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A0FFB" w14:textId="77777777" w:rsidR="00CD3E71" w:rsidRPr="004856CF" w:rsidRDefault="00CD3E71" w:rsidP="00CD3E71">
      <w:pPr>
        <w:autoSpaceDE w:val="0"/>
        <w:autoSpaceDN w:val="0"/>
        <w:adjustRightInd w:val="0"/>
        <w:spacing w:before="180" w:after="0" w:line="240" w:lineRule="auto"/>
        <w:jc w:val="center"/>
        <w:rPr>
          <w:rFonts w:ascii="Calibri" w:hAnsi="Calibri" w:cs="Calibri"/>
          <w:b/>
          <w:i/>
          <w:iCs/>
          <w:color w:val="000000" w:themeColor="text1"/>
          <w:kern w:val="0"/>
        </w:rPr>
      </w:pPr>
      <w:r w:rsidRPr="004856CF">
        <w:rPr>
          <w:rFonts w:ascii="Calibri" w:hAnsi="Calibri" w:cs="Calibri"/>
          <w:b/>
          <w:i/>
          <w:iCs/>
          <w:color w:val="000000" w:themeColor="text1"/>
          <w:kern w:val="0"/>
        </w:rPr>
        <w:t>Righteous Living in a Corrupt World</w:t>
      </w:r>
      <w:r w:rsidRPr="004856CF">
        <w:rPr>
          <w:rFonts w:ascii="Calibri" w:hAnsi="Calibri" w:cs="Calibri"/>
          <w:b/>
          <w:i/>
          <w:iCs/>
          <w:color w:val="000000" w:themeColor="text1"/>
          <w:kern w:val="0"/>
        </w:rPr>
        <w:br/>
        <w:t>Genesis 5-6</w:t>
      </w:r>
    </w:p>
    <w:p w14:paraId="065CC3DB" w14:textId="4B17783F" w:rsidR="00405939" w:rsidRPr="00405939" w:rsidRDefault="00405939" w:rsidP="00405939">
      <w:pPr>
        <w:autoSpaceDE w:val="0"/>
        <w:autoSpaceDN w:val="0"/>
        <w:adjustRightInd w:val="0"/>
        <w:spacing w:before="180" w:after="0" w:line="240" w:lineRule="auto"/>
        <w:rPr>
          <w:rFonts w:ascii="Calibri" w:hAnsi="Calibri" w:cs="Calibri"/>
          <w:b/>
          <w:i/>
          <w:iCs/>
          <w:color w:val="000000" w:themeColor="text1"/>
          <w:kern w:val="0"/>
        </w:rPr>
      </w:pPr>
      <w:r w:rsidRPr="00405939">
        <w:rPr>
          <w:rFonts w:ascii="Calibri" w:hAnsi="Calibri" w:cs="Calibri"/>
          <w:b/>
          <w:i/>
          <w:iCs/>
          <w:color w:val="000000" w:themeColor="text1"/>
          <w:kern w:val="0"/>
        </w:rPr>
        <w:t>PNP:</w:t>
      </w:r>
      <w:r>
        <w:rPr>
          <w:rFonts w:ascii="Calibri" w:hAnsi="Calibri" w:cs="Calibri"/>
          <w:bCs/>
          <w:color w:val="000000" w:themeColor="text1"/>
          <w:kern w:val="0"/>
        </w:rPr>
        <w:t xml:space="preserve"> </w:t>
      </w:r>
      <w:r w:rsidRPr="00405939">
        <w:rPr>
          <w:rFonts w:ascii="Calibri" w:hAnsi="Calibri" w:cs="Calibri"/>
          <w:b/>
          <w:i/>
          <w:iCs/>
          <w:color w:val="000000" w:themeColor="text1"/>
          <w:kern w:val="0"/>
        </w:rPr>
        <w:t xml:space="preserve">Three responsibilities every believer must fulfill </w:t>
      </w:r>
      <w:proofErr w:type="gramStart"/>
      <w:r w:rsidRPr="00405939">
        <w:rPr>
          <w:rFonts w:ascii="Calibri" w:hAnsi="Calibri" w:cs="Calibri"/>
          <w:b/>
          <w:i/>
          <w:iCs/>
          <w:color w:val="000000" w:themeColor="text1"/>
          <w:kern w:val="0"/>
        </w:rPr>
        <w:t>in order to</w:t>
      </w:r>
      <w:proofErr w:type="gramEnd"/>
      <w:r w:rsidRPr="00405939">
        <w:rPr>
          <w:rFonts w:ascii="Calibri" w:hAnsi="Calibri" w:cs="Calibri"/>
          <w:b/>
          <w:i/>
          <w:iCs/>
          <w:color w:val="000000" w:themeColor="text1"/>
          <w:kern w:val="0"/>
        </w:rPr>
        <w:t xml:space="preserve"> be faithful in a morally corrupt world. </w:t>
      </w:r>
    </w:p>
    <w:p w14:paraId="2FD2622E" w14:textId="77777777" w:rsidR="00405939" w:rsidRPr="004856CF" w:rsidRDefault="00405939" w:rsidP="00405939">
      <w:pPr>
        <w:pStyle w:val="ListParagraph"/>
        <w:numPr>
          <w:ilvl w:val="0"/>
          <w:numId w:val="12"/>
        </w:numPr>
        <w:autoSpaceDE w:val="0"/>
        <w:autoSpaceDN w:val="0"/>
        <w:adjustRightInd w:val="0"/>
        <w:spacing w:before="180" w:after="0" w:line="240" w:lineRule="auto"/>
        <w:rPr>
          <w:rFonts w:ascii="Calibri" w:hAnsi="Calibri" w:cs="Calibri"/>
          <w:bCs/>
          <w:color w:val="000000" w:themeColor="text1"/>
          <w:kern w:val="0"/>
        </w:rPr>
      </w:pPr>
      <w:r w:rsidRPr="004856CF">
        <w:rPr>
          <w:rFonts w:ascii="Calibri" w:hAnsi="Calibri" w:cs="Calibri"/>
          <w:bCs/>
          <w:color w:val="000000" w:themeColor="text1"/>
          <w:kern w:val="0"/>
        </w:rPr>
        <w:t xml:space="preserve">You have a responsibility to </w:t>
      </w:r>
      <w:r>
        <w:rPr>
          <w:rFonts w:ascii="Calibri" w:hAnsi="Calibri" w:cs="Calibri"/>
          <w:b/>
          <w:i/>
          <w:iCs/>
          <w:color w:val="000000" w:themeColor="text1"/>
          <w:kern w:val="0"/>
          <w:u w:val="single"/>
        </w:rPr>
        <w:t>pursue</w:t>
      </w:r>
      <w:r w:rsidRPr="004856CF">
        <w:rPr>
          <w:rFonts w:ascii="Calibri" w:hAnsi="Calibri" w:cs="Calibri"/>
          <w:bCs/>
          <w:color w:val="000000" w:themeColor="text1"/>
          <w:kern w:val="0"/>
        </w:rPr>
        <w:t xml:space="preserve"> </w:t>
      </w:r>
      <w:r w:rsidRPr="004856CF">
        <w:rPr>
          <w:rFonts w:ascii="Calibri" w:hAnsi="Calibri" w:cs="Calibri"/>
          <w:b/>
          <w:i/>
          <w:iCs/>
          <w:color w:val="000000" w:themeColor="text1"/>
          <w:kern w:val="0"/>
          <w:u w:val="single"/>
        </w:rPr>
        <w:t xml:space="preserve">holiness </w:t>
      </w:r>
      <w:r w:rsidRPr="004856CF">
        <w:rPr>
          <w:rFonts w:ascii="Calibri" w:hAnsi="Calibri" w:cs="Calibri"/>
          <w:bCs/>
          <w:color w:val="000000" w:themeColor="text1"/>
          <w:kern w:val="0"/>
        </w:rPr>
        <w:t>in a morally corrupt world (5:1-6:10)</w:t>
      </w:r>
    </w:p>
    <w:p w14:paraId="350D4C56" w14:textId="77777777" w:rsidR="00405939" w:rsidRPr="00405939" w:rsidRDefault="00405939" w:rsidP="00405939">
      <w:pPr>
        <w:pStyle w:val="ListParagraph"/>
        <w:numPr>
          <w:ilvl w:val="0"/>
          <w:numId w:val="12"/>
        </w:numPr>
        <w:autoSpaceDE w:val="0"/>
        <w:autoSpaceDN w:val="0"/>
        <w:adjustRightInd w:val="0"/>
        <w:spacing w:before="180" w:after="0" w:line="240" w:lineRule="auto"/>
        <w:rPr>
          <w:rFonts w:ascii="Calibri" w:hAnsi="Calibri" w:cs="Calibri"/>
          <w:bCs/>
          <w:color w:val="000000" w:themeColor="text1"/>
          <w:kern w:val="0"/>
        </w:rPr>
      </w:pPr>
      <w:r w:rsidRPr="00405939">
        <w:rPr>
          <w:rFonts w:ascii="Calibri" w:hAnsi="Calibri" w:cs="Calibri"/>
          <w:bCs/>
          <w:color w:val="000000" w:themeColor="text1"/>
          <w:kern w:val="0"/>
        </w:rPr>
        <w:t xml:space="preserve">You have a responsibility to </w:t>
      </w:r>
      <w:r w:rsidRPr="00405939">
        <w:rPr>
          <w:rFonts w:ascii="Calibri" w:hAnsi="Calibri" w:cs="Calibri"/>
          <w:b/>
          <w:i/>
          <w:iCs/>
          <w:color w:val="000000" w:themeColor="text1"/>
          <w:kern w:val="0"/>
          <w:u w:val="single"/>
        </w:rPr>
        <w:t>obey</w:t>
      </w:r>
      <w:r w:rsidRPr="00405939">
        <w:rPr>
          <w:rFonts w:ascii="Calibri" w:hAnsi="Calibri" w:cs="Calibri"/>
          <w:bCs/>
          <w:color w:val="000000" w:themeColor="text1"/>
          <w:kern w:val="0"/>
        </w:rPr>
        <w:t xml:space="preserve"> </w:t>
      </w:r>
      <w:r w:rsidRPr="00405939">
        <w:rPr>
          <w:rFonts w:ascii="Calibri" w:hAnsi="Calibri" w:cs="Calibri"/>
          <w:b/>
          <w:i/>
          <w:iCs/>
          <w:color w:val="000000" w:themeColor="text1"/>
          <w:kern w:val="0"/>
          <w:u w:val="single"/>
        </w:rPr>
        <w:t xml:space="preserve">God </w:t>
      </w:r>
      <w:r w:rsidRPr="00405939">
        <w:rPr>
          <w:rFonts w:ascii="Calibri" w:hAnsi="Calibri" w:cs="Calibri"/>
          <w:bCs/>
          <w:color w:val="000000" w:themeColor="text1"/>
          <w:kern w:val="0"/>
        </w:rPr>
        <w:t>in a morally corrupt world (6:11-22)</w:t>
      </w:r>
    </w:p>
    <w:p w14:paraId="78AB7CA4" w14:textId="2BAF152C" w:rsidR="00405939" w:rsidRPr="00405939" w:rsidRDefault="00405939" w:rsidP="00CD3E71">
      <w:pPr>
        <w:pStyle w:val="ListParagraph"/>
        <w:numPr>
          <w:ilvl w:val="0"/>
          <w:numId w:val="12"/>
        </w:numPr>
        <w:autoSpaceDE w:val="0"/>
        <w:autoSpaceDN w:val="0"/>
        <w:adjustRightInd w:val="0"/>
        <w:spacing w:before="180" w:after="0" w:line="240" w:lineRule="auto"/>
        <w:rPr>
          <w:rFonts w:ascii="Calibri" w:hAnsi="Calibri" w:cs="Calibri"/>
          <w:bCs/>
          <w:color w:val="000000" w:themeColor="text1"/>
          <w:kern w:val="0"/>
        </w:rPr>
      </w:pPr>
      <w:r w:rsidRPr="00405939">
        <w:rPr>
          <w:rFonts w:ascii="Calibri" w:hAnsi="Calibri" w:cs="Calibri"/>
          <w:bCs/>
          <w:color w:val="000000" w:themeColor="text1"/>
          <w:kern w:val="0"/>
        </w:rPr>
        <w:t xml:space="preserve">You have a responsibility to </w:t>
      </w:r>
      <w:r w:rsidRPr="00405939">
        <w:rPr>
          <w:rFonts w:ascii="Calibri" w:hAnsi="Calibri" w:cs="Calibri"/>
          <w:b/>
          <w:i/>
          <w:iCs/>
          <w:color w:val="000000" w:themeColor="text1"/>
          <w:kern w:val="0"/>
          <w:u w:val="single"/>
        </w:rPr>
        <w:t>proclaim</w:t>
      </w:r>
      <w:r w:rsidRPr="00405939">
        <w:rPr>
          <w:rFonts w:ascii="Calibri" w:hAnsi="Calibri" w:cs="Calibri"/>
          <w:bCs/>
          <w:color w:val="000000" w:themeColor="text1"/>
          <w:kern w:val="0"/>
        </w:rPr>
        <w:t xml:space="preserve"> </w:t>
      </w:r>
      <w:r w:rsidRPr="00405939">
        <w:rPr>
          <w:rFonts w:ascii="Calibri" w:hAnsi="Calibri" w:cs="Calibri"/>
          <w:b/>
          <w:i/>
          <w:iCs/>
          <w:color w:val="000000" w:themeColor="text1"/>
          <w:kern w:val="0"/>
          <w:u w:val="single"/>
        </w:rPr>
        <w:t>righteousness</w:t>
      </w:r>
      <w:r w:rsidRPr="00405939">
        <w:rPr>
          <w:rFonts w:ascii="Calibri" w:hAnsi="Calibri" w:cs="Calibri"/>
          <w:bCs/>
          <w:color w:val="000000" w:themeColor="text1"/>
          <w:kern w:val="0"/>
        </w:rPr>
        <w:t xml:space="preserve"> to a morally corrupt world (2 Peter 2:1-10)</w:t>
      </w:r>
    </w:p>
    <w:p w14:paraId="6A3ADD29" w14:textId="77777777" w:rsidR="00405939" w:rsidRPr="004856CF" w:rsidRDefault="00405939" w:rsidP="00CD3E71">
      <w:pPr>
        <w:autoSpaceDE w:val="0"/>
        <w:autoSpaceDN w:val="0"/>
        <w:adjustRightInd w:val="0"/>
        <w:spacing w:before="180" w:after="0" w:line="240" w:lineRule="auto"/>
        <w:rPr>
          <w:rFonts w:ascii="Calibri" w:hAnsi="Calibri" w:cs="Calibri"/>
          <w:bCs/>
          <w:color w:val="000000" w:themeColor="text1"/>
          <w:kern w:val="0"/>
        </w:rPr>
      </w:pPr>
    </w:p>
    <w:p w14:paraId="12B52203" w14:textId="77777777" w:rsidR="00CD3E71" w:rsidRPr="004856CF" w:rsidRDefault="00CD3E71" w:rsidP="00CD3E71">
      <w:pPr>
        <w:autoSpaceDE w:val="0"/>
        <w:autoSpaceDN w:val="0"/>
        <w:adjustRightInd w:val="0"/>
        <w:spacing w:after="0" w:line="240" w:lineRule="auto"/>
        <w:jc w:val="both"/>
        <w:rPr>
          <w:rFonts w:ascii="Calibri" w:hAnsi="Calibri" w:cs="Calibri"/>
          <w:b/>
          <w:bCs/>
          <w:i/>
          <w:iCs/>
          <w:color w:val="EE0000"/>
          <w:kern w:val="0"/>
        </w:rPr>
      </w:pPr>
      <w:r w:rsidRPr="004856CF">
        <w:rPr>
          <w:rFonts w:ascii="Calibri" w:hAnsi="Calibri" w:cs="Calibri"/>
          <w:b/>
          <w:bCs/>
          <w:i/>
          <w:iCs/>
          <w:color w:val="EE0000"/>
          <w:kern w:val="0"/>
          <w:vertAlign w:val="superscript"/>
        </w:rPr>
        <w:t>5 </w:t>
      </w:r>
      <w:r w:rsidRPr="004856CF">
        <w:rPr>
          <w:rFonts w:ascii="Calibri" w:hAnsi="Calibri" w:cs="Calibri"/>
          <w:b/>
          <w:bCs/>
          <w:i/>
          <w:iCs/>
          <w:color w:val="EE0000"/>
          <w:kern w:val="0"/>
        </w:rPr>
        <w:t xml:space="preserve">When the </w:t>
      </w:r>
      <w:r w:rsidRPr="004856CF">
        <w:rPr>
          <w:rFonts w:ascii="Calibri" w:hAnsi="Calibri" w:cs="Calibri"/>
          <w:b/>
          <w:bCs/>
          <w:i/>
          <w:iCs/>
          <w:smallCaps/>
          <w:color w:val="EE0000"/>
          <w:kern w:val="0"/>
        </w:rPr>
        <w:t>Lord</w:t>
      </w:r>
      <w:r w:rsidRPr="004856CF">
        <w:rPr>
          <w:rFonts w:ascii="Calibri" w:hAnsi="Calibri" w:cs="Calibri"/>
          <w:b/>
          <w:bCs/>
          <w:i/>
          <w:iCs/>
          <w:color w:val="EE0000"/>
          <w:kern w:val="0"/>
        </w:rPr>
        <w:t xml:space="preserve"> saw that human wickedness was widespread on the earth and that every inclination of the human mind was nothing but evil all the time, </w:t>
      </w:r>
      <w:r w:rsidRPr="004856CF">
        <w:rPr>
          <w:rFonts w:ascii="Calibri" w:hAnsi="Calibri" w:cs="Calibri"/>
          <w:b/>
          <w:bCs/>
          <w:i/>
          <w:iCs/>
          <w:color w:val="EE0000"/>
          <w:kern w:val="0"/>
          <w:vertAlign w:val="superscript"/>
        </w:rPr>
        <w:t>6 </w:t>
      </w:r>
      <w:r w:rsidRPr="004856CF">
        <w:rPr>
          <w:rFonts w:ascii="Calibri" w:hAnsi="Calibri" w:cs="Calibri"/>
          <w:b/>
          <w:bCs/>
          <w:i/>
          <w:iCs/>
          <w:color w:val="EE0000"/>
          <w:kern w:val="0"/>
        </w:rPr>
        <w:t xml:space="preserve">the </w:t>
      </w:r>
      <w:r w:rsidRPr="004856CF">
        <w:rPr>
          <w:rFonts w:ascii="Calibri" w:hAnsi="Calibri" w:cs="Calibri"/>
          <w:b/>
          <w:bCs/>
          <w:i/>
          <w:iCs/>
          <w:smallCaps/>
          <w:color w:val="EE0000"/>
          <w:kern w:val="0"/>
        </w:rPr>
        <w:t>Lord</w:t>
      </w:r>
      <w:r w:rsidRPr="004856CF">
        <w:rPr>
          <w:rFonts w:ascii="Calibri" w:hAnsi="Calibri" w:cs="Calibri"/>
          <w:b/>
          <w:bCs/>
          <w:i/>
          <w:iCs/>
          <w:color w:val="EE0000"/>
          <w:kern w:val="0"/>
        </w:rPr>
        <w:t xml:space="preserve"> regretted that he had made man on the earth, and he was deeply grieved. </w:t>
      </w:r>
      <w:r w:rsidRPr="004856CF">
        <w:rPr>
          <w:rFonts w:ascii="Calibri" w:hAnsi="Calibri" w:cs="Calibri"/>
          <w:b/>
          <w:bCs/>
          <w:i/>
          <w:iCs/>
          <w:color w:val="EE0000"/>
          <w:kern w:val="0"/>
          <w:vertAlign w:val="superscript"/>
        </w:rPr>
        <w:t>7 </w:t>
      </w:r>
      <w:r w:rsidRPr="004856CF">
        <w:rPr>
          <w:rFonts w:ascii="Calibri" w:hAnsi="Calibri" w:cs="Calibri"/>
          <w:b/>
          <w:bCs/>
          <w:i/>
          <w:iCs/>
          <w:color w:val="EE0000"/>
          <w:kern w:val="0"/>
        </w:rPr>
        <w:t xml:space="preserve">Then the </w:t>
      </w:r>
      <w:r w:rsidRPr="004856CF">
        <w:rPr>
          <w:rFonts w:ascii="Calibri" w:hAnsi="Calibri" w:cs="Calibri"/>
          <w:b/>
          <w:bCs/>
          <w:i/>
          <w:iCs/>
          <w:smallCaps/>
          <w:color w:val="EE0000"/>
          <w:kern w:val="0"/>
        </w:rPr>
        <w:t>Lord</w:t>
      </w:r>
      <w:r w:rsidRPr="004856CF">
        <w:rPr>
          <w:rFonts w:ascii="Calibri" w:hAnsi="Calibri" w:cs="Calibri"/>
          <w:b/>
          <w:bCs/>
          <w:i/>
          <w:iCs/>
          <w:color w:val="EE0000"/>
          <w:kern w:val="0"/>
        </w:rPr>
        <w:t xml:space="preserve"> said, “I will wipe mankind, whom I created, off the face of the earth, together with the animals, creatures that crawl, and birds of the sky—for I regret that I made them.” </w:t>
      </w:r>
      <w:r w:rsidRPr="004856CF">
        <w:rPr>
          <w:rFonts w:ascii="Calibri" w:hAnsi="Calibri" w:cs="Calibri"/>
          <w:b/>
          <w:bCs/>
          <w:i/>
          <w:iCs/>
          <w:color w:val="EE0000"/>
          <w:kern w:val="0"/>
          <w:vertAlign w:val="superscript"/>
        </w:rPr>
        <w:t>8 </w:t>
      </w:r>
      <w:r w:rsidRPr="004856CF">
        <w:rPr>
          <w:rFonts w:ascii="Calibri" w:hAnsi="Calibri" w:cs="Calibri"/>
          <w:b/>
          <w:bCs/>
          <w:i/>
          <w:iCs/>
          <w:color w:val="EE0000"/>
          <w:kern w:val="0"/>
        </w:rPr>
        <w:t xml:space="preserve">Noah, however, found favor with the </w:t>
      </w:r>
      <w:r w:rsidRPr="004856CF">
        <w:rPr>
          <w:rFonts w:ascii="Calibri" w:hAnsi="Calibri" w:cs="Calibri"/>
          <w:b/>
          <w:bCs/>
          <w:i/>
          <w:iCs/>
          <w:smallCaps/>
          <w:color w:val="EE0000"/>
          <w:kern w:val="0"/>
        </w:rPr>
        <w:t>Lord</w:t>
      </w:r>
      <w:r w:rsidRPr="004856CF">
        <w:rPr>
          <w:rFonts w:ascii="Calibri" w:hAnsi="Calibri" w:cs="Calibri"/>
          <w:b/>
          <w:bCs/>
          <w:i/>
          <w:iCs/>
          <w:color w:val="EE0000"/>
          <w:kern w:val="0"/>
        </w:rPr>
        <w:t xml:space="preserve">. </w:t>
      </w:r>
    </w:p>
    <w:p w14:paraId="49E6861C" w14:textId="6EF05DA1" w:rsidR="00CD3E71" w:rsidRPr="004723A5" w:rsidRDefault="00CD3E71" w:rsidP="00CD3E71">
      <w:pPr>
        <w:autoSpaceDE w:val="0"/>
        <w:autoSpaceDN w:val="0"/>
        <w:adjustRightInd w:val="0"/>
        <w:spacing w:after="0" w:line="240" w:lineRule="auto"/>
        <w:jc w:val="both"/>
        <w:rPr>
          <w:rFonts w:ascii="Calibri" w:hAnsi="Calibri" w:cs="Calibri"/>
          <w:b/>
          <w:bCs/>
          <w:i/>
          <w:iCs/>
          <w:color w:val="000000" w:themeColor="text1"/>
          <w:kern w:val="0"/>
        </w:rPr>
      </w:pPr>
      <w:r w:rsidRPr="004856CF">
        <w:rPr>
          <w:rFonts w:ascii="Calibri" w:hAnsi="Calibri" w:cs="Calibri"/>
          <w:b/>
          <w:bCs/>
          <w:i/>
          <w:iCs/>
          <w:color w:val="EE0000"/>
          <w:kern w:val="0"/>
          <w:vertAlign w:val="superscript"/>
        </w:rPr>
        <w:t>9 </w:t>
      </w:r>
      <w:r w:rsidRPr="004856CF">
        <w:rPr>
          <w:rFonts w:ascii="Calibri" w:hAnsi="Calibri" w:cs="Calibri"/>
          <w:b/>
          <w:bCs/>
          <w:i/>
          <w:iCs/>
          <w:color w:val="EE0000"/>
          <w:kern w:val="0"/>
        </w:rPr>
        <w:t xml:space="preserve">These are the family records of Noah. Noah was a righteous man, blameless among his contemporaries; Noah walked with God. </w:t>
      </w:r>
      <w:r w:rsidRPr="004856CF">
        <w:rPr>
          <w:rFonts w:ascii="Calibri" w:hAnsi="Calibri" w:cs="Calibri"/>
          <w:b/>
          <w:bCs/>
          <w:i/>
          <w:iCs/>
          <w:color w:val="EE0000"/>
          <w:kern w:val="0"/>
          <w:vertAlign w:val="superscript"/>
        </w:rPr>
        <w:t>10 </w:t>
      </w:r>
      <w:r w:rsidRPr="004856CF">
        <w:rPr>
          <w:rFonts w:ascii="Calibri" w:hAnsi="Calibri" w:cs="Calibri"/>
          <w:b/>
          <w:bCs/>
          <w:i/>
          <w:iCs/>
          <w:color w:val="EE0000"/>
          <w:kern w:val="0"/>
        </w:rPr>
        <w:t xml:space="preserve">And Noah fathered three sons: Shem, Ham, and Japheth. </w:t>
      </w:r>
    </w:p>
    <w:p w14:paraId="2BB3C2C7" w14:textId="77777777" w:rsidR="00CD3E71" w:rsidRPr="004856CF" w:rsidRDefault="00CD3E71" w:rsidP="00CD3E71">
      <w:pPr>
        <w:autoSpaceDE w:val="0"/>
        <w:autoSpaceDN w:val="0"/>
        <w:adjustRightInd w:val="0"/>
        <w:spacing w:after="0" w:line="240" w:lineRule="auto"/>
        <w:ind w:firstLine="360"/>
        <w:jc w:val="both"/>
        <w:rPr>
          <w:rFonts w:ascii="Calibri" w:hAnsi="Calibri" w:cs="Calibri"/>
          <w:b/>
          <w:bCs/>
          <w:i/>
          <w:iCs/>
          <w:color w:val="EE0000"/>
          <w:kern w:val="0"/>
        </w:rPr>
      </w:pPr>
      <w:r w:rsidRPr="004856CF">
        <w:rPr>
          <w:rFonts w:ascii="Calibri" w:hAnsi="Calibri" w:cs="Calibri"/>
          <w:b/>
          <w:bCs/>
          <w:i/>
          <w:iCs/>
          <w:color w:val="EE0000"/>
          <w:kern w:val="0"/>
          <w:vertAlign w:val="superscript"/>
        </w:rPr>
        <w:t>11 </w:t>
      </w:r>
      <w:r w:rsidRPr="004856CF">
        <w:rPr>
          <w:rFonts w:ascii="Calibri" w:hAnsi="Calibri" w:cs="Calibri"/>
          <w:b/>
          <w:bCs/>
          <w:i/>
          <w:iCs/>
          <w:color w:val="EE0000"/>
          <w:kern w:val="0"/>
        </w:rPr>
        <w:t xml:space="preserve">Now the earth was corrupt in God’s sight, and the earth was filled with wickedness. </w:t>
      </w:r>
      <w:r w:rsidRPr="004856CF">
        <w:rPr>
          <w:rFonts w:ascii="Calibri" w:hAnsi="Calibri" w:cs="Calibri"/>
          <w:b/>
          <w:bCs/>
          <w:i/>
          <w:iCs/>
          <w:color w:val="EE0000"/>
          <w:kern w:val="0"/>
          <w:vertAlign w:val="superscript"/>
        </w:rPr>
        <w:t>12 </w:t>
      </w:r>
      <w:r w:rsidRPr="004856CF">
        <w:rPr>
          <w:rFonts w:ascii="Calibri" w:hAnsi="Calibri" w:cs="Calibri"/>
          <w:b/>
          <w:bCs/>
          <w:i/>
          <w:iCs/>
          <w:color w:val="EE0000"/>
          <w:kern w:val="0"/>
        </w:rPr>
        <w:t xml:space="preserve">God saw how corrupt the earth was, for every creature had corrupted its way on the earth. </w:t>
      </w:r>
      <w:r w:rsidRPr="004856CF">
        <w:rPr>
          <w:rFonts w:ascii="Calibri" w:hAnsi="Calibri" w:cs="Calibri"/>
          <w:b/>
          <w:bCs/>
          <w:i/>
          <w:iCs/>
          <w:color w:val="EE0000"/>
          <w:kern w:val="0"/>
          <w:vertAlign w:val="superscript"/>
        </w:rPr>
        <w:t>13 </w:t>
      </w:r>
      <w:r w:rsidRPr="004856CF">
        <w:rPr>
          <w:rFonts w:ascii="Calibri" w:hAnsi="Calibri" w:cs="Calibri"/>
          <w:b/>
          <w:bCs/>
          <w:i/>
          <w:iCs/>
          <w:color w:val="EE0000"/>
          <w:kern w:val="0"/>
        </w:rPr>
        <w:t xml:space="preserve">Then God said to Noah, “I have decided to put an end to every creature, for the earth is filled with wickedness because of them; </w:t>
      </w:r>
      <w:proofErr w:type="gramStart"/>
      <w:r w:rsidRPr="004856CF">
        <w:rPr>
          <w:rFonts w:ascii="Calibri" w:hAnsi="Calibri" w:cs="Calibri"/>
          <w:b/>
          <w:bCs/>
          <w:i/>
          <w:iCs/>
          <w:color w:val="EE0000"/>
          <w:kern w:val="0"/>
        </w:rPr>
        <w:t>therefore</w:t>
      </w:r>
      <w:proofErr w:type="gramEnd"/>
      <w:r w:rsidRPr="004856CF">
        <w:rPr>
          <w:rFonts w:ascii="Calibri" w:hAnsi="Calibri" w:cs="Calibri"/>
          <w:b/>
          <w:bCs/>
          <w:i/>
          <w:iCs/>
          <w:color w:val="EE0000"/>
          <w:kern w:val="0"/>
        </w:rPr>
        <w:t xml:space="preserve"> I am going to destroy them along with the earth. </w:t>
      </w:r>
    </w:p>
    <w:p w14:paraId="2A4427A2" w14:textId="77777777" w:rsidR="00CD3E71" w:rsidRPr="004856CF" w:rsidRDefault="00CD3E71" w:rsidP="00CD3E71">
      <w:pPr>
        <w:autoSpaceDE w:val="0"/>
        <w:autoSpaceDN w:val="0"/>
        <w:adjustRightInd w:val="0"/>
        <w:spacing w:after="0" w:line="240" w:lineRule="auto"/>
        <w:ind w:firstLine="360"/>
        <w:jc w:val="both"/>
        <w:rPr>
          <w:rFonts w:ascii="Calibri" w:hAnsi="Calibri" w:cs="Calibri"/>
          <w:b/>
          <w:bCs/>
          <w:i/>
          <w:iCs/>
          <w:color w:val="EE0000"/>
          <w:kern w:val="0"/>
        </w:rPr>
      </w:pPr>
      <w:r w:rsidRPr="004856CF">
        <w:rPr>
          <w:rFonts w:ascii="Calibri" w:hAnsi="Calibri" w:cs="Calibri"/>
          <w:b/>
          <w:bCs/>
          <w:i/>
          <w:iCs/>
          <w:color w:val="EE0000"/>
          <w:kern w:val="0"/>
          <w:vertAlign w:val="superscript"/>
        </w:rPr>
        <w:t>14 </w:t>
      </w:r>
      <w:r w:rsidRPr="004856CF">
        <w:rPr>
          <w:rFonts w:ascii="Calibri" w:hAnsi="Calibri" w:cs="Calibri"/>
          <w:b/>
          <w:bCs/>
          <w:i/>
          <w:iCs/>
          <w:color w:val="EE0000"/>
          <w:kern w:val="0"/>
        </w:rPr>
        <w:t xml:space="preserve">“Make yourself an </w:t>
      </w:r>
      <w:proofErr w:type="spellStart"/>
      <w:r w:rsidRPr="004856CF">
        <w:rPr>
          <w:rFonts w:ascii="Calibri" w:hAnsi="Calibri" w:cs="Calibri"/>
          <w:b/>
          <w:bCs/>
          <w:i/>
          <w:iCs/>
          <w:color w:val="EE0000"/>
          <w:kern w:val="0"/>
        </w:rPr>
        <w:t>ark</w:t>
      </w:r>
      <w:proofErr w:type="spellEnd"/>
      <w:r w:rsidRPr="004856CF">
        <w:rPr>
          <w:rFonts w:ascii="Calibri" w:hAnsi="Calibri" w:cs="Calibri"/>
          <w:b/>
          <w:bCs/>
          <w:i/>
          <w:iCs/>
          <w:color w:val="EE0000"/>
          <w:kern w:val="0"/>
        </w:rPr>
        <w:t xml:space="preserve"> of gopher wood. Make rooms in the </w:t>
      </w:r>
      <w:proofErr w:type="gramStart"/>
      <w:r w:rsidRPr="004856CF">
        <w:rPr>
          <w:rFonts w:ascii="Calibri" w:hAnsi="Calibri" w:cs="Calibri"/>
          <w:b/>
          <w:bCs/>
          <w:i/>
          <w:iCs/>
          <w:color w:val="EE0000"/>
          <w:kern w:val="0"/>
        </w:rPr>
        <w:t>ark, and</w:t>
      </w:r>
      <w:proofErr w:type="gramEnd"/>
      <w:r w:rsidRPr="004856CF">
        <w:rPr>
          <w:rFonts w:ascii="Calibri" w:hAnsi="Calibri" w:cs="Calibri"/>
          <w:b/>
          <w:bCs/>
          <w:i/>
          <w:iCs/>
          <w:color w:val="EE0000"/>
          <w:kern w:val="0"/>
        </w:rPr>
        <w:t xml:space="preserve"> cover it with pitch inside and outside. </w:t>
      </w:r>
      <w:r w:rsidRPr="004856CF">
        <w:rPr>
          <w:rFonts w:ascii="Calibri" w:hAnsi="Calibri" w:cs="Calibri"/>
          <w:b/>
          <w:bCs/>
          <w:i/>
          <w:iCs/>
          <w:color w:val="EE0000"/>
          <w:kern w:val="0"/>
          <w:vertAlign w:val="superscript"/>
        </w:rPr>
        <w:t>15 </w:t>
      </w:r>
      <w:r w:rsidRPr="004856CF">
        <w:rPr>
          <w:rFonts w:ascii="Calibri" w:hAnsi="Calibri" w:cs="Calibri"/>
          <w:b/>
          <w:bCs/>
          <w:i/>
          <w:iCs/>
          <w:color w:val="EE0000"/>
          <w:kern w:val="0"/>
        </w:rPr>
        <w:t xml:space="preserve">This is how you are to make it: The ark will be 450 feet long, 75 feet wide, and 45 feet high. </w:t>
      </w:r>
      <w:r w:rsidRPr="004856CF">
        <w:rPr>
          <w:rFonts w:ascii="Calibri" w:hAnsi="Calibri" w:cs="Calibri"/>
          <w:b/>
          <w:bCs/>
          <w:i/>
          <w:iCs/>
          <w:color w:val="EE0000"/>
          <w:kern w:val="0"/>
          <w:vertAlign w:val="superscript"/>
        </w:rPr>
        <w:t>16 </w:t>
      </w:r>
      <w:r w:rsidRPr="004856CF">
        <w:rPr>
          <w:rFonts w:ascii="Calibri" w:hAnsi="Calibri" w:cs="Calibri"/>
          <w:b/>
          <w:bCs/>
          <w:i/>
          <w:iCs/>
          <w:color w:val="EE0000"/>
          <w:kern w:val="0"/>
        </w:rPr>
        <w:t xml:space="preserve">You are to make a roof, finishing the sides of the ark to within eighteen inches of the roof. You are to put a door in the side of the ark. Make it with lower, middle, and upper decks. </w:t>
      </w:r>
    </w:p>
    <w:p w14:paraId="13B13571" w14:textId="77777777" w:rsidR="00CD3E71" w:rsidRPr="004856CF" w:rsidRDefault="00CD3E71" w:rsidP="00CD3E71">
      <w:pPr>
        <w:autoSpaceDE w:val="0"/>
        <w:autoSpaceDN w:val="0"/>
        <w:adjustRightInd w:val="0"/>
        <w:spacing w:after="0" w:line="240" w:lineRule="auto"/>
        <w:ind w:firstLine="360"/>
        <w:jc w:val="both"/>
        <w:rPr>
          <w:rFonts w:ascii="Calibri" w:hAnsi="Calibri" w:cs="Calibri"/>
          <w:kern w:val="0"/>
        </w:rPr>
      </w:pPr>
      <w:r w:rsidRPr="004856CF">
        <w:rPr>
          <w:rFonts w:ascii="Calibri" w:hAnsi="Calibri" w:cs="Calibri"/>
          <w:b/>
          <w:bCs/>
          <w:i/>
          <w:iCs/>
          <w:color w:val="EE0000"/>
          <w:kern w:val="0"/>
          <w:vertAlign w:val="superscript"/>
        </w:rPr>
        <w:t>17 </w:t>
      </w:r>
      <w:r w:rsidRPr="004856CF">
        <w:rPr>
          <w:rFonts w:ascii="Calibri" w:hAnsi="Calibri" w:cs="Calibri"/>
          <w:b/>
          <w:bCs/>
          <w:i/>
          <w:iCs/>
          <w:color w:val="EE0000"/>
          <w:kern w:val="0"/>
        </w:rPr>
        <w:t xml:space="preserve">“Understand that I am bringing a flood—floodwaters on the earth to destroy every creature under heaven with the breath of life in it. Everything on earth will perish. </w:t>
      </w:r>
      <w:r w:rsidRPr="004856CF">
        <w:rPr>
          <w:rFonts w:ascii="Calibri" w:hAnsi="Calibri" w:cs="Calibri"/>
          <w:b/>
          <w:bCs/>
          <w:i/>
          <w:iCs/>
          <w:color w:val="EE0000"/>
          <w:kern w:val="0"/>
          <w:vertAlign w:val="superscript"/>
        </w:rPr>
        <w:t>18 </w:t>
      </w:r>
      <w:r w:rsidRPr="004856CF">
        <w:rPr>
          <w:rFonts w:ascii="Calibri" w:hAnsi="Calibri" w:cs="Calibri"/>
          <w:b/>
          <w:bCs/>
          <w:i/>
          <w:iCs/>
          <w:color w:val="EE0000"/>
          <w:kern w:val="0"/>
        </w:rPr>
        <w:t xml:space="preserve">But I will establish my covenant with you, and you will enter the ark with your sons, your wife, and your sons’ wives. </w:t>
      </w:r>
      <w:r w:rsidRPr="004856CF">
        <w:rPr>
          <w:rFonts w:ascii="Calibri" w:hAnsi="Calibri" w:cs="Calibri"/>
          <w:b/>
          <w:bCs/>
          <w:i/>
          <w:iCs/>
          <w:color w:val="EE0000"/>
          <w:kern w:val="0"/>
          <w:vertAlign w:val="superscript"/>
        </w:rPr>
        <w:t>19 </w:t>
      </w:r>
      <w:r w:rsidRPr="004856CF">
        <w:rPr>
          <w:rFonts w:ascii="Calibri" w:hAnsi="Calibri" w:cs="Calibri"/>
          <w:b/>
          <w:bCs/>
          <w:i/>
          <w:iCs/>
          <w:color w:val="EE0000"/>
          <w:kern w:val="0"/>
        </w:rPr>
        <w:t xml:space="preserve">You are also to bring into the ark two of all the living creatures, male and female, to keep them alive with you. </w:t>
      </w:r>
      <w:r w:rsidRPr="004856CF">
        <w:rPr>
          <w:rFonts w:ascii="Calibri" w:hAnsi="Calibri" w:cs="Calibri"/>
          <w:b/>
          <w:bCs/>
          <w:i/>
          <w:iCs/>
          <w:color w:val="EE0000"/>
          <w:kern w:val="0"/>
          <w:vertAlign w:val="superscript"/>
        </w:rPr>
        <w:t>20 </w:t>
      </w:r>
      <w:r w:rsidRPr="004856CF">
        <w:rPr>
          <w:rFonts w:ascii="Calibri" w:hAnsi="Calibri" w:cs="Calibri"/>
          <w:b/>
          <w:bCs/>
          <w:i/>
          <w:iCs/>
          <w:color w:val="EE0000"/>
          <w:kern w:val="0"/>
        </w:rPr>
        <w:t xml:space="preserve">Two of everything—from the birds according to their kinds, from the livestock according to their kinds, and from the animals that crawl on the ground according to their kinds—will come to you so that you can keep them alive. </w:t>
      </w:r>
      <w:r w:rsidRPr="004856CF">
        <w:rPr>
          <w:rFonts w:ascii="Calibri" w:hAnsi="Calibri" w:cs="Calibri"/>
          <w:b/>
          <w:bCs/>
          <w:i/>
          <w:iCs/>
          <w:color w:val="EE0000"/>
          <w:kern w:val="0"/>
          <w:vertAlign w:val="superscript"/>
        </w:rPr>
        <w:t>21 </w:t>
      </w:r>
      <w:r w:rsidRPr="004856CF">
        <w:rPr>
          <w:rFonts w:ascii="Calibri" w:hAnsi="Calibri" w:cs="Calibri"/>
          <w:b/>
          <w:bCs/>
          <w:i/>
          <w:iCs/>
          <w:color w:val="EE0000"/>
          <w:kern w:val="0"/>
        </w:rPr>
        <w:t xml:space="preserve">Take with you every kind of food that is eaten; gather it as food for you and for them.” </w:t>
      </w:r>
      <w:r w:rsidRPr="004856CF">
        <w:rPr>
          <w:rFonts w:ascii="Calibri" w:hAnsi="Calibri" w:cs="Calibri"/>
          <w:b/>
          <w:bCs/>
          <w:i/>
          <w:iCs/>
          <w:color w:val="EE0000"/>
          <w:kern w:val="0"/>
          <w:vertAlign w:val="superscript"/>
        </w:rPr>
        <w:t>22 </w:t>
      </w:r>
      <w:r w:rsidRPr="004856CF">
        <w:rPr>
          <w:rFonts w:ascii="Calibri" w:hAnsi="Calibri" w:cs="Calibri"/>
          <w:b/>
          <w:bCs/>
          <w:i/>
          <w:iCs/>
          <w:color w:val="EE0000"/>
          <w:kern w:val="0"/>
        </w:rPr>
        <w:t>And Noah did this. He did everything that God had commanded him.</w:t>
      </w:r>
    </w:p>
    <w:p w14:paraId="7251BE3F" w14:textId="77777777" w:rsidR="004723A5" w:rsidRDefault="004723A5" w:rsidP="00CD3E71">
      <w:pPr>
        <w:autoSpaceDE w:val="0"/>
        <w:autoSpaceDN w:val="0"/>
        <w:adjustRightInd w:val="0"/>
        <w:spacing w:before="180" w:after="0" w:line="240" w:lineRule="auto"/>
        <w:rPr>
          <w:rFonts w:ascii="Calibri" w:hAnsi="Calibri" w:cs="Calibri"/>
          <w:bCs/>
          <w:color w:val="000000" w:themeColor="text1"/>
          <w:kern w:val="0"/>
        </w:rPr>
      </w:pPr>
    </w:p>
    <w:p w14:paraId="341613D1" w14:textId="77777777" w:rsidR="00CC4F23" w:rsidRPr="004856CF" w:rsidRDefault="00CC4F23">
      <w:pPr>
        <w:rPr>
          <w:rFonts w:ascii="Calibri" w:hAnsi="Calibri" w:cs="Calibri"/>
        </w:rPr>
      </w:pPr>
    </w:p>
    <w:sectPr w:rsidR="00CC4F23" w:rsidRPr="004856C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CB47B" w14:textId="77777777" w:rsidR="0042304F" w:rsidRDefault="0042304F" w:rsidP="009415FB">
      <w:pPr>
        <w:spacing w:after="0" w:line="240" w:lineRule="auto"/>
      </w:pPr>
      <w:r>
        <w:separator/>
      </w:r>
    </w:p>
  </w:endnote>
  <w:endnote w:type="continuationSeparator" w:id="0">
    <w:p w14:paraId="630732B4" w14:textId="77777777" w:rsidR="0042304F" w:rsidRDefault="0042304F" w:rsidP="009415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2BECD" w14:textId="77777777" w:rsidR="0042304F" w:rsidRDefault="0042304F" w:rsidP="009415FB">
      <w:pPr>
        <w:spacing w:after="0" w:line="240" w:lineRule="auto"/>
      </w:pPr>
      <w:r>
        <w:separator/>
      </w:r>
    </w:p>
  </w:footnote>
  <w:footnote w:type="continuationSeparator" w:id="0">
    <w:p w14:paraId="55C01FBC" w14:textId="77777777" w:rsidR="0042304F" w:rsidRDefault="0042304F" w:rsidP="009415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F1C2B"/>
    <w:multiLevelType w:val="hybridMultilevel"/>
    <w:tmpl w:val="59AA221E"/>
    <w:lvl w:ilvl="0" w:tplc="FFFFFFFF">
      <w:start w:val="1"/>
      <w:numFmt w:val="upp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B8B03FF"/>
    <w:multiLevelType w:val="hybridMultilevel"/>
    <w:tmpl w:val="1FEE42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4C6B90"/>
    <w:multiLevelType w:val="hybridMultilevel"/>
    <w:tmpl w:val="8A9CE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D16B4B"/>
    <w:multiLevelType w:val="hybridMultilevel"/>
    <w:tmpl w:val="59AA221E"/>
    <w:lvl w:ilvl="0" w:tplc="FFFFFFFF">
      <w:start w:val="1"/>
      <w:numFmt w:val="upp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D823F13"/>
    <w:multiLevelType w:val="hybridMultilevel"/>
    <w:tmpl w:val="ED94F5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F356F86"/>
    <w:multiLevelType w:val="hybridMultilevel"/>
    <w:tmpl w:val="80FEF2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713339"/>
    <w:multiLevelType w:val="hybridMultilevel"/>
    <w:tmpl w:val="90DCC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443279"/>
    <w:multiLevelType w:val="hybridMultilevel"/>
    <w:tmpl w:val="08F29EEE"/>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8" w15:restartNumberingAfterBreak="0">
    <w:nsid w:val="23A235EB"/>
    <w:multiLevelType w:val="hybridMultilevel"/>
    <w:tmpl w:val="8444936A"/>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BB3FB7"/>
    <w:multiLevelType w:val="hybridMultilevel"/>
    <w:tmpl w:val="36F492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1C60E8"/>
    <w:multiLevelType w:val="hybridMultilevel"/>
    <w:tmpl w:val="0F6E4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A813940"/>
    <w:multiLevelType w:val="hybridMultilevel"/>
    <w:tmpl w:val="229C3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8E25D4"/>
    <w:multiLevelType w:val="hybridMultilevel"/>
    <w:tmpl w:val="59AA221E"/>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C8161BA"/>
    <w:multiLevelType w:val="hybridMultilevel"/>
    <w:tmpl w:val="C1A8DFF6"/>
    <w:lvl w:ilvl="0" w:tplc="04090001">
      <w:start w:val="1"/>
      <w:numFmt w:val="bullet"/>
      <w:lvlText w:val=""/>
      <w:lvlJc w:val="left"/>
      <w:pPr>
        <w:ind w:left="827" w:hanging="360"/>
      </w:pPr>
      <w:rPr>
        <w:rFonts w:ascii="Symbol" w:hAnsi="Symbol" w:hint="default"/>
      </w:rPr>
    </w:lvl>
    <w:lvl w:ilvl="1" w:tplc="04090003" w:tentative="1">
      <w:start w:val="1"/>
      <w:numFmt w:val="bullet"/>
      <w:lvlText w:val="o"/>
      <w:lvlJc w:val="left"/>
      <w:pPr>
        <w:ind w:left="1547" w:hanging="360"/>
      </w:pPr>
      <w:rPr>
        <w:rFonts w:ascii="Courier New" w:hAnsi="Courier New" w:cs="Courier New" w:hint="default"/>
      </w:rPr>
    </w:lvl>
    <w:lvl w:ilvl="2" w:tplc="04090005" w:tentative="1">
      <w:start w:val="1"/>
      <w:numFmt w:val="bullet"/>
      <w:lvlText w:val=""/>
      <w:lvlJc w:val="left"/>
      <w:pPr>
        <w:ind w:left="2267" w:hanging="360"/>
      </w:pPr>
      <w:rPr>
        <w:rFonts w:ascii="Wingdings" w:hAnsi="Wingdings" w:hint="default"/>
      </w:rPr>
    </w:lvl>
    <w:lvl w:ilvl="3" w:tplc="04090001" w:tentative="1">
      <w:start w:val="1"/>
      <w:numFmt w:val="bullet"/>
      <w:lvlText w:val=""/>
      <w:lvlJc w:val="left"/>
      <w:pPr>
        <w:ind w:left="2987" w:hanging="360"/>
      </w:pPr>
      <w:rPr>
        <w:rFonts w:ascii="Symbol" w:hAnsi="Symbol" w:hint="default"/>
      </w:rPr>
    </w:lvl>
    <w:lvl w:ilvl="4" w:tplc="04090003" w:tentative="1">
      <w:start w:val="1"/>
      <w:numFmt w:val="bullet"/>
      <w:lvlText w:val="o"/>
      <w:lvlJc w:val="left"/>
      <w:pPr>
        <w:ind w:left="3707" w:hanging="360"/>
      </w:pPr>
      <w:rPr>
        <w:rFonts w:ascii="Courier New" w:hAnsi="Courier New" w:cs="Courier New" w:hint="default"/>
      </w:rPr>
    </w:lvl>
    <w:lvl w:ilvl="5" w:tplc="04090005" w:tentative="1">
      <w:start w:val="1"/>
      <w:numFmt w:val="bullet"/>
      <w:lvlText w:val=""/>
      <w:lvlJc w:val="left"/>
      <w:pPr>
        <w:ind w:left="4427" w:hanging="360"/>
      </w:pPr>
      <w:rPr>
        <w:rFonts w:ascii="Wingdings" w:hAnsi="Wingdings" w:hint="default"/>
      </w:rPr>
    </w:lvl>
    <w:lvl w:ilvl="6" w:tplc="04090001" w:tentative="1">
      <w:start w:val="1"/>
      <w:numFmt w:val="bullet"/>
      <w:lvlText w:val=""/>
      <w:lvlJc w:val="left"/>
      <w:pPr>
        <w:ind w:left="5147" w:hanging="360"/>
      </w:pPr>
      <w:rPr>
        <w:rFonts w:ascii="Symbol" w:hAnsi="Symbol" w:hint="default"/>
      </w:rPr>
    </w:lvl>
    <w:lvl w:ilvl="7" w:tplc="04090003" w:tentative="1">
      <w:start w:val="1"/>
      <w:numFmt w:val="bullet"/>
      <w:lvlText w:val="o"/>
      <w:lvlJc w:val="left"/>
      <w:pPr>
        <w:ind w:left="5867" w:hanging="360"/>
      </w:pPr>
      <w:rPr>
        <w:rFonts w:ascii="Courier New" w:hAnsi="Courier New" w:cs="Courier New" w:hint="default"/>
      </w:rPr>
    </w:lvl>
    <w:lvl w:ilvl="8" w:tplc="04090005" w:tentative="1">
      <w:start w:val="1"/>
      <w:numFmt w:val="bullet"/>
      <w:lvlText w:val=""/>
      <w:lvlJc w:val="left"/>
      <w:pPr>
        <w:ind w:left="6587" w:hanging="360"/>
      </w:pPr>
      <w:rPr>
        <w:rFonts w:ascii="Wingdings" w:hAnsi="Wingdings" w:hint="default"/>
      </w:rPr>
    </w:lvl>
  </w:abstractNum>
  <w:abstractNum w:abstractNumId="14" w15:restartNumberingAfterBreak="0">
    <w:nsid w:val="40A37FFB"/>
    <w:multiLevelType w:val="hybridMultilevel"/>
    <w:tmpl w:val="59AA221E"/>
    <w:lvl w:ilvl="0" w:tplc="FFFFFFFF">
      <w:start w:val="1"/>
      <w:numFmt w:val="upp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1650158"/>
    <w:multiLevelType w:val="hybridMultilevel"/>
    <w:tmpl w:val="45BA6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2BB33E2"/>
    <w:multiLevelType w:val="hybridMultilevel"/>
    <w:tmpl w:val="5B80958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1971AE"/>
    <w:multiLevelType w:val="hybridMultilevel"/>
    <w:tmpl w:val="DF00C7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364947"/>
    <w:multiLevelType w:val="hybridMultilevel"/>
    <w:tmpl w:val="59AA221E"/>
    <w:lvl w:ilvl="0" w:tplc="FFFFFFFF">
      <w:start w:val="1"/>
      <w:numFmt w:val="upperRoman"/>
      <w:lvlText w:val="%1."/>
      <w:lvlJc w:val="righ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4435642"/>
    <w:multiLevelType w:val="hybridMultilevel"/>
    <w:tmpl w:val="AEFA4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B551A15"/>
    <w:multiLevelType w:val="hybridMultilevel"/>
    <w:tmpl w:val="779C3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5995084"/>
    <w:multiLevelType w:val="hybridMultilevel"/>
    <w:tmpl w:val="C8502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8285DA7"/>
    <w:multiLevelType w:val="hybridMultilevel"/>
    <w:tmpl w:val="59D486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35034646">
    <w:abstractNumId w:val="12"/>
  </w:num>
  <w:num w:numId="2" w16cid:durableId="918684045">
    <w:abstractNumId w:val="8"/>
  </w:num>
  <w:num w:numId="3" w16cid:durableId="608514628">
    <w:abstractNumId w:val="14"/>
  </w:num>
  <w:num w:numId="4" w16cid:durableId="1621375655">
    <w:abstractNumId w:val="18"/>
  </w:num>
  <w:num w:numId="5" w16cid:durableId="502748279">
    <w:abstractNumId w:val="9"/>
  </w:num>
  <w:num w:numId="6" w16cid:durableId="1860266728">
    <w:abstractNumId w:val="2"/>
  </w:num>
  <w:num w:numId="7" w16cid:durableId="298998204">
    <w:abstractNumId w:val="20"/>
  </w:num>
  <w:num w:numId="8" w16cid:durableId="333070431">
    <w:abstractNumId w:val="11"/>
  </w:num>
  <w:num w:numId="9" w16cid:durableId="1832939126">
    <w:abstractNumId w:val="22"/>
  </w:num>
  <w:num w:numId="10" w16cid:durableId="305167336">
    <w:abstractNumId w:val="15"/>
  </w:num>
  <w:num w:numId="11" w16cid:durableId="1108431944">
    <w:abstractNumId w:val="1"/>
  </w:num>
  <w:num w:numId="12" w16cid:durableId="1547330415">
    <w:abstractNumId w:val="0"/>
  </w:num>
  <w:num w:numId="13" w16cid:durableId="146670340">
    <w:abstractNumId w:val="21"/>
  </w:num>
  <w:num w:numId="14" w16cid:durableId="1930575661">
    <w:abstractNumId w:val="3"/>
  </w:num>
  <w:num w:numId="15" w16cid:durableId="531962829">
    <w:abstractNumId w:val="10"/>
  </w:num>
  <w:num w:numId="16" w16cid:durableId="25297563">
    <w:abstractNumId w:val="7"/>
  </w:num>
  <w:num w:numId="17" w16cid:durableId="309411627">
    <w:abstractNumId w:val="6"/>
  </w:num>
  <w:num w:numId="18" w16cid:durableId="1849633832">
    <w:abstractNumId w:val="16"/>
  </w:num>
  <w:num w:numId="19" w16cid:durableId="1688630310">
    <w:abstractNumId w:val="4"/>
  </w:num>
  <w:num w:numId="20" w16cid:durableId="935208924">
    <w:abstractNumId w:val="19"/>
  </w:num>
  <w:num w:numId="21" w16cid:durableId="2063747555">
    <w:abstractNumId w:val="13"/>
  </w:num>
  <w:num w:numId="22" w16cid:durableId="1342125650">
    <w:abstractNumId w:val="5"/>
  </w:num>
  <w:num w:numId="23" w16cid:durableId="211046460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3E71"/>
    <w:rsid w:val="00031BE4"/>
    <w:rsid w:val="00034A6E"/>
    <w:rsid w:val="000A2C08"/>
    <w:rsid w:val="00127D12"/>
    <w:rsid w:val="0015024C"/>
    <w:rsid w:val="00157CE1"/>
    <w:rsid w:val="001A25A8"/>
    <w:rsid w:val="001B1CBA"/>
    <w:rsid w:val="002166E8"/>
    <w:rsid w:val="00234CD6"/>
    <w:rsid w:val="002475FB"/>
    <w:rsid w:val="00252A46"/>
    <w:rsid w:val="002A14E3"/>
    <w:rsid w:val="002B0CD4"/>
    <w:rsid w:val="002C57BC"/>
    <w:rsid w:val="003728C7"/>
    <w:rsid w:val="003802D9"/>
    <w:rsid w:val="00387510"/>
    <w:rsid w:val="00391579"/>
    <w:rsid w:val="003C2FCC"/>
    <w:rsid w:val="003D0B63"/>
    <w:rsid w:val="00405939"/>
    <w:rsid w:val="00405A8B"/>
    <w:rsid w:val="0042304F"/>
    <w:rsid w:val="00440306"/>
    <w:rsid w:val="00441B0D"/>
    <w:rsid w:val="004723A5"/>
    <w:rsid w:val="004856CF"/>
    <w:rsid w:val="004A1ADE"/>
    <w:rsid w:val="004D4FA0"/>
    <w:rsid w:val="00536676"/>
    <w:rsid w:val="00554F68"/>
    <w:rsid w:val="005853B8"/>
    <w:rsid w:val="005A531A"/>
    <w:rsid w:val="005B14CB"/>
    <w:rsid w:val="0064169B"/>
    <w:rsid w:val="006610CF"/>
    <w:rsid w:val="00755D1B"/>
    <w:rsid w:val="007D4C3F"/>
    <w:rsid w:val="008045EF"/>
    <w:rsid w:val="00806E04"/>
    <w:rsid w:val="00832C3F"/>
    <w:rsid w:val="009171FC"/>
    <w:rsid w:val="00932D47"/>
    <w:rsid w:val="009415FB"/>
    <w:rsid w:val="00961FCF"/>
    <w:rsid w:val="00972D41"/>
    <w:rsid w:val="00975E23"/>
    <w:rsid w:val="00983BBE"/>
    <w:rsid w:val="009E7592"/>
    <w:rsid w:val="00A62F33"/>
    <w:rsid w:val="00A76E31"/>
    <w:rsid w:val="00A940AF"/>
    <w:rsid w:val="00AE116B"/>
    <w:rsid w:val="00AF26D5"/>
    <w:rsid w:val="00C46605"/>
    <w:rsid w:val="00C46AAD"/>
    <w:rsid w:val="00C52195"/>
    <w:rsid w:val="00C75933"/>
    <w:rsid w:val="00CB1759"/>
    <w:rsid w:val="00CC4F23"/>
    <w:rsid w:val="00CD3E71"/>
    <w:rsid w:val="00D71C74"/>
    <w:rsid w:val="00D8495A"/>
    <w:rsid w:val="00DF050E"/>
    <w:rsid w:val="00E34B5A"/>
    <w:rsid w:val="00E61558"/>
    <w:rsid w:val="00E70210"/>
    <w:rsid w:val="00E804B3"/>
    <w:rsid w:val="00EA4390"/>
    <w:rsid w:val="00ED4CFC"/>
    <w:rsid w:val="00F579D5"/>
    <w:rsid w:val="00F94C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BF0B2"/>
  <w15:chartTrackingRefBased/>
  <w15:docId w15:val="{F4E6AD6D-66F3-C946-8A97-95F03006B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3E71"/>
  </w:style>
  <w:style w:type="paragraph" w:styleId="Heading1">
    <w:name w:val="heading 1"/>
    <w:basedOn w:val="Normal"/>
    <w:next w:val="Normal"/>
    <w:link w:val="Heading1Char"/>
    <w:uiPriority w:val="9"/>
    <w:qFormat/>
    <w:rsid w:val="00CD3E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D3E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D3E7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D3E7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D3E7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D3E7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D3E7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D3E7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D3E7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D3E7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D3E7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D3E7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D3E7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D3E7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D3E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D3E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D3E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D3E71"/>
    <w:rPr>
      <w:rFonts w:eastAsiaTheme="majorEastAsia" w:cstheme="majorBidi"/>
      <w:color w:val="272727" w:themeColor="text1" w:themeTint="D8"/>
    </w:rPr>
  </w:style>
  <w:style w:type="paragraph" w:styleId="Title">
    <w:name w:val="Title"/>
    <w:basedOn w:val="Normal"/>
    <w:next w:val="Normal"/>
    <w:link w:val="TitleChar"/>
    <w:uiPriority w:val="10"/>
    <w:qFormat/>
    <w:rsid w:val="00CD3E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D3E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D3E7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D3E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D3E71"/>
    <w:pPr>
      <w:spacing w:before="160"/>
      <w:jc w:val="center"/>
    </w:pPr>
    <w:rPr>
      <w:i/>
      <w:iCs/>
      <w:color w:val="404040" w:themeColor="text1" w:themeTint="BF"/>
    </w:rPr>
  </w:style>
  <w:style w:type="character" w:customStyle="1" w:styleId="QuoteChar">
    <w:name w:val="Quote Char"/>
    <w:basedOn w:val="DefaultParagraphFont"/>
    <w:link w:val="Quote"/>
    <w:uiPriority w:val="29"/>
    <w:rsid w:val="00CD3E71"/>
    <w:rPr>
      <w:i/>
      <w:iCs/>
      <w:color w:val="404040" w:themeColor="text1" w:themeTint="BF"/>
    </w:rPr>
  </w:style>
  <w:style w:type="paragraph" w:styleId="ListParagraph">
    <w:name w:val="List Paragraph"/>
    <w:basedOn w:val="Normal"/>
    <w:uiPriority w:val="34"/>
    <w:qFormat/>
    <w:rsid w:val="00CD3E71"/>
    <w:pPr>
      <w:ind w:left="720"/>
      <w:contextualSpacing/>
    </w:pPr>
  </w:style>
  <w:style w:type="character" w:styleId="IntenseEmphasis">
    <w:name w:val="Intense Emphasis"/>
    <w:basedOn w:val="DefaultParagraphFont"/>
    <w:uiPriority w:val="21"/>
    <w:qFormat/>
    <w:rsid w:val="00CD3E71"/>
    <w:rPr>
      <w:i/>
      <w:iCs/>
      <w:color w:val="0F4761" w:themeColor="accent1" w:themeShade="BF"/>
    </w:rPr>
  </w:style>
  <w:style w:type="paragraph" w:styleId="IntenseQuote">
    <w:name w:val="Intense Quote"/>
    <w:basedOn w:val="Normal"/>
    <w:next w:val="Normal"/>
    <w:link w:val="IntenseQuoteChar"/>
    <w:uiPriority w:val="30"/>
    <w:qFormat/>
    <w:rsid w:val="00CD3E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D3E71"/>
    <w:rPr>
      <w:i/>
      <w:iCs/>
      <w:color w:val="0F4761" w:themeColor="accent1" w:themeShade="BF"/>
    </w:rPr>
  </w:style>
  <w:style w:type="character" w:styleId="IntenseReference">
    <w:name w:val="Intense Reference"/>
    <w:basedOn w:val="DefaultParagraphFont"/>
    <w:uiPriority w:val="32"/>
    <w:qFormat/>
    <w:rsid w:val="00CD3E71"/>
    <w:rPr>
      <w:b/>
      <w:bCs/>
      <w:smallCaps/>
      <w:color w:val="0F4761" w:themeColor="accent1" w:themeShade="BF"/>
      <w:spacing w:val="5"/>
    </w:rPr>
  </w:style>
  <w:style w:type="character" w:styleId="Hyperlink">
    <w:name w:val="Hyperlink"/>
    <w:basedOn w:val="DefaultParagraphFont"/>
    <w:uiPriority w:val="99"/>
    <w:semiHidden/>
    <w:unhideWhenUsed/>
    <w:rsid w:val="004856CF"/>
    <w:rPr>
      <w:color w:val="0000FF"/>
      <w:u w:val="single"/>
    </w:rPr>
  </w:style>
  <w:style w:type="character" w:customStyle="1" w:styleId="apple-converted-space">
    <w:name w:val="apple-converted-space"/>
    <w:basedOn w:val="DefaultParagraphFont"/>
    <w:rsid w:val="004856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392</Words>
  <Characters>2235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Veal</dc:creator>
  <cp:keywords/>
  <dc:description/>
  <cp:lastModifiedBy>Laura Hunt</cp:lastModifiedBy>
  <cp:revision>2</cp:revision>
  <dcterms:created xsi:type="dcterms:W3CDTF">2026-11-01T18:50:00Z</dcterms:created>
  <dcterms:modified xsi:type="dcterms:W3CDTF">2026-11-01T18:50:00Z</dcterms:modified>
</cp:coreProperties>
</file>