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0B5E3" w14:textId="2F3C8DEB" w:rsidR="000A5DCB" w:rsidRPr="0088748B" w:rsidRDefault="00331259" w:rsidP="00AB76C7">
      <w:pPr>
        <w:pStyle w:val="SpeakerName"/>
      </w:pPr>
      <w:r w:rsidRPr="0088748B">
        <w:rPr>
          <w:noProof/>
        </w:rPr>
        <w:drawing>
          <wp:anchor distT="0" distB="0" distL="114300" distR="114300" simplePos="0" relativeHeight="251659264" behindDoc="0" locked="0" layoutInCell="1" allowOverlap="1" wp14:anchorId="3F900D95" wp14:editId="1465D5F6">
            <wp:simplePos x="0" y="0"/>
            <wp:positionH relativeFrom="margin">
              <wp:posOffset>228600</wp:posOffset>
            </wp:positionH>
            <wp:positionV relativeFrom="margin">
              <wp:posOffset>231289</wp:posOffset>
            </wp:positionV>
            <wp:extent cx="5943600" cy="20955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6CD7" w:rsidRPr="0088748B">
        <w:t>Carlie Terradez</w:t>
      </w:r>
    </w:p>
    <w:p w14:paraId="445EB016" w14:textId="4846AA05" w:rsidR="000A5DCB" w:rsidRPr="0088748B" w:rsidRDefault="00CA6CD7" w:rsidP="00AB76C7">
      <w:pPr>
        <w:pStyle w:val="ClassTitle"/>
      </w:pPr>
      <w:r w:rsidRPr="0088748B">
        <w:t>Healing Chapter 3</w:t>
      </w:r>
    </w:p>
    <w:p w14:paraId="7F962809" w14:textId="01D1311B" w:rsidR="00331259" w:rsidRPr="0088748B" w:rsidRDefault="000A5DCB" w:rsidP="00AB76C7">
      <w:pPr>
        <w:pStyle w:val="LessonTitle"/>
      </w:pPr>
      <w:r w:rsidRPr="0088748B">
        <w:t>Lesson</w:t>
      </w:r>
      <w:r w:rsidR="00CA6CD7" w:rsidRPr="0088748B">
        <w:t xml:space="preserve"> 3</w:t>
      </w:r>
      <w:r w:rsidRPr="0088748B">
        <w:t xml:space="preserve">: </w:t>
      </w:r>
      <w:r w:rsidR="00CA6CD7" w:rsidRPr="0088748B">
        <w:t>Principles &amp; Preconceived Ideas</w:t>
      </w:r>
    </w:p>
    <w:p w14:paraId="708B759E" w14:textId="079826AA" w:rsidR="00D335B3" w:rsidRPr="0088748B" w:rsidRDefault="000A5DCB" w:rsidP="00CA6CD7">
      <w:pPr>
        <w:pStyle w:val="PALessonTitle"/>
      </w:pPr>
      <w:r w:rsidRPr="0088748B">
        <w:br w:type="page"/>
      </w:r>
      <w:r w:rsidR="00CA6CD7" w:rsidRPr="0088748B">
        <w:lastRenderedPageBreak/>
        <w:t>Principles &amp; Preconceived Ideas</w:t>
      </w:r>
    </w:p>
    <w:p w14:paraId="5230BDD0" w14:textId="77777777" w:rsidR="00CA6CD7" w:rsidRPr="0088748B" w:rsidRDefault="00CA6CD7" w:rsidP="00CA6CD7">
      <w:pPr>
        <w:pStyle w:val="PAmainpoint"/>
      </w:pPr>
      <w:r w:rsidRPr="0088748B">
        <w:t>You are qualified.</w:t>
      </w:r>
    </w:p>
    <w:p w14:paraId="32EEB6CB" w14:textId="77777777" w:rsidR="00CA6CD7" w:rsidRPr="0088748B" w:rsidRDefault="00CA6CD7" w:rsidP="00CA6CD7">
      <w:pPr>
        <w:pStyle w:val="PASubpoint1"/>
      </w:pPr>
      <w:r w:rsidRPr="0088748B">
        <w:t>Overcome the “degree of the flesh” that says you’re not qualified, you can’t do it, or your own health problems disqualify you.</w:t>
      </w:r>
    </w:p>
    <w:p w14:paraId="0AE7689C" w14:textId="77777777" w:rsidR="00CA6CD7" w:rsidRPr="0088748B" w:rsidRDefault="00CA6CD7" w:rsidP="00CA6CD7">
      <w:pPr>
        <w:pStyle w:val="PASubpoint1"/>
      </w:pPr>
      <w:r w:rsidRPr="0088748B">
        <w:t>Jesus, the Healer, lives in you. He qualifies you.</w:t>
      </w:r>
    </w:p>
    <w:p w14:paraId="6AA4DA7F" w14:textId="77777777" w:rsidR="00CA6CD7" w:rsidRPr="0088748B" w:rsidRDefault="00CA6CD7" w:rsidP="00CA6CD7">
      <w:pPr>
        <w:pStyle w:val="PASubpoint1"/>
      </w:pPr>
      <w:r w:rsidRPr="0088748B">
        <w:t xml:space="preserve">You have all you need to be an effective minister of healing. </w:t>
      </w:r>
    </w:p>
    <w:p w14:paraId="515F3252" w14:textId="77777777" w:rsidR="00CA6CD7" w:rsidRPr="0088748B" w:rsidRDefault="00CA6CD7" w:rsidP="00CA6CD7">
      <w:pPr>
        <w:pStyle w:val="PASubpoint1"/>
      </w:pPr>
      <w:r w:rsidRPr="0088748B">
        <w:t>When we lay on hands, it’s the healing power of God flowing through us. There’s no limit to what God can do through you!</w:t>
      </w:r>
    </w:p>
    <w:p w14:paraId="4C1A5B1D" w14:textId="77777777" w:rsidR="00CA6CD7" w:rsidRPr="0088748B" w:rsidRDefault="00CA6CD7" w:rsidP="00CA6CD7">
      <w:pPr>
        <w:pStyle w:val="PASubpoint1"/>
      </w:pPr>
      <w:r w:rsidRPr="0088748B">
        <w:t>Don’t worry if you’re afraid or nervous.</w:t>
      </w:r>
    </w:p>
    <w:p w14:paraId="2A2653E2" w14:textId="77777777" w:rsidR="00CA6CD7" w:rsidRPr="0088748B" w:rsidRDefault="00CA6CD7" w:rsidP="00CA6CD7">
      <w:pPr>
        <w:pStyle w:val="PASubpoint1"/>
      </w:pPr>
      <w:r w:rsidRPr="0088748B">
        <w:t>The moment you received Jesus, whether 50 years or 5 minutes ago, you became fully qualified to minister healing to others.</w:t>
      </w:r>
    </w:p>
    <w:p w14:paraId="1B6CD19B" w14:textId="77777777" w:rsidR="00CA6CD7" w:rsidRPr="0088748B" w:rsidRDefault="00CA6CD7" w:rsidP="00CA6CD7">
      <w:pPr>
        <w:pStyle w:val="PAmainpoint"/>
      </w:pPr>
      <w:r w:rsidRPr="0088748B">
        <w:t>People have preconceived ideas about healing.</w:t>
      </w:r>
    </w:p>
    <w:p w14:paraId="38B1EC3E" w14:textId="77777777" w:rsidR="00CA6CD7" w:rsidRPr="0088748B" w:rsidRDefault="00CA6CD7" w:rsidP="00CA6CD7">
      <w:pPr>
        <w:pStyle w:val="PASubpoint1"/>
      </w:pPr>
      <w:r w:rsidRPr="0088748B">
        <w:t>Your role is to create an atmosphere of faith, often by sharing the Word. Signs follow the Word.</w:t>
      </w:r>
    </w:p>
    <w:p w14:paraId="1CC0E490" w14:textId="77777777" w:rsidR="00CA6CD7" w:rsidRPr="0088748B" w:rsidRDefault="00CA6CD7" w:rsidP="00CA6CD7">
      <w:pPr>
        <w:pStyle w:val="PASubpoint2withsubsubpoints"/>
      </w:pPr>
      <w:r w:rsidRPr="0088748B">
        <w:t>Misconception: God is all-controlling. He picks who gets healed.</w:t>
      </w:r>
    </w:p>
    <w:p w14:paraId="2F0D1A37" w14:textId="77777777" w:rsidR="00CA6CD7" w:rsidRPr="0088748B" w:rsidRDefault="00CA6CD7" w:rsidP="00CA6CD7">
      <w:pPr>
        <w:pStyle w:val="PASubSubpoint2finalbullet"/>
      </w:pPr>
      <w:r w:rsidRPr="0088748B">
        <w:t>Not true. Every promise in Christ is yes and amen. It’s always God’s will to heal.</w:t>
      </w:r>
    </w:p>
    <w:p w14:paraId="24B388C6" w14:textId="77777777" w:rsidR="00CA6CD7" w:rsidRPr="0088748B" w:rsidRDefault="00CA6CD7" w:rsidP="00CA6CD7">
      <w:pPr>
        <w:pStyle w:val="PASubpoint1"/>
      </w:pPr>
      <w:r w:rsidRPr="0088748B">
        <w:t>Hindrance: Disappointment of not being healed when others prayed. Hope deferred.</w:t>
      </w:r>
    </w:p>
    <w:p w14:paraId="1692D0C6" w14:textId="77777777" w:rsidR="00CA6CD7" w:rsidRPr="0088748B" w:rsidRDefault="00CA6CD7" w:rsidP="00CA6CD7">
      <w:pPr>
        <w:pStyle w:val="PASubpoint2withsubsubpoints"/>
      </w:pPr>
      <w:r w:rsidRPr="0088748B">
        <w:t xml:space="preserve">Lie: </w:t>
      </w:r>
      <w:proofErr w:type="spellStart"/>
      <w:r w:rsidRPr="0088748B">
        <w:t>Cessationism</w:t>
      </w:r>
      <w:proofErr w:type="spellEnd"/>
      <w:r w:rsidRPr="0088748B">
        <w:t>, the idea that signs and wonders died off with the Apostles.</w:t>
      </w:r>
    </w:p>
    <w:p w14:paraId="1960024A" w14:textId="77777777" w:rsidR="00CA6CD7" w:rsidRPr="0088748B" w:rsidRDefault="00CA6CD7" w:rsidP="00CA6CD7">
      <w:pPr>
        <w:pStyle w:val="PASubSubpoint2finalbullet"/>
      </w:pPr>
      <w:r w:rsidRPr="0088748B">
        <w:t>Not true. There’s no expiration date on God’s promises or the Great Commission.</w:t>
      </w:r>
    </w:p>
    <w:p w14:paraId="134499DE" w14:textId="77777777" w:rsidR="00CA6CD7" w:rsidRPr="0088748B" w:rsidRDefault="00CA6CD7" w:rsidP="00CA6CD7">
      <w:pPr>
        <w:pStyle w:val="PASubpoint2withsubsubpoints"/>
      </w:pPr>
      <w:r w:rsidRPr="0088748B">
        <w:t>Lie: God puts sickness on people to teach them lessons.</w:t>
      </w:r>
    </w:p>
    <w:p w14:paraId="49CF89FA" w14:textId="77777777" w:rsidR="00CA6CD7" w:rsidRPr="0088748B" w:rsidRDefault="00CA6CD7" w:rsidP="00CA6CD7">
      <w:pPr>
        <w:pStyle w:val="PASubSubpoint2finalbullet"/>
      </w:pPr>
      <w:r w:rsidRPr="0088748B">
        <w:t>Not true. Jesus never made anyone sick, and He is the picture of the Father.</w:t>
      </w:r>
    </w:p>
    <w:p w14:paraId="39ED1BBB" w14:textId="77777777" w:rsidR="00CA6CD7" w:rsidRPr="0088748B" w:rsidRDefault="00CA6CD7" w:rsidP="00CA6CD7">
      <w:pPr>
        <w:pStyle w:val="PASubpoint1"/>
      </w:pPr>
      <w:r w:rsidRPr="0088748B">
        <w:t>Baggage: Some may have tried “faith healing” through crystals or ungodly forces.</w:t>
      </w:r>
    </w:p>
    <w:p w14:paraId="584D9B97" w14:textId="77777777" w:rsidR="00CA6CD7" w:rsidRPr="0088748B" w:rsidRDefault="00CA6CD7" w:rsidP="00CA6CD7">
      <w:pPr>
        <w:pStyle w:val="PASubpoint1"/>
      </w:pPr>
      <w:r w:rsidRPr="0088748B">
        <w:t>Handle preconceived ideas/misconceptions by focusing people on the Truth, not their experience.</w:t>
      </w:r>
    </w:p>
    <w:p w14:paraId="3456D4B6" w14:textId="77777777" w:rsidR="00CA6CD7" w:rsidRPr="0088748B" w:rsidRDefault="00CA6CD7" w:rsidP="00CA6CD7">
      <w:pPr>
        <w:pStyle w:val="PASubpoint1"/>
      </w:pPr>
      <w:r w:rsidRPr="0088748B">
        <w:t xml:space="preserve">Psalm 107:20 — </w:t>
      </w:r>
      <w:r w:rsidRPr="0088748B">
        <w:rPr>
          <w:i/>
          <w:iCs/>
        </w:rPr>
        <w:t>He sent His word and healed them…</w:t>
      </w:r>
    </w:p>
    <w:p w14:paraId="022B1054" w14:textId="77777777" w:rsidR="00CA6CD7" w:rsidRPr="0088748B" w:rsidRDefault="00CA6CD7" w:rsidP="00CA6CD7">
      <w:pPr>
        <w:pStyle w:val="PASubpoint1"/>
      </w:pPr>
      <w:r w:rsidRPr="0088748B">
        <w:t>The Word of God will prepare them to receive.</w:t>
      </w:r>
    </w:p>
    <w:p w14:paraId="491E218F" w14:textId="77777777" w:rsidR="00CA6CD7" w:rsidRPr="0088748B" w:rsidRDefault="00CA6CD7" w:rsidP="00CA6CD7">
      <w:pPr>
        <w:pStyle w:val="PASubpoint1"/>
      </w:pPr>
      <w:r w:rsidRPr="0088748B">
        <w:t>For more on the Biblical foundation for healing, watch Power Academy: Healing Modules 1 and 2.</w:t>
      </w:r>
    </w:p>
    <w:p w14:paraId="23FA49E3" w14:textId="77777777" w:rsidR="00CA6CD7" w:rsidRPr="0088748B" w:rsidRDefault="00CA6CD7" w:rsidP="00CA6CD7">
      <w:pPr>
        <w:pStyle w:val="PAmainpoint"/>
      </w:pPr>
      <w:r w:rsidRPr="0088748B">
        <w:lastRenderedPageBreak/>
        <w:t>God wants us well!</w:t>
      </w:r>
    </w:p>
    <w:p w14:paraId="53F15943" w14:textId="77777777" w:rsidR="00CA6CD7" w:rsidRPr="0088748B" w:rsidRDefault="00CA6CD7" w:rsidP="00CA6CD7">
      <w:pPr>
        <w:pStyle w:val="PASubpoint2withsubsubpoints"/>
      </w:pPr>
      <w:r w:rsidRPr="0088748B">
        <w:t>God is good. The devil is bad.</w:t>
      </w:r>
    </w:p>
    <w:p w14:paraId="6CFA4A56" w14:textId="77777777" w:rsidR="00CA6CD7" w:rsidRPr="0088748B" w:rsidRDefault="00CA6CD7" w:rsidP="00CA6CD7">
      <w:pPr>
        <w:pStyle w:val="PASubSubpoint2finalbullet"/>
      </w:pPr>
      <w:r w:rsidRPr="0088748B">
        <w:t xml:space="preserve">John 10:10 — </w:t>
      </w:r>
      <w:r w:rsidRPr="0088748B">
        <w:rPr>
          <w:i/>
          <w:iCs/>
        </w:rPr>
        <w:t>The thief does not come except to steal, and to kill, and to destroy. I have come that they may have life, and that they may have it more abundantly.</w:t>
      </w:r>
    </w:p>
    <w:p w14:paraId="5902ADC4" w14:textId="77777777" w:rsidR="00CA6CD7" w:rsidRPr="0088748B" w:rsidRDefault="00CA6CD7" w:rsidP="00CA6CD7">
      <w:pPr>
        <w:pStyle w:val="PASubpoint1"/>
      </w:pPr>
      <w:r w:rsidRPr="0088748B">
        <w:t>Jesus had a healing ministry. He spent a huge portion of His time healing.</w:t>
      </w:r>
    </w:p>
    <w:p w14:paraId="56D12107" w14:textId="77777777" w:rsidR="00CA6CD7" w:rsidRPr="0088748B" w:rsidRDefault="00CA6CD7" w:rsidP="00CA6CD7">
      <w:pPr>
        <w:pStyle w:val="PASubpoint1"/>
      </w:pPr>
      <w:r w:rsidRPr="0088748B">
        <w:t>Healing is all over Scripture: in the Old Testament, life of Jesus, and New Testament.</w:t>
      </w:r>
    </w:p>
    <w:p w14:paraId="2FECE7CE" w14:textId="77777777" w:rsidR="00CA6CD7" w:rsidRPr="0088748B" w:rsidRDefault="00CA6CD7" w:rsidP="00CA6CD7">
      <w:pPr>
        <w:pStyle w:val="PASubpoint1"/>
      </w:pPr>
      <w:r w:rsidRPr="0088748B">
        <w:t>Jesus never asked anyone their qualifications to be healed. He never rejected anyone for healing, and He never put sickness on anyone.</w:t>
      </w:r>
    </w:p>
    <w:p w14:paraId="2E8590A5" w14:textId="77777777" w:rsidR="00CA6CD7" w:rsidRPr="0088748B" w:rsidRDefault="00CA6CD7" w:rsidP="00CA6CD7">
      <w:pPr>
        <w:pStyle w:val="PASubpoint1"/>
      </w:pPr>
      <w:r w:rsidRPr="0088748B">
        <w:t>Everyone who came to Jesus ready for healing received it.</w:t>
      </w:r>
    </w:p>
    <w:p w14:paraId="550AD65E" w14:textId="77777777" w:rsidR="00CA6CD7" w:rsidRPr="0088748B" w:rsidRDefault="00CA6CD7" w:rsidP="00CA6CD7">
      <w:pPr>
        <w:pStyle w:val="PAmainpoint"/>
      </w:pPr>
      <w:r w:rsidRPr="0088748B">
        <w:t>A faith response is required.</w:t>
      </w:r>
    </w:p>
    <w:p w14:paraId="1BCEB87B" w14:textId="77777777" w:rsidR="00CA6CD7" w:rsidRPr="0088748B" w:rsidRDefault="00CA6CD7" w:rsidP="00CA6CD7">
      <w:pPr>
        <w:pStyle w:val="PASubpoint1"/>
      </w:pPr>
      <w:r w:rsidRPr="0088748B">
        <w:t>God’s will does not come about automatically. A response is required, and our response is faith.</w:t>
      </w:r>
    </w:p>
    <w:p w14:paraId="64880279" w14:textId="77777777" w:rsidR="00CA6CD7" w:rsidRPr="0088748B" w:rsidRDefault="00CA6CD7" w:rsidP="00CA6CD7">
      <w:pPr>
        <w:pStyle w:val="PASubpoint1"/>
      </w:pPr>
      <w:r w:rsidRPr="0088748B">
        <w:t>Think of salvation. God wants everyone to be saved and provided for everyone to be saved (2 Peter 3:9). But not everyone will be saved because not everyone will receive the gift. Not everyone responds in faith.</w:t>
      </w:r>
    </w:p>
    <w:p w14:paraId="50D3DA36" w14:textId="77777777" w:rsidR="00CA6CD7" w:rsidRPr="0088748B" w:rsidRDefault="00CA6CD7" w:rsidP="00CA6CD7">
      <w:pPr>
        <w:pStyle w:val="PASubpoint1"/>
      </w:pPr>
      <w:r w:rsidRPr="0088748B">
        <w:t xml:space="preserve">God isn’t in Heaven picking who gets healed and who doesn’t. </w:t>
      </w:r>
    </w:p>
    <w:p w14:paraId="6A6725ED" w14:textId="77777777" w:rsidR="00CA6CD7" w:rsidRPr="0088748B" w:rsidRDefault="00CA6CD7" w:rsidP="00CA6CD7">
      <w:pPr>
        <w:pStyle w:val="PASubpoint1"/>
      </w:pPr>
      <w:r w:rsidRPr="0088748B">
        <w:t>As a prayer minister, you help people understand their part: responding in faith to what God’s already done.</w:t>
      </w:r>
    </w:p>
    <w:p w14:paraId="1226ECE9" w14:textId="77777777" w:rsidR="00CA6CD7" w:rsidRPr="0088748B" w:rsidRDefault="00CA6CD7" w:rsidP="00CA6CD7">
      <w:pPr>
        <w:pStyle w:val="PASubpoint1"/>
      </w:pPr>
      <w:r w:rsidRPr="0088748B">
        <w:t>You’re taking people from flesh to faith.</w:t>
      </w:r>
    </w:p>
    <w:p w14:paraId="7A5B6B20" w14:textId="77777777" w:rsidR="00CA6CD7" w:rsidRPr="0088748B" w:rsidRDefault="00CA6CD7" w:rsidP="00CA6CD7">
      <w:pPr>
        <w:pStyle w:val="PASubpoint1"/>
      </w:pPr>
      <w:r w:rsidRPr="0088748B">
        <w:t>You’re reaching into the spiritual realm and pulling through what’s already been provided.</w:t>
      </w:r>
    </w:p>
    <w:p w14:paraId="2029AB94" w14:textId="77777777" w:rsidR="00CA6CD7" w:rsidRPr="0088748B" w:rsidRDefault="00CA6CD7" w:rsidP="00CA6CD7">
      <w:pPr>
        <w:pStyle w:val="PASubpoint1"/>
      </w:pPr>
      <w:r w:rsidRPr="0088748B">
        <w:t>We don’t have a gameshow Jesus. It’s not, “Hey Jesus, come on down!” He already came and provided for healing.</w:t>
      </w:r>
    </w:p>
    <w:p w14:paraId="4099341B" w14:textId="55CB0F25" w:rsidR="00CA6CD7" w:rsidRPr="0088748B" w:rsidRDefault="00CA6CD7" w:rsidP="00CA6CD7">
      <w:pPr>
        <w:pStyle w:val="PASubpoint1"/>
      </w:pPr>
      <w:r w:rsidRPr="0088748B">
        <w:t>You are a change agent, a coach. You help people receive what’s already been done.</w:t>
      </w:r>
    </w:p>
    <w:p w14:paraId="5070BDA9" w14:textId="77777777" w:rsidR="00CA6CD7" w:rsidRPr="0088748B" w:rsidRDefault="00CA6CD7" w:rsidP="00CA6CD7">
      <w:pPr>
        <w:pStyle w:val="PAmainpoint"/>
      </w:pPr>
      <w:r w:rsidRPr="0088748B">
        <w:t>Fill your toolbox with the Word.</w:t>
      </w:r>
    </w:p>
    <w:p w14:paraId="1028CBAC" w14:textId="77777777" w:rsidR="00CA6CD7" w:rsidRPr="0088748B" w:rsidRDefault="00CA6CD7" w:rsidP="00CA6CD7">
      <w:pPr>
        <w:pStyle w:val="PASubpoint1"/>
      </w:pPr>
      <w:r w:rsidRPr="0088748B">
        <w:t>The Word of God primes the pump. Faith comes by hearing (Romans 10:17).</w:t>
      </w:r>
    </w:p>
    <w:p w14:paraId="081A3FB5" w14:textId="77777777" w:rsidR="00CA6CD7" w:rsidRPr="0088748B" w:rsidRDefault="00CA6CD7" w:rsidP="00CA6CD7">
      <w:pPr>
        <w:pStyle w:val="PASubpoint1"/>
      </w:pPr>
      <w:r w:rsidRPr="0088748B">
        <w:t>You need a working knowledge of what the Word says about healing to help people see the Truth.</w:t>
      </w:r>
    </w:p>
    <w:p w14:paraId="720ABB66" w14:textId="77777777" w:rsidR="00CA6CD7" w:rsidRPr="0088748B" w:rsidRDefault="00CA6CD7" w:rsidP="00CA6CD7">
      <w:pPr>
        <w:pStyle w:val="PASubpoint1"/>
      </w:pPr>
      <w:r w:rsidRPr="0088748B">
        <w:t xml:space="preserve">Isaiah 53:4-5 prophesies that </w:t>
      </w:r>
      <w:r w:rsidRPr="0088748B">
        <w:rPr>
          <w:i/>
          <w:iCs/>
        </w:rPr>
        <w:t>“by His stripes we are healed,”</w:t>
      </w:r>
      <w:r w:rsidRPr="0088748B">
        <w:t xml:space="preserve"> physically and emotionally. </w:t>
      </w:r>
    </w:p>
    <w:p w14:paraId="20C41E2F" w14:textId="77777777" w:rsidR="00CA6CD7" w:rsidRPr="0088748B" w:rsidRDefault="00CA6CD7" w:rsidP="00CA6CD7">
      <w:pPr>
        <w:pStyle w:val="PASubpoint1"/>
      </w:pPr>
      <w:r w:rsidRPr="0088748B">
        <w:lastRenderedPageBreak/>
        <w:t xml:space="preserve">1 Peter 2:24 looks back at the cross and says </w:t>
      </w:r>
      <w:r w:rsidRPr="0088748B">
        <w:rPr>
          <w:i/>
          <w:iCs/>
        </w:rPr>
        <w:t>“by His stripes you were healed”</w:t>
      </w:r>
      <w:r w:rsidRPr="0088748B">
        <w:t xml:space="preserve"> in the past tense. It’s finished.</w:t>
      </w:r>
    </w:p>
    <w:p w14:paraId="1EC6BABB" w14:textId="77777777" w:rsidR="00CA6CD7" w:rsidRPr="0088748B" w:rsidRDefault="00CA6CD7" w:rsidP="00CA6CD7">
      <w:pPr>
        <w:pStyle w:val="PASubpoint2withsubsubpoints"/>
      </w:pPr>
      <w:r w:rsidRPr="0088748B">
        <w:t xml:space="preserve">Psalm 103:2-5 lists </w:t>
      </w:r>
      <w:r w:rsidRPr="0088748B">
        <w:rPr>
          <w:i/>
          <w:iCs/>
        </w:rPr>
        <w:t>“all His benefits,”</w:t>
      </w:r>
      <w:r w:rsidRPr="0088748B">
        <w:t xml:space="preserve"> saying He </w:t>
      </w:r>
      <w:r w:rsidRPr="0088748B">
        <w:rPr>
          <w:i/>
          <w:iCs/>
        </w:rPr>
        <w:t>“heals all your diseases.”</w:t>
      </w:r>
    </w:p>
    <w:p w14:paraId="48F6609D" w14:textId="77777777" w:rsidR="00CA6CD7" w:rsidRPr="0088748B" w:rsidRDefault="00CA6CD7" w:rsidP="00CA6CD7">
      <w:pPr>
        <w:pStyle w:val="PASubSubpoint2finalbullet"/>
      </w:pPr>
      <w:r w:rsidRPr="0088748B">
        <w:t>All means all. There is not a sickness that you are not qualified to minister to. Mental illness, genetic conditions, self-inflected problems are all covered.</w:t>
      </w:r>
    </w:p>
    <w:p w14:paraId="2EE54838" w14:textId="77777777" w:rsidR="00CA6CD7" w:rsidRPr="0088748B" w:rsidRDefault="00CA6CD7" w:rsidP="00CA6CD7">
      <w:pPr>
        <w:pStyle w:val="PASubpoint1"/>
      </w:pPr>
      <w:r w:rsidRPr="0088748B">
        <w:t>The gift of healing came in the same package as the gift of salvation. We weren’t saved by being worthy and we aren’t healed by being worthy.</w:t>
      </w:r>
    </w:p>
    <w:p w14:paraId="2D105660" w14:textId="77777777" w:rsidR="00CA6CD7" w:rsidRPr="0088748B" w:rsidRDefault="00CA6CD7" w:rsidP="00CA6CD7">
      <w:pPr>
        <w:pStyle w:val="PASubpoint1"/>
      </w:pPr>
      <w:r w:rsidRPr="0088748B">
        <w:t>Scripture raises people’s faith to receive what God provided.</w:t>
      </w:r>
    </w:p>
    <w:p w14:paraId="66CE6608" w14:textId="77777777" w:rsidR="00CA6CD7" w:rsidRPr="0088748B" w:rsidRDefault="00CA6CD7" w:rsidP="00CA6CD7">
      <w:pPr>
        <w:pStyle w:val="PAmainpoint"/>
      </w:pPr>
      <w:r w:rsidRPr="0088748B">
        <w:t>“Do you believe I am able to do this?”</w:t>
      </w:r>
    </w:p>
    <w:p w14:paraId="172D33D9" w14:textId="77777777" w:rsidR="00CA6CD7" w:rsidRPr="0088748B" w:rsidRDefault="00CA6CD7" w:rsidP="00CA6CD7">
      <w:pPr>
        <w:pStyle w:val="PASubpoint1"/>
      </w:pPr>
      <w:r w:rsidRPr="0088748B">
        <w:t>Jesus asked questions to provoke faith.</w:t>
      </w:r>
    </w:p>
    <w:p w14:paraId="3C2AD7BC" w14:textId="77777777" w:rsidR="00CA6CD7" w:rsidRPr="0088748B" w:rsidRDefault="00CA6CD7" w:rsidP="00CA6CD7">
      <w:pPr>
        <w:pStyle w:val="PASubpoint1"/>
      </w:pPr>
      <w:r w:rsidRPr="0088748B">
        <w:t>The more you listen, the more you’ll learn about what they’re ready to receive.</w:t>
      </w:r>
    </w:p>
    <w:p w14:paraId="52A32136" w14:textId="77777777" w:rsidR="00CA6CD7" w:rsidRPr="0088748B" w:rsidRDefault="00CA6CD7" w:rsidP="00CA6CD7">
      <w:pPr>
        <w:pStyle w:val="PASubpoint2withsubsubpoints"/>
      </w:pPr>
      <w:r w:rsidRPr="0088748B">
        <w:t xml:space="preserve">Jesus asked, </w:t>
      </w:r>
      <w:r w:rsidRPr="0088748B">
        <w:rPr>
          <w:i/>
          <w:iCs/>
        </w:rPr>
        <w:t>“Do you believe I’m able to do this?”</w:t>
      </w:r>
      <w:r w:rsidRPr="0088748B">
        <w:t xml:space="preserve"> (Matthew 9:27-29)</w:t>
      </w:r>
    </w:p>
    <w:p w14:paraId="573DED42" w14:textId="77777777" w:rsidR="00CA6CD7" w:rsidRPr="0088748B" w:rsidRDefault="00CA6CD7" w:rsidP="00CA6CD7">
      <w:pPr>
        <w:pStyle w:val="PASubSubpoint2finalbullet"/>
      </w:pPr>
      <w:r w:rsidRPr="0088748B">
        <w:t>First off, do YOU believe God is able to use you? Do YOU believe that when you pray for or lay hands on this person, they will be healed?</w:t>
      </w:r>
    </w:p>
    <w:p w14:paraId="7DC3D23E" w14:textId="77777777" w:rsidR="00CA6CD7" w:rsidRPr="0088748B" w:rsidRDefault="00CA6CD7" w:rsidP="00CA6CD7">
      <w:pPr>
        <w:pStyle w:val="PASubpoint2withsubsubpoints"/>
      </w:pPr>
      <w:r w:rsidRPr="0088748B">
        <w:t>Ask: What do you believe will happen when I pray?</w:t>
      </w:r>
    </w:p>
    <w:p w14:paraId="5C65897C" w14:textId="77777777" w:rsidR="00CA6CD7" w:rsidRPr="0088748B" w:rsidRDefault="00CA6CD7" w:rsidP="00CA6CD7">
      <w:pPr>
        <w:pStyle w:val="PASubSubpoint"/>
      </w:pPr>
      <w:r w:rsidRPr="0088748B">
        <w:t>The longer someone’s been sick, the more personal experience they must overcome. They need a new picture inside of them.</w:t>
      </w:r>
    </w:p>
    <w:p w14:paraId="3E5848B7" w14:textId="77777777" w:rsidR="00CA6CD7" w:rsidRPr="0088748B" w:rsidRDefault="00CA6CD7" w:rsidP="00CA6CD7">
      <w:pPr>
        <w:pStyle w:val="PASubSubpoint"/>
      </w:pPr>
      <w:r w:rsidRPr="0088748B">
        <w:t xml:space="preserve">“When I pray” creates expectation that something </w:t>
      </w:r>
      <w:r w:rsidRPr="0088748B">
        <w:rPr>
          <w:i/>
          <w:iCs/>
        </w:rPr>
        <w:t>will</w:t>
      </w:r>
      <w:r w:rsidRPr="0088748B">
        <w:t xml:space="preserve"> happen when you pray. Healing is now!</w:t>
      </w:r>
    </w:p>
    <w:p w14:paraId="5BEA792F" w14:textId="77777777" w:rsidR="00CA6CD7" w:rsidRPr="0088748B" w:rsidRDefault="00CA6CD7" w:rsidP="00CA6CD7">
      <w:pPr>
        <w:pStyle w:val="PASubSubpoint2finalbullet"/>
      </w:pPr>
      <w:r w:rsidRPr="0088748B">
        <w:t>Encourage their faith to believe God’s power is bigger than their pain, that He’s bigger than the problem.</w:t>
      </w:r>
    </w:p>
    <w:p w14:paraId="4D37DEB5" w14:textId="77777777" w:rsidR="00CA6CD7" w:rsidRPr="0088748B" w:rsidRDefault="00CA6CD7" w:rsidP="00CA6CD7">
      <w:pPr>
        <w:pStyle w:val="PASubpoint1"/>
      </w:pPr>
      <w:r w:rsidRPr="0088748B">
        <w:t>Many believe for a healing a little at a time, but they don’t realize it. Getting a little better every day is good, but it’s not God’s best.</w:t>
      </w:r>
    </w:p>
    <w:p w14:paraId="7367AF66" w14:textId="77777777" w:rsidR="00CA6CD7" w:rsidRPr="0088748B" w:rsidRDefault="00CA6CD7" w:rsidP="00CA6CD7">
      <w:pPr>
        <w:pStyle w:val="PASubpoint1"/>
      </w:pPr>
      <w:r w:rsidRPr="0088748B">
        <w:t xml:space="preserve">Jesus told the blind men, </w:t>
      </w:r>
      <w:r w:rsidRPr="0088748B">
        <w:rPr>
          <w:i/>
          <w:iCs/>
        </w:rPr>
        <w:t>“According to your faith, let it be done for you.”</w:t>
      </w:r>
    </w:p>
    <w:p w14:paraId="6BC0E09A" w14:textId="77777777" w:rsidR="00CA6CD7" w:rsidRPr="0088748B" w:rsidRDefault="00CA6CD7" w:rsidP="00CA6CD7">
      <w:pPr>
        <w:pStyle w:val="PASubpoint1"/>
      </w:pPr>
      <w:r w:rsidRPr="0088748B">
        <w:t xml:space="preserve">Hebrews 11:1 says, </w:t>
      </w:r>
      <w:r w:rsidRPr="0088748B">
        <w:rPr>
          <w:i/>
          <w:iCs/>
        </w:rPr>
        <w:t>“Now, faith is…”</w:t>
      </w:r>
      <w:r w:rsidRPr="0088748B">
        <w:t xml:space="preserve"> You’re helping them find their “now faith.”</w:t>
      </w:r>
    </w:p>
    <w:p w14:paraId="61755A39" w14:textId="77777777" w:rsidR="00CA6CD7" w:rsidRPr="0088748B" w:rsidRDefault="00CA6CD7" w:rsidP="00CA6CD7">
      <w:pPr>
        <w:pStyle w:val="PASubpoint1"/>
      </w:pPr>
      <w:r w:rsidRPr="0088748B">
        <w:t>Faith is contagious! As the people watching—and someone’s always watching—see what God does, their faith and expectation will be raised.</w:t>
      </w:r>
    </w:p>
    <w:p w14:paraId="6E13144C" w14:textId="77777777" w:rsidR="00CA6CD7" w:rsidRPr="0088748B" w:rsidRDefault="00CA6CD7" w:rsidP="00CA6CD7">
      <w:pPr>
        <w:pStyle w:val="PAmainpoint"/>
      </w:pPr>
      <w:r w:rsidRPr="0088748B">
        <w:t>“What do you want me to do for you?”</w:t>
      </w:r>
    </w:p>
    <w:p w14:paraId="6CFE8E69" w14:textId="77777777" w:rsidR="00CA6CD7" w:rsidRPr="0088748B" w:rsidRDefault="00CA6CD7" w:rsidP="00CA6CD7">
      <w:pPr>
        <w:pStyle w:val="PASubpoint1"/>
      </w:pPr>
      <w:r w:rsidRPr="0088748B">
        <w:t>Jesus didn’t minister to everyone the same way. He asked different questions.</w:t>
      </w:r>
    </w:p>
    <w:p w14:paraId="7CAA3413" w14:textId="77777777" w:rsidR="00CA6CD7" w:rsidRPr="0088748B" w:rsidRDefault="00CA6CD7" w:rsidP="00CA6CD7">
      <w:pPr>
        <w:pStyle w:val="PASubpoint1"/>
      </w:pPr>
      <w:r w:rsidRPr="0088748B">
        <w:t xml:space="preserve">Jesus asked Blind Bartimaeus, </w:t>
      </w:r>
      <w:r w:rsidRPr="0088748B">
        <w:rPr>
          <w:i/>
          <w:iCs/>
        </w:rPr>
        <w:t>“What do you want me to do for you?”</w:t>
      </w:r>
      <w:r w:rsidRPr="0088748B">
        <w:t xml:space="preserve"> (Mark 10:46-52) because not everyone wants to be healed.</w:t>
      </w:r>
    </w:p>
    <w:p w14:paraId="289CA654" w14:textId="77777777" w:rsidR="00CA6CD7" w:rsidRPr="0088748B" w:rsidRDefault="00CA6CD7" w:rsidP="00CA6CD7">
      <w:pPr>
        <w:pStyle w:val="PASubpoint1"/>
      </w:pPr>
      <w:r w:rsidRPr="0088748B">
        <w:lastRenderedPageBreak/>
        <w:t>Don’t assume you know what a person needs or is believing for in that moment.</w:t>
      </w:r>
    </w:p>
    <w:p w14:paraId="1CA5ADDF" w14:textId="77777777" w:rsidR="00CA6CD7" w:rsidRPr="0088748B" w:rsidRDefault="00CA6CD7" w:rsidP="00CA6CD7">
      <w:pPr>
        <w:pStyle w:val="PASubpoint1"/>
      </w:pPr>
      <w:r w:rsidRPr="0088748B">
        <w:t>Ask open-ended questions to start the conversation. Remember, people are sharing intimate details with you, and that can be scary or difficult.</w:t>
      </w:r>
    </w:p>
    <w:p w14:paraId="1B0C172F" w14:textId="77777777" w:rsidR="00CA6CD7" w:rsidRPr="0088748B" w:rsidRDefault="00CA6CD7" w:rsidP="00CA6CD7">
      <w:pPr>
        <w:pStyle w:val="PASubpoint1"/>
      </w:pPr>
      <w:r w:rsidRPr="0088748B">
        <w:t>Healing someone is not a trophy. It’s not about you. Jesus wants to reach them at a heart level.</w:t>
      </w:r>
    </w:p>
    <w:p w14:paraId="39E23161" w14:textId="77777777" w:rsidR="00CA6CD7" w:rsidRPr="0088748B" w:rsidRDefault="00CA6CD7" w:rsidP="00CA6CD7">
      <w:pPr>
        <w:pStyle w:val="PASubpoint1"/>
      </w:pPr>
      <w:r w:rsidRPr="0088748B">
        <w:t>Listen to the Holy Spirit or you’ll miss how Jesus wants to reach this person.</w:t>
      </w:r>
    </w:p>
    <w:p w14:paraId="358D1EC5" w14:textId="77777777" w:rsidR="00CA6CD7" w:rsidRPr="0088748B" w:rsidRDefault="00CA6CD7" w:rsidP="00CA6CD7">
      <w:pPr>
        <w:pStyle w:val="PASubpoint1"/>
      </w:pPr>
      <w:r w:rsidRPr="0088748B">
        <w:t>Even Jesus ministered differently to different people. This is a person, not a problem to be solved.</w:t>
      </w:r>
    </w:p>
    <w:p w14:paraId="01E23ED1" w14:textId="77777777" w:rsidR="00CA6CD7" w:rsidRPr="0088748B" w:rsidRDefault="00CA6CD7" w:rsidP="00CA6CD7">
      <w:pPr>
        <w:pStyle w:val="PASubpoint1"/>
      </w:pPr>
      <w:r w:rsidRPr="0088748B">
        <w:t>Jesus wants to meet them at their point of faith.</w:t>
      </w:r>
    </w:p>
    <w:p w14:paraId="5F9083D5" w14:textId="77777777" w:rsidR="00CA6CD7" w:rsidRPr="0088748B" w:rsidRDefault="00CA6CD7" w:rsidP="00CA6CD7">
      <w:pPr>
        <w:pStyle w:val="PAmainpoint"/>
      </w:pPr>
      <w:r w:rsidRPr="0088748B">
        <w:t>“Do you want to be healed?”</w:t>
      </w:r>
    </w:p>
    <w:p w14:paraId="461E6D27" w14:textId="77777777" w:rsidR="00CA6CD7" w:rsidRPr="0088748B" w:rsidRDefault="00CA6CD7" w:rsidP="00CA6CD7">
      <w:pPr>
        <w:pStyle w:val="PASubpoint1"/>
      </w:pPr>
      <w:r w:rsidRPr="0088748B">
        <w:t>The man at the pool of Bethesda was so focused on his situation, He almost missed the Healer Himself (John 5:1-15).</w:t>
      </w:r>
    </w:p>
    <w:p w14:paraId="184E5BCB" w14:textId="77777777" w:rsidR="00CA6CD7" w:rsidRPr="0088748B" w:rsidRDefault="00CA6CD7" w:rsidP="00CA6CD7">
      <w:pPr>
        <w:pStyle w:val="PASubpoint1"/>
      </w:pPr>
      <w:r w:rsidRPr="0088748B">
        <w:t xml:space="preserve">Jesus asked him, </w:t>
      </w:r>
      <w:r w:rsidRPr="0088748B">
        <w:rPr>
          <w:i/>
          <w:iCs/>
        </w:rPr>
        <w:t>“Do you want to be healed?”</w:t>
      </w:r>
    </w:p>
    <w:p w14:paraId="1124406F" w14:textId="77777777" w:rsidR="00CA6CD7" w:rsidRPr="0088748B" w:rsidRDefault="00CA6CD7" w:rsidP="00CA6CD7">
      <w:pPr>
        <w:pStyle w:val="PASubpoint1"/>
      </w:pPr>
      <w:r w:rsidRPr="0088748B">
        <w:t>Chronic sickness gets into people’s thinking and can become their identity.</w:t>
      </w:r>
    </w:p>
    <w:p w14:paraId="36C892F4" w14:textId="77777777" w:rsidR="00CA6CD7" w:rsidRPr="0088748B" w:rsidRDefault="00CA6CD7" w:rsidP="00CA6CD7">
      <w:pPr>
        <w:pStyle w:val="PASubpoint1"/>
      </w:pPr>
      <w:r w:rsidRPr="0088748B">
        <w:t>An atmosphere of faith brings their thinking in line with the Word of God. Your smile, kindness, and boldness all contribute to that atmosphere.</w:t>
      </w:r>
    </w:p>
    <w:p w14:paraId="47BA700F" w14:textId="77777777" w:rsidR="00CA6CD7" w:rsidRPr="0088748B" w:rsidRDefault="00CA6CD7" w:rsidP="00CA6CD7">
      <w:pPr>
        <w:pStyle w:val="PASubpoint1"/>
      </w:pPr>
      <w:r w:rsidRPr="0088748B">
        <w:t>You are fully equipped to be a minister of healing! Prioritize you own relationship with Jesus so you can be effective.</w:t>
      </w:r>
    </w:p>
    <w:p w14:paraId="37C5D918" w14:textId="77777777" w:rsidR="0042490A" w:rsidRPr="0088748B" w:rsidRDefault="0042490A" w:rsidP="00AB76C7">
      <w:pPr>
        <w:pStyle w:val="PASubpoint1"/>
        <w:numPr>
          <w:ilvl w:val="0"/>
          <w:numId w:val="0"/>
        </w:numPr>
        <w:ind w:left="576"/>
      </w:pPr>
    </w:p>
    <w:p w14:paraId="3C262F95" w14:textId="77777777" w:rsidR="0042490A" w:rsidRPr="0088748B" w:rsidRDefault="0042490A" w:rsidP="00AB76C7">
      <w:pPr>
        <w:pStyle w:val="PASubpoint1"/>
        <w:numPr>
          <w:ilvl w:val="0"/>
          <w:numId w:val="0"/>
        </w:numPr>
        <w:ind w:left="1008" w:hanging="432"/>
      </w:pPr>
    </w:p>
    <w:p w14:paraId="1FFC3402" w14:textId="77777777" w:rsidR="0042490A" w:rsidRPr="0088748B" w:rsidRDefault="0042490A" w:rsidP="00AB76C7">
      <w:pPr>
        <w:pStyle w:val="PASubpoint1"/>
        <w:numPr>
          <w:ilvl w:val="0"/>
          <w:numId w:val="0"/>
        </w:numPr>
        <w:ind w:left="1008" w:hanging="432"/>
      </w:pPr>
    </w:p>
    <w:p w14:paraId="2963F224" w14:textId="77777777" w:rsidR="00D335B3" w:rsidRPr="0088748B" w:rsidRDefault="00D335B3" w:rsidP="00AB76C7">
      <w:pPr>
        <w:pStyle w:val="PASubpoint1"/>
        <w:numPr>
          <w:ilvl w:val="0"/>
          <w:numId w:val="0"/>
        </w:numPr>
        <w:ind w:left="1008" w:hanging="432"/>
      </w:pPr>
      <w:r w:rsidRPr="0088748B">
        <w:br w:type="page"/>
      </w:r>
    </w:p>
    <w:p w14:paraId="7A4D1881" w14:textId="6FD1EAC1" w:rsidR="000A5DCB" w:rsidRPr="0088748B" w:rsidRDefault="000A5DCB" w:rsidP="00AB76C7">
      <w:pPr>
        <w:pStyle w:val="PALessonTitle"/>
      </w:pPr>
      <w:r w:rsidRPr="0088748B">
        <w:lastRenderedPageBreak/>
        <w:t>Scriptures from Lesson</w:t>
      </w:r>
      <w:r w:rsidR="0035191E" w:rsidRPr="0088748B">
        <w:t xml:space="preserve"> </w:t>
      </w:r>
      <w:r w:rsidR="00FC34AB" w:rsidRPr="0088748B">
        <w:t>3</w:t>
      </w:r>
    </w:p>
    <w:p w14:paraId="4D257AA0" w14:textId="7AF03FBC" w:rsidR="00FC34AB" w:rsidRPr="0088748B" w:rsidRDefault="00FC34AB" w:rsidP="00FC34AB">
      <w:pPr>
        <w:pStyle w:val="Scripturepagereference"/>
      </w:pPr>
      <w:r w:rsidRPr="0088748B">
        <w:t>Psalm 107:20</w:t>
      </w:r>
    </w:p>
    <w:p w14:paraId="17E5BD3F" w14:textId="32AA21C8" w:rsidR="00FC34AB" w:rsidRPr="0088748B" w:rsidRDefault="00FC34AB" w:rsidP="00FC34AB">
      <w:pPr>
        <w:pStyle w:val="Scripturepageverse"/>
      </w:pPr>
      <w:r w:rsidRPr="0088748B">
        <w:t>He sent His word and healed them,</w:t>
      </w:r>
      <w:r w:rsidRPr="0088748B">
        <w:br/>
      </w:r>
      <w:r w:rsidRPr="0088748B">
        <w:t>And delivered them from their destructions.</w:t>
      </w:r>
    </w:p>
    <w:p w14:paraId="31DE37B9" w14:textId="4C83E4E0" w:rsidR="00FC34AB" w:rsidRPr="0088748B" w:rsidRDefault="00FC34AB" w:rsidP="00FC34AB">
      <w:pPr>
        <w:pStyle w:val="Scripturepagereference"/>
      </w:pPr>
      <w:r w:rsidRPr="0088748B">
        <w:t>John 10:10</w:t>
      </w:r>
    </w:p>
    <w:p w14:paraId="561B8930" w14:textId="72BA224A" w:rsidR="00FC34AB" w:rsidRPr="0088748B" w:rsidRDefault="00FC34AB" w:rsidP="00FC34AB">
      <w:pPr>
        <w:pStyle w:val="Scripturepageverse"/>
      </w:pPr>
      <w:r w:rsidRPr="0088748B">
        <w:rPr>
          <w:shd w:val="clear" w:color="auto" w:fill="FFFFFF"/>
        </w:rPr>
        <w:t>The thief does not come except to steal, and to kill, and to destroy. I have come that they may have life, and that they may have it more abundantly.</w:t>
      </w:r>
    </w:p>
    <w:p w14:paraId="350C87C1" w14:textId="69C27368" w:rsidR="00FC34AB" w:rsidRPr="0088748B" w:rsidRDefault="00FC34AB" w:rsidP="00FC34AB">
      <w:pPr>
        <w:pStyle w:val="Scripturepagereference"/>
      </w:pPr>
      <w:r w:rsidRPr="0088748B">
        <w:t>2 Peter 3:9</w:t>
      </w:r>
    </w:p>
    <w:p w14:paraId="63D246CE" w14:textId="3A9EF259" w:rsidR="00FC34AB" w:rsidRPr="0088748B" w:rsidRDefault="00FC34AB" w:rsidP="00FC34AB">
      <w:pPr>
        <w:pStyle w:val="Scripturepageverse"/>
      </w:pPr>
      <w:r w:rsidRPr="0088748B">
        <w:rPr>
          <w:shd w:val="clear" w:color="auto" w:fill="FFFFFF"/>
        </w:rPr>
        <w:t>The Lord is not slack concerning His promise, as some count slackness, but is longsuffering toward</w:t>
      </w:r>
      <w:r w:rsidRPr="0088748B">
        <w:rPr>
          <w:shd w:val="clear" w:color="auto" w:fill="FFFFFF"/>
        </w:rPr>
        <w:t xml:space="preserve"> </w:t>
      </w:r>
      <w:r w:rsidRPr="0088748B">
        <w:rPr>
          <w:shd w:val="clear" w:color="auto" w:fill="FFFFFF"/>
        </w:rPr>
        <w:t>us, not willing that any should perish but that all should come to repentance.</w:t>
      </w:r>
    </w:p>
    <w:p w14:paraId="3CC0BEE5" w14:textId="7EC41812" w:rsidR="00FC34AB" w:rsidRPr="0088748B" w:rsidRDefault="00FC34AB" w:rsidP="00FC34AB">
      <w:pPr>
        <w:pStyle w:val="Scripturepagereference"/>
      </w:pPr>
      <w:r w:rsidRPr="0088748B">
        <w:t>Romans 10:17</w:t>
      </w:r>
    </w:p>
    <w:p w14:paraId="43DC5F47" w14:textId="5B4F5A9D" w:rsidR="00FC34AB" w:rsidRPr="0088748B" w:rsidRDefault="00FC34AB" w:rsidP="00FC34AB">
      <w:pPr>
        <w:pStyle w:val="Scripturepageverse"/>
      </w:pPr>
      <w:proofErr w:type="gramStart"/>
      <w:r w:rsidRPr="0088748B">
        <w:rPr>
          <w:shd w:val="clear" w:color="auto" w:fill="FFFFFF"/>
        </w:rPr>
        <w:t>So</w:t>
      </w:r>
      <w:proofErr w:type="gramEnd"/>
      <w:r w:rsidRPr="0088748B">
        <w:rPr>
          <w:shd w:val="clear" w:color="auto" w:fill="FFFFFF"/>
        </w:rPr>
        <w:t xml:space="preserve"> then faith comes by hearing, and hearing by the word of God.</w:t>
      </w:r>
    </w:p>
    <w:p w14:paraId="5B79FBF7" w14:textId="77777777" w:rsidR="0088748B" w:rsidRPr="0088748B" w:rsidRDefault="00FC34AB" w:rsidP="0088748B">
      <w:pPr>
        <w:pStyle w:val="Scripturepagereference"/>
      </w:pPr>
      <w:r w:rsidRPr="0088748B">
        <w:t>Isaiah 53:4-5</w:t>
      </w:r>
    </w:p>
    <w:p w14:paraId="4E671EE0" w14:textId="71C41243" w:rsidR="00FC34AB" w:rsidRPr="0088748B" w:rsidRDefault="00FC34AB" w:rsidP="0088748B">
      <w:pPr>
        <w:pStyle w:val="Scripturepageverse"/>
      </w:pPr>
      <w:r w:rsidRPr="0088748B">
        <w:rPr>
          <w:vertAlign w:val="superscript"/>
        </w:rPr>
        <w:t>4</w:t>
      </w:r>
      <w:r w:rsidRPr="0088748B">
        <w:t> </w:t>
      </w:r>
      <w:proofErr w:type="gramStart"/>
      <w:r w:rsidRPr="0088748B">
        <w:t>Surely</w:t>
      </w:r>
      <w:proofErr w:type="gramEnd"/>
      <w:r w:rsidRPr="0088748B">
        <w:t> He has borne our</w:t>
      </w:r>
      <w:r w:rsidRPr="0088748B">
        <w:t xml:space="preserve"> </w:t>
      </w:r>
      <w:r w:rsidRPr="0088748B">
        <w:t>griefs</w:t>
      </w:r>
      <w:r w:rsidRPr="0088748B">
        <w:br/>
        <w:t>And carried our</w:t>
      </w:r>
      <w:r w:rsidRPr="0088748B">
        <w:t xml:space="preserve"> </w:t>
      </w:r>
      <w:r w:rsidRPr="0088748B">
        <w:t>sorrows;</w:t>
      </w:r>
      <w:r w:rsidRPr="0088748B">
        <w:br/>
        <w:t>Yet we</w:t>
      </w:r>
      <w:r w:rsidRPr="0088748B">
        <w:t xml:space="preserve"> </w:t>
      </w:r>
      <w:r w:rsidRPr="0088748B">
        <w:t>esteemed Him stricken,</w:t>
      </w:r>
      <w:r w:rsidRPr="0088748B">
        <w:br/>
        <w:t>Smitten by God, and afflicted.</w:t>
      </w:r>
      <w:r w:rsidRPr="0088748B">
        <w:br/>
      </w:r>
      <w:r w:rsidRPr="0088748B">
        <w:rPr>
          <w:vertAlign w:val="superscript"/>
        </w:rPr>
        <w:t>5</w:t>
      </w:r>
      <w:r w:rsidRPr="0088748B">
        <w:t> But He was wounded</w:t>
      </w:r>
      <w:r w:rsidRPr="0088748B">
        <w:t xml:space="preserve"> </w:t>
      </w:r>
      <w:r w:rsidRPr="0088748B">
        <w:t>for our transgressions,</w:t>
      </w:r>
      <w:r w:rsidRPr="0088748B">
        <w:br/>
        <w:t>He was</w:t>
      </w:r>
      <w:r w:rsidRPr="0088748B">
        <w:t xml:space="preserve"> </w:t>
      </w:r>
      <w:r w:rsidRPr="0088748B">
        <w:t>bruised for our iniquities;</w:t>
      </w:r>
      <w:r w:rsidRPr="0088748B">
        <w:br/>
        <w:t>The chastisement for our peace was upon Him,</w:t>
      </w:r>
      <w:r w:rsidRPr="0088748B">
        <w:br/>
        <w:t>And by His stripes</w:t>
      </w:r>
      <w:r w:rsidRPr="0088748B">
        <w:t xml:space="preserve"> </w:t>
      </w:r>
      <w:r w:rsidRPr="0088748B">
        <w:t>we are healed.</w:t>
      </w:r>
    </w:p>
    <w:p w14:paraId="3D3F10CD" w14:textId="79D62BE2" w:rsidR="00FC34AB" w:rsidRPr="0088748B" w:rsidRDefault="00FC34AB" w:rsidP="00FC34AB">
      <w:pPr>
        <w:pStyle w:val="Scripturepagereference"/>
      </w:pPr>
      <w:r w:rsidRPr="0088748B">
        <w:t>1 Peter 2:24</w:t>
      </w:r>
    </w:p>
    <w:p w14:paraId="54DA63F7" w14:textId="09FD84E3" w:rsidR="00FC34AB" w:rsidRPr="0088748B" w:rsidRDefault="00FC34AB" w:rsidP="0088748B">
      <w:pPr>
        <w:pStyle w:val="Scripturepageverse"/>
      </w:pPr>
      <w:r w:rsidRPr="0088748B">
        <w:rPr>
          <w:shd w:val="clear" w:color="auto" w:fill="FFFFFF"/>
        </w:rPr>
        <w:t>who Himself bore our sins in His own body on the tree, that we, having died to sins, might live for righteousness—by whose</w:t>
      </w:r>
      <w:r w:rsidRPr="0088748B">
        <w:rPr>
          <w:shd w:val="clear" w:color="auto" w:fill="FFFFFF"/>
        </w:rPr>
        <w:t xml:space="preserve"> </w:t>
      </w:r>
      <w:r w:rsidRPr="0088748B">
        <w:rPr>
          <w:shd w:val="clear" w:color="auto" w:fill="FFFFFF"/>
        </w:rPr>
        <w:t xml:space="preserve">stripes you were </w:t>
      </w:r>
      <w:proofErr w:type="gramStart"/>
      <w:r w:rsidRPr="0088748B">
        <w:rPr>
          <w:shd w:val="clear" w:color="auto" w:fill="FFFFFF"/>
        </w:rPr>
        <w:t>healed.</w:t>
      </w:r>
      <w:proofErr w:type="gramEnd"/>
    </w:p>
    <w:p w14:paraId="37746F80" w14:textId="709AB31C" w:rsidR="00FC34AB" w:rsidRPr="0088748B" w:rsidRDefault="00FC34AB" w:rsidP="00FC34AB">
      <w:pPr>
        <w:pStyle w:val="Scripturepagereference"/>
      </w:pPr>
      <w:r w:rsidRPr="0088748B">
        <w:t xml:space="preserve">Psalm </w:t>
      </w:r>
      <w:r w:rsidRPr="0088748B">
        <w:t>103:2-5</w:t>
      </w:r>
    </w:p>
    <w:p w14:paraId="1CDE7CB8" w14:textId="7ABD7B7F" w:rsidR="00FC34AB" w:rsidRPr="0088748B" w:rsidRDefault="00FC34AB" w:rsidP="00FC34AB">
      <w:pPr>
        <w:pStyle w:val="Scripturepageverse"/>
      </w:pPr>
      <w:r w:rsidRPr="0088748B">
        <w:rPr>
          <w:shd w:val="clear" w:color="auto" w:fill="FFFFFF"/>
          <w:vertAlign w:val="superscript"/>
        </w:rPr>
        <w:t>2 </w:t>
      </w:r>
      <w:r w:rsidRPr="0088748B">
        <w:rPr>
          <w:shd w:val="clear" w:color="auto" w:fill="FFFFFF"/>
        </w:rPr>
        <w:t>Bless the </w:t>
      </w:r>
      <w:r w:rsidRPr="0088748B">
        <w:rPr>
          <w:smallCaps/>
          <w:shd w:val="clear" w:color="auto" w:fill="FFFFFF"/>
        </w:rPr>
        <w:t>Lord</w:t>
      </w:r>
      <w:r w:rsidRPr="0088748B">
        <w:rPr>
          <w:shd w:val="clear" w:color="auto" w:fill="FFFFFF"/>
        </w:rPr>
        <w:t>, O my soul,</w:t>
      </w:r>
      <w:r w:rsidRPr="0088748B">
        <w:br/>
      </w:r>
      <w:r w:rsidRPr="0088748B">
        <w:rPr>
          <w:shd w:val="clear" w:color="auto" w:fill="FFFFFF"/>
        </w:rPr>
        <w:t>And forget not all His benefits:</w:t>
      </w:r>
      <w:r w:rsidRPr="0088748B">
        <w:br/>
      </w:r>
      <w:r w:rsidRPr="0088748B">
        <w:rPr>
          <w:shd w:val="clear" w:color="auto" w:fill="FFFFFF"/>
          <w:vertAlign w:val="superscript"/>
        </w:rPr>
        <w:t>3 </w:t>
      </w:r>
      <w:r w:rsidRPr="0088748B">
        <w:rPr>
          <w:shd w:val="clear" w:color="auto" w:fill="FFFFFF"/>
        </w:rPr>
        <w:t>Who forgives all your iniquities,</w:t>
      </w:r>
      <w:r w:rsidRPr="0088748B">
        <w:br/>
      </w:r>
      <w:r w:rsidRPr="0088748B">
        <w:rPr>
          <w:shd w:val="clear" w:color="auto" w:fill="FFFFFF"/>
        </w:rPr>
        <w:t>Who heals all your diseases,</w:t>
      </w:r>
      <w:r w:rsidRPr="0088748B">
        <w:br/>
      </w:r>
      <w:r w:rsidRPr="0088748B">
        <w:rPr>
          <w:shd w:val="clear" w:color="auto" w:fill="FFFFFF"/>
          <w:vertAlign w:val="superscript"/>
        </w:rPr>
        <w:t>4 </w:t>
      </w:r>
      <w:r w:rsidRPr="0088748B">
        <w:rPr>
          <w:shd w:val="clear" w:color="auto" w:fill="FFFFFF"/>
        </w:rPr>
        <w:t>Who redeems your life from destruction,</w:t>
      </w:r>
      <w:r w:rsidRPr="0088748B">
        <w:br/>
      </w:r>
      <w:r w:rsidRPr="0088748B">
        <w:rPr>
          <w:shd w:val="clear" w:color="auto" w:fill="FFFFFF"/>
        </w:rPr>
        <w:lastRenderedPageBreak/>
        <w:t>Who crowns you with lovingkindness and tender mercies,</w:t>
      </w:r>
      <w:r w:rsidRPr="0088748B">
        <w:br/>
      </w:r>
      <w:r w:rsidRPr="0088748B">
        <w:rPr>
          <w:shd w:val="clear" w:color="auto" w:fill="FFFFFF"/>
          <w:vertAlign w:val="superscript"/>
        </w:rPr>
        <w:t>5 </w:t>
      </w:r>
      <w:r w:rsidRPr="0088748B">
        <w:rPr>
          <w:shd w:val="clear" w:color="auto" w:fill="FFFFFF"/>
        </w:rPr>
        <w:t>Who satisfies your mouth with good things,</w:t>
      </w:r>
      <w:r w:rsidRPr="0088748B">
        <w:br/>
      </w:r>
      <w:r w:rsidRPr="0088748B">
        <w:rPr>
          <w:shd w:val="clear" w:color="auto" w:fill="FFFFFF"/>
        </w:rPr>
        <w:t>So that your youth is renewed like the eagle’s.</w:t>
      </w:r>
    </w:p>
    <w:p w14:paraId="08E651FA" w14:textId="5237ABB9" w:rsidR="00FC34AB" w:rsidRPr="0088748B" w:rsidRDefault="00FC34AB" w:rsidP="00FC34AB">
      <w:pPr>
        <w:pStyle w:val="Scripturepagereference"/>
      </w:pPr>
      <w:r w:rsidRPr="0088748B">
        <w:t>Matthew 9:27-29</w:t>
      </w:r>
    </w:p>
    <w:p w14:paraId="3CC3CA53" w14:textId="07696EFD" w:rsidR="00FC34AB" w:rsidRPr="0088748B" w:rsidRDefault="00FC34AB" w:rsidP="00FC34AB">
      <w:pPr>
        <w:pStyle w:val="Scripturepageverse"/>
      </w:pPr>
      <w:r w:rsidRPr="0088748B">
        <w:rPr>
          <w:vertAlign w:val="superscript"/>
        </w:rPr>
        <w:t>27 </w:t>
      </w:r>
      <w:r w:rsidRPr="0088748B">
        <w:t>When Jesus departed from there, two blind men followed Him, crying out and saying, “Son of David, have mercy on us!”</w:t>
      </w:r>
      <w:r w:rsidRPr="0088748B">
        <w:br/>
      </w:r>
      <w:r w:rsidRPr="0088748B">
        <w:rPr>
          <w:vertAlign w:val="superscript"/>
        </w:rPr>
        <w:t>28 </w:t>
      </w:r>
      <w:r w:rsidRPr="0088748B">
        <w:t>And when He had come into the house, the blind men came to Him. And Jesus said to them, “Do you believe that I am able to do this?”</w:t>
      </w:r>
      <w:r w:rsidRPr="0088748B">
        <w:br/>
      </w:r>
      <w:r w:rsidRPr="0088748B">
        <w:t>They said to Him, “Yes, Lord.”</w:t>
      </w:r>
      <w:r w:rsidRPr="0088748B">
        <w:br/>
      </w:r>
      <w:r w:rsidRPr="0088748B">
        <w:rPr>
          <w:vertAlign w:val="superscript"/>
        </w:rPr>
        <w:t>29 </w:t>
      </w:r>
      <w:r w:rsidRPr="0088748B">
        <w:t>Then He touched their eyes, saying, “According to your faith let it be to you.”</w:t>
      </w:r>
    </w:p>
    <w:p w14:paraId="06E39A72" w14:textId="3C033508" w:rsidR="00FC34AB" w:rsidRPr="0088748B" w:rsidRDefault="00FC34AB" w:rsidP="00FC34AB">
      <w:pPr>
        <w:pStyle w:val="Scripturepagereference"/>
      </w:pPr>
      <w:r w:rsidRPr="0088748B">
        <w:t>Hebrews 11:1</w:t>
      </w:r>
    </w:p>
    <w:p w14:paraId="621642F4" w14:textId="3D368BB7" w:rsidR="00FC34AB" w:rsidRPr="0088748B" w:rsidRDefault="00FC34AB" w:rsidP="00FC34AB">
      <w:pPr>
        <w:pStyle w:val="Scripturepageverse"/>
      </w:pPr>
      <w:r w:rsidRPr="0088748B">
        <w:t>Now faith is the</w:t>
      </w:r>
      <w:r w:rsidRPr="0088748B">
        <w:t xml:space="preserve"> </w:t>
      </w:r>
      <w:r w:rsidRPr="0088748B">
        <w:t>substance of things hoped for, the</w:t>
      </w:r>
      <w:r w:rsidRPr="0088748B">
        <w:t xml:space="preserve"> </w:t>
      </w:r>
      <w:r w:rsidRPr="0088748B">
        <w:t>evidence of things not seen.</w:t>
      </w:r>
    </w:p>
    <w:p w14:paraId="64A8CAD9" w14:textId="33AF810A" w:rsidR="00FC34AB" w:rsidRPr="0088748B" w:rsidRDefault="00FC34AB" w:rsidP="00FC34AB">
      <w:pPr>
        <w:pStyle w:val="Scripturepagereference"/>
      </w:pPr>
      <w:r w:rsidRPr="0088748B">
        <w:t>Mark 10:46-52</w:t>
      </w:r>
    </w:p>
    <w:p w14:paraId="7C17AF5D" w14:textId="5DDFA558" w:rsidR="00FC34AB" w:rsidRPr="0088748B" w:rsidRDefault="00FC34AB" w:rsidP="0088748B">
      <w:pPr>
        <w:pStyle w:val="Scripturepageverse"/>
      </w:pPr>
      <w:r w:rsidRPr="0088748B">
        <w:rPr>
          <w:vertAlign w:val="superscript"/>
        </w:rPr>
        <w:t>46 </w:t>
      </w:r>
      <w:r w:rsidRPr="0088748B">
        <w:t>Now they came to Jericho. As He went out of Jericho with His disciples and a great multitude, blind Bartimaeus, the son of Timaeus, sat by the road begging. </w:t>
      </w:r>
      <w:r w:rsidRPr="0088748B">
        <w:rPr>
          <w:vertAlign w:val="superscript"/>
        </w:rPr>
        <w:t>47 </w:t>
      </w:r>
      <w:r w:rsidRPr="0088748B">
        <w:t>And when he heard that it was Jesus of Nazareth, he began to cry out and say, “Jesus, Son of David, have mercy on me!”</w:t>
      </w:r>
      <w:r w:rsidRPr="0088748B">
        <w:br/>
      </w:r>
      <w:r w:rsidRPr="0088748B">
        <w:rPr>
          <w:vertAlign w:val="superscript"/>
        </w:rPr>
        <w:t>48 </w:t>
      </w:r>
      <w:r w:rsidRPr="0088748B">
        <w:t>Then many warned him to be quiet; but he cried out all the more, “Son of David, have mercy on me!”</w:t>
      </w:r>
      <w:r w:rsidRPr="0088748B">
        <w:br/>
      </w:r>
      <w:r w:rsidRPr="0088748B">
        <w:rPr>
          <w:vertAlign w:val="superscript"/>
        </w:rPr>
        <w:t>49 </w:t>
      </w:r>
      <w:r w:rsidRPr="0088748B">
        <w:t>So Jesus stood still and commanded him to be called.</w:t>
      </w:r>
      <w:r w:rsidRPr="0088748B">
        <w:br/>
      </w:r>
      <w:r w:rsidRPr="0088748B">
        <w:t>Then they called the blind man, saying to him, “Be of good cheer. Rise, He is calling you.”</w:t>
      </w:r>
      <w:r w:rsidRPr="0088748B">
        <w:br/>
      </w:r>
      <w:r w:rsidRPr="0088748B">
        <w:rPr>
          <w:vertAlign w:val="superscript"/>
        </w:rPr>
        <w:t>50 </w:t>
      </w:r>
      <w:r w:rsidRPr="0088748B">
        <w:t>And throwing aside his garment, he rose and came to Jesus.</w:t>
      </w:r>
      <w:r w:rsidRPr="0088748B">
        <w:br/>
      </w:r>
      <w:r w:rsidRPr="0088748B">
        <w:rPr>
          <w:vertAlign w:val="superscript"/>
        </w:rPr>
        <w:t>51 </w:t>
      </w:r>
      <w:r w:rsidRPr="0088748B">
        <w:t>So Jesus answered and said to him, “What do you want Me to do for you?”</w:t>
      </w:r>
      <w:r w:rsidRPr="0088748B">
        <w:br/>
      </w:r>
      <w:r w:rsidRPr="0088748B">
        <w:t>The blind man said to Him,</w:t>
      </w:r>
      <w:r w:rsidRPr="0088748B">
        <w:t xml:space="preserve"> </w:t>
      </w:r>
      <w:r w:rsidRPr="0088748B">
        <w:t>“</w:t>
      </w:r>
      <w:proofErr w:type="spellStart"/>
      <w:r w:rsidRPr="0088748B">
        <w:t>Rabboni</w:t>
      </w:r>
      <w:proofErr w:type="spellEnd"/>
      <w:r w:rsidRPr="0088748B">
        <w:t>, that I may receive my sight.”</w:t>
      </w:r>
      <w:r w:rsidRPr="0088748B">
        <w:br/>
      </w:r>
      <w:r w:rsidRPr="0088748B">
        <w:rPr>
          <w:vertAlign w:val="superscript"/>
        </w:rPr>
        <w:t>52 </w:t>
      </w:r>
      <w:r w:rsidRPr="0088748B">
        <w:t>Then Jesus said to him, “Go your way; your faith has</w:t>
      </w:r>
      <w:r w:rsidRPr="0088748B">
        <w:t xml:space="preserve"> </w:t>
      </w:r>
      <w:r w:rsidRPr="0088748B">
        <w:t>made you well.” And immediately he received his sight and followed Jesus on the road.</w:t>
      </w:r>
    </w:p>
    <w:p w14:paraId="3A7AD2F4" w14:textId="77777777" w:rsidR="00FC34AB" w:rsidRPr="0088748B" w:rsidRDefault="00FC34AB" w:rsidP="00FC34AB">
      <w:pPr>
        <w:pStyle w:val="Scripturepagereference"/>
      </w:pPr>
      <w:r w:rsidRPr="0088748B">
        <w:t>John 5:1-15</w:t>
      </w:r>
    </w:p>
    <w:p w14:paraId="5B3F2448" w14:textId="10755172" w:rsidR="0088748B" w:rsidRPr="0088748B" w:rsidRDefault="0088748B" w:rsidP="0088748B">
      <w:pPr>
        <w:pStyle w:val="Scripturepageverse"/>
      </w:pPr>
      <w:r w:rsidRPr="0088748B">
        <w:rPr>
          <w:vertAlign w:val="superscript"/>
        </w:rPr>
        <w:t>1</w:t>
      </w:r>
      <w:r w:rsidRPr="0088748B">
        <w:t xml:space="preserve"> </w:t>
      </w:r>
      <w:r w:rsidRPr="0088748B">
        <w:t>After this there was a feast of the Jews, and Jesus went up to Jerusalem. </w:t>
      </w:r>
      <w:r w:rsidRPr="0088748B">
        <w:rPr>
          <w:vertAlign w:val="superscript"/>
        </w:rPr>
        <w:t>2 </w:t>
      </w:r>
      <w:r w:rsidRPr="0088748B">
        <w:t>Now there is in Jerusalem by the Sheep Gate a pool, which is called in Hebrew,</w:t>
      </w:r>
      <w:r w:rsidRPr="0088748B">
        <w:t xml:space="preserve"> </w:t>
      </w:r>
      <w:r w:rsidRPr="0088748B">
        <w:t>Bethesda, having five porches. </w:t>
      </w:r>
      <w:r w:rsidRPr="0088748B">
        <w:rPr>
          <w:vertAlign w:val="superscript"/>
        </w:rPr>
        <w:t>3 </w:t>
      </w:r>
      <w:r w:rsidRPr="0088748B">
        <w:t>In these lay a great multitude of sick people, blind, lame,</w:t>
      </w:r>
      <w:r w:rsidRPr="0088748B">
        <w:t xml:space="preserve"> </w:t>
      </w:r>
      <w:r w:rsidRPr="0088748B">
        <w:t>paralyzed,</w:t>
      </w:r>
      <w:r w:rsidRPr="0088748B">
        <w:t xml:space="preserve"> </w:t>
      </w:r>
      <w:r w:rsidRPr="0088748B">
        <w:t>waiting for the moving of the water. </w:t>
      </w:r>
      <w:r w:rsidRPr="0088748B">
        <w:rPr>
          <w:vertAlign w:val="superscript"/>
        </w:rPr>
        <w:t>4 </w:t>
      </w:r>
      <w:r w:rsidRPr="0088748B">
        <w:t>For an angel went down at a certain time into the pool and stirred up the water; then whoever stepped in first, after the stirring of the water, was made well of whatever disease he had. </w:t>
      </w:r>
      <w:r w:rsidRPr="0088748B">
        <w:rPr>
          <w:vertAlign w:val="superscript"/>
        </w:rPr>
        <w:t>5 </w:t>
      </w:r>
      <w:r w:rsidRPr="0088748B">
        <w:t>Now a certain man was there who had an infirmity thirty-eight years. </w:t>
      </w:r>
      <w:r w:rsidRPr="0088748B">
        <w:rPr>
          <w:vertAlign w:val="superscript"/>
        </w:rPr>
        <w:t>6 </w:t>
      </w:r>
      <w:r w:rsidRPr="0088748B">
        <w:t>When Jesus saw him lying there, and knew that he already had been in that condition a long time, He said to him, “Do you want to be made well?”</w:t>
      </w:r>
    </w:p>
    <w:p w14:paraId="205FBF0A" w14:textId="77777777" w:rsidR="0088748B" w:rsidRPr="0088748B" w:rsidRDefault="0088748B" w:rsidP="0088748B">
      <w:pPr>
        <w:pStyle w:val="Scripturepageverse"/>
      </w:pPr>
      <w:r w:rsidRPr="0088748B">
        <w:rPr>
          <w:vertAlign w:val="superscript"/>
        </w:rPr>
        <w:lastRenderedPageBreak/>
        <w:t>7 </w:t>
      </w:r>
      <w:r w:rsidRPr="0088748B">
        <w:t xml:space="preserve">The sick man answered Him, “Sir, I have no man to put me into the pool when the water is stirred up; but while I am coming, </w:t>
      </w:r>
      <w:proofErr w:type="gramStart"/>
      <w:r w:rsidRPr="0088748B">
        <w:t>another</w:t>
      </w:r>
      <w:proofErr w:type="gramEnd"/>
      <w:r w:rsidRPr="0088748B">
        <w:t xml:space="preserve"> steps down before me.”</w:t>
      </w:r>
    </w:p>
    <w:p w14:paraId="1430B728" w14:textId="77777777" w:rsidR="0088748B" w:rsidRPr="0088748B" w:rsidRDefault="0088748B" w:rsidP="0088748B">
      <w:pPr>
        <w:pStyle w:val="Scripturepageverse"/>
      </w:pPr>
      <w:r w:rsidRPr="0088748B">
        <w:rPr>
          <w:vertAlign w:val="superscript"/>
        </w:rPr>
        <w:t>8 </w:t>
      </w:r>
      <w:r w:rsidRPr="0088748B">
        <w:t>Jesus said to him, “Rise, take up your bed and walk.” </w:t>
      </w:r>
      <w:r w:rsidRPr="0088748B">
        <w:rPr>
          <w:vertAlign w:val="superscript"/>
        </w:rPr>
        <w:t>9 </w:t>
      </w:r>
      <w:r w:rsidRPr="0088748B">
        <w:t>And immediately the man was made well, took up his bed, and walked.</w:t>
      </w:r>
    </w:p>
    <w:p w14:paraId="2BEF28D0" w14:textId="77777777" w:rsidR="0088748B" w:rsidRPr="0088748B" w:rsidRDefault="0088748B" w:rsidP="0088748B">
      <w:pPr>
        <w:pStyle w:val="Scripturepageverse"/>
      </w:pPr>
      <w:r w:rsidRPr="0088748B">
        <w:t>And that day was the Sabbath. </w:t>
      </w:r>
      <w:r w:rsidRPr="0088748B">
        <w:rPr>
          <w:vertAlign w:val="superscript"/>
        </w:rPr>
        <w:t>10 </w:t>
      </w:r>
      <w:r w:rsidRPr="0088748B">
        <w:t>The Jews therefore said to him who was cured, “It is the Sabbath; it is not lawful for you to carry your bed.”</w:t>
      </w:r>
    </w:p>
    <w:p w14:paraId="10FD7EA5" w14:textId="77777777" w:rsidR="0088748B" w:rsidRPr="0088748B" w:rsidRDefault="0088748B" w:rsidP="0088748B">
      <w:pPr>
        <w:pStyle w:val="Scripturepageverse"/>
      </w:pPr>
      <w:r w:rsidRPr="0088748B">
        <w:rPr>
          <w:vertAlign w:val="superscript"/>
        </w:rPr>
        <w:t>11 </w:t>
      </w:r>
      <w:r w:rsidRPr="0088748B">
        <w:t>He answered them, “He who made me well said to me, ‘Take up your bed and walk.</w:t>
      </w:r>
      <w:proofErr w:type="gramStart"/>
      <w:r w:rsidRPr="0088748B">
        <w:t>’ ”</w:t>
      </w:r>
      <w:proofErr w:type="gramEnd"/>
    </w:p>
    <w:p w14:paraId="67F03391" w14:textId="77777777" w:rsidR="0088748B" w:rsidRPr="0088748B" w:rsidRDefault="0088748B" w:rsidP="0088748B">
      <w:pPr>
        <w:pStyle w:val="Scripturepageverse"/>
      </w:pPr>
      <w:r w:rsidRPr="0088748B">
        <w:rPr>
          <w:vertAlign w:val="superscript"/>
        </w:rPr>
        <w:t>12 </w:t>
      </w:r>
      <w:r w:rsidRPr="0088748B">
        <w:t>Then they asked him, “Who is the Man who said to you, ‘Take up your bed and walk’?” </w:t>
      </w:r>
      <w:r w:rsidRPr="0088748B">
        <w:rPr>
          <w:vertAlign w:val="superscript"/>
        </w:rPr>
        <w:t>13 </w:t>
      </w:r>
      <w:r w:rsidRPr="0088748B">
        <w:t>But the one who was healed did not know who it was, for Jesus had withdrawn, a multitude being in that place. </w:t>
      </w:r>
      <w:r w:rsidRPr="0088748B">
        <w:rPr>
          <w:vertAlign w:val="superscript"/>
        </w:rPr>
        <w:t>14 </w:t>
      </w:r>
      <w:r w:rsidRPr="0088748B">
        <w:t>Afterward Jesus found him in the temple, and said to him, “See, you have been made well. Sin no more, lest a worse thing come upon you.”</w:t>
      </w:r>
    </w:p>
    <w:p w14:paraId="04F7214A" w14:textId="77777777" w:rsidR="0088748B" w:rsidRPr="0088748B" w:rsidRDefault="0088748B" w:rsidP="0088748B">
      <w:pPr>
        <w:pStyle w:val="Scripturepageverse"/>
      </w:pPr>
      <w:r w:rsidRPr="0088748B">
        <w:rPr>
          <w:vertAlign w:val="superscript"/>
        </w:rPr>
        <w:t>15 </w:t>
      </w:r>
      <w:r w:rsidRPr="0088748B">
        <w:t>The man departed and told the Jews that it was Jesus who had made him well.</w:t>
      </w:r>
    </w:p>
    <w:p w14:paraId="3DA8E84C" w14:textId="77777777" w:rsidR="00AB76C7" w:rsidRPr="00FC34AB" w:rsidRDefault="00AB76C7" w:rsidP="00AB76C7">
      <w:pPr>
        <w:pStyle w:val="Scripturepageverse"/>
        <w:rPr>
          <w:i w:val="0"/>
          <w:iCs w:val="0"/>
        </w:rPr>
      </w:pPr>
    </w:p>
    <w:p w14:paraId="13E47CAF" w14:textId="77777777" w:rsidR="000A5DCB" w:rsidRPr="000A5DCB" w:rsidRDefault="000A5DCB" w:rsidP="00AB76C7">
      <w:pPr>
        <w:pStyle w:val="Scripturepageverse"/>
      </w:pPr>
    </w:p>
    <w:sectPr w:rsidR="000A5DCB" w:rsidRPr="000A5DCB" w:rsidSect="0035191E">
      <w:headerReference w:type="default" r:id="rId9"/>
      <w:footerReference w:type="even" r:id="rId10"/>
      <w:footerReference w:type="default" r:id="rId11"/>
      <w:footerReference w:type="first" r:id="rId12"/>
      <w:pgSz w:w="12240" w:h="15840"/>
      <w:pgMar w:top="1440" w:right="1080" w:bottom="1800" w:left="1080" w:header="576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3A8C56" w14:textId="77777777" w:rsidR="00592371" w:rsidRDefault="00592371" w:rsidP="00A07358">
      <w:r>
        <w:separator/>
      </w:r>
    </w:p>
  </w:endnote>
  <w:endnote w:type="continuationSeparator" w:id="0">
    <w:p w14:paraId="72DC48FE" w14:textId="77777777" w:rsidR="00592371" w:rsidRDefault="00592371" w:rsidP="00A07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 Bold">
    <w:altName w:val="Times New Roman"/>
    <w:panose1 w:val="020B0604020202020204"/>
    <w:charset w:val="00"/>
    <w:family w:val="auto"/>
    <w:pitch w:val="variable"/>
    <w:sig w:usb0="E0002AFF" w:usb1="C0007841" w:usb2="00000009" w:usb3="00000000" w:csb0="000001FF" w:csb1="00000000"/>
  </w:font>
  <w:font w:name="Roboto Condensed">
    <w:altName w:val="Roboto Condensed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altName w:val="Roboto Light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 Medium">
    <w:altName w:val="Roboto Medium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">
    <w:altName w:val="Roboto"/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Gilroy ExtraBold">
    <w:altName w:val="Gilroy ExtraBold"/>
    <w:panose1 w:val="00000900000000000000"/>
    <w:charset w:val="4D"/>
    <w:family w:val="auto"/>
    <w:notTrueType/>
    <w:pitch w:val="variable"/>
    <w:sig w:usb0="00000207" w:usb1="00000000" w:usb2="00000000" w:usb3="00000000" w:csb0="00000097" w:csb1="00000000"/>
  </w:font>
  <w:font w:name="Gilroy Light">
    <w:altName w:val="Gilroy Light"/>
    <w:panose1 w:val="00000400000000000000"/>
    <w:charset w:val="4D"/>
    <w:family w:val="auto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9318161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0D3830" w14:textId="77777777" w:rsidR="00706ED2" w:rsidRDefault="00706ED2" w:rsidP="00765F7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2316B25" w14:textId="77777777" w:rsidR="00706ED2" w:rsidRDefault="00706E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6B150" w14:textId="77777777" w:rsidR="00706ED2" w:rsidRPr="00077169" w:rsidRDefault="00F87BA4" w:rsidP="00077169">
    <w:r w:rsidRPr="00077169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797BC7F" wp14:editId="23273565">
              <wp:simplePos x="0" y="0"/>
              <wp:positionH relativeFrom="column">
                <wp:posOffset>5853023</wp:posOffset>
              </wp:positionH>
              <wp:positionV relativeFrom="paragraph">
                <wp:posOffset>425426</wp:posOffset>
              </wp:positionV>
              <wp:extent cx="638187" cy="270510"/>
              <wp:effectExtent l="0" t="0" r="9525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8187" cy="27051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CA4AD1" w14:textId="77777777" w:rsidR="00570B1A" w:rsidRPr="00F87BA4" w:rsidRDefault="00570B1A" w:rsidP="00570B1A">
                          <w:pPr>
                            <w:jc w:val="center"/>
                            <w:rPr>
                              <w:rFonts w:ascii="Roboto Medium" w:hAnsi="Roboto Medium"/>
                            </w:rPr>
                          </w:pPr>
                          <w:r w:rsidRPr="00F87BA4">
                            <w:rPr>
                              <w:rFonts w:ascii="Roboto Medium" w:hAnsi="Roboto Medium"/>
                              <w:sz w:val="20"/>
                              <w:szCs w:val="20"/>
                            </w:rPr>
                            <w:t xml:space="preserve">Page </w:t>
                          </w:r>
                          <w:r w:rsidR="00D1226E" w:rsidRPr="00F87BA4">
                            <w:rPr>
                              <w:rFonts w:ascii="Roboto Medium" w:hAnsi="Roboto Medium"/>
                              <w:sz w:val="20"/>
                              <w:szCs w:val="20"/>
                            </w:rPr>
                            <w:fldChar w:fldCharType="begin"/>
                          </w:r>
                          <w:r w:rsidR="00D1226E" w:rsidRPr="00F87BA4">
                            <w:rPr>
                              <w:rFonts w:ascii="Roboto Medium" w:hAnsi="Roboto Medium"/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 w:rsidR="00D1226E" w:rsidRPr="00F87BA4">
                            <w:rPr>
                              <w:rFonts w:ascii="Roboto Medium" w:hAnsi="Roboto Medium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D1226E" w:rsidRPr="00F87BA4">
                            <w:rPr>
                              <w:rFonts w:ascii="Roboto Medium" w:hAnsi="Roboto Medium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="00D1226E" w:rsidRPr="00F87BA4">
                            <w:rPr>
                              <w:rFonts w:ascii="Roboto Medium" w:hAnsi="Roboto Medium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797BC7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60.85pt;margin-top:33.5pt;width:50.25pt;height:21.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" fillcolor="white [3201]" stroked="f" strokeweight=".5pt">
              <v:textbox>
                <w:txbxContent>
                  <w:p w14:paraId="18CA4AD1" w14:textId="77777777" w:rsidR="00570B1A" w:rsidRPr="00F87BA4" w:rsidRDefault="00570B1A" w:rsidP="00570B1A">
                    <w:pPr>
                      <w:jc w:val="center"/>
                      <w:rPr>
                        <w:rFonts w:ascii="Roboto Medium" w:hAnsi="Roboto Medium"/>
                      </w:rPr>
                    </w:pPr>
                    <w:r w:rsidRPr="00F87BA4">
                      <w:rPr>
                        <w:rFonts w:ascii="Roboto Medium" w:hAnsi="Roboto Medium"/>
                        <w:sz w:val="20"/>
                        <w:szCs w:val="20"/>
                      </w:rPr>
                      <w:t xml:space="preserve">Page </w:t>
                    </w:r>
                    <w:r w:rsidR="00D1226E" w:rsidRPr="00F87BA4">
                      <w:rPr>
                        <w:rFonts w:ascii="Roboto Medium" w:hAnsi="Roboto Medium"/>
                        <w:sz w:val="20"/>
                        <w:szCs w:val="20"/>
                      </w:rPr>
                      <w:fldChar w:fldCharType="begin"/>
                    </w:r>
                    <w:r w:rsidR="00D1226E" w:rsidRPr="00F87BA4">
                      <w:rPr>
                        <w:rFonts w:ascii="Roboto Medium" w:hAnsi="Roboto Medium"/>
                        <w:sz w:val="20"/>
                        <w:szCs w:val="20"/>
                      </w:rPr>
                      <w:instrText xml:space="preserve"> PAGE  \* MERGEFORMAT </w:instrText>
                    </w:r>
                    <w:r w:rsidR="00D1226E" w:rsidRPr="00F87BA4">
                      <w:rPr>
                        <w:rFonts w:ascii="Roboto Medium" w:hAnsi="Roboto Medium"/>
                        <w:sz w:val="20"/>
                        <w:szCs w:val="20"/>
                      </w:rPr>
                      <w:fldChar w:fldCharType="separate"/>
                    </w:r>
                    <w:r w:rsidR="00D1226E" w:rsidRPr="00F87BA4">
                      <w:rPr>
                        <w:rFonts w:ascii="Roboto Medium" w:hAnsi="Roboto Medium"/>
                        <w:noProof/>
                        <w:sz w:val="20"/>
                        <w:szCs w:val="20"/>
                      </w:rPr>
                      <w:t>2</w:t>
                    </w:r>
                    <w:r w:rsidR="00D1226E" w:rsidRPr="00F87BA4">
                      <w:rPr>
                        <w:rFonts w:ascii="Roboto Medium" w:hAnsi="Roboto Medium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077169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23834B1" wp14:editId="314A2B57">
              <wp:simplePos x="0" y="0"/>
              <wp:positionH relativeFrom="column">
                <wp:posOffset>2428336</wp:posOffset>
              </wp:positionH>
              <wp:positionV relativeFrom="paragraph">
                <wp:posOffset>425426</wp:posOffset>
              </wp:positionV>
              <wp:extent cx="1880558" cy="270510"/>
              <wp:effectExtent l="0" t="0" r="5715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558" cy="27051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73198E6" w14:textId="77777777" w:rsidR="00570B1A" w:rsidRPr="00F87BA4" w:rsidRDefault="00F87BA4" w:rsidP="00F87BA4">
                          <w:pPr>
                            <w:rPr>
                              <w:rFonts w:ascii="Gilroy Light" w:hAnsi="Gilroy Light"/>
                            </w:rPr>
                          </w:pPr>
                          <w:r w:rsidRPr="00F87BA4">
                            <w:rPr>
                              <w:rFonts w:ascii="Gilroy Light" w:hAnsi="Gilroy Light"/>
                              <w:sz w:val="20"/>
                              <w:szCs w:val="20"/>
                            </w:rPr>
                            <w:t>SWITCHING ON YOUR FAITH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23834B1" id="Text Box 11" o:spid="_x0000_s1027" type="#_x0000_t202" style="position:absolute;margin-left:191.2pt;margin-top:33.5pt;width:148.1pt;height:21.3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" fillcolor="white [3201]" stroked="f" strokeweight=".5pt">
              <v:textbox>
                <w:txbxContent>
                  <w:p w14:paraId="073198E6" w14:textId="77777777" w:rsidR="00570B1A" w:rsidRPr="00F87BA4" w:rsidRDefault="00F87BA4" w:rsidP="00F87BA4">
                    <w:pPr>
                      <w:rPr>
                        <w:rFonts w:ascii="Gilroy Light" w:hAnsi="Gilroy Light"/>
                      </w:rPr>
                    </w:pPr>
                    <w:r w:rsidRPr="00F87BA4">
                      <w:rPr>
                        <w:rFonts w:ascii="Gilroy Light" w:hAnsi="Gilroy Light"/>
                        <w:sz w:val="20"/>
                        <w:szCs w:val="20"/>
                      </w:rPr>
                      <w:t>SWITCHING ON YOUR FAITH</w:t>
                    </w:r>
                  </w:p>
                </w:txbxContent>
              </v:textbox>
            </v:shape>
          </w:pict>
        </mc:Fallback>
      </mc:AlternateContent>
    </w:r>
    <w:r w:rsidRPr="00077169">
      <w:rPr>
        <w:noProof/>
      </w:rPr>
      <w:drawing>
        <wp:anchor distT="0" distB="0" distL="114300" distR="114300" simplePos="0" relativeHeight="251676672" behindDoc="0" locked="0" layoutInCell="1" allowOverlap="1" wp14:anchorId="056D7590" wp14:editId="5343B754">
          <wp:simplePos x="0" y="0"/>
          <wp:positionH relativeFrom="margin">
            <wp:align>left</wp:align>
          </wp:positionH>
          <wp:positionV relativeFrom="paragraph">
            <wp:posOffset>253005</wp:posOffset>
          </wp:positionV>
          <wp:extent cx="1449238" cy="457200"/>
          <wp:effectExtent l="0" t="0" r="0" b="0"/>
          <wp:wrapNone/>
          <wp:docPr id="21" name="Picture 2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hap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0723" cy="4702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37F9" w:rsidRPr="00077169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7DCFD2F" wp14:editId="23E9F4F4">
              <wp:simplePos x="0" y="0"/>
              <wp:positionH relativeFrom="margin">
                <wp:posOffset>30192</wp:posOffset>
              </wp:positionH>
              <wp:positionV relativeFrom="page">
                <wp:posOffset>9074402</wp:posOffset>
              </wp:positionV>
              <wp:extent cx="6371746" cy="9213"/>
              <wp:effectExtent l="0" t="0" r="29210" b="2921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71746" cy="9213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ED916F" id="Straight Connector 12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2.4pt,714.5pt" to="504.1pt,715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" strokecolor="black [3213]" strokeweight="1pt">
              <v:stroke joinstyle="miter"/>
              <w10:wrap anchorx="margin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DB9A9" w14:textId="77777777" w:rsidR="000C6398" w:rsidRDefault="000C6398" w:rsidP="000D2935">
    <w:pPr>
      <w:pStyle w:val="Footer"/>
      <w:tabs>
        <w:tab w:val="clear" w:pos="4680"/>
        <w:tab w:val="clear" w:pos="9360"/>
        <w:tab w:val="center" w:pos="4860"/>
      </w:tabs>
      <w:ind w:right="360"/>
      <w:rPr>
        <w:rFonts w:ascii="Roboto Condensed" w:hAnsi="Roboto Condensed"/>
        <w:sz w:val="20"/>
        <w:szCs w:val="20"/>
      </w:rPr>
    </w:pPr>
  </w:p>
  <w:p w14:paraId="3688379A" w14:textId="77777777" w:rsidR="000C6398" w:rsidRDefault="000C6398" w:rsidP="000D2935">
    <w:pPr>
      <w:pStyle w:val="Footer"/>
      <w:tabs>
        <w:tab w:val="clear" w:pos="4680"/>
        <w:tab w:val="clear" w:pos="9360"/>
        <w:tab w:val="center" w:pos="4860"/>
      </w:tabs>
      <w:ind w:right="360"/>
      <w:rPr>
        <w:rFonts w:ascii="Roboto Condensed" w:hAnsi="Roboto Condensed"/>
        <w:sz w:val="20"/>
        <w:szCs w:val="20"/>
      </w:rPr>
    </w:pPr>
  </w:p>
  <w:p w14:paraId="22C9D30F" w14:textId="77777777" w:rsidR="000C6398" w:rsidRDefault="000C6398" w:rsidP="000D2935">
    <w:pPr>
      <w:pStyle w:val="Footer"/>
      <w:tabs>
        <w:tab w:val="clear" w:pos="4680"/>
        <w:tab w:val="clear" w:pos="9360"/>
        <w:tab w:val="center" w:pos="4860"/>
      </w:tabs>
      <w:ind w:right="360"/>
      <w:rPr>
        <w:rFonts w:ascii="Roboto Condensed" w:hAnsi="Roboto Condensed"/>
        <w:sz w:val="20"/>
        <w:szCs w:val="20"/>
      </w:rPr>
    </w:pPr>
    <w:r>
      <w:rPr>
        <w:rFonts w:ascii="Roboto Light" w:hAnsi="Roboto Light"/>
        <w:noProof/>
        <w:sz w:val="64"/>
        <w:szCs w:val="64"/>
      </w:rPr>
      <w:drawing>
        <wp:anchor distT="0" distB="0" distL="114300" distR="114300" simplePos="0" relativeHeight="251678720" behindDoc="0" locked="0" layoutInCell="1" allowOverlap="1" wp14:anchorId="6166F84D" wp14:editId="46507CA3">
          <wp:simplePos x="0" y="0"/>
          <wp:positionH relativeFrom="column">
            <wp:posOffset>2061972</wp:posOffset>
          </wp:positionH>
          <wp:positionV relativeFrom="page">
            <wp:posOffset>8391525</wp:posOffset>
          </wp:positionV>
          <wp:extent cx="2306955" cy="603250"/>
          <wp:effectExtent l="0" t="0" r="4445" b="6350"/>
          <wp:wrapNone/>
          <wp:docPr id="23" name="Picture 23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hape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6955" cy="60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B29E32" w14:textId="77777777" w:rsidR="000C6398" w:rsidRDefault="000C6398" w:rsidP="000D2935">
    <w:pPr>
      <w:pStyle w:val="Footer"/>
      <w:tabs>
        <w:tab w:val="clear" w:pos="4680"/>
        <w:tab w:val="clear" w:pos="9360"/>
        <w:tab w:val="center" w:pos="4860"/>
      </w:tabs>
      <w:ind w:right="360"/>
      <w:rPr>
        <w:rFonts w:ascii="Roboto Condensed" w:hAnsi="Roboto Condensed"/>
        <w:sz w:val="20"/>
        <w:szCs w:val="20"/>
      </w:rPr>
    </w:pPr>
  </w:p>
  <w:p w14:paraId="666BC365" w14:textId="77777777" w:rsidR="000C6398" w:rsidRDefault="000C6398" w:rsidP="000D2935">
    <w:pPr>
      <w:pStyle w:val="Footer"/>
      <w:tabs>
        <w:tab w:val="clear" w:pos="4680"/>
        <w:tab w:val="clear" w:pos="9360"/>
        <w:tab w:val="center" w:pos="4860"/>
      </w:tabs>
      <w:ind w:right="360"/>
      <w:rPr>
        <w:rFonts w:ascii="Roboto Condensed" w:hAnsi="Roboto Condensed"/>
        <w:sz w:val="20"/>
        <w:szCs w:val="20"/>
      </w:rPr>
    </w:pPr>
  </w:p>
  <w:p w14:paraId="4F33F4B9" w14:textId="77777777" w:rsidR="000C6398" w:rsidRDefault="000C6398" w:rsidP="000D2935">
    <w:pPr>
      <w:pStyle w:val="Footer"/>
      <w:tabs>
        <w:tab w:val="clear" w:pos="4680"/>
        <w:tab w:val="clear" w:pos="9360"/>
        <w:tab w:val="center" w:pos="4860"/>
      </w:tabs>
      <w:ind w:right="360"/>
      <w:rPr>
        <w:rFonts w:ascii="Roboto Condensed" w:hAnsi="Roboto Condensed"/>
        <w:sz w:val="20"/>
        <w:szCs w:val="20"/>
      </w:rPr>
    </w:pPr>
  </w:p>
  <w:p w14:paraId="174040CA" w14:textId="77777777" w:rsidR="000C6398" w:rsidRDefault="000C6398" w:rsidP="000D2935">
    <w:pPr>
      <w:pStyle w:val="Footer"/>
      <w:tabs>
        <w:tab w:val="clear" w:pos="4680"/>
        <w:tab w:val="clear" w:pos="9360"/>
        <w:tab w:val="center" w:pos="4860"/>
      </w:tabs>
      <w:ind w:right="360"/>
      <w:rPr>
        <w:rFonts w:ascii="Roboto Condensed" w:hAnsi="Roboto Condensed"/>
        <w:sz w:val="20"/>
        <w:szCs w:val="20"/>
      </w:rPr>
    </w:pPr>
  </w:p>
  <w:p w14:paraId="17024839" w14:textId="77777777" w:rsidR="00706ED2" w:rsidRPr="000D2935" w:rsidRDefault="00706ED2" w:rsidP="000C6398">
    <w:pPr>
      <w:pStyle w:val="Footer"/>
      <w:tabs>
        <w:tab w:val="clear" w:pos="4680"/>
        <w:tab w:val="clear" w:pos="9360"/>
        <w:tab w:val="center" w:pos="4860"/>
      </w:tabs>
      <w:ind w:right="360"/>
      <w:jc w:val="center"/>
      <w:rPr>
        <w:rFonts w:ascii="Roboto Condensed" w:hAnsi="Roboto Condensed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7535F1" w14:textId="77777777" w:rsidR="00592371" w:rsidRDefault="00592371" w:rsidP="00A07358">
      <w:r>
        <w:separator/>
      </w:r>
    </w:p>
  </w:footnote>
  <w:footnote w:type="continuationSeparator" w:id="0">
    <w:p w14:paraId="7FF91783" w14:textId="77777777" w:rsidR="00592371" w:rsidRDefault="00592371" w:rsidP="00A07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440D7" w14:textId="4388A2D7" w:rsidR="000A5DCB" w:rsidRDefault="00706ED2" w:rsidP="00D335B3">
    <w:pPr>
      <w:pStyle w:val="PAheadertext"/>
    </w:pPr>
    <w:r w:rsidRPr="00077169">
      <w:drawing>
        <wp:anchor distT="0" distB="0" distL="114300" distR="114300" simplePos="0" relativeHeight="251660288" behindDoc="0" locked="0" layoutInCell="1" allowOverlap="1" wp14:anchorId="57147177" wp14:editId="4651B4F4">
          <wp:simplePos x="0" y="0"/>
          <wp:positionH relativeFrom="margin">
            <wp:posOffset>5147945</wp:posOffset>
          </wp:positionH>
          <wp:positionV relativeFrom="margin">
            <wp:posOffset>-1891030</wp:posOffset>
          </wp:positionV>
          <wp:extent cx="795020" cy="530225"/>
          <wp:effectExtent l="0" t="0" r="5080" b="3175"/>
          <wp:wrapNone/>
          <wp:docPr id="20" name="Picture 20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wer Academy Text@300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020" cy="53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3DBB" w:rsidRPr="00077169">
      <w:t xml:space="preserve">POWER ACADEMY </w:t>
    </w:r>
    <w:r w:rsidR="000A5DCB">
      <w:t>–</w:t>
    </w:r>
    <w:r w:rsidR="006D3DBB" w:rsidRPr="00077169">
      <w:t xml:space="preserve"> </w:t>
    </w:r>
    <w:r w:rsidR="00FC34AB">
      <w:t>Healing Chapter 3, Lesson 3</w:t>
    </w:r>
  </w:p>
  <w:p w14:paraId="76C873F5" w14:textId="77777777" w:rsidR="000A5DCB" w:rsidRPr="000A5DCB" w:rsidRDefault="000A5DCB" w:rsidP="00D335B3">
    <w:pPr>
      <w:pStyle w:val="PAheadertex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B9AEC6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8829AB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67633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564F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EDC74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04628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79287D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9A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C7C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C8B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844248"/>
    <w:multiLevelType w:val="multilevel"/>
    <w:tmpl w:val="05C23BE4"/>
    <w:styleLink w:val="TiffsList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96" w:hanging="432"/>
      </w:pPr>
      <w:rPr>
        <w:rFonts w:hint="default"/>
      </w:rPr>
    </w:lvl>
    <w:lvl w:ilvl="3">
      <w:start w:val="1"/>
      <w:numFmt w:val="bullet"/>
      <w:lvlText w:val=""/>
      <w:lvlJc w:val="left"/>
      <w:pPr>
        <w:ind w:left="1728" w:hanging="432"/>
      </w:pPr>
      <w:rPr>
        <w:rFonts w:ascii="Symbol" w:hAnsi="Symbol" w:hint="default"/>
        <w:color w:val="auto"/>
      </w:rPr>
    </w:lvl>
    <w:lvl w:ilvl="4">
      <w:start w:val="1"/>
      <w:numFmt w:val="decimal"/>
      <w:lvlText w:val="%5."/>
      <w:lvlJc w:val="left"/>
      <w:pPr>
        <w:ind w:left="2160" w:hanging="432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2592" w:hanging="432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3024" w:hanging="432"/>
      </w:pPr>
      <w:rPr>
        <w:rFonts w:hint="default"/>
      </w:rPr>
    </w:lvl>
    <w:lvl w:ilvl="7">
      <w:start w:val="1"/>
      <w:numFmt w:val="bullet"/>
      <w:lvlText w:val=""/>
      <w:lvlJc w:val="left"/>
      <w:pPr>
        <w:ind w:left="3456" w:hanging="432"/>
      </w:pPr>
      <w:rPr>
        <w:rFonts w:ascii="Symbol" w:hAnsi="Symbol" w:hint="default"/>
        <w:color w:val="auto"/>
      </w:rPr>
    </w:lvl>
    <w:lvl w:ilvl="8">
      <w:start w:val="1"/>
      <w:numFmt w:val="decimal"/>
      <w:lvlText w:val="%9."/>
      <w:lvlJc w:val="right"/>
      <w:pPr>
        <w:ind w:left="3888" w:hanging="432"/>
      </w:pPr>
      <w:rPr>
        <w:rFonts w:hint="default"/>
      </w:rPr>
    </w:lvl>
  </w:abstractNum>
  <w:abstractNum w:abstractNumId="11" w15:restartNumberingAfterBreak="0">
    <w:nsid w:val="08D73EC5"/>
    <w:multiLevelType w:val="hybridMultilevel"/>
    <w:tmpl w:val="10420FB2"/>
    <w:lvl w:ilvl="0" w:tplc="61C06548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  <w:color w:val="262626" w:themeColor="text1" w:themeTint="D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E55046"/>
    <w:multiLevelType w:val="hybridMultilevel"/>
    <w:tmpl w:val="96DC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4F7C62"/>
    <w:multiLevelType w:val="multilevel"/>
    <w:tmpl w:val="D57A34E2"/>
    <w:numStyleLink w:val="NumberingStyle"/>
  </w:abstractNum>
  <w:abstractNum w:abstractNumId="14" w15:restartNumberingAfterBreak="0">
    <w:nsid w:val="16821F0E"/>
    <w:multiLevelType w:val="multilevel"/>
    <w:tmpl w:val="111266D6"/>
    <w:lvl w:ilvl="0">
      <w:start w:val="1"/>
      <w:numFmt w:val="decimal"/>
      <w:lvlText w:val="%1."/>
      <w:lvlJc w:val="left"/>
      <w:pPr>
        <w:ind w:left="576" w:hanging="576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1008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440" w:hanging="432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1872" w:hanging="432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2304" w:hanging="432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736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736"/>
        </w:tabs>
        <w:ind w:left="3168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3456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888" w:hanging="432"/>
      </w:pPr>
      <w:rPr>
        <w:rFonts w:ascii="Symbol" w:hAnsi="Symbol" w:hint="default"/>
      </w:rPr>
    </w:lvl>
  </w:abstractNum>
  <w:abstractNum w:abstractNumId="15" w15:restartNumberingAfterBreak="0">
    <w:nsid w:val="1B344C4D"/>
    <w:multiLevelType w:val="multilevel"/>
    <w:tmpl w:val="8B1429EC"/>
    <w:lvl w:ilvl="0">
      <w:start w:val="1"/>
      <w:numFmt w:val="decimal"/>
      <w:lvlText w:val="%1."/>
      <w:lvlJc w:val="left"/>
      <w:pPr>
        <w:ind w:left="576" w:hanging="576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1008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440" w:hanging="432"/>
      </w:pPr>
      <w:rPr>
        <w:rFonts w:ascii="Symbol" w:hAnsi="Symbol" w:hint="default"/>
        <w:color w:val="auto"/>
      </w:rPr>
    </w:lvl>
    <w:lvl w:ilvl="3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b w:val="0"/>
        <w:i w:val="0"/>
        <w:color w:val="auto"/>
        <w:sz w:val="24"/>
      </w:rPr>
    </w:lvl>
    <w:lvl w:ilvl="4">
      <w:start w:val="1"/>
      <w:numFmt w:val="lowerLetter"/>
      <w:lvlText w:val="%5."/>
      <w:lvlJc w:val="left"/>
      <w:pPr>
        <w:ind w:left="2304" w:hanging="432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736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736"/>
        </w:tabs>
        <w:ind w:left="3168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3456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888" w:hanging="432"/>
      </w:pPr>
      <w:rPr>
        <w:rFonts w:ascii="Symbol" w:hAnsi="Symbol" w:hint="default"/>
      </w:rPr>
    </w:lvl>
  </w:abstractNum>
  <w:abstractNum w:abstractNumId="16" w15:restartNumberingAfterBreak="0">
    <w:nsid w:val="1E1E1824"/>
    <w:multiLevelType w:val="multilevel"/>
    <w:tmpl w:val="B2E0B3D6"/>
    <w:lvl w:ilvl="0">
      <w:start w:val="1"/>
      <w:numFmt w:val="decimal"/>
      <w:lvlText w:val="%1."/>
      <w:lvlJc w:val="left"/>
      <w:pPr>
        <w:ind w:left="576" w:hanging="576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1008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440" w:hanging="432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2304" w:hanging="432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736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736"/>
        </w:tabs>
        <w:ind w:left="3168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3456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888" w:hanging="432"/>
      </w:pPr>
      <w:rPr>
        <w:rFonts w:ascii="Symbol" w:hAnsi="Symbol" w:hint="default"/>
      </w:rPr>
    </w:lvl>
  </w:abstractNum>
  <w:abstractNum w:abstractNumId="17" w15:restartNumberingAfterBreak="0">
    <w:nsid w:val="1EE14993"/>
    <w:multiLevelType w:val="multilevel"/>
    <w:tmpl w:val="8B1429EC"/>
    <w:lvl w:ilvl="0">
      <w:start w:val="1"/>
      <w:numFmt w:val="decimal"/>
      <w:lvlText w:val="%1."/>
      <w:lvlJc w:val="left"/>
      <w:pPr>
        <w:ind w:left="576" w:hanging="576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1008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440" w:hanging="432"/>
      </w:pPr>
      <w:rPr>
        <w:rFonts w:ascii="Symbol" w:hAnsi="Symbol" w:hint="default"/>
        <w:color w:val="auto"/>
      </w:rPr>
    </w:lvl>
    <w:lvl w:ilvl="3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b w:val="0"/>
        <w:i w:val="0"/>
        <w:color w:val="auto"/>
        <w:sz w:val="24"/>
      </w:rPr>
    </w:lvl>
    <w:lvl w:ilvl="4">
      <w:start w:val="1"/>
      <w:numFmt w:val="lowerLetter"/>
      <w:lvlText w:val="%5."/>
      <w:lvlJc w:val="left"/>
      <w:pPr>
        <w:ind w:left="2304" w:hanging="432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736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736"/>
        </w:tabs>
        <w:ind w:left="3168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3456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888" w:hanging="432"/>
      </w:pPr>
      <w:rPr>
        <w:rFonts w:ascii="Symbol" w:hAnsi="Symbol" w:hint="default"/>
      </w:rPr>
    </w:lvl>
  </w:abstractNum>
  <w:abstractNum w:abstractNumId="18" w15:restartNumberingAfterBreak="0">
    <w:nsid w:val="25E63404"/>
    <w:multiLevelType w:val="multilevel"/>
    <w:tmpl w:val="064AB062"/>
    <w:numStyleLink w:val="Numbering"/>
  </w:abstractNum>
  <w:abstractNum w:abstractNumId="19" w15:restartNumberingAfterBreak="0">
    <w:nsid w:val="279A725A"/>
    <w:multiLevelType w:val="multilevel"/>
    <w:tmpl w:val="D57A34E2"/>
    <w:numStyleLink w:val="NumberingStyle"/>
  </w:abstractNum>
  <w:abstractNum w:abstractNumId="20" w15:restartNumberingAfterBreak="0">
    <w:nsid w:val="295717FB"/>
    <w:multiLevelType w:val="multilevel"/>
    <w:tmpl w:val="064AB062"/>
    <w:styleLink w:val="Numbering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 Bold" w:hAnsi="Times New Roman Bold" w:hint="default"/>
        <w:b/>
        <w:i w:val="0"/>
        <w:sz w:val="28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296" w:hanging="432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1728" w:hanging="432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2160" w:hanging="432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592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592"/>
        </w:tabs>
        <w:ind w:left="3024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024"/>
        </w:tabs>
        <w:ind w:left="3312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744" w:hanging="432"/>
      </w:pPr>
      <w:rPr>
        <w:rFonts w:ascii="Symbol" w:hAnsi="Symbol" w:hint="default"/>
      </w:rPr>
    </w:lvl>
  </w:abstractNum>
  <w:abstractNum w:abstractNumId="21" w15:restartNumberingAfterBreak="0">
    <w:nsid w:val="329F2AA4"/>
    <w:multiLevelType w:val="multilevel"/>
    <w:tmpl w:val="11928B04"/>
    <w:lvl w:ilvl="0">
      <w:start w:val="1"/>
      <w:numFmt w:val="decimal"/>
      <w:lvlText w:val="%1."/>
      <w:lvlJc w:val="left"/>
      <w:pPr>
        <w:ind w:left="576" w:hanging="576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1008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440" w:hanging="432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1872" w:hanging="432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2304" w:hanging="432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736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736"/>
        </w:tabs>
        <w:ind w:left="3168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3456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888" w:hanging="432"/>
      </w:pPr>
      <w:rPr>
        <w:rFonts w:ascii="Symbol" w:hAnsi="Symbol" w:hint="default"/>
      </w:rPr>
    </w:lvl>
  </w:abstractNum>
  <w:abstractNum w:abstractNumId="22" w15:restartNumberingAfterBreak="0">
    <w:nsid w:val="35B06D9A"/>
    <w:multiLevelType w:val="multilevel"/>
    <w:tmpl w:val="D57A34E2"/>
    <w:styleLink w:val="NumberingStyle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 Bold" w:hAnsi="Times New Roman Bold" w:hint="default"/>
        <w:b/>
        <w:i w:val="0"/>
        <w:sz w:val="28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296" w:hanging="432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1728" w:hanging="432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2160" w:hanging="432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592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592"/>
        </w:tabs>
        <w:ind w:left="3024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024"/>
        </w:tabs>
        <w:ind w:left="3312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744" w:hanging="432"/>
      </w:pPr>
      <w:rPr>
        <w:rFonts w:ascii="Symbol" w:hAnsi="Symbol" w:hint="default"/>
      </w:rPr>
    </w:lvl>
  </w:abstractNum>
  <w:abstractNum w:abstractNumId="23" w15:restartNumberingAfterBreak="0">
    <w:nsid w:val="3BFE4664"/>
    <w:multiLevelType w:val="multilevel"/>
    <w:tmpl w:val="2E7E21D2"/>
    <w:lvl w:ilvl="0">
      <w:start w:val="1"/>
      <w:numFmt w:val="decimal"/>
      <w:lvlText w:val="%1."/>
      <w:lvlJc w:val="left"/>
      <w:pPr>
        <w:ind w:left="576" w:hanging="576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1008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440" w:hanging="432"/>
      </w:pPr>
      <w:rPr>
        <w:rFonts w:ascii="Symbol" w:hAnsi="Symbol" w:hint="default"/>
        <w:color w:val="auto"/>
      </w:rPr>
    </w:lvl>
    <w:lvl w:ilvl="3">
      <w:start w:val="1"/>
      <w:numFmt w:val="bullet"/>
      <w:lvlText w:val=""/>
      <w:lvlJc w:val="left"/>
      <w:pPr>
        <w:ind w:left="1872" w:hanging="432"/>
      </w:pPr>
      <w:rPr>
        <w:rFonts w:ascii="Symbol" w:hAnsi="Symbol" w:hint="default"/>
        <w:b w:val="0"/>
        <w:i w:val="0"/>
        <w:color w:val="auto"/>
        <w:sz w:val="24"/>
      </w:rPr>
    </w:lvl>
    <w:lvl w:ilvl="4">
      <w:start w:val="1"/>
      <w:numFmt w:val="lowerLetter"/>
      <w:lvlText w:val="%5."/>
      <w:lvlJc w:val="left"/>
      <w:pPr>
        <w:ind w:left="2304" w:hanging="432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736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736"/>
        </w:tabs>
        <w:ind w:left="3168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3456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888" w:hanging="432"/>
      </w:pPr>
      <w:rPr>
        <w:rFonts w:ascii="Symbol" w:hAnsi="Symbol" w:hint="default"/>
      </w:rPr>
    </w:lvl>
  </w:abstractNum>
  <w:abstractNum w:abstractNumId="24" w15:restartNumberingAfterBreak="0">
    <w:nsid w:val="423823AE"/>
    <w:multiLevelType w:val="hybridMultilevel"/>
    <w:tmpl w:val="E924B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5161FD"/>
    <w:multiLevelType w:val="multilevel"/>
    <w:tmpl w:val="54B61BDE"/>
    <w:lvl w:ilvl="0">
      <w:start w:val="1"/>
      <w:numFmt w:val="decimal"/>
      <w:lvlText w:val="%1."/>
      <w:lvlJc w:val="left"/>
      <w:pPr>
        <w:ind w:left="576" w:hanging="576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1008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440" w:hanging="432"/>
      </w:pPr>
      <w:rPr>
        <w:rFonts w:ascii="Symbol" w:hAnsi="Symbol" w:hint="default"/>
        <w:color w:val="auto"/>
      </w:rPr>
    </w:lvl>
    <w:lvl w:ilvl="3">
      <w:start w:val="1"/>
      <w:numFmt w:val="bullet"/>
      <w:lvlText w:val=""/>
      <w:lvlJc w:val="left"/>
      <w:pPr>
        <w:ind w:left="1872" w:hanging="432"/>
      </w:pPr>
      <w:rPr>
        <w:rFonts w:ascii="Symbol" w:hAnsi="Symbol" w:hint="default"/>
        <w:b w:val="0"/>
        <w:i w:val="0"/>
        <w:color w:val="auto"/>
        <w:sz w:val="24"/>
      </w:rPr>
    </w:lvl>
    <w:lvl w:ilvl="4">
      <w:start w:val="1"/>
      <w:numFmt w:val="lowerLetter"/>
      <w:lvlText w:val="%5."/>
      <w:lvlJc w:val="left"/>
      <w:pPr>
        <w:ind w:left="2304" w:hanging="432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736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736"/>
        </w:tabs>
        <w:ind w:left="3168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3456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888" w:hanging="432"/>
      </w:pPr>
      <w:rPr>
        <w:rFonts w:ascii="Symbol" w:hAnsi="Symbol" w:hint="default"/>
      </w:rPr>
    </w:lvl>
  </w:abstractNum>
  <w:abstractNum w:abstractNumId="26" w15:restartNumberingAfterBreak="0">
    <w:nsid w:val="542E3541"/>
    <w:multiLevelType w:val="multilevel"/>
    <w:tmpl w:val="B6A68576"/>
    <w:lvl w:ilvl="0">
      <w:start w:val="1"/>
      <w:numFmt w:val="decimal"/>
      <w:lvlText w:val="%1."/>
      <w:lvlJc w:val="left"/>
      <w:pPr>
        <w:ind w:left="576" w:hanging="576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1152" w:hanging="576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584" w:hanging="432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016" w:hanging="432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2448" w:hanging="432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880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3312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312"/>
        </w:tabs>
        <w:ind w:left="3600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4032" w:hanging="432"/>
      </w:pPr>
      <w:rPr>
        <w:rFonts w:ascii="Symbol" w:hAnsi="Symbol" w:hint="default"/>
      </w:rPr>
    </w:lvl>
  </w:abstractNum>
  <w:abstractNum w:abstractNumId="27" w15:restartNumberingAfterBreak="0">
    <w:nsid w:val="57C20040"/>
    <w:multiLevelType w:val="hybridMultilevel"/>
    <w:tmpl w:val="74EAD1D2"/>
    <w:lvl w:ilvl="0" w:tplc="EB248C94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493494"/>
    <w:multiLevelType w:val="multilevel"/>
    <w:tmpl w:val="3FC622D6"/>
    <w:lvl w:ilvl="0">
      <w:start w:val="1"/>
      <w:numFmt w:val="decimal"/>
      <w:lvlText w:val="%1."/>
      <w:lvlJc w:val="left"/>
      <w:pPr>
        <w:ind w:left="576" w:hanging="576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1008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440" w:hanging="432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1872" w:hanging="432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2304" w:hanging="432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736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736"/>
        </w:tabs>
        <w:ind w:left="3168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3456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888" w:hanging="432"/>
      </w:pPr>
      <w:rPr>
        <w:rFonts w:ascii="Symbol" w:hAnsi="Symbol" w:hint="default"/>
      </w:rPr>
    </w:lvl>
  </w:abstractNum>
  <w:abstractNum w:abstractNumId="29" w15:restartNumberingAfterBreak="0">
    <w:nsid w:val="6AA50506"/>
    <w:multiLevelType w:val="multilevel"/>
    <w:tmpl w:val="E57EBAFC"/>
    <w:lvl w:ilvl="0">
      <w:start w:val="1"/>
      <w:numFmt w:val="decimal"/>
      <w:lvlText w:val="%1."/>
      <w:lvlJc w:val="left"/>
      <w:pPr>
        <w:ind w:left="576" w:hanging="576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1008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440" w:hanging="432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1872" w:hanging="432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2304" w:hanging="432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736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736"/>
        </w:tabs>
        <w:ind w:left="3168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3456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888" w:hanging="432"/>
      </w:pPr>
      <w:rPr>
        <w:rFonts w:ascii="Symbol" w:hAnsi="Symbol" w:hint="default"/>
      </w:rPr>
    </w:lvl>
  </w:abstractNum>
  <w:abstractNum w:abstractNumId="30" w15:restartNumberingAfterBreak="0">
    <w:nsid w:val="6D1D328B"/>
    <w:multiLevelType w:val="multilevel"/>
    <w:tmpl w:val="0734D49E"/>
    <w:lvl w:ilvl="0">
      <w:start w:val="1"/>
      <w:numFmt w:val="decimal"/>
      <w:pStyle w:val="PAmainpoint"/>
      <w:lvlText w:val="%1."/>
      <w:lvlJc w:val="left"/>
      <w:pPr>
        <w:ind w:left="576" w:hanging="576"/>
      </w:pPr>
      <w:rPr>
        <w:rFonts w:ascii="Roboto Condensed" w:hAnsi="Roboto Condensed" w:hint="default"/>
        <w:b w:val="0"/>
        <w:bCs w:val="0"/>
        <w:i w:val="0"/>
        <w:iCs w:val="0"/>
        <w:color w:val="auto"/>
        <w:sz w:val="28"/>
      </w:rPr>
    </w:lvl>
    <w:lvl w:ilvl="1">
      <w:start w:val="1"/>
      <w:numFmt w:val="lowerLetter"/>
      <w:pStyle w:val="PASubpoint1"/>
      <w:lvlText w:val="%2."/>
      <w:lvlJc w:val="left"/>
      <w:pPr>
        <w:ind w:left="1008" w:hanging="432"/>
      </w:pPr>
      <w:rPr>
        <w:rFonts w:ascii="Roboto Light" w:hAnsi="Roboto Light" w:hint="default"/>
        <w:b w:val="0"/>
        <w:bCs w:val="0"/>
        <w:i w:val="0"/>
        <w:iCs w:val="0"/>
        <w:sz w:val="24"/>
      </w:rPr>
    </w:lvl>
    <w:lvl w:ilvl="2">
      <w:start w:val="1"/>
      <w:numFmt w:val="bullet"/>
      <w:pStyle w:val="PASubSubpoint"/>
      <w:lvlText w:val=""/>
      <w:lvlJc w:val="left"/>
      <w:pPr>
        <w:ind w:left="1440" w:hanging="432"/>
      </w:pPr>
      <w:rPr>
        <w:rFonts w:ascii="Symbol" w:hAnsi="Symbol" w:hint="default"/>
        <w:color w:val="auto"/>
      </w:rPr>
    </w:lvl>
    <w:lvl w:ilvl="3">
      <w:start w:val="1"/>
      <w:numFmt w:val="bullet"/>
      <w:lvlText w:val=""/>
      <w:lvlJc w:val="left"/>
      <w:pPr>
        <w:ind w:left="1872" w:hanging="432"/>
      </w:pPr>
      <w:rPr>
        <w:rFonts w:ascii="Symbol" w:hAnsi="Symbol" w:hint="default"/>
        <w:b w:val="0"/>
        <w:i w:val="0"/>
        <w:color w:val="auto"/>
        <w:sz w:val="24"/>
      </w:rPr>
    </w:lvl>
    <w:lvl w:ilvl="4">
      <w:start w:val="1"/>
      <w:numFmt w:val="bullet"/>
      <w:lvlText w:val=""/>
      <w:lvlJc w:val="left"/>
      <w:pPr>
        <w:ind w:left="2304" w:hanging="432"/>
      </w:pPr>
      <w:rPr>
        <w:rFonts w:ascii="Symbol" w:hAnsi="Symbol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736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736"/>
        </w:tabs>
        <w:ind w:left="3168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3456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888" w:hanging="432"/>
      </w:pPr>
      <w:rPr>
        <w:rFonts w:ascii="Symbol" w:hAnsi="Symbol" w:hint="default"/>
      </w:rPr>
    </w:lvl>
  </w:abstractNum>
  <w:abstractNum w:abstractNumId="31" w15:restartNumberingAfterBreak="0">
    <w:nsid w:val="6E906977"/>
    <w:multiLevelType w:val="hybridMultilevel"/>
    <w:tmpl w:val="E68E87CA"/>
    <w:lvl w:ilvl="0" w:tplc="E984EBE8">
      <w:numFmt w:val="bullet"/>
      <w:lvlText w:val="-"/>
      <w:lvlJc w:val="left"/>
      <w:pPr>
        <w:ind w:left="720" w:hanging="360"/>
      </w:pPr>
      <w:rPr>
        <w:rFonts w:hint="default"/>
        <w:w w:val="99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9D3D1B"/>
    <w:multiLevelType w:val="multilevel"/>
    <w:tmpl w:val="F1D06C04"/>
    <w:lvl w:ilvl="0">
      <w:start w:val="1"/>
      <w:numFmt w:val="decimal"/>
      <w:lvlText w:val="%1."/>
      <w:lvlJc w:val="left"/>
      <w:pPr>
        <w:ind w:left="576" w:hanging="576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1008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440" w:hanging="432"/>
      </w:pPr>
      <w:rPr>
        <w:rFonts w:ascii="Symbol" w:hAnsi="Symbol" w:hint="default"/>
        <w:color w:val="auto"/>
      </w:rPr>
    </w:lvl>
    <w:lvl w:ilvl="3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b w:val="0"/>
        <w:i w:val="0"/>
        <w:sz w:val="24"/>
      </w:rPr>
    </w:lvl>
    <w:lvl w:ilvl="4">
      <w:start w:val="1"/>
      <w:numFmt w:val="lowerLetter"/>
      <w:lvlText w:val="%5."/>
      <w:lvlJc w:val="left"/>
      <w:pPr>
        <w:ind w:left="2304" w:hanging="432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736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736"/>
        </w:tabs>
        <w:ind w:left="3168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3456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888" w:hanging="432"/>
      </w:pPr>
      <w:rPr>
        <w:rFonts w:ascii="Symbol" w:hAnsi="Symbol" w:hint="default"/>
      </w:rPr>
    </w:lvl>
  </w:abstractNum>
  <w:abstractNum w:abstractNumId="33" w15:restartNumberingAfterBreak="0">
    <w:nsid w:val="7A2B2088"/>
    <w:multiLevelType w:val="multilevel"/>
    <w:tmpl w:val="43241C22"/>
    <w:lvl w:ilvl="0">
      <w:start w:val="1"/>
      <w:numFmt w:val="decimal"/>
      <w:lvlText w:val="%1."/>
      <w:lvlJc w:val="left"/>
      <w:pPr>
        <w:ind w:left="576" w:hanging="576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1008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lvlText w:val=""/>
      <w:lvlJc w:val="left"/>
      <w:pPr>
        <w:ind w:left="1440" w:hanging="432"/>
      </w:pPr>
      <w:rPr>
        <w:rFonts w:ascii="Symbol" w:hAnsi="Symbol" w:hint="default"/>
        <w:color w:val="auto"/>
      </w:rPr>
    </w:lvl>
    <w:lvl w:ilvl="3">
      <w:start w:val="1"/>
      <w:numFmt w:val="bullet"/>
      <w:lvlText w:val=""/>
      <w:lvlJc w:val="left"/>
      <w:pPr>
        <w:ind w:left="1872" w:hanging="432"/>
      </w:pPr>
      <w:rPr>
        <w:rFonts w:ascii="Symbol" w:hAnsi="Symbol" w:hint="default"/>
        <w:b w:val="0"/>
        <w:i w:val="0"/>
        <w:color w:val="auto"/>
        <w:sz w:val="24"/>
      </w:rPr>
    </w:lvl>
    <w:lvl w:ilvl="4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  <w:b w:val="0"/>
        <w:i w:val="0"/>
        <w:sz w:val="24"/>
      </w:rPr>
    </w:lvl>
    <w:lvl w:ilvl="5">
      <w:start w:val="1"/>
      <w:numFmt w:val="bullet"/>
      <w:lvlText w:val=""/>
      <w:lvlJc w:val="left"/>
      <w:pPr>
        <w:ind w:left="2736" w:hanging="432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736"/>
        </w:tabs>
        <w:ind w:left="3168" w:hanging="432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168"/>
        </w:tabs>
        <w:ind w:left="3456" w:hanging="288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bullet"/>
      <w:lvlText w:val=""/>
      <w:lvlJc w:val="left"/>
      <w:pPr>
        <w:ind w:left="3888" w:hanging="432"/>
      </w:pPr>
      <w:rPr>
        <w:rFonts w:ascii="Symbol" w:hAnsi="Symbol" w:hint="default"/>
      </w:rPr>
    </w:lvl>
  </w:abstractNum>
  <w:abstractNum w:abstractNumId="34" w15:restartNumberingAfterBreak="0">
    <w:nsid w:val="7AEF6F96"/>
    <w:multiLevelType w:val="hybridMultilevel"/>
    <w:tmpl w:val="2AF8D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2"/>
  </w:num>
  <w:num w:numId="3">
    <w:abstractNumId w:val="20"/>
  </w:num>
  <w:num w:numId="4">
    <w:abstractNumId w:val="27"/>
  </w:num>
  <w:num w:numId="5">
    <w:abstractNumId w:val="26"/>
  </w:num>
  <w:num w:numId="6">
    <w:abstractNumId w:val="26"/>
  </w:num>
  <w:num w:numId="7">
    <w:abstractNumId w:val="13"/>
    <w:lvlOverride w:ilvl="0">
      <w:lvl w:ilvl="0">
        <w:start w:val="1"/>
        <w:numFmt w:val="decimal"/>
        <w:lvlText w:val="%1."/>
        <w:lvlJc w:val="left"/>
        <w:pPr>
          <w:ind w:left="576" w:hanging="576"/>
        </w:pPr>
        <w:rPr>
          <w:rFonts w:ascii="Times New Roman Bold" w:hAnsi="Times New Roman Bold" w:hint="default"/>
          <w:b w:val="0"/>
          <w:i w:val="0"/>
          <w:sz w:val="28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08" w:hanging="432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440" w:hanging="432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872" w:hanging="432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304" w:hanging="432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736" w:hanging="432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736"/>
          </w:tabs>
          <w:ind w:left="3168" w:hanging="432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3168"/>
          </w:tabs>
          <w:ind w:left="3456" w:hanging="288"/>
        </w:pPr>
        <w:rPr>
          <w:rFonts w:ascii="Times New Roman" w:hAnsi="Times New Roman" w:hint="default"/>
          <w:b w:val="0"/>
          <w:i w:val="0"/>
          <w:sz w:val="24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888" w:hanging="432"/>
        </w:pPr>
        <w:rPr>
          <w:rFonts w:ascii="Symbol" w:hAnsi="Symbol" w:hint="default"/>
        </w:rPr>
      </w:lvl>
    </w:lvlOverride>
  </w:num>
  <w:num w:numId="8">
    <w:abstractNumId w:val="19"/>
  </w:num>
  <w:num w:numId="9">
    <w:abstractNumId w:val="18"/>
    <w:lvlOverride w:ilvl="0">
      <w:lvl w:ilvl="0">
        <w:start w:val="1"/>
        <w:numFmt w:val="decimal"/>
        <w:lvlText w:val="%1."/>
        <w:lvlJc w:val="left"/>
        <w:pPr>
          <w:ind w:left="432" w:hanging="432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0">
    <w:abstractNumId w:val="28"/>
  </w:num>
  <w:num w:numId="11">
    <w:abstractNumId w:val="28"/>
  </w:num>
  <w:num w:numId="12">
    <w:abstractNumId w:val="26"/>
  </w:num>
  <w:num w:numId="13">
    <w:abstractNumId w:val="31"/>
  </w:num>
  <w:num w:numId="14">
    <w:abstractNumId w:val="21"/>
  </w:num>
  <w:num w:numId="15">
    <w:abstractNumId w:val="29"/>
  </w:num>
  <w:num w:numId="16">
    <w:abstractNumId w:val="25"/>
  </w:num>
  <w:num w:numId="17">
    <w:abstractNumId w:val="14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32"/>
  </w:num>
  <w:num w:numId="21">
    <w:abstractNumId w:val="17"/>
  </w:num>
  <w:num w:numId="22">
    <w:abstractNumId w:val="15"/>
  </w:num>
  <w:num w:numId="23">
    <w:abstractNumId w:val="30"/>
  </w:num>
  <w:num w:numId="24">
    <w:abstractNumId w:val="33"/>
  </w:num>
  <w:num w:numId="25">
    <w:abstractNumId w:val="23"/>
  </w:num>
  <w:num w:numId="26">
    <w:abstractNumId w:val="12"/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</w:num>
  <w:num w:numId="30">
    <w:abstractNumId w:val="30"/>
  </w:num>
  <w:num w:numId="31">
    <w:abstractNumId w:val="30"/>
  </w:num>
  <w:num w:numId="32">
    <w:abstractNumId w:val="30"/>
  </w:num>
  <w:num w:numId="33">
    <w:abstractNumId w:val="0"/>
  </w:num>
  <w:num w:numId="34">
    <w:abstractNumId w:val="1"/>
  </w:num>
  <w:num w:numId="35">
    <w:abstractNumId w:val="2"/>
  </w:num>
  <w:num w:numId="36">
    <w:abstractNumId w:val="3"/>
  </w:num>
  <w:num w:numId="37">
    <w:abstractNumId w:val="8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9"/>
  </w:num>
  <w:num w:numId="43">
    <w:abstractNumId w:val="11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CD7"/>
    <w:rsid w:val="00011293"/>
    <w:rsid w:val="00021CEC"/>
    <w:rsid w:val="00023AF6"/>
    <w:rsid w:val="00027D88"/>
    <w:rsid w:val="00043FD8"/>
    <w:rsid w:val="00046FA7"/>
    <w:rsid w:val="000524CE"/>
    <w:rsid w:val="00053B74"/>
    <w:rsid w:val="000554D8"/>
    <w:rsid w:val="00057982"/>
    <w:rsid w:val="0006392B"/>
    <w:rsid w:val="00065601"/>
    <w:rsid w:val="00072D2D"/>
    <w:rsid w:val="00077169"/>
    <w:rsid w:val="00081889"/>
    <w:rsid w:val="00082962"/>
    <w:rsid w:val="000831A6"/>
    <w:rsid w:val="000857C3"/>
    <w:rsid w:val="000A0F6E"/>
    <w:rsid w:val="000A5DCB"/>
    <w:rsid w:val="000A6C5E"/>
    <w:rsid w:val="000B3C27"/>
    <w:rsid w:val="000B55A1"/>
    <w:rsid w:val="000C3D68"/>
    <w:rsid w:val="000C6398"/>
    <w:rsid w:val="000C6C57"/>
    <w:rsid w:val="000C6D56"/>
    <w:rsid w:val="000D2935"/>
    <w:rsid w:val="000E44D0"/>
    <w:rsid w:val="0010164C"/>
    <w:rsid w:val="0010604E"/>
    <w:rsid w:val="00110B0B"/>
    <w:rsid w:val="001175EC"/>
    <w:rsid w:val="001217FA"/>
    <w:rsid w:val="00127B95"/>
    <w:rsid w:val="00127FC9"/>
    <w:rsid w:val="00132350"/>
    <w:rsid w:val="0013402B"/>
    <w:rsid w:val="00137C00"/>
    <w:rsid w:val="00141612"/>
    <w:rsid w:val="00144FE4"/>
    <w:rsid w:val="00152986"/>
    <w:rsid w:val="00186756"/>
    <w:rsid w:val="00187A3F"/>
    <w:rsid w:val="00187C94"/>
    <w:rsid w:val="001963D2"/>
    <w:rsid w:val="001B2FC6"/>
    <w:rsid w:val="001C03B7"/>
    <w:rsid w:val="001C1BD6"/>
    <w:rsid w:val="001C6B5B"/>
    <w:rsid w:val="001C6F26"/>
    <w:rsid w:val="001C6F66"/>
    <w:rsid w:val="001C74FB"/>
    <w:rsid w:val="001D6862"/>
    <w:rsid w:val="001E0D70"/>
    <w:rsid w:val="001E5277"/>
    <w:rsid w:val="001F3519"/>
    <w:rsid w:val="001F5618"/>
    <w:rsid w:val="00215294"/>
    <w:rsid w:val="00235607"/>
    <w:rsid w:val="0023570E"/>
    <w:rsid w:val="00246E2B"/>
    <w:rsid w:val="002505E3"/>
    <w:rsid w:val="002629CF"/>
    <w:rsid w:val="002632B8"/>
    <w:rsid w:val="00263AEF"/>
    <w:rsid w:val="0026405E"/>
    <w:rsid w:val="002652D7"/>
    <w:rsid w:val="0028131F"/>
    <w:rsid w:val="0028520B"/>
    <w:rsid w:val="002878C3"/>
    <w:rsid w:val="00291424"/>
    <w:rsid w:val="00294FB5"/>
    <w:rsid w:val="002A145C"/>
    <w:rsid w:val="002A4561"/>
    <w:rsid w:val="002A45BB"/>
    <w:rsid w:val="002B0120"/>
    <w:rsid w:val="002B40AA"/>
    <w:rsid w:val="002D2F4E"/>
    <w:rsid w:val="002E1B15"/>
    <w:rsid w:val="002E5696"/>
    <w:rsid w:val="002F3EFA"/>
    <w:rsid w:val="003014AB"/>
    <w:rsid w:val="00307186"/>
    <w:rsid w:val="00310668"/>
    <w:rsid w:val="0031253F"/>
    <w:rsid w:val="00315BDC"/>
    <w:rsid w:val="00331259"/>
    <w:rsid w:val="003315B7"/>
    <w:rsid w:val="00332E35"/>
    <w:rsid w:val="003375DA"/>
    <w:rsid w:val="0035191E"/>
    <w:rsid w:val="00357468"/>
    <w:rsid w:val="0036057B"/>
    <w:rsid w:val="00360E5F"/>
    <w:rsid w:val="003614B8"/>
    <w:rsid w:val="003771D1"/>
    <w:rsid w:val="003829D8"/>
    <w:rsid w:val="003868BB"/>
    <w:rsid w:val="00387835"/>
    <w:rsid w:val="00391BB0"/>
    <w:rsid w:val="00392D1E"/>
    <w:rsid w:val="00397529"/>
    <w:rsid w:val="003A40D7"/>
    <w:rsid w:val="003A70CF"/>
    <w:rsid w:val="003D0C87"/>
    <w:rsid w:val="003D18A5"/>
    <w:rsid w:val="003F0D63"/>
    <w:rsid w:val="003F122A"/>
    <w:rsid w:val="003F78EB"/>
    <w:rsid w:val="004045D3"/>
    <w:rsid w:val="00404D51"/>
    <w:rsid w:val="00412B46"/>
    <w:rsid w:val="0041625A"/>
    <w:rsid w:val="0042490A"/>
    <w:rsid w:val="00424C16"/>
    <w:rsid w:val="00425CA3"/>
    <w:rsid w:val="00437583"/>
    <w:rsid w:val="004531A2"/>
    <w:rsid w:val="00460DA7"/>
    <w:rsid w:val="0047609D"/>
    <w:rsid w:val="00482DFA"/>
    <w:rsid w:val="00485ADD"/>
    <w:rsid w:val="00490CAD"/>
    <w:rsid w:val="004A0852"/>
    <w:rsid w:val="004B09FD"/>
    <w:rsid w:val="004D089A"/>
    <w:rsid w:val="004D3D53"/>
    <w:rsid w:val="004D701D"/>
    <w:rsid w:val="004E1B38"/>
    <w:rsid w:val="004E3D07"/>
    <w:rsid w:val="004E3FD1"/>
    <w:rsid w:val="004F56A4"/>
    <w:rsid w:val="004F7A9C"/>
    <w:rsid w:val="0050291B"/>
    <w:rsid w:val="005055B6"/>
    <w:rsid w:val="00505981"/>
    <w:rsid w:val="00511F2F"/>
    <w:rsid w:val="00512231"/>
    <w:rsid w:val="005155DA"/>
    <w:rsid w:val="00523DB2"/>
    <w:rsid w:val="005241FF"/>
    <w:rsid w:val="0053666F"/>
    <w:rsid w:val="00554E55"/>
    <w:rsid w:val="00570B1A"/>
    <w:rsid w:val="00571E79"/>
    <w:rsid w:val="00576EF7"/>
    <w:rsid w:val="00592371"/>
    <w:rsid w:val="005943D3"/>
    <w:rsid w:val="005A056B"/>
    <w:rsid w:val="005A0A08"/>
    <w:rsid w:val="005A203D"/>
    <w:rsid w:val="005A7F22"/>
    <w:rsid w:val="005C0520"/>
    <w:rsid w:val="005C0E3F"/>
    <w:rsid w:val="005D0B1C"/>
    <w:rsid w:val="005D3FED"/>
    <w:rsid w:val="005E4555"/>
    <w:rsid w:val="005E67C1"/>
    <w:rsid w:val="005F04B0"/>
    <w:rsid w:val="005F3D3E"/>
    <w:rsid w:val="005F6900"/>
    <w:rsid w:val="00626B41"/>
    <w:rsid w:val="00627838"/>
    <w:rsid w:val="0064087B"/>
    <w:rsid w:val="0064202B"/>
    <w:rsid w:val="00651D21"/>
    <w:rsid w:val="00657A89"/>
    <w:rsid w:val="006624B2"/>
    <w:rsid w:val="00664302"/>
    <w:rsid w:val="00665ED3"/>
    <w:rsid w:val="00670B3C"/>
    <w:rsid w:val="00674E82"/>
    <w:rsid w:val="00683569"/>
    <w:rsid w:val="00684840"/>
    <w:rsid w:val="00690DE0"/>
    <w:rsid w:val="006A1D2C"/>
    <w:rsid w:val="006A5830"/>
    <w:rsid w:val="006A6EE2"/>
    <w:rsid w:val="006B5F8F"/>
    <w:rsid w:val="006C00D4"/>
    <w:rsid w:val="006C1A7E"/>
    <w:rsid w:val="006C49A9"/>
    <w:rsid w:val="006D3DBB"/>
    <w:rsid w:val="006D533D"/>
    <w:rsid w:val="006F64AC"/>
    <w:rsid w:val="00706ED2"/>
    <w:rsid w:val="00717DFF"/>
    <w:rsid w:val="00733D5A"/>
    <w:rsid w:val="007351D9"/>
    <w:rsid w:val="00735808"/>
    <w:rsid w:val="00736214"/>
    <w:rsid w:val="00737868"/>
    <w:rsid w:val="00737AA0"/>
    <w:rsid w:val="00744C3D"/>
    <w:rsid w:val="00746053"/>
    <w:rsid w:val="00751B2B"/>
    <w:rsid w:val="00765F73"/>
    <w:rsid w:val="00767762"/>
    <w:rsid w:val="007717B1"/>
    <w:rsid w:val="00780593"/>
    <w:rsid w:val="00782853"/>
    <w:rsid w:val="00784CD9"/>
    <w:rsid w:val="00785993"/>
    <w:rsid w:val="00793122"/>
    <w:rsid w:val="0079422A"/>
    <w:rsid w:val="007A19B9"/>
    <w:rsid w:val="007B4ABB"/>
    <w:rsid w:val="007C3D07"/>
    <w:rsid w:val="007C4B96"/>
    <w:rsid w:val="007D0147"/>
    <w:rsid w:val="007D6221"/>
    <w:rsid w:val="007E0FE9"/>
    <w:rsid w:val="007E1349"/>
    <w:rsid w:val="007E1A25"/>
    <w:rsid w:val="007E3537"/>
    <w:rsid w:val="007F2E23"/>
    <w:rsid w:val="007F2F34"/>
    <w:rsid w:val="008017F9"/>
    <w:rsid w:val="008111B2"/>
    <w:rsid w:val="008125BC"/>
    <w:rsid w:val="00817B8B"/>
    <w:rsid w:val="008236A6"/>
    <w:rsid w:val="008354AB"/>
    <w:rsid w:val="00837EDA"/>
    <w:rsid w:val="00841594"/>
    <w:rsid w:val="008500C3"/>
    <w:rsid w:val="00850BA1"/>
    <w:rsid w:val="0085127A"/>
    <w:rsid w:val="008535EA"/>
    <w:rsid w:val="00854B27"/>
    <w:rsid w:val="00861997"/>
    <w:rsid w:val="00861E1A"/>
    <w:rsid w:val="00867072"/>
    <w:rsid w:val="00877FEC"/>
    <w:rsid w:val="008802D3"/>
    <w:rsid w:val="00883EFF"/>
    <w:rsid w:val="00884201"/>
    <w:rsid w:val="0088748B"/>
    <w:rsid w:val="0089482F"/>
    <w:rsid w:val="00896D17"/>
    <w:rsid w:val="00896F11"/>
    <w:rsid w:val="008A1A08"/>
    <w:rsid w:val="008A3D19"/>
    <w:rsid w:val="008A65B7"/>
    <w:rsid w:val="008A68C5"/>
    <w:rsid w:val="008B2AF3"/>
    <w:rsid w:val="008B662D"/>
    <w:rsid w:val="008D4E48"/>
    <w:rsid w:val="008D5E95"/>
    <w:rsid w:val="008E5726"/>
    <w:rsid w:val="008E74F2"/>
    <w:rsid w:val="008F6D6F"/>
    <w:rsid w:val="008F7456"/>
    <w:rsid w:val="0090267E"/>
    <w:rsid w:val="00903E6A"/>
    <w:rsid w:val="00911A66"/>
    <w:rsid w:val="00915D2F"/>
    <w:rsid w:val="009210AB"/>
    <w:rsid w:val="00922DAB"/>
    <w:rsid w:val="009266CC"/>
    <w:rsid w:val="00931492"/>
    <w:rsid w:val="00933E29"/>
    <w:rsid w:val="00937354"/>
    <w:rsid w:val="00937BBD"/>
    <w:rsid w:val="0094256C"/>
    <w:rsid w:val="009435FF"/>
    <w:rsid w:val="00944F62"/>
    <w:rsid w:val="00947584"/>
    <w:rsid w:val="00952DF0"/>
    <w:rsid w:val="00960133"/>
    <w:rsid w:val="009638F5"/>
    <w:rsid w:val="009701EA"/>
    <w:rsid w:val="00972E1F"/>
    <w:rsid w:val="00972F7C"/>
    <w:rsid w:val="009743AA"/>
    <w:rsid w:val="0097609C"/>
    <w:rsid w:val="00987AAD"/>
    <w:rsid w:val="0099521D"/>
    <w:rsid w:val="00997489"/>
    <w:rsid w:val="009A4138"/>
    <w:rsid w:val="009A553F"/>
    <w:rsid w:val="009A7EE9"/>
    <w:rsid w:val="009B6DDF"/>
    <w:rsid w:val="009C2107"/>
    <w:rsid w:val="009C7ECE"/>
    <w:rsid w:val="009D2C79"/>
    <w:rsid w:val="009D44AE"/>
    <w:rsid w:val="009E065B"/>
    <w:rsid w:val="009E46ED"/>
    <w:rsid w:val="009F13FC"/>
    <w:rsid w:val="009F4869"/>
    <w:rsid w:val="009F6086"/>
    <w:rsid w:val="009F7116"/>
    <w:rsid w:val="00A07358"/>
    <w:rsid w:val="00A11EDB"/>
    <w:rsid w:val="00A12838"/>
    <w:rsid w:val="00A34537"/>
    <w:rsid w:val="00A54541"/>
    <w:rsid w:val="00A55E38"/>
    <w:rsid w:val="00A61530"/>
    <w:rsid w:val="00A634A6"/>
    <w:rsid w:val="00A65D42"/>
    <w:rsid w:val="00A66584"/>
    <w:rsid w:val="00A77F6D"/>
    <w:rsid w:val="00A80E5F"/>
    <w:rsid w:val="00A844F7"/>
    <w:rsid w:val="00A9420B"/>
    <w:rsid w:val="00AB1594"/>
    <w:rsid w:val="00AB2140"/>
    <w:rsid w:val="00AB3F69"/>
    <w:rsid w:val="00AB76C7"/>
    <w:rsid w:val="00AC0087"/>
    <w:rsid w:val="00AC11B6"/>
    <w:rsid w:val="00AC13BC"/>
    <w:rsid w:val="00AC399D"/>
    <w:rsid w:val="00AD1961"/>
    <w:rsid w:val="00AD7865"/>
    <w:rsid w:val="00AE171B"/>
    <w:rsid w:val="00AE2621"/>
    <w:rsid w:val="00AE278F"/>
    <w:rsid w:val="00AE3F56"/>
    <w:rsid w:val="00AF330D"/>
    <w:rsid w:val="00AF5E41"/>
    <w:rsid w:val="00AF7289"/>
    <w:rsid w:val="00B16E68"/>
    <w:rsid w:val="00B22182"/>
    <w:rsid w:val="00B3232D"/>
    <w:rsid w:val="00B348E7"/>
    <w:rsid w:val="00B4451A"/>
    <w:rsid w:val="00B54179"/>
    <w:rsid w:val="00B54A41"/>
    <w:rsid w:val="00B642A9"/>
    <w:rsid w:val="00B72DE0"/>
    <w:rsid w:val="00B753B3"/>
    <w:rsid w:val="00B825CA"/>
    <w:rsid w:val="00B838EE"/>
    <w:rsid w:val="00B90971"/>
    <w:rsid w:val="00B93577"/>
    <w:rsid w:val="00BA37F9"/>
    <w:rsid w:val="00BA7007"/>
    <w:rsid w:val="00BA7857"/>
    <w:rsid w:val="00BB3988"/>
    <w:rsid w:val="00BB54CB"/>
    <w:rsid w:val="00BB7891"/>
    <w:rsid w:val="00BE5437"/>
    <w:rsid w:val="00BF06FC"/>
    <w:rsid w:val="00C078EC"/>
    <w:rsid w:val="00C16390"/>
    <w:rsid w:val="00C241FA"/>
    <w:rsid w:val="00C40C71"/>
    <w:rsid w:val="00C458F5"/>
    <w:rsid w:val="00C50C87"/>
    <w:rsid w:val="00C5712F"/>
    <w:rsid w:val="00C7482A"/>
    <w:rsid w:val="00C84ECA"/>
    <w:rsid w:val="00CA6CD7"/>
    <w:rsid w:val="00CB1FE6"/>
    <w:rsid w:val="00CB35C9"/>
    <w:rsid w:val="00CC7E58"/>
    <w:rsid w:val="00CF57C4"/>
    <w:rsid w:val="00D003F3"/>
    <w:rsid w:val="00D04686"/>
    <w:rsid w:val="00D11DD5"/>
    <w:rsid w:val="00D1226E"/>
    <w:rsid w:val="00D30EB2"/>
    <w:rsid w:val="00D31EAF"/>
    <w:rsid w:val="00D326D9"/>
    <w:rsid w:val="00D32898"/>
    <w:rsid w:val="00D335B3"/>
    <w:rsid w:val="00D3487D"/>
    <w:rsid w:val="00D354F1"/>
    <w:rsid w:val="00D36F15"/>
    <w:rsid w:val="00D53C67"/>
    <w:rsid w:val="00D5588C"/>
    <w:rsid w:val="00D62FD5"/>
    <w:rsid w:val="00D65081"/>
    <w:rsid w:val="00D66BD5"/>
    <w:rsid w:val="00D675DC"/>
    <w:rsid w:val="00D67BD8"/>
    <w:rsid w:val="00D711A1"/>
    <w:rsid w:val="00D92616"/>
    <w:rsid w:val="00D948AC"/>
    <w:rsid w:val="00DA1B72"/>
    <w:rsid w:val="00DB2E11"/>
    <w:rsid w:val="00DB7B1B"/>
    <w:rsid w:val="00DC101A"/>
    <w:rsid w:val="00DF03D9"/>
    <w:rsid w:val="00E07A28"/>
    <w:rsid w:val="00E10186"/>
    <w:rsid w:val="00E10722"/>
    <w:rsid w:val="00E15D19"/>
    <w:rsid w:val="00E1773E"/>
    <w:rsid w:val="00E2298A"/>
    <w:rsid w:val="00E30477"/>
    <w:rsid w:val="00E34C64"/>
    <w:rsid w:val="00E35BEA"/>
    <w:rsid w:val="00E45521"/>
    <w:rsid w:val="00E53778"/>
    <w:rsid w:val="00E541F8"/>
    <w:rsid w:val="00E57B97"/>
    <w:rsid w:val="00E64D08"/>
    <w:rsid w:val="00E73B0D"/>
    <w:rsid w:val="00E77835"/>
    <w:rsid w:val="00E8138C"/>
    <w:rsid w:val="00EA4158"/>
    <w:rsid w:val="00EB0EC5"/>
    <w:rsid w:val="00EB6980"/>
    <w:rsid w:val="00EB6FFA"/>
    <w:rsid w:val="00EC03E5"/>
    <w:rsid w:val="00EC2596"/>
    <w:rsid w:val="00EC2CA3"/>
    <w:rsid w:val="00EC5BE9"/>
    <w:rsid w:val="00ED6597"/>
    <w:rsid w:val="00EF240C"/>
    <w:rsid w:val="00EF615E"/>
    <w:rsid w:val="00EF6CB3"/>
    <w:rsid w:val="00F00CAC"/>
    <w:rsid w:val="00F010B3"/>
    <w:rsid w:val="00F01D4F"/>
    <w:rsid w:val="00F026C2"/>
    <w:rsid w:val="00F06B7B"/>
    <w:rsid w:val="00F20463"/>
    <w:rsid w:val="00F22DB3"/>
    <w:rsid w:val="00F259D2"/>
    <w:rsid w:val="00F27EDE"/>
    <w:rsid w:val="00F36EAF"/>
    <w:rsid w:val="00F42B64"/>
    <w:rsid w:val="00F4684A"/>
    <w:rsid w:val="00F47B85"/>
    <w:rsid w:val="00F47E05"/>
    <w:rsid w:val="00F53C76"/>
    <w:rsid w:val="00F637F7"/>
    <w:rsid w:val="00F71411"/>
    <w:rsid w:val="00F87BA4"/>
    <w:rsid w:val="00F91934"/>
    <w:rsid w:val="00F94009"/>
    <w:rsid w:val="00F94F21"/>
    <w:rsid w:val="00F95CD7"/>
    <w:rsid w:val="00F97205"/>
    <w:rsid w:val="00FA371B"/>
    <w:rsid w:val="00FB78D6"/>
    <w:rsid w:val="00FC34AB"/>
    <w:rsid w:val="00FC69CF"/>
    <w:rsid w:val="00FC7047"/>
    <w:rsid w:val="00FD1A5C"/>
    <w:rsid w:val="00FD57A5"/>
    <w:rsid w:val="00FD5B2A"/>
    <w:rsid w:val="00FD7573"/>
    <w:rsid w:val="00FE666A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6BF39F"/>
  <w15:chartTrackingRefBased/>
  <w15:docId w15:val="{8A8AF6D0-17F9-4C4D-9B85-FD6EC2E02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EB2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D335B3"/>
    <w:pPr>
      <w:outlineLvl w:val="0"/>
    </w:pPr>
    <w:rPr>
      <w:b/>
      <w:bCs/>
      <w:sz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95CD7"/>
    <w:pPr>
      <w:spacing w:after="48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88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TiffsList">
    <w:name w:val="Tiff's List"/>
    <w:uiPriority w:val="99"/>
    <w:rsid w:val="007E3537"/>
    <w:pPr>
      <w:numPr>
        <w:numId w:val="1"/>
      </w:numPr>
    </w:pPr>
  </w:style>
  <w:style w:type="numbering" w:customStyle="1" w:styleId="NumberingStyle">
    <w:name w:val="Numbering Style"/>
    <w:uiPriority w:val="99"/>
    <w:rsid w:val="00785993"/>
    <w:pPr>
      <w:numPr>
        <w:numId w:val="2"/>
      </w:numPr>
    </w:pPr>
  </w:style>
  <w:style w:type="numbering" w:customStyle="1" w:styleId="Numbering">
    <w:name w:val="Numbering"/>
    <w:uiPriority w:val="99"/>
    <w:rsid w:val="00785993"/>
    <w:pPr>
      <w:numPr>
        <w:numId w:val="3"/>
      </w:numPr>
    </w:pPr>
  </w:style>
  <w:style w:type="paragraph" w:customStyle="1" w:styleId="PALessonTitle">
    <w:name w:val="PA Lesson Title"/>
    <w:basedOn w:val="Normal"/>
    <w:qFormat/>
    <w:rsid w:val="00AB76C7"/>
    <w:pPr>
      <w:spacing w:before="240" w:after="240" w:line="276" w:lineRule="auto"/>
    </w:pPr>
    <w:rPr>
      <w:rFonts w:ascii="Roboto Medium" w:hAnsi="Roboto Medium"/>
      <w:b/>
      <w:bCs/>
      <w:color w:val="FDBA17"/>
      <w:kern w:val="2"/>
      <w:sz w:val="32"/>
      <w:szCs w:val="28"/>
    </w:rPr>
  </w:style>
  <w:style w:type="paragraph" w:customStyle="1" w:styleId="Scripturepagereference">
    <w:name w:val="Scripture page reference"/>
    <w:qFormat/>
    <w:rsid w:val="00AB76C7"/>
    <w:pPr>
      <w:spacing w:before="120" w:after="120" w:line="276" w:lineRule="auto"/>
    </w:pPr>
    <w:rPr>
      <w:rFonts w:ascii="Roboto" w:eastAsia="Times New Roman" w:hAnsi="Roboto" w:cs="Times New Roman"/>
    </w:rPr>
  </w:style>
  <w:style w:type="paragraph" w:customStyle="1" w:styleId="Scripturepageverse">
    <w:name w:val="Scripture page verse"/>
    <w:qFormat/>
    <w:rsid w:val="00AB76C7"/>
    <w:pPr>
      <w:spacing w:before="120" w:after="240" w:line="276" w:lineRule="auto"/>
    </w:pPr>
    <w:rPr>
      <w:rFonts w:ascii="Roboto Light" w:eastAsia="Times New Roman" w:hAnsi="Roboto Light" w:cs="Times New Roman"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95CD7"/>
    <w:rPr>
      <w:rFonts w:ascii="Times New Roman" w:eastAsia="Times New Roman" w:hAnsi="Times New Roman" w:cs="Times New Roman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95CD7"/>
    <w:rPr>
      <w:rFonts w:ascii="Times New Roman" w:eastAsia="Times New Roman" w:hAnsi="Times New Roman" w:cs="Times New Roman"/>
      <w:b/>
      <w:bCs/>
      <w:sz w:val="28"/>
    </w:rPr>
  </w:style>
  <w:style w:type="character" w:styleId="Hyperlink">
    <w:name w:val="Hyperlink"/>
    <w:basedOn w:val="DefaultParagraphFont"/>
    <w:uiPriority w:val="99"/>
    <w:unhideWhenUsed/>
    <w:rsid w:val="00903E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E6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073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7358"/>
    <w:rPr>
      <w:rFonts w:ascii="Times New Roman" w:hAnsi="Times New Roman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073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358"/>
    <w:rPr>
      <w:rFonts w:ascii="Times New Roman" w:hAnsi="Times New Roman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A07358"/>
  </w:style>
  <w:style w:type="paragraph" w:styleId="BalloonText">
    <w:name w:val="Balloon Text"/>
    <w:basedOn w:val="Normal"/>
    <w:link w:val="BalloonTextChar"/>
    <w:uiPriority w:val="99"/>
    <w:semiHidden/>
    <w:unhideWhenUsed/>
    <w:rsid w:val="004B09F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9FD"/>
    <w:rPr>
      <w:rFonts w:ascii="Times New Roman" w:hAnsi="Times New Roman" w:cs="Times New Roman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2B0120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5588C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Revision">
    <w:name w:val="Revision"/>
    <w:hidden/>
    <w:uiPriority w:val="99"/>
    <w:semiHidden/>
    <w:rsid w:val="00152986"/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784CD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931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mainpoint">
    <w:name w:val="PA main point"/>
    <w:qFormat/>
    <w:rsid w:val="00AB76C7"/>
    <w:pPr>
      <w:widowControl w:val="0"/>
      <w:numPr>
        <w:numId w:val="23"/>
      </w:numPr>
      <w:spacing w:before="240" w:after="120" w:line="276" w:lineRule="auto"/>
    </w:pPr>
    <w:rPr>
      <w:rFonts w:ascii="Roboto" w:eastAsia="Times New Roman" w:hAnsi="Roboto" w:cs="Times New Roman"/>
      <w:kern w:val="2"/>
      <w:sz w:val="28"/>
      <w:szCs w:val="32"/>
      <w:lang w:bidi="en-US"/>
    </w:rPr>
  </w:style>
  <w:style w:type="paragraph" w:customStyle="1" w:styleId="PASubpoint1">
    <w:name w:val="PA Subpoint 1"/>
    <w:qFormat/>
    <w:rsid w:val="00AB76C7"/>
    <w:pPr>
      <w:widowControl w:val="0"/>
      <w:numPr>
        <w:ilvl w:val="1"/>
        <w:numId w:val="23"/>
      </w:numPr>
      <w:spacing w:after="120" w:line="276" w:lineRule="auto"/>
    </w:pPr>
    <w:rPr>
      <w:rFonts w:ascii="Roboto Light" w:eastAsia="Times New Roman" w:hAnsi="Roboto Light" w:cs="Times New Roman"/>
      <w:kern w:val="2"/>
      <w:szCs w:val="28"/>
      <w:lang w:bidi="en-US"/>
    </w:rPr>
  </w:style>
  <w:style w:type="paragraph" w:customStyle="1" w:styleId="PASubSubpoint">
    <w:name w:val="PA Sub Subpoint"/>
    <w:qFormat/>
    <w:rsid w:val="00AB76C7"/>
    <w:pPr>
      <w:numPr>
        <w:ilvl w:val="2"/>
        <w:numId w:val="23"/>
      </w:numPr>
      <w:spacing w:line="276" w:lineRule="auto"/>
    </w:pPr>
    <w:rPr>
      <w:rFonts w:ascii="Roboto Light" w:eastAsia="Times New Roman" w:hAnsi="Roboto Light" w:cs="Times New Roman"/>
      <w:kern w:val="2"/>
      <w:szCs w:val="28"/>
      <w:lang w:bidi="en-US"/>
    </w:rPr>
  </w:style>
  <w:style w:type="paragraph" w:customStyle="1" w:styleId="PAheadertext">
    <w:name w:val="PA header text"/>
    <w:qFormat/>
    <w:rsid w:val="000A5DCB"/>
    <w:pPr>
      <w:spacing w:before="120" w:after="120"/>
    </w:pPr>
    <w:rPr>
      <w:rFonts w:ascii="Gilroy ExtraBold" w:eastAsia="Times New Roman" w:hAnsi="Gilroy ExtraBold" w:cs="Times New Roman"/>
      <w:noProof/>
      <w:sz w:val="36"/>
      <w:szCs w:val="40"/>
    </w:rPr>
  </w:style>
  <w:style w:type="paragraph" w:customStyle="1" w:styleId="PASubpoint2withsubsubpoints">
    <w:name w:val="PA Subpoint 2 (with sub subpoints)"/>
    <w:basedOn w:val="PASubpoint1"/>
    <w:qFormat/>
    <w:rsid w:val="00AB76C7"/>
    <w:pPr>
      <w:spacing w:after="60"/>
    </w:pPr>
  </w:style>
  <w:style w:type="paragraph" w:customStyle="1" w:styleId="FinalPASubSubpoint">
    <w:name w:val="Final PA Sub Subpoint"/>
    <w:basedOn w:val="PASubSubpoint"/>
    <w:next w:val="PASubpoint1"/>
    <w:autoRedefine/>
    <w:qFormat/>
    <w:rsid w:val="002B40AA"/>
    <w:pPr>
      <w:spacing w:after="120"/>
    </w:pPr>
  </w:style>
  <w:style w:type="paragraph" w:customStyle="1" w:styleId="SpeakerName">
    <w:name w:val="Speaker Name"/>
    <w:basedOn w:val="Normal"/>
    <w:qFormat/>
    <w:rsid w:val="00AB76C7"/>
    <w:pPr>
      <w:spacing w:before="2040" w:line="276" w:lineRule="auto"/>
      <w:jc w:val="center"/>
    </w:pPr>
    <w:rPr>
      <w:rFonts w:ascii="Gilroy ExtraBold" w:hAnsi="Gilroy ExtraBold"/>
      <w:color w:val="39B1B5"/>
      <w:sz w:val="72"/>
      <w:szCs w:val="72"/>
    </w:rPr>
  </w:style>
  <w:style w:type="paragraph" w:customStyle="1" w:styleId="ClassTitle">
    <w:name w:val="Class Title"/>
    <w:basedOn w:val="Normal"/>
    <w:qFormat/>
    <w:rsid w:val="00AB76C7"/>
    <w:pPr>
      <w:spacing w:line="276" w:lineRule="auto"/>
      <w:jc w:val="center"/>
    </w:pPr>
    <w:rPr>
      <w:rFonts w:ascii="Roboto Medium" w:hAnsi="Roboto Medium"/>
      <w:sz w:val="64"/>
      <w:szCs w:val="64"/>
    </w:rPr>
  </w:style>
  <w:style w:type="paragraph" w:customStyle="1" w:styleId="LessonTitle">
    <w:name w:val="Lesson Title"/>
    <w:basedOn w:val="Normal"/>
    <w:qFormat/>
    <w:rsid w:val="00AB76C7"/>
    <w:pPr>
      <w:spacing w:after="1080" w:line="276" w:lineRule="auto"/>
      <w:jc w:val="center"/>
    </w:pPr>
    <w:rPr>
      <w:rFonts w:ascii="Roboto Light" w:hAnsi="Roboto Light"/>
      <w:sz w:val="64"/>
      <w:szCs w:val="64"/>
    </w:rPr>
  </w:style>
  <w:style w:type="paragraph" w:customStyle="1" w:styleId="PASubSubpoint2finalbullet">
    <w:name w:val="PA Sub Subpoint 2 (final bullet)"/>
    <w:basedOn w:val="PASubSubpoint"/>
    <w:qFormat/>
    <w:rsid w:val="00AB76C7"/>
    <w:pPr>
      <w:spacing w:after="120"/>
    </w:pPr>
  </w:style>
  <w:style w:type="paragraph" w:customStyle="1" w:styleId="PAOutline1">
    <w:name w:val="PA Outline 1"/>
    <w:basedOn w:val="ListParagraph"/>
    <w:qFormat/>
    <w:rsid w:val="00CA6CD7"/>
    <w:pPr>
      <w:spacing w:before="360" w:after="120"/>
      <w:ind w:left="576" w:hanging="576"/>
      <w:contextualSpacing w:val="0"/>
    </w:pPr>
    <w:rPr>
      <w:rFonts w:ascii="Times New Roman Bold" w:hAnsi="Times New Roman Bold"/>
      <w:bCs/>
      <w:lang w:bidi="en-US"/>
    </w:rPr>
  </w:style>
  <w:style w:type="paragraph" w:customStyle="1" w:styleId="PAOutline2">
    <w:name w:val="PA Outline 2"/>
    <w:basedOn w:val="PAOutline1"/>
    <w:qFormat/>
    <w:rsid w:val="00CA6CD7"/>
    <w:pPr>
      <w:widowControl w:val="0"/>
      <w:spacing w:before="120"/>
      <w:ind w:left="1008" w:hanging="432"/>
    </w:pPr>
  </w:style>
  <w:style w:type="paragraph" w:customStyle="1" w:styleId="GCFIntroductionText">
    <w:name w:val="GCF Introduction Text"/>
    <w:basedOn w:val="PAOutline1"/>
    <w:qFormat/>
    <w:rsid w:val="00CA6CD7"/>
    <w:pPr>
      <w:spacing w:before="480"/>
      <w:ind w:left="0" w:firstLine="0"/>
    </w:pPr>
    <w:rPr>
      <w:rFonts w:ascii="Roboto Light" w:hAnsi="Roboto Light"/>
      <w:bCs w:val="0"/>
      <w:color w:val="262626" w:themeColor="text1" w:themeTint="D9"/>
      <w:kern w:val="2"/>
      <w:sz w:val="28"/>
      <w:szCs w:val="32"/>
    </w:rPr>
  </w:style>
  <w:style w:type="paragraph" w:customStyle="1" w:styleId="GCFMainPoint-Outline1">
    <w:name w:val="GCF Main Point - Outline 1"/>
    <w:basedOn w:val="PAOutline1"/>
    <w:qFormat/>
    <w:rsid w:val="00CA6CD7"/>
    <w:pPr>
      <w:spacing w:after="240"/>
    </w:pPr>
    <w:rPr>
      <w:rFonts w:ascii="Roboto Condensed" w:hAnsi="Roboto Condensed"/>
      <w:bCs w:val="0"/>
      <w:color w:val="00586F"/>
      <w:kern w:val="2"/>
      <w:sz w:val="28"/>
      <w:szCs w:val="32"/>
    </w:rPr>
  </w:style>
  <w:style w:type="paragraph" w:customStyle="1" w:styleId="GCFSubpoint-Outline2">
    <w:name w:val="GCF Subpoint - Outline 2"/>
    <w:basedOn w:val="PAOutline2"/>
    <w:qFormat/>
    <w:rsid w:val="00CA6CD7"/>
    <w:pPr>
      <w:spacing w:line="320" w:lineRule="exact"/>
    </w:pPr>
    <w:rPr>
      <w:rFonts w:ascii="Roboto Light" w:hAnsi="Roboto Light"/>
      <w:bCs w:val="0"/>
      <w:color w:val="262626" w:themeColor="text1" w:themeTint="D9"/>
      <w:kern w:val="2"/>
    </w:rPr>
  </w:style>
  <w:style w:type="paragraph" w:styleId="ListParagraph">
    <w:name w:val="List Paragraph"/>
    <w:basedOn w:val="Normal"/>
    <w:uiPriority w:val="1"/>
    <w:qFormat/>
    <w:rsid w:val="00CA6CD7"/>
    <w:pPr>
      <w:ind w:left="720"/>
      <w:contextualSpacing/>
    </w:pPr>
  </w:style>
  <w:style w:type="character" w:customStyle="1" w:styleId="woj">
    <w:name w:val="woj"/>
    <w:basedOn w:val="DefaultParagraphFont"/>
    <w:rsid w:val="00FC34AB"/>
  </w:style>
  <w:style w:type="paragraph" w:customStyle="1" w:styleId="line">
    <w:name w:val="line"/>
    <w:basedOn w:val="Normal"/>
    <w:rsid w:val="00FC34AB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FC34AB"/>
  </w:style>
  <w:style w:type="character" w:customStyle="1" w:styleId="small-caps">
    <w:name w:val="small-caps"/>
    <w:basedOn w:val="DefaultParagraphFont"/>
    <w:rsid w:val="00FC34AB"/>
  </w:style>
  <w:style w:type="paragraph" w:customStyle="1" w:styleId="chapter-1">
    <w:name w:val="chapter-1"/>
    <w:basedOn w:val="Normal"/>
    <w:rsid w:val="0088748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9528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604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8044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6384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612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2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389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5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293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487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245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ontentstrategymanager/Documents/Power%20Academy/Study%20notes/pa_study-notes-template_0623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80D4A4-76AC-1148-92CD-4B4D85DA2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pa_study-notes-template_062321.dotx</Template>
  <TotalTime>25</TotalTime>
  <Pages>8</Pages>
  <Words>1608</Words>
  <Characters>9171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cp:lastPrinted>2021-03-02T18:38:00Z</cp:lastPrinted>
  <dcterms:created xsi:type="dcterms:W3CDTF">2021-06-30T22:00:00Z</dcterms:created>
  <dcterms:modified xsi:type="dcterms:W3CDTF">2021-06-30T22:27:00Z</dcterms:modified>
</cp:coreProperties>
</file>