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spacing w:after="240" w:before="240" w:line="240" w:lineRule="auto"/>
        <w:rPr/>
      </w:pPr>
      <w:r w:rsidDel="00000000" w:rsidR="00000000" w:rsidRPr="00000000">
        <w:rPr>
          <w:rtl w:val="0"/>
        </w:rPr>
        <w:t xml:space="preserve">October 10, 2026</w:t>
      </w:r>
    </w:p>
    <w:p w:rsidR="00000000" w:rsidDel="00000000" w:rsidP="00000000" w:rsidRDefault="00000000" w:rsidRPr="00000000" w14:paraId="00000002">
      <w:pPr>
        <w:widowControl w:val="1"/>
        <w:spacing w:after="240" w:before="240" w:line="240" w:lineRule="auto"/>
        <w:rPr>
          <w:b w:val="1"/>
          <w:bCs w:val="1"/>
          <w:sz w:val="34"/>
          <w:szCs w:val="34"/>
        </w:rPr>
      </w:pPr>
      <w:r w:rsidDel="00000000" w:rsidR="00000000" w:rsidRPr="00000000">
        <w:rPr>
          <w:b w:val="1"/>
          <w:bCs w:val="1"/>
          <w:sz w:val="34"/>
          <w:szCs w:val="34"/>
          <w:rtl w:val="0"/>
        </w:rPr>
        <w:t xml:space="preserve">Do Something Faithful</w:t>
      </w:r>
    </w:p>
    <w:p w:rsidR="00000000" w:rsidDel="00000000" w:rsidP="00000000" w:rsidRDefault="00000000" w:rsidRPr="00000000" w14:paraId="00000003">
      <w:pPr>
        <w:widowControl w:val="1"/>
        <w:spacing w:after="240" w:before="240" w:line="240" w:lineRule="auto"/>
        <w:rPr>
          <w:b w:val="1"/>
          <w:bCs w:val="1"/>
          <w:i w:val="1"/>
          <w:iCs w:val="1"/>
        </w:rPr>
      </w:pPr>
      <w:r w:rsidDel="00000000" w:rsidR="00000000" w:rsidRPr="00000000">
        <w:rPr>
          <w:b w:val="1"/>
          <w:bCs w:val="1"/>
          <w:i w:val="1"/>
          <w:iCs w:val="1"/>
          <w:rtl w:val="0"/>
        </w:rPr>
        <w:t xml:space="preserve">October Series: Love Your Neighbor</w:t>
        <w:br w:type="textWrapping"/>
        <w:t xml:space="preserve">Week Focus: Look Around</w:t>
      </w:r>
    </w:p>
    <w:p w:rsidR="00000000" w:rsidDel="00000000" w:rsidP="00000000" w:rsidRDefault="00000000" w:rsidRPr="00000000" w14:paraId="00000004">
      <w:pPr>
        <w:widowControl w:val="1"/>
        <w:spacing w:after="240" w:before="240" w:line="240" w:lineRule="auto"/>
        <w:rPr/>
      </w:pPr>
      <w:r w:rsidDel="00000000" w:rsidR="00000000" w:rsidRPr="00000000">
        <w:rPr>
          <w:b w:val="1"/>
          <w:bCs w:val="1"/>
          <w:rtl w:val="0"/>
        </w:rPr>
        <w:t xml:space="preserve">Scripture – 1 John 3:18 —</w:t>
      </w:r>
      <w:r w:rsidDel="00000000" w:rsidR="00000000" w:rsidRPr="00000000">
        <w:rPr>
          <w:rtl w:val="0"/>
        </w:rPr>
        <w:t xml:space="preserve"> </w:t>
      </w:r>
      <w:r w:rsidDel="00000000" w:rsidR="00000000" w:rsidRPr="00000000">
        <w:rPr>
          <w:i w:val="1"/>
          <w:iCs w:val="1"/>
          <w:rtl w:val="0"/>
        </w:rPr>
        <w:t xml:space="preserve">“Dear children, let us not love with words or speech but with actions and in truth.”</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widowControl w:val="1"/>
        <w:spacing w:after="240" w:before="240" w:line="240" w:lineRule="auto"/>
        <w:rPr>
          <w:b w:val="1"/>
          <w:bCs w:val="1"/>
          <w:sz w:val="34"/>
          <w:szCs w:val="34"/>
        </w:rPr>
      </w:pPr>
      <w:r w:rsidDel="00000000" w:rsidR="00000000" w:rsidRPr="00000000">
        <w:rPr>
          <w:b w:val="1"/>
          <w:bCs w:val="1"/>
          <w:sz w:val="34"/>
          <w:szCs w:val="34"/>
          <w:rtl w:val="0"/>
        </w:rPr>
        <w:t xml:space="preserve">Devotional Reflection</w:t>
      </w:r>
    </w:p>
    <w:p w:rsidR="00000000" w:rsidDel="00000000" w:rsidP="00000000" w:rsidRDefault="00000000" w:rsidRPr="00000000" w14:paraId="00000006">
      <w:pPr>
        <w:spacing w:after="240" w:before="240" w:line="240" w:lineRule="auto"/>
        <w:rPr>
          <w:b w:val="1"/>
          <w:bCs w:val="1"/>
        </w:rPr>
      </w:pPr>
      <w:r w:rsidDel="00000000" w:rsidR="00000000" w:rsidRPr="00000000">
        <w:rPr>
          <w:rtl w:val="0"/>
        </w:rPr>
        <w:t xml:space="preserve">All week we have been learning to see differently. We began by slowing down enough to notice. We challenged ourselves not to look away from what we see. We allowed the needs of others to reach our hearts, learned the importance of simply being present, and considered whether our lives have enough room to be interrupted by compassion. But eventually, there comes a moment when compassion must move beyond what we notice and feel. John writes, </w:t>
      </w:r>
      <w:r w:rsidDel="00000000" w:rsidR="00000000" w:rsidRPr="00000000">
        <w:rPr>
          <w:i w:val="1"/>
          <w:iCs w:val="1"/>
          <w:rtl w:val="0"/>
        </w:rPr>
        <w:t xml:space="preserve">“Let us not love with words or speech but with actions and in truth.”</w:t>
      </w:r>
      <w:r w:rsidDel="00000000" w:rsidR="00000000" w:rsidRPr="00000000">
        <w:rPr>
          <w:rtl w:val="0"/>
        </w:rPr>
        <w:t xml:space="preserve"> </w:t>
      </w:r>
      <w:r w:rsidDel="00000000" w:rsidR="00000000" w:rsidRPr="00000000">
        <w:rPr>
          <w:b w:val="1"/>
          <w:bCs w:val="1"/>
          <w:rtl w:val="0"/>
        </w:rPr>
        <w:t xml:space="preserve">Love becomes visible when what is happening within our hearts begins affecting what we actually do.</w:t>
      </w:r>
    </w:p>
    <w:p w:rsidR="00000000" w:rsidDel="00000000" w:rsidP="00000000" w:rsidRDefault="00000000" w:rsidRPr="00000000" w14:paraId="00000007">
      <w:pPr>
        <w:spacing w:after="240" w:before="240" w:line="240" w:lineRule="auto"/>
        <w:rPr>
          <w:b w:val="1"/>
          <w:bCs w:val="1"/>
        </w:rPr>
      </w:pPr>
      <w:r w:rsidDel="00000000" w:rsidR="00000000" w:rsidRPr="00000000">
        <w:rPr>
          <w:rtl w:val="0"/>
        </w:rPr>
        <w:t xml:space="preserve">This does not mean every compassionate response needs to be large or dramatic. One reason we sometimes hesitate to act is because the need seems bigger than anything we could possibly address. We see a struggling family and know we cannot solve every difficulty they face. We see someone grieving and know we cannot remove their pain. We recognize loneliness but know one conversation cannot erase it. We see needs within our community that are far beyond what one person could meet. But our inability to do everything does not mean there is nothing faithful we can do. </w:t>
      </w:r>
      <w:r w:rsidDel="00000000" w:rsidR="00000000" w:rsidRPr="00000000">
        <w:rPr>
          <w:b w:val="1"/>
          <w:bCs w:val="1"/>
          <w:rtl w:val="0"/>
        </w:rPr>
        <w:t xml:space="preserve">God does not require us to solve the entire problem before we can take the next faithful step.</w:t>
      </w:r>
    </w:p>
    <w:p w:rsidR="00000000" w:rsidDel="00000000" w:rsidP="00000000" w:rsidRDefault="00000000" w:rsidRPr="00000000" w14:paraId="00000008">
      <w:pPr>
        <w:spacing w:after="240" w:before="240" w:line="240" w:lineRule="auto"/>
        <w:rPr>
          <w:b w:val="1"/>
          <w:bCs w:val="1"/>
        </w:rPr>
      </w:pPr>
      <w:r w:rsidDel="00000000" w:rsidR="00000000" w:rsidRPr="00000000">
        <w:rPr>
          <w:rtl w:val="0"/>
        </w:rPr>
        <w:t xml:space="preserve">The Samaritan gives us a picture of this kind of response. He saw the wounded man, was moved with compassion, and then did what was within his ability to do. He approached him, cared for his wounds, transported him to a place where he could receive further care, and provided toward his continued needs. He did not repair everything that was broken along the road between Jerusalem and Jericho. He responded faithfully to the person God had placed in front of him. In the same way, our response may be a conversation, a meal, a phone call, a ride, an encouraging message, a practical resource, a prayer, or simply following through on something we said we would do. </w:t>
      </w:r>
      <w:r w:rsidDel="00000000" w:rsidR="00000000" w:rsidRPr="00000000">
        <w:rPr>
          <w:b w:val="1"/>
          <w:bCs w:val="1"/>
          <w:rtl w:val="0"/>
        </w:rPr>
        <w:t xml:space="preserve">Faithfulness is not measured by whether you did everything; sometimes it is revealed by whether you did what was actually within your reach.</w:t>
      </w:r>
    </w:p>
    <w:p w:rsidR="00000000" w:rsidDel="00000000" w:rsidP="00000000" w:rsidRDefault="00000000" w:rsidRPr="00000000" w14:paraId="00000009">
      <w:pPr>
        <w:spacing w:after="240" w:before="240" w:line="240" w:lineRule="auto"/>
        <w:rPr>
          <w:b w:val="1"/>
          <w:bCs w:val="1"/>
        </w:rPr>
      </w:pPr>
      <w:r w:rsidDel="00000000" w:rsidR="00000000" w:rsidRPr="00000000">
        <w:rPr>
          <w:rtl w:val="0"/>
        </w:rPr>
        <w:t xml:space="preserve">As this week approaches its conclusion, think back over the people God has helped you notice. Perhaps one person has repeatedly come to mind. Maybe you have become aware of a need you previously overlooked, or a conversation this week revealed something someone has been carrying quietly. Do not begin by asking, </w:t>
      </w:r>
      <w:r w:rsidDel="00000000" w:rsidR="00000000" w:rsidRPr="00000000">
        <w:rPr>
          <w:b w:val="1"/>
          <w:bCs w:val="1"/>
          <w:rtl w:val="0"/>
        </w:rPr>
        <w:t xml:space="preserve">“How can I fix all of this?”</w:t>
      </w:r>
      <w:r w:rsidDel="00000000" w:rsidR="00000000" w:rsidRPr="00000000">
        <w:rPr>
          <w:rtl w:val="0"/>
        </w:rPr>
        <w:t xml:space="preserve"> Ask a smaller and more faithful question: </w:t>
      </w:r>
      <w:r w:rsidDel="00000000" w:rsidR="00000000" w:rsidRPr="00000000">
        <w:rPr>
          <w:b w:val="1"/>
          <w:bCs w:val="1"/>
          <w:rtl w:val="0"/>
        </w:rPr>
        <w:t xml:space="preserve">“Lord, what is the next step You are asking me to take?”</w:t>
      </w:r>
      <w:r w:rsidDel="00000000" w:rsidR="00000000" w:rsidRPr="00000000">
        <w:rPr>
          <w:rtl w:val="0"/>
        </w:rPr>
        <w:t xml:space="preserve"> Then, if God has placed something appropriate within your ability to do, do it. </w:t>
      </w:r>
      <w:r w:rsidDel="00000000" w:rsidR="00000000" w:rsidRPr="00000000">
        <w:rPr>
          <w:b w:val="1"/>
          <w:bCs w:val="1"/>
          <w:rtl w:val="0"/>
        </w:rPr>
        <w:t xml:space="preserve">You don’t have to do everything to do something faithful.</w:t>
      </w:r>
    </w:p>
    <w:p w:rsidR="00000000" w:rsidDel="00000000" w:rsidP="00000000" w:rsidRDefault="00000000" w:rsidRPr="00000000" w14:paraId="0000000A">
      <w:pPr>
        <w:spacing w:after="240" w:before="240" w:line="240" w:lineRule="auto"/>
        <w:rPr>
          <w:b w:val="1"/>
          <w:bCs w:val="1"/>
          <w:sz w:val="28"/>
          <w:szCs w:val="28"/>
        </w:rPr>
      </w:pPr>
      <w:r w:rsidDel="00000000" w:rsidR="00000000" w:rsidRPr="00000000">
        <w:rPr>
          <w:b w:val="1"/>
          <w:bCs w:val="1"/>
          <w:sz w:val="28"/>
          <w:szCs w:val="28"/>
          <w:rtl w:val="0"/>
        </w:rPr>
        <w:t xml:space="preserve">🔥 FOCUS FOR TODAY</w:t>
      </w:r>
    </w:p>
    <w:p w:rsidR="00000000" w:rsidDel="00000000" w:rsidP="00000000" w:rsidRDefault="00000000" w:rsidRPr="00000000" w14:paraId="0000000B">
      <w:pPr>
        <w:spacing w:after="240" w:before="240" w:lineRule="auto"/>
        <w:rPr>
          <w:b w:val="1"/>
          <w:bCs w:val="1"/>
        </w:rPr>
      </w:pPr>
      <w:r w:rsidDel="00000000" w:rsidR="00000000" w:rsidRPr="00000000">
        <w:rPr>
          <w:b w:val="1"/>
          <w:bCs w:val="1"/>
          <w:rtl w:val="0"/>
        </w:rPr>
        <w:t xml:space="preserve">You don’t have to do everything to do something faithful.</w:t>
      </w:r>
    </w:p>
    <w:p w:rsidR="00000000" w:rsidDel="00000000" w:rsidP="00000000" w:rsidRDefault="00000000" w:rsidRPr="00000000" w14:paraId="0000000C">
      <w:pPr>
        <w:pStyle w:val="Heading2"/>
        <w:keepNext w:val="0"/>
        <w:keepLines w:val="0"/>
        <w:spacing w:after="80" w:lineRule="auto"/>
        <w:rPr>
          <w:b w:val="1"/>
          <w:bCs w:val="1"/>
          <w:sz w:val="28"/>
          <w:szCs w:val="28"/>
        </w:rPr>
      </w:pPr>
      <w:bookmarkStart w:colFirst="0" w:colLast="0" w:name="_v1ladfvze2ob" w:id="0"/>
      <w:bookmarkEnd w:id="0"/>
      <w:r w:rsidDel="00000000" w:rsidR="00000000" w:rsidRPr="00000000">
        <w:rPr>
          <w:b w:val="1"/>
          <w:bCs w:val="1"/>
          <w:sz w:val="28"/>
          <w:szCs w:val="28"/>
          <w:rtl w:val="0"/>
        </w:rPr>
        <w:t xml:space="preserve">🛠 PRACTICE</w:t>
      </w:r>
    </w:p>
    <w:p w:rsidR="00000000" w:rsidDel="00000000" w:rsidP="00000000" w:rsidRDefault="00000000" w:rsidRPr="00000000" w14:paraId="0000000D">
      <w:pPr>
        <w:spacing w:after="240" w:before="240" w:lineRule="auto"/>
        <w:rPr>
          <w:b w:val="1"/>
          <w:bCs w:val="1"/>
        </w:rPr>
      </w:pPr>
      <w:r w:rsidDel="00000000" w:rsidR="00000000" w:rsidRPr="00000000">
        <w:rPr>
          <w:rtl w:val="0"/>
        </w:rPr>
        <w:t xml:space="preserve">• Think back over this week and identify </w:t>
      </w:r>
      <w:r w:rsidDel="00000000" w:rsidR="00000000" w:rsidRPr="00000000">
        <w:rPr>
          <w:b w:val="1"/>
          <w:bCs w:val="1"/>
          <w:rtl w:val="0"/>
        </w:rPr>
        <w:t xml:space="preserve">one person God has helped you see more clearly.</w:t>
      </w:r>
    </w:p>
    <w:p w:rsidR="00000000" w:rsidDel="00000000" w:rsidP="00000000" w:rsidRDefault="00000000" w:rsidRPr="00000000" w14:paraId="0000000E">
      <w:pPr>
        <w:spacing w:after="240" w:before="240" w:lineRule="auto"/>
        <w:rPr>
          <w:b w:val="1"/>
          <w:bCs w:val="1"/>
        </w:rPr>
      </w:pPr>
      <w:r w:rsidDel="00000000" w:rsidR="00000000" w:rsidRPr="00000000">
        <w:rPr>
          <w:rtl w:val="0"/>
        </w:rPr>
        <w:t xml:space="preserve">• Ask God: </w:t>
      </w:r>
      <w:r w:rsidDel="00000000" w:rsidR="00000000" w:rsidRPr="00000000">
        <w:rPr>
          <w:b w:val="1"/>
          <w:bCs w:val="1"/>
          <w:rtl w:val="0"/>
        </w:rPr>
        <w:t xml:space="preserve">“What is one appropriate, faithful step I can take?”</w:t>
      </w:r>
    </w:p>
    <w:p w:rsidR="00000000" w:rsidDel="00000000" w:rsidP="00000000" w:rsidRDefault="00000000" w:rsidRPr="00000000" w14:paraId="0000000F">
      <w:pPr>
        <w:spacing w:after="240" w:before="240" w:lineRule="auto"/>
        <w:rPr/>
      </w:pPr>
      <w:r w:rsidDel="00000000" w:rsidR="00000000" w:rsidRPr="00000000">
        <w:rPr>
          <w:rtl w:val="0"/>
        </w:rPr>
        <w:t xml:space="preserve">• Choose something specific and realistic rather than trying to solve the person's entire situation.</w:t>
      </w:r>
    </w:p>
    <w:p w:rsidR="00000000" w:rsidDel="00000000" w:rsidP="00000000" w:rsidRDefault="00000000" w:rsidRPr="00000000" w14:paraId="00000010">
      <w:pPr>
        <w:spacing w:after="240" w:before="240" w:lineRule="auto"/>
        <w:rPr>
          <w:b w:val="1"/>
          <w:bCs w:val="1"/>
        </w:rPr>
      </w:pPr>
      <w:r w:rsidDel="00000000" w:rsidR="00000000" w:rsidRPr="00000000">
        <w:rPr>
          <w:rtl w:val="0"/>
        </w:rPr>
        <w:t xml:space="preserve">• If the next step is a call, message, prayer, encouragement, practical act of service, or connection to an appropriate resource, </w:t>
      </w:r>
      <w:r w:rsidDel="00000000" w:rsidR="00000000" w:rsidRPr="00000000">
        <w:rPr>
          <w:b w:val="1"/>
          <w:bCs w:val="1"/>
          <w:rtl w:val="0"/>
        </w:rPr>
        <w:t xml:space="preserve">follow through rather than only intending to do it.</w:t>
      </w:r>
    </w:p>
    <w:p w:rsidR="00000000" w:rsidDel="00000000" w:rsidP="00000000" w:rsidRDefault="00000000" w:rsidRPr="00000000" w14:paraId="00000011">
      <w:pPr>
        <w:spacing w:after="240" w:before="240" w:lineRule="auto"/>
        <w:rPr/>
      </w:pPr>
      <w:r w:rsidDel="00000000" w:rsidR="00000000" w:rsidRPr="00000000">
        <w:rPr>
          <w:rtl w:val="0"/>
        </w:rPr>
        <w:t xml:space="preserve">• Remember that helping faithfully also means respecting healthy boundaries and recognizing when someone needs assistance beyond what you can provide.</w:t>
      </w:r>
    </w:p>
    <w:p w:rsidR="00000000" w:rsidDel="00000000" w:rsidP="00000000" w:rsidRDefault="00000000" w:rsidRPr="00000000" w14:paraId="00000012">
      <w:pPr>
        <w:spacing w:after="240" w:before="240" w:lineRule="auto"/>
        <w:rPr>
          <w:b w:val="1"/>
          <w:bCs w:val="1"/>
        </w:rPr>
      </w:pPr>
      <w:r w:rsidDel="00000000" w:rsidR="00000000" w:rsidRPr="00000000">
        <w:rPr>
          <w:rtl w:val="0"/>
        </w:rPr>
        <w:t xml:space="preserve">• Before the day ends, thank God for allowing His compassion to move from </w:t>
      </w:r>
      <w:r w:rsidDel="00000000" w:rsidR="00000000" w:rsidRPr="00000000">
        <w:rPr>
          <w:b w:val="1"/>
          <w:bCs w:val="1"/>
          <w:rtl w:val="0"/>
        </w:rPr>
        <w:t xml:space="preserve">what you see, to what you feel, to how you respond.</w:t>
      </w:r>
    </w:p>
    <w:p w:rsidR="00000000" w:rsidDel="00000000" w:rsidP="00000000" w:rsidRDefault="00000000" w:rsidRPr="00000000" w14:paraId="0000001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pStyle w:val="Heading2"/>
        <w:keepNext w:val="0"/>
        <w:keepLines w:val="0"/>
        <w:spacing w:after="80" w:lineRule="auto"/>
        <w:rPr>
          <w:b w:val="1"/>
          <w:bCs w:val="1"/>
          <w:sz w:val="28"/>
          <w:szCs w:val="28"/>
        </w:rPr>
      </w:pPr>
      <w:bookmarkStart w:colFirst="0" w:colLast="0" w:name="_c7jeohz9gyqd" w:id="1"/>
      <w:bookmarkEnd w:id="1"/>
      <w:r w:rsidDel="00000000" w:rsidR="00000000" w:rsidRPr="00000000">
        <w:rPr>
          <w:b w:val="1"/>
          <w:bCs w:val="1"/>
          <w:sz w:val="28"/>
          <w:szCs w:val="28"/>
          <w:rtl w:val="0"/>
        </w:rPr>
        <w:t xml:space="preserve">🙏 PRAYER</w:t>
      </w:r>
    </w:p>
    <w:p w:rsidR="00000000" w:rsidDel="00000000" w:rsidP="00000000" w:rsidRDefault="00000000" w:rsidRPr="00000000" w14:paraId="00000015">
      <w:pPr>
        <w:spacing w:after="240" w:before="240" w:lineRule="auto"/>
        <w:rPr/>
      </w:pPr>
      <w:r w:rsidDel="00000000" w:rsidR="00000000" w:rsidRPr="00000000">
        <w:rPr>
          <w:rtl w:val="0"/>
        </w:rPr>
        <w:t xml:space="preserve">Father, thank You for opening my eyes to the people You have placed around me. Thank You for teaching me that compassion is more than noticing a need or feeling concern. Help the love You are producing within me become visible through faithful action.</w:t>
      </w:r>
    </w:p>
    <w:p w:rsidR="00000000" w:rsidDel="00000000" w:rsidP="00000000" w:rsidRDefault="00000000" w:rsidRPr="00000000" w14:paraId="00000016">
      <w:pPr>
        <w:spacing w:after="240" w:before="240" w:lineRule="auto"/>
        <w:rPr/>
      </w:pPr>
      <w:r w:rsidDel="00000000" w:rsidR="00000000" w:rsidRPr="00000000">
        <w:rPr>
          <w:rtl w:val="0"/>
        </w:rPr>
        <w:t xml:space="preserve">Keep me from becoming overwhelmed by everything I cannot do. Remind me that You have not called me to be the Savior—Jesus is the Savior. Give me wisdom to recognize what You have placed within my reach, courage to take the next faithful step, and humility to know when another person or resource is better equipped to help. Let my words and my actions increasingly agree so that the transformation You are doing within me becomes visible through the way I love others.</w:t>
      </w:r>
    </w:p>
    <w:p w:rsidR="00000000" w:rsidDel="00000000" w:rsidP="00000000" w:rsidRDefault="00000000" w:rsidRPr="00000000" w14:paraId="00000017">
      <w:pPr>
        <w:spacing w:after="240" w:before="240" w:lineRule="auto"/>
        <w:rPr/>
      </w:pPr>
      <w:r w:rsidDel="00000000" w:rsidR="00000000" w:rsidRPr="00000000">
        <w:rPr>
          <w:rtl w:val="0"/>
        </w:rPr>
        <w:t xml:space="preserve">In Jesus’ name, Amen.</w:t>
      </w:r>
    </w:p>
    <w:p w:rsidR="00000000" w:rsidDel="00000000" w:rsidP="00000000" w:rsidRDefault="00000000" w:rsidRPr="00000000" w14:paraId="0000001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9">
      <w:pPr>
        <w:pStyle w:val="Heading2"/>
        <w:keepNext w:val="0"/>
        <w:keepLines w:val="0"/>
        <w:spacing w:after="80" w:lineRule="auto"/>
        <w:rPr>
          <w:b w:val="1"/>
          <w:bCs w:val="1"/>
          <w:sz w:val="28"/>
          <w:szCs w:val="28"/>
        </w:rPr>
      </w:pPr>
      <w:bookmarkStart w:colFirst="0" w:colLast="0" w:name="_4t5w8nvg3u6u" w:id="2"/>
      <w:bookmarkEnd w:id="2"/>
      <w:r w:rsidDel="00000000" w:rsidR="00000000" w:rsidRPr="00000000">
        <w:rPr>
          <w:b w:val="1"/>
          <w:bCs w:val="1"/>
          <w:sz w:val="28"/>
          <w:szCs w:val="28"/>
          <w:rtl w:val="0"/>
        </w:rPr>
        <w:t xml:space="preserve">✍️ REFLECTION QUESTION</w:t>
      </w:r>
    </w:p>
    <w:p w:rsidR="00000000" w:rsidDel="00000000" w:rsidP="00000000" w:rsidRDefault="00000000" w:rsidRPr="00000000" w14:paraId="0000001A">
      <w:pPr>
        <w:spacing w:after="240" w:before="240" w:lineRule="auto"/>
        <w:rPr/>
      </w:pPr>
      <w:r w:rsidDel="00000000" w:rsidR="00000000" w:rsidRPr="00000000">
        <w:rPr>
          <w:b w:val="1"/>
          <w:bCs w:val="1"/>
          <w:rtl w:val="0"/>
        </w:rPr>
        <w:t xml:space="preserve">Who has God helped you see more clearly this week, and what is one appropriate, faithful step you can take to allow your compassion to become visible through action?</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