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49C03B86" w:rsidR="008D1E37" w:rsidRPr="0002703B" w:rsidRDefault="004036F0" w:rsidP="008D1E37">
      <w:pPr>
        <w:pStyle w:val="Calendar"/>
        <w:ind w:left="360" w:hanging="360"/>
        <w:contextualSpacing w:val="0"/>
      </w:pPr>
      <w:bookmarkStart w:id="1" w:name="_Hlk239838528"/>
      <w:bookmarkEnd w:id="0"/>
      <w:r>
        <w:t>Twentie</w:t>
      </w:r>
      <w:r w:rsidR="00306558">
        <w:t>th</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rsidR="00306558">
        <w:t>Octo</w:t>
      </w:r>
      <w:r w:rsidR="008D1E37">
        <w:t>ber</w:t>
      </w:r>
      <w:r w:rsidR="008D1E37" w:rsidRPr="0002703B">
        <w:t xml:space="preserve"> </w:t>
      </w:r>
      <w:r>
        <w:t>11</w:t>
      </w:r>
      <w:r w:rsidR="008D1E37" w:rsidRPr="0002703B">
        <w:t>, 2026</w:t>
      </w:r>
    </w:p>
    <w:p w14:paraId="641ACF08" w14:textId="77777777" w:rsidR="008D1E37" w:rsidRDefault="008D1E37" w:rsidP="008D1E37">
      <w:pPr>
        <w:pStyle w:val="Calendar"/>
        <w:ind w:left="360" w:hanging="360"/>
        <w:contextualSpacing w:val="0"/>
      </w:pPr>
      <w:r w:rsidRPr="004C6946">
        <w:t xml:space="preserve">HOLY EUCHARIST — </w:t>
      </w:r>
      <w:r w:rsidRPr="00432EB9">
        <w:t>Book of Alternative Services</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6D62CEA4" w14:textId="2747EC46" w:rsidR="009C28D5" w:rsidRDefault="00E718D8" w:rsidP="00E718D8">
      <w:pPr>
        <w:pStyle w:val="OfficiantIndent"/>
        <w:jc w:val="right"/>
      </w:pPr>
      <w:r>
        <w:rPr>
          <w:noProof/>
        </w:rPr>
        <mc:AlternateContent>
          <mc:Choice Requires="wps">
            <w:drawing>
              <wp:anchor distT="0" distB="0" distL="114300" distR="114300" simplePos="0" relativeHeight="251660288" behindDoc="0" locked="0" layoutInCell="1" allowOverlap="1" wp14:anchorId="6BF33236" wp14:editId="4430D6DF">
                <wp:simplePos x="0" y="0"/>
                <wp:positionH relativeFrom="column">
                  <wp:posOffset>1180119</wp:posOffset>
                </wp:positionH>
                <wp:positionV relativeFrom="paragraph">
                  <wp:posOffset>80356</wp:posOffset>
                </wp:positionV>
                <wp:extent cx="2473036" cy="1745615"/>
                <wp:effectExtent l="0" t="0" r="0" b="6985"/>
                <wp:wrapNone/>
                <wp:docPr id="302662804" name="Text Box 2"/>
                <wp:cNvGraphicFramePr/>
                <a:graphic xmlns:a="http://schemas.openxmlformats.org/drawingml/2006/main">
                  <a:graphicData uri="http://schemas.microsoft.com/office/word/2010/wordprocessingShape">
                    <wps:wsp>
                      <wps:cNvSpPr txBox="1"/>
                      <wps:spPr>
                        <a:xfrm>
                          <a:off x="0" y="0"/>
                          <a:ext cx="2473036" cy="1745615"/>
                        </a:xfrm>
                        <a:prstGeom prst="rect">
                          <a:avLst/>
                        </a:prstGeom>
                        <a:noFill/>
                        <a:ln w="6350">
                          <a:noFill/>
                        </a:ln>
                      </wps:spPr>
                      <wps:txbx>
                        <w:txbxContent>
                          <w:p w14:paraId="05C106FC" w14:textId="5D522AD2" w:rsidR="00E718D8" w:rsidRPr="00E718D8" w:rsidRDefault="00E718D8" w:rsidP="00E718D8">
                            <w:pPr>
                              <w:spacing w:after="100" w:afterAutospacing="1"/>
                              <w:rPr>
                                <w:rFonts w:ascii="Apple Chancery" w:hAnsi="Apple Chancery"/>
                                <w:sz w:val="96"/>
                                <w:szCs w:val="96"/>
                                <w:lang w:val="en-CA"/>
                              </w:rPr>
                            </w:pPr>
                            <w:r w:rsidRPr="00E718D8">
                              <w:rPr>
                                <w:rFonts w:ascii="Apple Chancery" w:hAnsi="Apple Chancery"/>
                                <w:sz w:val="96"/>
                                <w:szCs w:val="96"/>
                                <w:lang w:val="en-CA"/>
                              </w:rPr>
                              <w:t>Give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BF33236" id="_x0000_t202" coordsize="21600,21600" o:spt="202" path="m,l,21600r21600,l21600,xe">
                <v:stroke joinstyle="miter"/>
                <v:path gradientshapeok="t" o:connecttype="rect"/>
              </v:shapetype>
              <v:shape id="Text Box 2" o:spid="_x0000_s1026" type="#_x0000_t202" style="position:absolute;left:0;text-align:left;margin-left:92.9pt;margin-top:6.35pt;width:194.75pt;height:137.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8vnGAIAAC0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" filled="f" stroked="f" strokeweight=".5pt">
                <v:textbox>
                  <w:txbxContent>
                    <w:p w14:paraId="05C106FC" w14:textId="5D522AD2" w:rsidR="00E718D8" w:rsidRPr="00E718D8" w:rsidRDefault="00E718D8" w:rsidP="00E718D8">
                      <w:pPr>
                        <w:spacing w:after="100" w:afterAutospacing="1"/>
                        <w:rPr>
                          <w:rFonts w:ascii="Apple Chancery" w:hAnsi="Apple Chancery"/>
                          <w:sz w:val="96"/>
                          <w:szCs w:val="96"/>
                          <w:lang w:val="en-CA"/>
                        </w:rPr>
                      </w:pPr>
                      <w:r w:rsidRPr="00E718D8">
                        <w:rPr>
                          <w:rFonts w:ascii="Apple Chancery" w:hAnsi="Apple Chancery"/>
                          <w:sz w:val="96"/>
                          <w:szCs w:val="96"/>
                          <w:lang w:val="en-CA"/>
                        </w:rPr>
                        <w:t>Give</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BC539DA" wp14:editId="0381941A">
                <wp:simplePos x="0" y="0"/>
                <wp:positionH relativeFrom="column">
                  <wp:posOffset>525318</wp:posOffset>
                </wp:positionH>
                <wp:positionV relativeFrom="paragraph">
                  <wp:posOffset>526935</wp:posOffset>
                </wp:positionV>
                <wp:extent cx="3543300" cy="966355"/>
                <wp:effectExtent l="0" t="0" r="0" b="5715"/>
                <wp:wrapNone/>
                <wp:docPr id="1867117070" name="Text Box 2"/>
                <wp:cNvGraphicFramePr/>
                <a:graphic xmlns:a="http://schemas.openxmlformats.org/drawingml/2006/main">
                  <a:graphicData uri="http://schemas.microsoft.com/office/word/2010/wordprocessingShape">
                    <wps:wsp>
                      <wps:cNvSpPr txBox="1"/>
                      <wps:spPr>
                        <a:xfrm>
                          <a:off x="0" y="0"/>
                          <a:ext cx="3543300" cy="966355"/>
                        </a:xfrm>
                        <a:prstGeom prst="rect">
                          <a:avLst/>
                        </a:prstGeom>
                        <a:noFill/>
                        <a:ln w="6350">
                          <a:noFill/>
                        </a:ln>
                      </wps:spPr>
                      <wps:txbx>
                        <w:txbxContent>
                          <w:p w14:paraId="1D46CC5D" w14:textId="1FC42653" w:rsidR="00E718D8" w:rsidRPr="00E718D8" w:rsidRDefault="00E718D8" w:rsidP="00E718D8">
                            <w:pPr>
                              <w:jc w:val="right"/>
                              <w:rPr>
                                <w:rFonts w:ascii="Apple Chancery" w:hAnsi="Apple Chancery"/>
                                <w:sz w:val="96"/>
                                <w:szCs w:val="96"/>
                                <w:lang w:val="en-CA"/>
                              </w:rPr>
                            </w:pPr>
                            <w:r>
                              <w:rPr>
                                <w:rFonts w:ascii="Apple Chancery" w:hAnsi="Apple Chancery"/>
                                <w:sz w:val="96"/>
                                <w:szCs w:val="96"/>
                                <w:lang w:val="en-CA"/>
                              </w:rPr>
                              <w:t>t</w:t>
                            </w:r>
                            <w:r w:rsidRPr="00E718D8">
                              <w:rPr>
                                <w:rFonts w:ascii="Apple Chancery" w:hAnsi="Apple Chancery"/>
                                <w:sz w:val="96"/>
                                <w:szCs w:val="96"/>
                                <w:lang w:val="en-CA"/>
                              </w:rPr>
                              <w:t>hanks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C539DA" id="_x0000_s1027" type="#_x0000_t202" style="position:absolute;left:0;text-align:left;margin-left:41.35pt;margin-top:41.5pt;width:279pt;height:76.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" filled="f" stroked="f" strokeweight=".5pt">
                <v:textbox>
                  <w:txbxContent>
                    <w:p w14:paraId="1D46CC5D" w14:textId="1FC42653" w:rsidR="00E718D8" w:rsidRPr="00E718D8" w:rsidRDefault="00E718D8" w:rsidP="00E718D8">
                      <w:pPr>
                        <w:jc w:val="right"/>
                        <w:rPr>
                          <w:rFonts w:ascii="Apple Chancery" w:hAnsi="Apple Chancery"/>
                          <w:sz w:val="96"/>
                          <w:szCs w:val="96"/>
                          <w:lang w:val="en-CA"/>
                        </w:rPr>
                      </w:pPr>
                      <w:r>
                        <w:rPr>
                          <w:rFonts w:ascii="Apple Chancery" w:hAnsi="Apple Chancery"/>
                          <w:sz w:val="96"/>
                          <w:szCs w:val="96"/>
                          <w:lang w:val="en-CA"/>
                        </w:rPr>
                        <w:t>t</w:t>
                      </w:r>
                      <w:r w:rsidRPr="00E718D8">
                        <w:rPr>
                          <w:rFonts w:ascii="Apple Chancery" w:hAnsi="Apple Chancery"/>
                          <w:sz w:val="96"/>
                          <w:szCs w:val="96"/>
                          <w:lang w:val="en-CA"/>
                        </w:rPr>
                        <w:t>hanks</w:t>
                      </w:r>
                    </w:p>
                  </w:txbxContent>
                </v:textbox>
              </v:shape>
            </w:pict>
          </mc:Fallback>
        </mc:AlternateContent>
      </w:r>
      <w:r>
        <w:rPr>
          <w:noProof/>
        </w:rPr>
        <w:drawing>
          <wp:inline distT="0" distB="0" distL="0" distR="0" wp14:anchorId="66AC74E3" wp14:editId="360F5A00">
            <wp:extent cx="1749108" cy="1984664"/>
            <wp:effectExtent l="0" t="0" r="3810" b="0"/>
            <wp:docPr id="313434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34547" name="Picture 3134345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68693" cy="2006886"/>
                    </a:xfrm>
                    <a:prstGeom prst="rect">
                      <a:avLst/>
                    </a:prstGeom>
                  </pic:spPr>
                </pic:pic>
              </a:graphicData>
            </a:graphic>
          </wp:inline>
        </w:drawing>
      </w:r>
    </w:p>
    <w:p w14:paraId="5368C345" w14:textId="43B2717B" w:rsidR="00871B19" w:rsidRDefault="00871B19" w:rsidP="00871B19">
      <w:pPr>
        <w:pStyle w:val="OfficiantIndent"/>
      </w:pPr>
      <w:r>
        <w:t xml:space="preserve">Prelude: </w:t>
      </w:r>
      <w:r>
        <w:tab/>
      </w:r>
      <w:r>
        <w:tab/>
        <w:t>"O Master, Let Me Walk with Thee"</w:t>
      </w:r>
    </w:p>
    <w:p w14:paraId="75181AB6" w14:textId="7DCDAB42" w:rsidR="00871B19" w:rsidRDefault="00871B19" w:rsidP="00871B19">
      <w:pPr>
        <w:pStyle w:val="OfficiantIndent"/>
      </w:pPr>
      <w:r>
        <w:tab/>
      </w:r>
      <w:r>
        <w:tab/>
        <w:t xml:space="preserve">"Holy, Holy, Holy! Lord God Almighty" </w:t>
      </w:r>
      <w:r w:rsidRPr="00871B19">
        <w:rPr>
          <w:smallCaps/>
          <w:sz w:val="20"/>
        </w:rPr>
        <w:t>arranged by Frances L. Callahan</w:t>
      </w:r>
    </w:p>
    <w:p w14:paraId="4484251E" w14:textId="14CAD073" w:rsidR="00871B19" w:rsidRDefault="00871B19" w:rsidP="00871B19">
      <w:pPr>
        <w:pStyle w:val="OfficiantIndent"/>
      </w:pPr>
      <w:r>
        <w:tab/>
      </w:r>
      <w:r>
        <w:tab/>
        <w:t>The Beaux and Belles directed by Janet Goos</w:t>
      </w:r>
    </w:p>
    <w:p w14:paraId="4862D6D6" w14:textId="103E63B7" w:rsidR="00235CC7" w:rsidRDefault="00235CC7" w:rsidP="00235CC7">
      <w:pPr>
        <w:pStyle w:val="NormalBoldText"/>
      </w:pPr>
      <w:r w:rsidRPr="00E4192E">
        <w:t>Welcome</w:t>
      </w:r>
      <w:r>
        <w:t xml:space="preserve"> &amp; Announcements</w:t>
      </w:r>
    </w:p>
    <w:p w14:paraId="50C851ED" w14:textId="45F83A17" w:rsidR="00871B19" w:rsidRDefault="00871B19" w:rsidP="00871B19">
      <w:pPr>
        <w:pStyle w:val="OfficiantIndent"/>
        <w:tabs>
          <w:tab w:val="clear" w:pos="1440"/>
          <w:tab w:val="right" w:pos="2070"/>
        </w:tabs>
        <w:ind w:left="2070" w:hanging="2070"/>
      </w:pPr>
      <w:r>
        <w:tab/>
      </w:r>
      <w:r>
        <w:tab/>
        <w:t xml:space="preserve">"Come, Ye Thankful People, Come" </w:t>
      </w:r>
      <w:r w:rsidRPr="00871B19">
        <w:rPr>
          <w:smallCaps/>
          <w:sz w:val="20"/>
        </w:rPr>
        <w:t>St. George's, Windsor arranged by Lloyd Larson (ASCAP)</w:t>
      </w:r>
    </w:p>
    <w:p w14:paraId="0E5FFEB7" w14:textId="52E5C282" w:rsidR="00871B19" w:rsidRDefault="00871B19" w:rsidP="00871B19">
      <w:pPr>
        <w:pStyle w:val="OfficiantIndent"/>
        <w:tabs>
          <w:tab w:val="clear" w:pos="1440"/>
          <w:tab w:val="right" w:pos="2070"/>
        </w:tabs>
        <w:ind w:left="2074" w:hanging="2074"/>
        <w:contextualSpacing w:val="0"/>
      </w:pPr>
      <w:r>
        <w:tab/>
      </w:r>
      <w:r>
        <w:tab/>
        <w:t>The Beaux and Belles directed by Janet Goos</w:t>
      </w:r>
    </w:p>
    <w:p w14:paraId="0A86EA0E" w14:textId="597BF575" w:rsidR="00986372" w:rsidRDefault="0077013C" w:rsidP="00871B19">
      <w:pPr>
        <w:pStyle w:val="OfficiantIndent"/>
        <w:tabs>
          <w:tab w:val="clear" w:pos="1440"/>
          <w:tab w:val="right" w:pos="2070"/>
        </w:tabs>
        <w:spacing w:before="120"/>
        <w:ind w:left="2074" w:hanging="2074"/>
      </w:pPr>
      <w:r>
        <w:t xml:space="preserve">Opening </w:t>
      </w:r>
      <w:r w:rsidR="00986372">
        <w:t>Sentence</w:t>
      </w:r>
      <w:r>
        <w:t xml:space="preserve">: </w:t>
      </w:r>
      <w:r w:rsidR="00A2770F">
        <w:t>May the Father of our Lord Jesus Christ enlighten the eyes of our hearts, that we may know what is the hope to which he has called us.</w:t>
      </w:r>
      <w:r w:rsidR="00D4605A">
        <w:tab/>
      </w:r>
    </w:p>
    <w:p w14:paraId="1415F789" w14:textId="4FE21813" w:rsidR="00986372" w:rsidRDefault="00986372" w:rsidP="00A71536">
      <w:pPr>
        <w:pStyle w:val="NormalBoldText"/>
      </w:pPr>
      <w:r>
        <w:t>Opening Hymn</w:t>
      </w:r>
      <w:r w:rsidR="00A71536">
        <w:t>:</w:t>
      </w:r>
      <w:r>
        <w:t xml:space="preserve"> CP #</w:t>
      </w:r>
      <w:r w:rsidR="001B08AE">
        <w:t>258</w:t>
      </w:r>
      <w:r>
        <w:t xml:space="preserve"> </w:t>
      </w:r>
      <w:r w:rsidR="00A71536">
        <w:t>“</w:t>
      </w:r>
      <w:r w:rsidR="001B08AE" w:rsidRPr="001B08AE">
        <w:t>We Plough the Fields and Scatter</w:t>
      </w:r>
      <w:r w:rsidR="00A71536">
        <w:t>”</w:t>
      </w:r>
    </w:p>
    <w:p w14:paraId="6D01B4E2" w14:textId="21289010" w:rsidR="00CC70C0" w:rsidRDefault="00CC70C0" w:rsidP="00CC70C0">
      <w:pPr>
        <w:rPr>
          <w:rFonts w:eastAsia="Helvetica" w:cs="Helvetica"/>
        </w:rPr>
      </w:pPr>
      <w:r>
        <w:rPr>
          <w:lang w:val="en-US"/>
        </w:rPr>
        <w:t>The Gathering of the Community</w:t>
      </w:r>
      <w:r>
        <w:rPr>
          <w:rFonts w:eastAsia="Helvetica" w:cs="Helvetica"/>
        </w:rPr>
        <w:tab/>
        <w:t>page 185</w:t>
      </w:r>
    </w:p>
    <w:p w14:paraId="5FAC9572" w14:textId="4BF0B4A4" w:rsidR="00986372" w:rsidRDefault="00CC70C0" w:rsidP="00A71536">
      <w:pPr>
        <w:pStyle w:val="People"/>
      </w:pPr>
      <w:r w:rsidRPr="00CC70C0">
        <w:t>Glor</w:t>
      </w:r>
      <w:r w:rsidR="00302803">
        <w:t>ia, Gloria, in Excelsis Deo</w:t>
      </w:r>
      <w:r w:rsidRPr="00CC70C0">
        <w:t xml:space="preserve"> (sung</w:t>
      </w:r>
      <w:r>
        <w:t xml:space="preserve"> </w:t>
      </w:r>
      <w:r w:rsidR="00302803">
        <w:t>Latin, English, Latin</w:t>
      </w:r>
      <w:r w:rsidR="00302803">
        <w:t xml:space="preserve"> </w:t>
      </w:r>
      <w:r>
        <w:t>—</w:t>
      </w:r>
      <w:r w:rsidRPr="00CC70C0">
        <w:t xml:space="preserve"> music CP #</w:t>
      </w:r>
      <w:r w:rsidR="00302803">
        <w:t>376</w:t>
      </w:r>
      <w:r w:rsidRPr="00CC70C0">
        <w:t>)</w:t>
      </w:r>
      <w:r>
        <w:tab/>
      </w:r>
    </w:p>
    <w:p w14:paraId="61FAD7AE" w14:textId="629D11DF" w:rsidR="00CC70C0" w:rsidRDefault="00CC70C0" w:rsidP="00CC70C0">
      <w:pPr>
        <w:pStyle w:val="NormalBoldText"/>
        <w:spacing w:after="0"/>
      </w:pPr>
      <w:r w:rsidRPr="00CC70C0">
        <w:lastRenderedPageBreak/>
        <w:t xml:space="preserve">Collect of the Day (together): </w:t>
      </w:r>
      <w:r w:rsidR="00B34D63">
        <w:tab/>
      </w:r>
      <w:r w:rsidR="00A2770F">
        <w:t>p</w:t>
      </w:r>
      <w:r w:rsidR="00B34D63">
        <w:t>age 3</w:t>
      </w:r>
      <w:r w:rsidR="00F570EB">
        <w:t>9</w:t>
      </w:r>
      <w:r w:rsidR="00A2770F">
        <w:t>6</w:t>
      </w:r>
    </w:p>
    <w:p w14:paraId="1926B194" w14:textId="7D97AB6F" w:rsidR="00A2770F" w:rsidRDefault="00613F89" w:rsidP="00A2770F">
      <w:pPr>
        <w:pStyle w:val="People"/>
      </w:pPr>
      <w:r>
        <w:tab/>
      </w:r>
      <w:r w:rsidR="00F570EB">
        <w:t>Creator of the fruitful earth</w:t>
      </w:r>
      <w:r w:rsidR="00A2770F">
        <w:t>,</w:t>
      </w:r>
    </w:p>
    <w:p w14:paraId="7C773DE6" w14:textId="641B3CE7" w:rsidR="00A2770F" w:rsidRDefault="00A2770F" w:rsidP="00A2770F">
      <w:pPr>
        <w:pStyle w:val="People"/>
      </w:pPr>
      <w:r>
        <w:tab/>
      </w:r>
      <w:r w:rsidR="00F570EB">
        <w:t>you made us stewards of all things.</w:t>
      </w:r>
    </w:p>
    <w:p w14:paraId="058E972C" w14:textId="5EFEDB8A" w:rsidR="00A2770F" w:rsidRDefault="00A2770F" w:rsidP="00A2770F">
      <w:pPr>
        <w:pStyle w:val="People"/>
      </w:pPr>
      <w:r>
        <w:tab/>
      </w:r>
      <w:r w:rsidR="00F570EB">
        <w:t>Give us grateful hearts for all your goodness,</w:t>
      </w:r>
    </w:p>
    <w:p w14:paraId="4A4A14C7" w14:textId="40F55332" w:rsidR="00A2770F" w:rsidRDefault="00A2770F" w:rsidP="00A2770F">
      <w:pPr>
        <w:pStyle w:val="People"/>
      </w:pPr>
      <w:r>
        <w:tab/>
      </w:r>
      <w:r w:rsidR="00F570EB">
        <w:t>And steadfast wills to use your bounty well,</w:t>
      </w:r>
    </w:p>
    <w:p w14:paraId="170BED10" w14:textId="1666C713" w:rsidR="00A2770F" w:rsidRDefault="00A2770F" w:rsidP="00A2770F">
      <w:pPr>
        <w:pStyle w:val="People"/>
      </w:pPr>
      <w:r>
        <w:tab/>
      </w:r>
      <w:r w:rsidR="00F570EB">
        <w:t>that the whole human family,</w:t>
      </w:r>
    </w:p>
    <w:p w14:paraId="3F923F53" w14:textId="3A822D4F" w:rsidR="00A2770F" w:rsidRDefault="00A2770F" w:rsidP="00A2770F">
      <w:pPr>
        <w:pStyle w:val="People"/>
      </w:pPr>
      <w:r>
        <w:tab/>
      </w:r>
      <w:r w:rsidR="00F570EB">
        <w:t>today and in generations to come,</w:t>
      </w:r>
    </w:p>
    <w:p w14:paraId="68943C0D" w14:textId="17117C7B" w:rsidR="00A2770F" w:rsidRDefault="00A2770F" w:rsidP="00A2770F">
      <w:pPr>
        <w:pStyle w:val="People"/>
      </w:pPr>
      <w:r>
        <w:tab/>
      </w:r>
      <w:r w:rsidR="00F570EB">
        <w:t>may with us give thanks for the riches of your creation.</w:t>
      </w:r>
    </w:p>
    <w:p w14:paraId="582A14E8" w14:textId="59229C58" w:rsidR="00613F89" w:rsidRDefault="00A2770F" w:rsidP="00306558">
      <w:pPr>
        <w:pStyle w:val="People"/>
      </w:pPr>
      <w:r>
        <w:tab/>
      </w:r>
      <w:r w:rsidR="00F570EB">
        <w:t>We ask this in the name of Jesus Christ the Lord</w:t>
      </w:r>
      <w:r>
        <w:t>.</w:t>
      </w:r>
    </w:p>
    <w:p w14:paraId="2BB4CEFB" w14:textId="77777777" w:rsidR="00CC70C0" w:rsidRPr="00CC70C0" w:rsidRDefault="00CC70C0" w:rsidP="00D536C7">
      <w:pPr>
        <w:spacing w:before="120"/>
      </w:pPr>
      <w:r w:rsidRPr="00CC70C0">
        <w:t>The Proclamation of the Word</w:t>
      </w:r>
    </w:p>
    <w:p w14:paraId="52753E1C" w14:textId="118CC117" w:rsidR="00CC70C0" w:rsidRPr="00CC70C0" w:rsidRDefault="00CC70C0" w:rsidP="00CC70C0">
      <w:pPr>
        <w:pStyle w:val="OfficiantIndent"/>
      </w:pPr>
      <w:r w:rsidRPr="00CC70C0">
        <w:t xml:space="preserve">First Reading: </w:t>
      </w:r>
      <w:r w:rsidR="00A2770F" w:rsidRPr="00A2770F">
        <w:t>DEUTERONOMY 8:7-18</w:t>
      </w:r>
    </w:p>
    <w:p w14:paraId="0A892459" w14:textId="4119DB2C" w:rsidR="00CC70C0" w:rsidRPr="00CC70C0" w:rsidRDefault="00CC70C0" w:rsidP="00CC70C0">
      <w:r w:rsidRPr="00CC70C0">
        <w:t xml:space="preserve">Psalm </w:t>
      </w:r>
      <w:r w:rsidR="001B08AE">
        <w:t>65</w:t>
      </w:r>
      <w:r w:rsidR="001B08AE">
        <w:tab/>
      </w:r>
      <w:r w:rsidR="001B08AE">
        <w:tab/>
      </w:r>
      <w:r w:rsidR="00306558">
        <w:tab/>
      </w:r>
      <w:r w:rsidRPr="00CC70C0">
        <w:t xml:space="preserve">page </w:t>
      </w:r>
      <w:r w:rsidR="001B08AE">
        <w:t>785</w:t>
      </w:r>
    </w:p>
    <w:p w14:paraId="30D3EFE9" w14:textId="755D84F3" w:rsidR="00CC70C0" w:rsidRPr="00CC70C0" w:rsidRDefault="00CC70C0" w:rsidP="00CC70C0">
      <w:pPr>
        <w:pStyle w:val="OfficiantIndent"/>
      </w:pPr>
      <w:r w:rsidRPr="00CC70C0">
        <w:t xml:space="preserve">Second Reading: </w:t>
      </w:r>
      <w:r w:rsidR="001B08AE" w:rsidRPr="001B08AE">
        <w:t xml:space="preserve">2 CORINTHIANS 9:6-15 </w:t>
      </w:r>
    </w:p>
    <w:p w14:paraId="2D71AF80" w14:textId="534F0C17" w:rsidR="00CC70C0" w:rsidRPr="00CC70C0" w:rsidRDefault="00CC70C0" w:rsidP="00CC70C0">
      <w:pPr>
        <w:pStyle w:val="People"/>
      </w:pPr>
      <w:r w:rsidRPr="00CC70C0">
        <w:t>Gradual Hymn: CP #</w:t>
      </w:r>
      <w:r w:rsidR="001B08AE">
        <w:t>259</w:t>
      </w:r>
      <w:r>
        <w:t xml:space="preserve"> “</w:t>
      </w:r>
      <w:r w:rsidR="001B08AE">
        <w:t>For the Fruit of All Creation</w:t>
      </w:r>
      <w:r>
        <w:t>”</w:t>
      </w:r>
      <w:r w:rsidRPr="00CC70C0">
        <w:t xml:space="preserve"> </w:t>
      </w:r>
      <w:r w:rsidR="00613F89">
        <w:tab/>
      </w:r>
      <w:r w:rsidRPr="00CC70C0">
        <w:t>(vv</w:t>
      </w:r>
      <w:r w:rsidR="00613F89">
        <w:t>.</w:t>
      </w:r>
      <w:r w:rsidRPr="00CC70C0">
        <w:t xml:space="preserve"> 1)</w:t>
      </w:r>
    </w:p>
    <w:p w14:paraId="6479293E" w14:textId="3564CDD4" w:rsidR="00CC70C0" w:rsidRPr="00CC70C0" w:rsidRDefault="00CC70C0" w:rsidP="00CC70C0">
      <w:pPr>
        <w:spacing w:after="0"/>
      </w:pPr>
      <w:r w:rsidRPr="00CC70C0">
        <w:t xml:space="preserve">Reader: </w:t>
      </w:r>
      <w:r w:rsidRPr="00CC70C0">
        <w:tab/>
      </w:r>
      <w:r>
        <w:tab/>
      </w:r>
      <w:r w:rsidRPr="00CC70C0">
        <w:t>The Lord be with you</w:t>
      </w:r>
    </w:p>
    <w:p w14:paraId="17300E76" w14:textId="77391F45" w:rsidR="00CC70C0" w:rsidRPr="00CC70C0" w:rsidRDefault="00CC70C0" w:rsidP="00CC70C0">
      <w:pPr>
        <w:pStyle w:val="People"/>
      </w:pPr>
      <w:r w:rsidRPr="00CC70C0">
        <w:t xml:space="preserve">People: </w:t>
      </w:r>
      <w:r w:rsidRPr="00CC70C0">
        <w:tab/>
        <w:t>And also with you</w:t>
      </w:r>
    </w:p>
    <w:p w14:paraId="198CB076" w14:textId="6964BCFE" w:rsidR="00CC70C0" w:rsidRPr="00CC70C0" w:rsidRDefault="00CC70C0" w:rsidP="00CC70C0">
      <w:pPr>
        <w:keepNext/>
        <w:spacing w:after="0"/>
      </w:pPr>
      <w:r w:rsidRPr="00CC70C0">
        <w:t xml:space="preserve">Reader: </w:t>
      </w:r>
      <w:r>
        <w:tab/>
      </w:r>
      <w:r w:rsidRPr="00CC70C0">
        <w:tab/>
        <w:t xml:space="preserve">The Holy Gospel of our Lord, Jesus Christ, according to </w:t>
      </w:r>
      <w:r w:rsidR="00A50E15">
        <w:t>Luke</w:t>
      </w:r>
      <w:r w:rsidRPr="00CC70C0">
        <w:t xml:space="preserve"> </w:t>
      </w:r>
    </w:p>
    <w:p w14:paraId="455A6034" w14:textId="77777777" w:rsidR="00CC70C0" w:rsidRPr="00CC70C0" w:rsidRDefault="00CC70C0" w:rsidP="00CC70C0">
      <w:pPr>
        <w:pStyle w:val="People"/>
      </w:pPr>
      <w:r w:rsidRPr="00CC70C0">
        <w:t xml:space="preserve">People:  </w:t>
      </w:r>
      <w:r w:rsidRPr="00CC70C0">
        <w:tab/>
        <w:t>Glory to you Lord Jesus Christ</w:t>
      </w:r>
    </w:p>
    <w:p w14:paraId="5114B1BD" w14:textId="606C93D1" w:rsidR="00CC70C0" w:rsidRPr="00CC70C0" w:rsidRDefault="00CC70C0" w:rsidP="00CC70C0">
      <w:pPr>
        <w:pStyle w:val="OfficiantIndent"/>
      </w:pPr>
      <w:r w:rsidRPr="00CC70C0">
        <w:t xml:space="preserve">The Gospel: </w:t>
      </w:r>
      <w:r w:rsidR="0011199A">
        <w:tab/>
      </w:r>
      <w:r w:rsidR="0011199A">
        <w:tab/>
      </w:r>
      <w:r w:rsidR="001B08AE" w:rsidRPr="001B08AE">
        <w:t>LUKE 17:11-19</w:t>
      </w:r>
      <w:r w:rsidR="00837BB1" w:rsidRPr="00837BB1">
        <w:t xml:space="preserve"> </w:t>
      </w:r>
    </w:p>
    <w:p w14:paraId="176E93CF" w14:textId="6A502EF5" w:rsidR="00CC70C0" w:rsidRPr="00CC70C0" w:rsidRDefault="00CC70C0" w:rsidP="00CC70C0">
      <w:pPr>
        <w:spacing w:after="0"/>
      </w:pPr>
      <w:r w:rsidRPr="00CC70C0">
        <w:t xml:space="preserve">Reader: </w:t>
      </w:r>
      <w:r w:rsidR="006B12E7">
        <w:tab/>
      </w:r>
      <w:r w:rsidRPr="00CC70C0">
        <w:tab/>
        <w:t>This is the Gospel of Christ;</w:t>
      </w:r>
    </w:p>
    <w:p w14:paraId="08292A2B" w14:textId="77777777" w:rsidR="00CC70C0" w:rsidRPr="00CC70C0" w:rsidRDefault="00CC70C0" w:rsidP="00CC70C0">
      <w:pPr>
        <w:pStyle w:val="People"/>
      </w:pPr>
      <w:r w:rsidRPr="00CC70C0">
        <w:t xml:space="preserve">People: </w:t>
      </w:r>
      <w:r w:rsidRPr="00CC70C0">
        <w:tab/>
        <w:t>Praise to you Lord Jesus Christ</w:t>
      </w:r>
    </w:p>
    <w:p w14:paraId="6C160D65" w14:textId="1816EB18" w:rsidR="00CC70C0" w:rsidRPr="00CC70C0" w:rsidRDefault="00CC70C0" w:rsidP="00CC70C0">
      <w:pPr>
        <w:pStyle w:val="NormalBoldText"/>
      </w:pPr>
      <w:r w:rsidRPr="00CC70C0">
        <w:t xml:space="preserve">Gradual Hymn: </w:t>
      </w:r>
      <w:r w:rsidR="0039104F" w:rsidRPr="00CC70C0">
        <w:t xml:space="preserve">CP </w:t>
      </w:r>
      <w:r w:rsidR="001B08AE" w:rsidRPr="00CC70C0">
        <w:t>#</w:t>
      </w:r>
      <w:r w:rsidR="001B08AE">
        <w:t>259 “For the Fruit of All Creation”</w:t>
      </w:r>
      <w:r w:rsidR="0039104F" w:rsidRPr="00CC70C0">
        <w:t xml:space="preserve"> </w:t>
      </w:r>
      <w:r>
        <w:tab/>
      </w:r>
      <w:r w:rsidRPr="00CC70C0">
        <w:t>(vv</w:t>
      </w:r>
      <w:r w:rsidR="0039104F">
        <w:t>.</w:t>
      </w:r>
      <w:r w:rsidRPr="00CC70C0">
        <w:t xml:space="preserve"> </w:t>
      </w:r>
      <w:r w:rsidR="003428CB">
        <w:t>2–</w:t>
      </w:r>
      <w:r w:rsidR="001B08AE">
        <w:t>3</w:t>
      </w:r>
      <w:r w:rsidRPr="00CC70C0">
        <w:t>)</w:t>
      </w:r>
    </w:p>
    <w:p w14:paraId="79BB8D98" w14:textId="0376C3FC" w:rsidR="00CC70C0" w:rsidRDefault="00CC70C0" w:rsidP="00CC70C0">
      <w:r w:rsidRPr="00CC70C0">
        <w:t xml:space="preserve">Sermon: The Rev. </w:t>
      </w:r>
      <w:r w:rsidR="0055798C">
        <w:t>Diana Boland</w:t>
      </w:r>
      <w:r w:rsidR="0055798C" w:rsidRPr="00CC70C0">
        <w:t xml:space="preserve"> </w:t>
      </w:r>
    </w:p>
    <w:p w14:paraId="032188F2" w14:textId="14702754" w:rsidR="00894657" w:rsidRDefault="00894657" w:rsidP="00894657">
      <w:pPr>
        <w:pStyle w:val="People"/>
        <w:rPr>
          <w:rFonts w:ascii="Palatino" w:hAnsi="Palatino"/>
          <w:b w:val="0"/>
          <w:iCs w:val="0"/>
          <w:szCs w:val="20"/>
        </w:rPr>
      </w:pPr>
      <w:r>
        <w:rPr>
          <w:rFonts w:ascii="Palatino" w:hAnsi="Palatino"/>
          <w:b w:val="0"/>
          <w:iCs w:val="0"/>
          <w:szCs w:val="20"/>
        </w:rPr>
        <w:t>P</w:t>
      </w:r>
      <w:r w:rsidRPr="00894657">
        <w:rPr>
          <w:rFonts w:ascii="Palatino" w:hAnsi="Palatino"/>
          <w:b w:val="0"/>
          <w:iCs w:val="0"/>
          <w:szCs w:val="20"/>
        </w:rPr>
        <w:t>iano Trio</w:t>
      </w:r>
      <w:r>
        <w:rPr>
          <w:rFonts w:ascii="Palatino" w:hAnsi="Palatino"/>
          <w:b w:val="0"/>
          <w:iCs w:val="0"/>
          <w:szCs w:val="20"/>
        </w:rPr>
        <w:t xml:space="preserve">: </w:t>
      </w:r>
      <w:r w:rsidRPr="00894657">
        <w:rPr>
          <w:rFonts w:ascii="Palatino" w:hAnsi="Palatino"/>
          <w:b w:val="0"/>
          <w:iCs w:val="0"/>
          <w:szCs w:val="20"/>
        </w:rPr>
        <w:t xml:space="preserve"> BWV </w:t>
      </w:r>
      <w:r>
        <w:rPr>
          <w:rFonts w:ascii="Palatino" w:hAnsi="Palatino"/>
          <w:b w:val="0"/>
          <w:iCs w:val="0"/>
          <w:szCs w:val="20"/>
        </w:rPr>
        <w:t>#</w:t>
      </w:r>
      <w:r w:rsidRPr="00894657">
        <w:rPr>
          <w:rFonts w:ascii="Palatino" w:hAnsi="Palatino"/>
          <w:b w:val="0"/>
          <w:iCs w:val="0"/>
          <w:szCs w:val="20"/>
        </w:rPr>
        <w:t>244</w:t>
      </w:r>
      <w:r>
        <w:rPr>
          <w:rFonts w:ascii="Palatino" w:hAnsi="Palatino"/>
          <w:b w:val="0"/>
          <w:iCs w:val="0"/>
          <w:szCs w:val="20"/>
        </w:rPr>
        <w:t xml:space="preserve"> “</w:t>
      </w:r>
      <w:r w:rsidRPr="00894657">
        <w:rPr>
          <w:rFonts w:ascii="Palatino" w:hAnsi="Palatino"/>
          <w:b w:val="0"/>
          <w:iCs w:val="0"/>
          <w:szCs w:val="20"/>
        </w:rPr>
        <w:t>Mache dich, mein Herze, rein</w:t>
      </w:r>
      <w:r>
        <w:rPr>
          <w:rFonts w:ascii="Palatino" w:hAnsi="Palatino"/>
          <w:b w:val="0"/>
          <w:iCs w:val="0"/>
          <w:szCs w:val="20"/>
        </w:rPr>
        <w:t>” (“</w:t>
      </w:r>
      <w:r w:rsidRPr="00894657">
        <w:rPr>
          <w:rFonts w:ascii="Palatino" w:hAnsi="Palatino"/>
          <w:b w:val="0"/>
          <w:iCs w:val="0"/>
          <w:szCs w:val="20"/>
        </w:rPr>
        <w:t>Make yourself pure, my heart</w:t>
      </w:r>
      <w:r>
        <w:rPr>
          <w:rFonts w:ascii="Palatino" w:hAnsi="Palatino"/>
          <w:b w:val="0"/>
          <w:iCs w:val="0"/>
          <w:szCs w:val="20"/>
        </w:rPr>
        <w:t xml:space="preserve">”) </w:t>
      </w:r>
      <w:r w:rsidRPr="00E71141">
        <w:rPr>
          <w:rFonts w:ascii="Palatino" w:hAnsi="Palatino"/>
          <w:b w:val="0"/>
          <w:iCs w:val="0"/>
          <w:smallCaps/>
          <w:szCs w:val="20"/>
        </w:rPr>
        <w:t>by J.S. Bach</w:t>
      </w:r>
    </w:p>
    <w:p w14:paraId="24952B3D" w14:textId="0A21915E" w:rsidR="00894657" w:rsidRDefault="00894657" w:rsidP="00894657">
      <w:pPr>
        <w:pStyle w:val="People"/>
        <w:rPr>
          <w:rFonts w:ascii="Palatino" w:hAnsi="Palatino"/>
          <w:b w:val="0"/>
          <w:iCs w:val="0"/>
          <w:szCs w:val="20"/>
        </w:rPr>
      </w:pPr>
      <w:r>
        <w:rPr>
          <w:rFonts w:ascii="Palatino" w:hAnsi="Palatino"/>
          <w:b w:val="0"/>
          <w:iCs w:val="0"/>
          <w:szCs w:val="20"/>
        </w:rPr>
        <w:tab/>
      </w:r>
      <w:r w:rsidRPr="00894657">
        <w:rPr>
          <w:rFonts w:ascii="Palatino" w:hAnsi="Palatino"/>
          <w:b w:val="0"/>
          <w:iCs w:val="0"/>
          <w:szCs w:val="20"/>
        </w:rPr>
        <w:t>Violin</w:t>
      </w:r>
      <w:r w:rsidR="005E4535">
        <w:rPr>
          <w:rFonts w:ascii="Palatino" w:hAnsi="Palatino"/>
          <w:b w:val="0"/>
          <w:iCs w:val="0"/>
          <w:szCs w:val="20"/>
        </w:rPr>
        <w:t>—</w:t>
      </w:r>
      <w:r w:rsidRPr="00894657">
        <w:rPr>
          <w:rFonts w:ascii="Palatino" w:hAnsi="Palatino"/>
          <w:b w:val="0"/>
          <w:iCs w:val="0"/>
          <w:szCs w:val="20"/>
        </w:rPr>
        <w:t>Karl Rainer</w:t>
      </w:r>
      <w:r w:rsidR="005E4535">
        <w:rPr>
          <w:rFonts w:ascii="Palatino" w:hAnsi="Palatino"/>
          <w:b w:val="0"/>
          <w:iCs w:val="0"/>
          <w:szCs w:val="20"/>
        </w:rPr>
        <w:t xml:space="preserve">; </w:t>
      </w:r>
      <w:r w:rsidRPr="00894657">
        <w:rPr>
          <w:rFonts w:ascii="Palatino" w:hAnsi="Palatino"/>
          <w:b w:val="0"/>
          <w:iCs w:val="0"/>
          <w:szCs w:val="20"/>
        </w:rPr>
        <w:t>Cello</w:t>
      </w:r>
      <w:r w:rsidR="005E4535">
        <w:rPr>
          <w:rFonts w:ascii="Palatino" w:hAnsi="Palatino"/>
          <w:b w:val="0"/>
          <w:iCs w:val="0"/>
          <w:szCs w:val="20"/>
        </w:rPr>
        <w:t>—</w:t>
      </w:r>
      <w:r w:rsidRPr="00894657">
        <w:rPr>
          <w:rFonts w:ascii="Palatino" w:hAnsi="Palatino"/>
          <w:b w:val="0"/>
          <w:iCs w:val="0"/>
          <w:szCs w:val="20"/>
        </w:rPr>
        <w:t>Daniel Rainer</w:t>
      </w:r>
      <w:r w:rsidR="005E4535">
        <w:rPr>
          <w:rFonts w:ascii="Palatino" w:hAnsi="Palatino"/>
          <w:b w:val="0"/>
          <w:iCs w:val="0"/>
          <w:szCs w:val="20"/>
        </w:rPr>
        <w:t xml:space="preserve">; </w:t>
      </w:r>
      <w:r w:rsidRPr="00894657">
        <w:rPr>
          <w:rFonts w:ascii="Palatino" w:hAnsi="Palatino"/>
          <w:b w:val="0"/>
          <w:iCs w:val="0"/>
          <w:szCs w:val="20"/>
        </w:rPr>
        <w:t>Piano</w:t>
      </w:r>
      <w:r w:rsidR="005E4535">
        <w:rPr>
          <w:rFonts w:ascii="Palatino" w:hAnsi="Palatino"/>
          <w:b w:val="0"/>
          <w:iCs w:val="0"/>
          <w:szCs w:val="20"/>
        </w:rPr>
        <w:t>—</w:t>
      </w:r>
      <w:r w:rsidRPr="00894657">
        <w:rPr>
          <w:rFonts w:ascii="Palatino" w:hAnsi="Palatino"/>
          <w:b w:val="0"/>
          <w:iCs w:val="0"/>
          <w:szCs w:val="20"/>
        </w:rPr>
        <w:t>Pippa Williams</w:t>
      </w:r>
    </w:p>
    <w:p w14:paraId="01CDC5EB" w14:textId="040DE84B" w:rsidR="00CC70C0" w:rsidRPr="00CC70C0" w:rsidRDefault="00CC70C0" w:rsidP="005E4535">
      <w:pPr>
        <w:rPr>
          <w:b/>
          <w:iCs/>
        </w:rPr>
      </w:pPr>
      <w:r w:rsidRPr="00CC70C0">
        <w:t>The Nicene Creed</w:t>
      </w:r>
      <w:r w:rsidRPr="00CC70C0">
        <w:tab/>
        <w:t>page 188</w:t>
      </w:r>
    </w:p>
    <w:p w14:paraId="682127B4" w14:textId="77777777" w:rsidR="00CC70C0" w:rsidRPr="00CC70C0" w:rsidRDefault="00CC70C0" w:rsidP="00CC70C0">
      <w:pPr>
        <w:pStyle w:val="OfficiantIndent"/>
      </w:pPr>
      <w:r w:rsidRPr="00CC70C0">
        <w:t>The Prayers of the People</w:t>
      </w:r>
    </w:p>
    <w:p w14:paraId="391353B0" w14:textId="54A2D049" w:rsidR="00CC70C0" w:rsidRPr="00CC70C0" w:rsidRDefault="00CC70C0" w:rsidP="00CC70C0">
      <w:r w:rsidRPr="00CC70C0">
        <w:t>Confession and Absolution</w:t>
      </w:r>
      <w:r w:rsidRPr="00CC70C0">
        <w:tab/>
        <w:t>page 191</w:t>
      </w:r>
    </w:p>
    <w:p w14:paraId="4D8FB5BD" w14:textId="77777777" w:rsidR="00CC70C0" w:rsidRPr="00CC70C0" w:rsidRDefault="00CC70C0" w:rsidP="00CC70C0">
      <w:pPr>
        <w:pStyle w:val="OfficiantIndent"/>
      </w:pPr>
      <w:r w:rsidRPr="00CC70C0">
        <w:t>The Peace</w:t>
      </w:r>
    </w:p>
    <w:p w14:paraId="20100DCB" w14:textId="7E796F51" w:rsidR="00CC70C0" w:rsidRPr="00CC70C0" w:rsidRDefault="00CC70C0" w:rsidP="00CC70C0">
      <w:pPr>
        <w:pStyle w:val="People"/>
      </w:pPr>
      <w:r w:rsidRPr="00CC70C0">
        <w:lastRenderedPageBreak/>
        <w:t>Offertory Hymn: CP #</w:t>
      </w:r>
      <w:r w:rsidR="009C28D5">
        <w:t>82</w:t>
      </w:r>
      <w:r>
        <w:t xml:space="preserve"> “</w:t>
      </w:r>
      <w:r w:rsidR="009C28D5" w:rsidRPr="009C28D5">
        <w:t>Hallelujah! We Sing Your Praises</w:t>
      </w:r>
      <w:r>
        <w:t>”</w:t>
      </w:r>
    </w:p>
    <w:p w14:paraId="1CA070F2" w14:textId="2D0A81FF" w:rsidR="00CC70C0" w:rsidRPr="00CC70C0" w:rsidRDefault="00CC70C0" w:rsidP="009C28D5">
      <w:pPr>
        <w:pStyle w:val="OfficiantIndent"/>
      </w:pPr>
      <w:r w:rsidRPr="00CC70C0">
        <w:t>Prayer over the Gifts</w:t>
      </w:r>
      <w:r w:rsidR="009C28D5">
        <w:t>:</w:t>
      </w:r>
      <w:r w:rsidR="009C28D5" w:rsidRPr="009C28D5">
        <w:t xml:space="preserve"> </w:t>
      </w:r>
      <w:r w:rsidR="00F570EB">
        <w:t>Source of all life, the heaven and earth are yours, yet you have given us dominion over all things. Receive the symbols of our labour and love which we offer you this day, in</w:t>
      </w:r>
      <w:r w:rsidR="009C28D5">
        <w:t xml:space="preserve"> the name of Jesus Christ our Lord.</w:t>
      </w:r>
    </w:p>
    <w:p w14:paraId="19DF28CD" w14:textId="569AAEA0" w:rsidR="00986372" w:rsidRDefault="00CC70C0" w:rsidP="00CC70C0">
      <w:r w:rsidRPr="00CC70C0">
        <w:t>The Celebration of the Eucharist</w:t>
      </w:r>
    </w:p>
    <w:p w14:paraId="072A246B" w14:textId="77777777" w:rsidR="00CC70C0" w:rsidRDefault="00CC70C0" w:rsidP="00CC70C0"/>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235B730A" w14:textId="15FA6342" w:rsidR="00CC70C0" w:rsidRPr="00CC70C0" w:rsidRDefault="00CC70C0" w:rsidP="00CC70C0">
      <w:pPr>
        <w:pStyle w:val="Heading1"/>
        <w:rPr>
          <w:b w:val="0"/>
          <w:caps w:val="0"/>
          <w:color w:val="auto"/>
        </w:rPr>
      </w:pPr>
      <w:bookmarkStart w:id="2" w:name="_Hlk158285661"/>
      <w:r w:rsidRPr="00CC70C0">
        <w:rPr>
          <w:b w:val="0"/>
          <w:caps w:val="0"/>
          <w:color w:val="auto"/>
        </w:rPr>
        <w:t>Eucharistic Prayer #</w:t>
      </w:r>
      <w:r w:rsidR="00306558">
        <w:rPr>
          <w:b w:val="0"/>
          <w:caps w:val="0"/>
          <w:color w:val="auto"/>
        </w:rPr>
        <w:t>4</w:t>
      </w:r>
      <w:r w:rsidRPr="00CC70C0">
        <w:rPr>
          <w:b w:val="0"/>
          <w:caps w:val="0"/>
          <w:color w:val="auto"/>
        </w:rPr>
        <w:tab/>
        <w:t xml:space="preserve">page </w:t>
      </w:r>
      <w:r w:rsidR="00D536C7">
        <w:rPr>
          <w:b w:val="0"/>
          <w:caps w:val="0"/>
          <w:color w:val="auto"/>
        </w:rPr>
        <w:t>201</w:t>
      </w:r>
    </w:p>
    <w:p w14:paraId="065911CA" w14:textId="644CE182" w:rsidR="00CC70C0" w:rsidRPr="00CC70C0" w:rsidRDefault="00CC70C0" w:rsidP="00CC70C0">
      <w:pPr>
        <w:pStyle w:val="People"/>
        <w:contextualSpacing w:val="0"/>
      </w:pPr>
      <w:r w:rsidRPr="00CC70C0">
        <w:t xml:space="preserve">Sanctus (Holy, Holy) </w:t>
      </w:r>
      <w:r w:rsidR="0011199A">
        <w:t>—</w:t>
      </w:r>
      <w:r w:rsidRPr="00CC70C0">
        <w:t xml:space="preserve"> (sung - music CP #719)</w:t>
      </w:r>
    </w:p>
    <w:p w14:paraId="48264E4F" w14:textId="247E40FF" w:rsidR="00CC70C0" w:rsidRPr="00CC70C0" w:rsidRDefault="00CC70C0" w:rsidP="00CC70C0">
      <w:pPr>
        <w:pStyle w:val="People"/>
        <w:spacing w:before="120"/>
        <w:contextualSpacing w:val="0"/>
      </w:pPr>
      <w:r w:rsidRPr="00CC70C0">
        <w:t xml:space="preserve">The Lord’s Prayer </w:t>
      </w:r>
      <w:r w:rsidR="0011199A">
        <w:t>—</w:t>
      </w:r>
      <w:r w:rsidRPr="00CC70C0">
        <w:t xml:space="preserve"> (sung) </w:t>
      </w:r>
    </w:p>
    <w:p w14:paraId="3BA39C29" w14:textId="2CAE3869" w:rsidR="00CC70C0" w:rsidRPr="00CC70C0" w:rsidRDefault="00CC70C0" w:rsidP="00CC70C0">
      <w:r w:rsidRPr="00CC70C0">
        <w:t>The Breaking of the Bread sentence #</w:t>
      </w:r>
      <w:r w:rsidR="006030EF">
        <w:t>3</w:t>
      </w:r>
      <w:r w:rsidRPr="00CC70C0">
        <w:tab/>
        <w:t>page 212</w:t>
      </w:r>
    </w:p>
    <w:p w14:paraId="43E37141" w14:textId="680F74DC" w:rsidR="00CC70C0" w:rsidRPr="00CC70C0" w:rsidRDefault="00CC70C0" w:rsidP="00CC70C0">
      <w:pPr>
        <w:pStyle w:val="People"/>
      </w:pPr>
      <w:r w:rsidRPr="00CC70C0">
        <w:t>Post Communion Hymn: CP #</w:t>
      </w:r>
      <w:r w:rsidR="009C28D5">
        <w:t>350</w:t>
      </w:r>
      <w:r w:rsidR="00804D2E">
        <w:t xml:space="preserve"> “</w:t>
      </w:r>
      <w:r w:rsidR="009C28D5">
        <w:t>Stand Up and Bless the Lord</w:t>
      </w:r>
      <w:r w:rsidR="00804D2E">
        <w:t>”</w:t>
      </w:r>
    </w:p>
    <w:p w14:paraId="3D4ACCC0" w14:textId="566C88C1" w:rsidR="00912ABB" w:rsidRDefault="00912ABB" w:rsidP="00912ABB">
      <w:pPr>
        <w:pStyle w:val="OfficiantIndent"/>
      </w:pPr>
      <w:r>
        <w:t>Celebrant:</w:t>
      </w:r>
      <w:r>
        <w:tab/>
      </w:r>
      <w:r>
        <w:tab/>
        <w:t xml:space="preserve">Let us pray. </w:t>
      </w:r>
    </w:p>
    <w:p w14:paraId="44303904" w14:textId="7AD8E7FC" w:rsidR="009C28D5" w:rsidRDefault="00F570EB" w:rsidP="00F570EB">
      <w:pPr>
        <w:pStyle w:val="OfficiantIndent"/>
        <w:spacing w:before="120" w:after="0"/>
        <w:contextualSpacing w:val="0"/>
      </w:pPr>
      <w:r>
        <w:tab/>
      </w:r>
      <w:r w:rsidR="009C28D5">
        <w:tab/>
      </w:r>
      <w:r>
        <w:t>God of our hope</w:t>
      </w:r>
      <w:r w:rsidR="009C28D5">
        <w:t>,</w:t>
      </w:r>
    </w:p>
    <w:p w14:paraId="090820F4" w14:textId="64286440" w:rsidR="009C28D5" w:rsidRDefault="009C28D5" w:rsidP="00F570EB">
      <w:pPr>
        <w:pStyle w:val="OfficiantIndent"/>
      </w:pPr>
      <w:r>
        <w:tab/>
      </w:r>
      <w:r w:rsidR="00F570EB">
        <w:tab/>
      </w:r>
      <w:r>
        <w:t xml:space="preserve">in </w:t>
      </w:r>
      <w:r w:rsidR="00F570EB">
        <w:t>this</w:t>
      </w:r>
      <w:r>
        <w:t xml:space="preserve"> eucharist we </w:t>
      </w:r>
      <w:r w:rsidR="00F570EB">
        <w:t>find the source of all your blessings</w:t>
      </w:r>
      <w:r>
        <w:t>.</w:t>
      </w:r>
    </w:p>
    <w:p w14:paraId="17E4E398" w14:textId="2192C9B7" w:rsidR="009C28D5" w:rsidRDefault="009C28D5" w:rsidP="00F570EB">
      <w:pPr>
        <w:pStyle w:val="OfficiantIndent"/>
      </w:pPr>
      <w:r>
        <w:tab/>
      </w:r>
      <w:r w:rsidR="00F570EB">
        <w:tab/>
        <w:t>Nourished in these holy mysteries</w:t>
      </w:r>
    </w:p>
    <w:p w14:paraId="42FC057A" w14:textId="3414B9F3" w:rsidR="009C28D5" w:rsidRDefault="009C28D5" w:rsidP="00F570EB">
      <w:pPr>
        <w:pStyle w:val="OfficiantIndent"/>
      </w:pPr>
      <w:r>
        <w:tab/>
      </w:r>
      <w:r w:rsidR="00F570EB">
        <w:tab/>
        <w:t>May we, with our lives,</w:t>
      </w:r>
    </w:p>
    <w:p w14:paraId="0467BFE2" w14:textId="3C45D124" w:rsidR="00F570EB" w:rsidRDefault="00F570EB" w:rsidP="00F570EB">
      <w:pPr>
        <w:pStyle w:val="OfficiantIndent"/>
      </w:pPr>
      <w:r>
        <w:tab/>
      </w:r>
      <w:r w:rsidR="00E01515">
        <w:tab/>
        <w:t>g</w:t>
      </w:r>
      <w:r>
        <w:t>ive you continual thanks and praise.</w:t>
      </w:r>
    </w:p>
    <w:p w14:paraId="23E3D127" w14:textId="5B68163E" w:rsidR="00912ABB" w:rsidRDefault="00E01515" w:rsidP="00F570EB">
      <w:pPr>
        <w:pStyle w:val="OfficiantIndent"/>
      </w:pPr>
      <w:r>
        <w:tab/>
      </w:r>
      <w:r>
        <w:tab/>
        <w:t xml:space="preserve">This we ask </w:t>
      </w:r>
      <w:r w:rsidR="009C28D5">
        <w:t xml:space="preserve">in the name of Jesus Christ </w:t>
      </w:r>
      <w:r>
        <w:t>our</w:t>
      </w:r>
      <w:r w:rsidR="009C28D5">
        <w:t xml:space="preserve"> Lord</w:t>
      </w:r>
      <w:r w:rsidR="00912ABB">
        <w:t>.</w:t>
      </w:r>
    </w:p>
    <w:p w14:paraId="6B5AAA56" w14:textId="0158525D" w:rsidR="00CC70C0" w:rsidRPr="00CC70C0" w:rsidRDefault="00F570EB" w:rsidP="00F570EB">
      <w:r>
        <w:tab/>
      </w:r>
      <w:r w:rsidR="00CC70C0" w:rsidRPr="00CC70C0">
        <w:t xml:space="preserve">Doxology: Glory to God, </w:t>
      </w:r>
      <w:r w:rsidR="00CC70C0" w:rsidRPr="00D553FF">
        <w:rPr>
          <w:b/>
        </w:rPr>
        <w:t>whose power…</w:t>
      </w:r>
      <w:r w:rsidR="00CC70C0" w:rsidRPr="00CC70C0">
        <w:t xml:space="preserve"> </w:t>
      </w:r>
      <w:r w:rsidR="00912ABB">
        <w:tab/>
      </w:r>
      <w:r w:rsidR="00CC70C0" w:rsidRPr="00CC70C0">
        <w:t>page 214</w:t>
      </w:r>
    </w:p>
    <w:p w14:paraId="5AD4B8FD" w14:textId="77777777" w:rsidR="00CC70C0" w:rsidRPr="00CC70C0" w:rsidRDefault="00CC70C0" w:rsidP="00912ABB">
      <w:pPr>
        <w:pStyle w:val="Normalwithspace"/>
      </w:pPr>
      <w:r w:rsidRPr="00CC70C0">
        <w:t>Final Blessing</w:t>
      </w:r>
    </w:p>
    <w:p w14:paraId="2EAA5569" w14:textId="6391ACE0" w:rsidR="00CC70C0" w:rsidRPr="00CC70C0" w:rsidRDefault="00CC70C0" w:rsidP="00CC70C0">
      <w:pPr>
        <w:pStyle w:val="People"/>
      </w:pPr>
      <w:r w:rsidRPr="00CC70C0">
        <w:t>Recessional Hymn: CP #</w:t>
      </w:r>
      <w:r w:rsidR="009C28D5">
        <w:t>399</w:t>
      </w:r>
      <w:r>
        <w:t xml:space="preserve"> “</w:t>
      </w:r>
      <w:r w:rsidR="009C28D5">
        <w:t>Now Thank We All Our God</w:t>
      </w:r>
      <w:r w:rsidR="00D553FF">
        <w:t>”</w:t>
      </w:r>
    </w:p>
    <w:p w14:paraId="7E060332" w14:textId="5920E349" w:rsidR="00CC70C0" w:rsidRPr="00CC70C0" w:rsidRDefault="00CC70C0" w:rsidP="00D553FF">
      <w:pPr>
        <w:pStyle w:val="OfficiantIndent"/>
        <w:spacing w:after="0"/>
        <w:contextualSpacing w:val="0"/>
      </w:pPr>
      <w:r w:rsidRPr="00CC70C0">
        <w:t xml:space="preserve">Leader: </w:t>
      </w:r>
      <w:r w:rsidR="00D553FF">
        <w:tab/>
      </w:r>
      <w:r w:rsidRPr="00CC70C0">
        <w:tab/>
        <w:t xml:space="preserve">Go in peace to love and serve the Lord. </w:t>
      </w:r>
    </w:p>
    <w:p w14:paraId="684C2CA4" w14:textId="265FEEA2" w:rsidR="00CC70C0" w:rsidRDefault="00CC70C0" w:rsidP="00CC70C0">
      <w:pPr>
        <w:pStyle w:val="People"/>
      </w:pPr>
      <w:r w:rsidRPr="00CC70C0">
        <w:t xml:space="preserve">People: </w:t>
      </w:r>
      <w:r w:rsidRPr="00CC70C0">
        <w:tab/>
        <w:t>Thanks be to God.</w:t>
      </w:r>
    </w:p>
    <w:p w14:paraId="6870343F" w14:textId="77777777" w:rsidR="005E4535" w:rsidRDefault="005E4535" w:rsidP="00CC70C0">
      <w:pPr>
        <w:pStyle w:val="People"/>
      </w:pPr>
    </w:p>
    <w:p w14:paraId="65E80E27" w14:textId="77777777" w:rsidR="005E4535" w:rsidRDefault="005E4535" w:rsidP="00CC70C0">
      <w:pPr>
        <w:pStyle w:val="People"/>
      </w:pPr>
    </w:p>
    <w:p w14:paraId="6B3300EA" w14:textId="77777777" w:rsidR="008D1E37" w:rsidRDefault="008D1E37" w:rsidP="008D1E37">
      <w:pPr>
        <w:pBdr>
          <w:top w:val="single" w:sz="4" w:space="1" w:color="auto"/>
          <w:left w:val="single" w:sz="4" w:space="4" w:color="auto"/>
          <w:bottom w:val="single" w:sz="4" w:space="1" w:color="auto"/>
          <w:right w:val="single" w:sz="4" w:space="4" w:color="auto"/>
        </w:pBdr>
        <w:jc w:val="center"/>
        <w:rPr>
          <w:rFonts w:eastAsia="Times New Roman"/>
        </w:rPr>
      </w:pPr>
      <w:r>
        <w:rPr>
          <w:rFonts w:ascii="Palatino Linotype" w:hAnsi="Palatino Linotype"/>
          <w:b/>
          <w:bCs/>
        </w:rPr>
        <w:lastRenderedPageBreak/>
        <w:t>ALTAR FLOWERS</w:t>
      </w:r>
    </w:p>
    <w:p w14:paraId="1EB6F2F1" w14:textId="5A7C89DF" w:rsidR="008D1E37" w:rsidRPr="004068EA" w:rsidRDefault="003A5EC9" w:rsidP="007F3162">
      <w:pPr>
        <w:pBdr>
          <w:top w:val="single" w:sz="4" w:space="1" w:color="auto"/>
          <w:left w:val="single" w:sz="4" w:space="4" w:color="auto"/>
          <w:bottom w:val="single" w:sz="4" w:space="1" w:color="auto"/>
          <w:right w:val="single" w:sz="4" w:space="4" w:color="auto"/>
        </w:pBdr>
        <w:jc w:val="center"/>
        <w:rPr>
          <w:rFonts w:eastAsia="Times New Roman"/>
        </w:rPr>
      </w:pPr>
      <w:r w:rsidRPr="003A5EC9">
        <w:rPr>
          <w:rFonts w:eastAsia="Times New Roman"/>
        </w:rPr>
        <w:t xml:space="preserve">The flowers on the altar are given by </w:t>
      </w:r>
      <w:r>
        <w:rPr>
          <w:rFonts w:eastAsia="Times New Roman"/>
        </w:rPr>
        <w:t>Wendy Carriere in thanksgiving for family and friends.</w:t>
      </w:r>
    </w:p>
    <w:p w14:paraId="7539661D" w14:textId="77777777" w:rsidR="00E718D8" w:rsidRDefault="00E718D8" w:rsidP="008D1E37">
      <w:pPr>
        <w:pStyle w:val="Heading1"/>
        <w:rPr>
          <w:u w:color="000000"/>
        </w:rPr>
      </w:pPr>
    </w:p>
    <w:p w14:paraId="6B92CA9C" w14:textId="30242202" w:rsidR="008D1E37" w:rsidRDefault="008D1E37" w:rsidP="008D1E37">
      <w:pPr>
        <w:pStyle w:val="Heading1"/>
        <w:rPr>
          <w:u w:color="000000"/>
        </w:rPr>
      </w:pPr>
      <w:r>
        <w:rPr>
          <w:u w:color="000000"/>
        </w:rPr>
        <w:t>EMERGENCY CONTACTS FOR PASTORAL CARE</w:t>
      </w:r>
    </w:p>
    <w:p w14:paraId="7973B250" w14:textId="77777777" w:rsidR="008D1E37" w:rsidRDefault="008D1E37" w:rsidP="008D1E37">
      <w:pPr>
        <w:pStyle w:val="EmergencyContacts"/>
      </w:pPr>
      <w:r>
        <w:t>Morag Atherstone: 250-240-6731</w:t>
      </w:r>
    </w:p>
    <w:p w14:paraId="668C99C7" w14:textId="77777777" w:rsidR="008D1E37" w:rsidRDefault="008D1E37" w:rsidP="008D1E37">
      <w:pPr>
        <w:pStyle w:val="EmergencyContacts"/>
      </w:pPr>
      <w:r>
        <w:t>Cynthia Preyser: 250-954-9122</w:t>
      </w:r>
    </w:p>
    <w:p w14:paraId="7FA73C91" w14:textId="77777777" w:rsidR="005E4535" w:rsidRDefault="005E4535" w:rsidP="008D1E37">
      <w:pPr>
        <w:pStyle w:val="EmergencyContacts"/>
      </w:pPr>
    </w:p>
    <w:bookmarkEnd w:id="2"/>
    <w:p w14:paraId="32508F90" w14:textId="467DF1F3" w:rsidR="008D1E37" w:rsidRDefault="008D1E37" w:rsidP="008D1E37">
      <w:pPr>
        <w:pStyle w:val="Heading1"/>
        <w:rPr>
          <w:u w:color="000000"/>
        </w:rPr>
      </w:pPr>
      <w:r>
        <w:rPr>
          <w:u w:color="000000"/>
        </w:rPr>
        <w:t xml:space="preserve">CALENDAR: </w:t>
      </w:r>
      <w:r w:rsidR="000D0DA9">
        <w:rPr>
          <w:u w:color="000000"/>
        </w:rPr>
        <w:t>OCTOBER</w:t>
      </w:r>
      <w:r>
        <w:rPr>
          <w:u w:color="000000"/>
        </w:rPr>
        <w:t xml:space="preserve"> </w:t>
      </w:r>
      <w:r w:rsidR="00FB61F1">
        <w:rPr>
          <w:u w:color="000000"/>
        </w:rPr>
        <w:t>12</w:t>
      </w:r>
      <w:r>
        <w:rPr>
          <w:u w:color="000000"/>
        </w:rPr>
        <w:t xml:space="preserve"> – </w:t>
      </w:r>
      <w:r w:rsidR="000D0DA9">
        <w:rPr>
          <w:u w:color="000000"/>
        </w:rPr>
        <w:t>OCTO</w:t>
      </w:r>
      <w:r>
        <w:rPr>
          <w:u w:color="000000"/>
        </w:rPr>
        <w:t xml:space="preserve">ber </w:t>
      </w:r>
      <w:r w:rsidR="000D0DA9">
        <w:rPr>
          <w:u w:color="000000"/>
        </w:rPr>
        <w:t>1</w:t>
      </w:r>
      <w:r w:rsidR="00FB61F1">
        <w:rPr>
          <w:u w:color="000000"/>
        </w:rPr>
        <w:t>8</w:t>
      </w:r>
    </w:p>
    <w:p w14:paraId="0184613F" w14:textId="65FFE7A0" w:rsidR="000D0DA9" w:rsidRPr="00176A40" w:rsidRDefault="000D0DA9" w:rsidP="000D0DA9">
      <w:pPr>
        <w:pStyle w:val="Heading2"/>
        <w:rPr>
          <w:rFonts w:eastAsia="Aptos"/>
          <w:u w:color="000000"/>
        </w:rPr>
      </w:pPr>
      <w:r>
        <w:rPr>
          <w:rFonts w:eastAsia="Aptos"/>
          <w:u w:color="000000"/>
        </w:rPr>
        <w:t>Mond</w:t>
      </w:r>
      <w:r w:rsidRPr="00176A40">
        <w:rPr>
          <w:rFonts w:eastAsia="Aptos"/>
          <w:u w:color="000000"/>
        </w:rPr>
        <w:t xml:space="preserve">ay, </w:t>
      </w:r>
      <w:r>
        <w:rPr>
          <w:rFonts w:eastAsia="Aptos"/>
          <w:u w:color="000000"/>
        </w:rPr>
        <w:t>October</w:t>
      </w:r>
      <w:r w:rsidRPr="00176A40">
        <w:rPr>
          <w:rFonts w:eastAsia="Aptos"/>
          <w:u w:color="000000"/>
        </w:rPr>
        <w:t xml:space="preserve"> </w:t>
      </w:r>
      <w:r w:rsidR="00FB61F1">
        <w:rPr>
          <w:rFonts w:eastAsia="Aptos"/>
          <w:u w:color="000000"/>
        </w:rPr>
        <w:t>12</w:t>
      </w:r>
    </w:p>
    <w:p w14:paraId="392953E6" w14:textId="0AFC2D24" w:rsidR="000D0DA9" w:rsidRDefault="00FB61F1" w:rsidP="000D0DA9">
      <w:pPr>
        <w:pStyle w:val="Calendar"/>
      </w:pPr>
      <w:r>
        <w:t>Thanksgiving Day</w:t>
      </w:r>
    </w:p>
    <w:p w14:paraId="57A0686B" w14:textId="34742298" w:rsidR="008D1E37" w:rsidRPr="00176A40" w:rsidRDefault="008D1E37" w:rsidP="008D1E37">
      <w:pPr>
        <w:pStyle w:val="Heading2"/>
        <w:rPr>
          <w:rFonts w:eastAsia="Aptos"/>
          <w:u w:color="000000"/>
        </w:rPr>
      </w:pPr>
      <w:r w:rsidRPr="00176A40">
        <w:rPr>
          <w:rFonts w:eastAsia="Aptos"/>
          <w:u w:color="000000"/>
        </w:rPr>
        <w:t xml:space="preserve">Tuesday, </w:t>
      </w:r>
      <w:r w:rsidR="000D0DA9">
        <w:rPr>
          <w:rFonts w:eastAsia="Aptos"/>
          <w:u w:color="000000"/>
        </w:rPr>
        <w:t>Octo</w:t>
      </w:r>
      <w:r>
        <w:rPr>
          <w:rFonts w:eastAsia="Aptos"/>
          <w:u w:color="000000"/>
        </w:rPr>
        <w:t>ber</w:t>
      </w:r>
      <w:r w:rsidRPr="00176A40">
        <w:rPr>
          <w:rFonts w:eastAsia="Aptos"/>
          <w:u w:color="000000"/>
        </w:rPr>
        <w:t xml:space="preserve"> </w:t>
      </w:r>
      <w:r w:rsidR="00FB61F1">
        <w:rPr>
          <w:rFonts w:eastAsia="Aptos"/>
          <w:u w:color="000000"/>
        </w:rPr>
        <w:t>13</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1E26208D"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FB61F1">
        <w:t xml:space="preserve">Seaside </w:t>
      </w:r>
      <w:r>
        <w:t>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661A08BF" w:rsidR="008D1E37" w:rsidRPr="00176A40" w:rsidRDefault="008D1E37" w:rsidP="008D1E37">
      <w:pPr>
        <w:pStyle w:val="Heading2"/>
        <w:rPr>
          <w:rFonts w:eastAsia="Aptos"/>
          <w:u w:color="000000"/>
        </w:rPr>
      </w:pPr>
      <w:r w:rsidRPr="00176A40">
        <w:rPr>
          <w:rFonts w:eastAsia="Aptos"/>
          <w:u w:color="000000"/>
        </w:rPr>
        <w:t xml:space="preserve">Wednesday, </w:t>
      </w:r>
      <w:r w:rsidR="000D0DA9">
        <w:rPr>
          <w:rFonts w:eastAsia="Aptos"/>
          <w:u w:color="000000"/>
        </w:rPr>
        <w:t>Octob</w:t>
      </w:r>
      <w:r>
        <w:rPr>
          <w:rFonts w:eastAsia="Aptos"/>
          <w:u w:color="000000"/>
        </w:rPr>
        <w:t>er</w:t>
      </w:r>
      <w:r w:rsidRPr="00176A40">
        <w:rPr>
          <w:rFonts w:eastAsia="Aptos"/>
          <w:u w:color="000000"/>
        </w:rPr>
        <w:t xml:space="preserve"> </w:t>
      </w:r>
      <w:r w:rsidR="00FB61F1">
        <w:rPr>
          <w:rFonts w:eastAsia="Aptos"/>
          <w:u w:color="000000"/>
        </w:rPr>
        <w:t>14</w:t>
      </w:r>
    </w:p>
    <w:p w14:paraId="226FE409" w14:textId="77777777" w:rsidR="008D1E37" w:rsidRDefault="008D1E37" w:rsidP="008D1E37">
      <w:pPr>
        <w:pStyle w:val="Calendar"/>
      </w:pPr>
      <w:r>
        <w:t xml:space="preserve">10:00 – 11:00 </w:t>
      </w:r>
      <w:r w:rsidRPr="006665C9">
        <w:rPr>
          <w:smallCaps/>
        </w:rPr>
        <w:t>am</w:t>
      </w:r>
      <w:r>
        <w:t xml:space="preserve"> — Sermon Circle</w:t>
      </w:r>
    </w:p>
    <w:p w14:paraId="498051F1" w14:textId="4C0FB9B2" w:rsidR="000D0DA9" w:rsidRDefault="008D1E37" w:rsidP="000D0DA9">
      <w:pPr>
        <w:pStyle w:val="Calendar"/>
      </w:pPr>
      <w:r>
        <w:t xml:space="preserve">11:30 </w:t>
      </w:r>
      <w:r w:rsidRPr="006665C9">
        <w:rPr>
          <w:smallCaps/>
        </w:rPr>
        <w:t>am</w:t>
      </w:r>
      <w:r>
        <w:t xml:space="preserve"> – 12:00 </w:t>
      </w:r>
      <w:r w:rsidRPr="006665C9">
        <w:rPr>
          <w:smallCaps/>
        </w:rPr>
        <w:t>pm</w:t>
      </w:r>
      <w:r>
        <w:t xml:space="preserve"> — B</w:t>
      </w:r>
      <w:r w:rsidR="00FB61F1">
        <w:t>CP</w:t>
      </w:r>
      <w:r>
        <w:t xml:space="preserve"> </w:t>
      </w:r>
      <w:r w:rsidR="00FB61F1">
        <w:t>Fall Eucharist &amp; Tea</w:t>
      </w:r>
    </w:p>
    <w:p w14:paraId="16A2D858" w14:textId="77777777" w:rsidR="008D1E37" w:rsidRDefault="008D1E37" w:rsidP="008D1E37">
      <w:pPr>
        <w:pStyle w:val="Calendar"/>
      </w:pPr>
      <w:r>
        <w:t xml:space="preserve">5:30 </w:t>
      </w:r>
      <w:r w:rsidRPr="006665C9">
        <w:rPr>
          <w:smallCaps/>
        </w:rPr>
        <w:t>pm</w:t>
      </w:r>
      <w:r>
        <w:t xml:space="preserve"> — NAC (downstairs)</w:t>
      </w:r>
    </w:p>
    <w:p w14:paraId="005266D6" w14:textId="4A4C67EF"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0D0DA9">
        <w:rPr>
          <w:rFonts w:eastAsia="Aptos"/>
          <w:u w:color="000000"/>
        </w:rPr>
        <w:t>Octob</w:t>
      </w:r>
      <w:r>
        <w:rPr>
          <w:rFonts w:eastAsia="Aptos"/>
          <w:u w:color="000000"/>
        </w:rPr>
        <w:t>er</w:t>
      </w:r>
      <w:r w:rsidRPr="00176A40">
        <w:rPr>
          <w:rFonts w:eastAsia="Aptos"/>
          <w:u w:color="000000"/>
        </w:rPr>
        <w:t xml:space="preserve"> </w:t>
      </w:r>
      <w:r w:rsidR="00FB61F1">
        <w:rPr>
          <w:rFonts w:eastAsia="Aptos"/>
          <w:u w:color="000000"/>
        </w:rPr>
        <w:t>15</w:t>
      </w:r>
    </w:p>
    <w:p w14:paraId="0D5C5BCE" w14:textId="47CBCB91" w:rsidR="006656AE" w:rsidRDefault="006656AE" w:rsidP="006656AE">
      <w:pPr>
        <w:pStyle w:val="Calendar"/>
      </w:pPr>
      <w:r>
        <w:t xml:space="preserve">9:00 </w:t>
      </w:r>
      <w:r w:rsidRPr="006665C9">
        <w:rPr>
          <w:smallCaps/>
        </w:rPr>
        <w:t>am</w:t>
      </w:r>
      <w:r>
        <w:t xml:space="preserve"> – 9:00 </w:t>
      </w:r>
      <w:r w:rsidRPr="006665C9">
        <w:rPr>
          <w:smallCaps/>
        </w:rPr>
        <w:t>pm</w:t>
      </w:r>
      <w:r>
        <w:t xml:space="preserve"> — Parksville Quilt House </w:t>
      </w:r>
      <w:r w:rsidR="00837BB1">
        <w:t>Sew Days</w:t>
      </w:r>
    </w:p>
    <w:p w14:paraId="51DE62C3" w14:textId="703C2326" w:rsidR="008D1E37" w:rsidRDefault="008D1E37" w:rsidP="008D1E37">
      <w:pPr>
        <w:pStyle w:val="Calendar"/>
      </w:pPr>
      <w:r>
        <w:t>11:15</w:t>
      </w:r>
      <w:r w:rsidRPr="003225FB">
        <w:rPr>
          <w:smallCaps/>
        </w:rPr>
        <w:t xml:space="preserve"> </w:t>
      </w:r>
      <w:r w:rsidRPr="006665C9">
        <w:rPr>
          <w:smallCaps/>
        </w:rPr>
        <w:t>am</w:t>
      </w:r>
      <w:r>
        <w:t xml:space="preserve"> — Choir</w:t>
      </w:r>
    </w:p>
    <w:p w14:paraId="093F24FE" w14:textId="2840E2BD" w:rsidR="008D1E37" w:rsidRPr="00176A40" w:rsidRDefault="000D0DA9" w:rsidP="008D1E37">
      <w:pPr>
        <w:pStyle w:val="Heading2"/>
        <w:rPr>
          <w:rFonts w:eastAsia="Aptos"/>
          <w:u w:color="000000"/>
        </w:rPr>
      </w:pPr>
      <w:r>
        <w:rPr>
          <w:rFonts w:eastAsia="Aptos"/>
          <w:u w:color="000000"/>
        </w:rPr>
        <w:t>Friday</w:t>
      </w:r>
      <w:r w:rsidR="008D1E37" w:rsidRPr="00176A40">
        <w:rPr>
          <w:rFonts w:eastAsia="Aptos"/>
          <w:u w:color="000000"/>
        </w:rPr>
        <w:t xml:space="preserve">, </w:t>
      </w:r>
      <w:r w:rsidR="000D2CC4">
        <w:rPr>
          <w:rFonts w:eastAsia="Aptos"/>
          <w:u w:color="000000"/>
        </w:rPr>
        <w:t>October</w:t>
      </w:r>
      <w:r w:rsidR="008D1E37" w:rsidRPr="00176A40">
        <w:rPr>
          <w:rFonts w:eastAsia="Aptos"/>
          <w:u w:color="000000"/>
        </w:rPr>
        <w:t xml:space="preserve"> </w:t>
      </w:r>
      <w:r w:rsidR="006656AE">
        <w:rPr>
          <w:rFonts w:eastAsia="Aptos"/>
          <w:u w:color="000000"/>
        </w:rPr>
        <w:t>16</w:t>
      </w:r>
    </w:p>
    <w:p w14:paraId="27F83C8C" w14:textId="15FC9116" w:rsidR="006656AE" w:rsidRDefault="006656AE" w:rsidP="006656AE">
      <w:pPr>
        <w:pStyle w:val="Calendar"/>
      </w:pPr>
      <w:r>
        <w:t xml:space="preserve">9:00 </w:t>
      </w:r>
      <w:r w:rsidRPr="006665C9">
        <w:rPr>
          <w:smallCaps/>
        </w:rPr>
        <w:t>am</w:t>
      </w:r>
      <w:r>
        <w:t xml:space="preserve"> – 3:00 </w:t>
      </w:r>
      <w:r w:rsidRPr="006665C9">
        <w:rPr>
          <w:smallCaps/>
        </w:rPr>
        <w:t>pm</w:t>
      </w:r>
      <w:r>
        <w:t xml:space="preserve"> — Parksville Quilt House </w:t>
      </w:r>
      <w:r w:rsidR="00837BB1">
        <w:t>Sew Days</w:t>
      </w:r>
    </w:p>
    <w:p w14:paraId="79378EB7" w14:textId="77777777" w:rsidR="006656AE" w:rsidRDefault="006656AE" w:rsidP="006656AE">
      <w:pPr>
        <w:pStyle w:val="Calendar"/>
      </w:pPr>
      <w:r>
        <w:t xml:space="preserve">1:30 – 3:00 </w:t>
      </w:r>
      <w:r w:rsidRPr="006665C9">
        <w:rPr>
          <w:smallCaps/>
        </w:rPr>
        <w:t>pm</w:t>
      </w:r>
      <w:r>
        <w:t xml:space="preserve"> — Outreach</w:t>
      </w:r>
    </w:p>
    <w:p w14:paraId="2AFB2C54" w14:textId="31234898" w:rsidR="00837BB1" w:rsidRPr="00176A40" w:rsidRDefault="00837BB1" w:rsidP="00837BB1">
      <w:pPr>
        <w:pStyle w:val="Heading2"/>
        <w:rPr>
          <w:rFonts w:eastAsia="Aptos"/>
          <w:u w:color="000000"/>
        </w:rPr>
      </w:pPr>
      <w:r>
        <w:rPr>
          <w:rFonts w:eastAsia="Aptos"/>
          <w:u w:color="000000"/>
        </w:rPr>
        <w:t>Saturday</w:t>
      </w:r>
      <w:r w:rsidRPr="00176A40">
        <w:rPr>
          <w:rFonts w:eastAsia="Aptos"/>
          <w:u w:color="000000"/>
        </w:rPr>
        <w:t xml:space="preserve">, </w:t>
      </w:r>
      <w:r>
        <w:rPr>
          <w:rFonts w:eastAsia="Aptos"/>
          <w:u w:color="000000"/>
        </w:rPr>
        <w:t>October</w:t>
      </w:r>
      <w:r w:rsidRPr="00176A40">
        <w:rPr>
          <w:rFonts w:eastAsia="Aptos"/>
          <w:u w:color="000000"/>
        </w:rPr>
        <w:t xml:space="preserve"> </w:t>
      </w:r>
      <w:r>
        <w:rPr>
          <w:rFonts w:eastAsia="Aptos"/>
          <w:u w:color="000000"/>
        </w:rPr>
        <w:t>17</w:t>
      </w:r>
    </w:p>
    <w:p w14:paraId="00E062B1" w14:textId="236D534C" w:rsidR="00837BB1" w:rsidRDefault="00837BB1" w:rsidP="00837BB1">
      <w:pPr>
        <w:pStyle w:val="Calendar"/>
      </w:pPr>
      <w:r>
        <w:t xml:space="preserve">9:00 </w:t>
      </w:r>
      <w:r w:rsidRPr="006665C9">
        <w:rPr>
          <w:smallCaps/>
        </w:rPr>
        <w:t>am</w:t>
      </w:r>
      <w:r>
        <w:t xml:space="preserve"> – 4:00 </w:t>
      </w:r>
      <w:r w:rsidRPr="006665C9">
        <w:rPr>
          <w:smallCaps/>
        </w:rPr>
        <w:t>pm</w:t>
      </w:r>
      <w:r>
        <w:t xml:space="preserve"> — Parksville Quilt House Workshop</w:t>
      </w:r>
    </w:p>
    <w:p w14:paraId="43E15955" w14:textId="441CBE09" w:rsidR="008D1E37" w:rsidRDefault="008D1E37" w:rsidP="008D1E37">
      <w:pPr>
        <w:pStyle w:val="Heading2"/>
        <w:rPr>
          <w:rFonts w:eastAsia="Aptos"/>
          <w:u w:color="000000"/>
        </w:rPr>
      </w:pPr>
      <w:r w:rsidRPr="003B4F30">
        <w:rPr>
          <w:rFonts w:eastAsia="Aptos"/>
          <w:u w:color="000000"/>
        </w:rPr>
        <w:t xml:space="preserve">Sunday, </w:t>
      </w:r>
      <w:r w:rsidR="000D2CC4">
        <w:rPr>
          <w:rFonts w:eastAsia="Aptos"/>
          <w:u w:color="000000"/>
        </w:rPr>
        <w:t>October</w:t>
      </w:r>
      <w:r w:rsidRPr="003B4F30">
        <w:rPr>
          <w:rFonts w:eastAsia="Aptos"/>
          <w:u w:color="000000"/>
        </w:rPr>
        <w:t xml:space="preserve"> </w:t>
      </w:r>
      <w:r w:rsidR="000D2CC4">
        <w:rPr>
          <w:rFonts w:eastAsia="Aptos"/>
          <w:u w:color="000000"/>
        </w:rPr>
        <w:t>1</w:t>
      </w:r>
      <w:r w:rsidR="00837BB1">
        <w:rPr>
          <w:rFonts w:eastAsia="Aptos"/>
          <w:u w:color="000000"/>
        </w:rPr>
        <w:t>8</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20B207F2" w14:textId="44FB281F"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p>
    <w:sectPr w:rsidR="00BF79E3" w:rsidRPr="00235CC7" w:rsidSect="00235CC7">
      <w:footerReference w:type="default" r:id="rId10"/>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9F6" w14:textId="77777777" w:rsidR="00AC1DCD" w:rsidRDefault="00AC1DCD" w:rsidP="00CC774A">
      <w:r>
        <w:separator/>
      </w:r>
    </w:p>
  </w:endnote>
  <w:endnote w:type="continuationSeparator" w:id="0">
    <w:p w14:paraId="0335441B" w14:textId="77777777" w:rsidR="00AC1DCD" w:rsidRDefault="00AC1DCD"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56B5" w14:textId="77777777" w:rsidR="0038061E"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192E" w14:textId="77777777" w:rsidR="00AC1DCD" w:rsidRDefault="00AC1DCD" w:rsidP="00CC774A">
      <w:r>
        <w:separator/>
      </w:r>
    </w:p>
  </w:footnote>
  <w:footnote w:type="continuationSeparator" w:id="0">
    <w:p w14:paraId="142C0E0E" w14:textId="77777777" w:rsidR="00AC1DCD" w:rsidRDefault="00AC1DCD"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387799581">
    <w:abstractNumId w:val="10"/>
  </w:num>
  <w:num w:numId="2" w16cid:durableId="209459045">
    <w:abstractNumId w:val="12"/>
  </w:num>
  <w:num w:numId="3" w16cid:durableId="2063139902">
    <w:abstractNumId w:val="11"/>
  </w:num>
  <w:num w:numId="4" w16cid:durableId="1943490526">
    <w:abstractNumId w:val="13"/>
  </w:num>
  <w:num w:numId="5" w16cid:durableId="224487838">
    <w:abstractNumId w:val="15"/>
  </w:num>
  <w:num w:numId="6" w16cid:durableId="707606946">
    <w:abstractNumId w:val="14"/>
  </w:num>
  <w:num w:numId="7" w16cid:durableId="1244489978">
    <w:abstractNumId w:val="17"/>
  </w:num>
  <w:num w:numId="8" w16cid:durableId="1765373636">
    <w:abstractNumId w:val="16"/>
  </w:num>
  <w:num w:numId="9" w16cid:durableId="655492830">
    <w:abstractNumId w:val="9"/>
  </w:num>
  <w:num w:numId="10" w16cid:durableId="546530272">
    <w:abstractNumId w:val="7"/>
  </w:num>
  <w:num w:numId="11" w16cid:durableId="1268192823">
    <w:abstractNumId w:val="6"/>
  </w:num>
  <w:num w:numId="12" w16cid:durableId="989015670">
    <w:abstractNumId w:val="5"/>
  </w:num>
  <w:num w:numId="13" w16cid:durableId="1986857229">
    <w:abstractNumId w:val="4"/>
  </w:num>
  <w:num w:numId="14" w16cid:durableId="1672100915">
    <w:abstractNumId w:val="8"/>
  </w:num>
  <w:num w:numId="15" w16cid:durableId="59375986">
    <w:abstractNumId w:val="3"/>
  </w:num>
  <w:num w:numId="16" w16cid:durableId="1889536562">
    <w:abstractNumId w:val="2"/>
  </w:num>
  <w:num w:numId="17" w16cid:durableId="50811333">
    <w:abstractNumId w:val="1"/>
  </w:num>
  <w:num w:numId="18" w16cid:durableId="403993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0DA9"/>
    <w:rsid w:val="000D15D9"/>
    <w:rsid w:val="000D2CC4"/>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302A9"/>
    <w:rsid w:val="001304B9"/>
    <w:rsid w:val="00130DED"/>
    <w:rsid w:val="00135F60"/>
    <w:rsid w:val="001360F4"/>
    <w:rsid w:val="00137046"/>
    <w:rsid w:val="0014048A"/>
    <w:rsid w:val="00141FA7"/>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4FCF"/>
    <w:rsid w:val="001858EE"/>
    <w:rsid w:val="00192CFA"/>
    <w:rsid w:val="00193E2F"/>
    <w:rsid w:val="0019538F"/>
    <w:rsid w:val="001A04C1"/>
    <w:rsid w:val="001A0CCE"/>
    <w:rsid w:val="001A2D8D"/>
    <w:rsid w:val="001A30E3"/>
    <w:rsid w:val="001A646E"/>
    <w:rsid w:val="001A6CC3"/>
    <w:rsid w:val="001A7278"/>
    <w:rsid w:val="001A7CBC"/>
    <w:rsid w:val="001B0470"/>
    <w:rsid w:val="001B08AE"/>
    <w:rsid w:val="001B0FCF"/>
    <w:rsid w:val="001B1163"/>
    <w:rsid w:val="001B6A56"/>
    <w:rsid w:val="001C0F02"/>
    <w:rsid w:val="001D0303"/>
    <w:rsid w:val="001D493C"/>
    <w:rsid w:val="001D6FC8"/>
    <w:rsid w:val="001E1057"/>
    <w:rsid w:val="001E2AB7"/>
    <w:rsid w:val="001E3153"/>
    <w:rsid w:val="001E5695"/>
    <w:rsid w:val="001E7015"/>
    <w:rsid w:val="001E77DC"/>
    <w:rsid w:val="001F2B3C"/>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D3E"/>
    <w:rsid w:val="00277AEA"/>
    <w:rsid w:val="00280FA5"/>
    <w:rsid w:val="002815CB"/>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383C"/>
    <w:rsid w:val="002D4290"/>
    <w:rsid w:val="002D46F7"/>
    <w:rsid w:val="002D4E5C"/>
    <w:rsid w:val="002D7F05"/>
    <w:rsid w:val="002E1E70"/>
    <w:rsid w:val="002E3BC5"/>
    <w:rsid w:val="002E7784"/>
    <w:rsid w:val="002F0810"/>
    <w:rsid w:val="002F3AC2"/>
    <w:rsid w:val="002F6C90"/>
    <w:rsid w:val="00300A7A"/>
    <w:rsid w:val="00302803"/>
    <w:rsid w:val="003040ED"/>
    <w:rsid w:val="003048FE"/>
    <w:rsid w:val="003058CC"/>
    <w:rsid w:val="003064AC"/>
    <w:rsid w:val="00306558"/>
    <w:rsid w:val="00307B4F"/>
    <w:rsid w:val="00310C25"/>
    <w:rsid w:val="00311912"/>
    <w:rsid w:val="00312636"/>
    <w:rsid w:val="0031288C"/>
    <w:rsid w:val="003159A2"/>
    <w:rsid w:val="00316AE1"/>
    <w:rsid w:val="0031730B"/>
    <w:rsid w:val="00322CD0"/>
    <w:rsid w:val="00324249"/>
    <w:rsid w:val="00324F89"/>
    <w:rsid w:val="0032540D"/>
    <w:rsid w:val="00330DC3"/>
    <w:rsid w:val="00332B78"/>
    <w:rsid w:val="00332DE2"/>
    <w:rsid w:val="00333309"/>
    <w:rsid w:val="00333DC6"/>
    <w:rsid w:val="00334855"/>
    <w:rsid w:val="00334B6D"/>
    <w:rsid w:val="00335B11"/>
    <w:rsid w:val="003362B1"/>
    <w:rsid w:val="00336441"/>
    <w:rsid w:val="00337B6D"/>
    <w:rsid w:val="00340B6C"/>
    <w:rsid w:val="00342127"/>
    <w:rsid w:val="00342280"/>
    <w:rsid w:val="003428CB"/>
    <w:rsid w:val="0034376F"/>
    <w:rsid w:val="0034421C"/>
    <w:rsid w:val="00345E09"/>
    <w:rsid w:val="00346EDB"/>
    <w:rsid w:val="0034713D"/>
    <w:rsid w:val="00351343"/>
    <w:rsid w:val="00352966"/>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61E"/>
    <w:rsid w:val="003809D8"/>
    <w:rsid w:val="00382A96"/>
    <w:rsid w:val="00384E4B"/>
    <w:rsid w:val="00390DA0"/>
    <w:rsid w:val="0039104F"/>
    <w:rsid w:val="003910D7"/>
    <w:rsid w:val="0039223A"/>
    <w:rsid w:val="00392AC8"/>
    <w:rsid w:val="0039369B"/>
    <w:rsid w:val="003938BE"/>
    <w:rsid w:val="00394E0A"/>
    <w:rsid w:val="003972E4"/>
    <w:rsid w:val="003A1DC4"/>
    <w:rsid w:val="003A20AC"/>
    <w:rsid w:val="003A40C7"/>
    <w:rsid w:val="003A45C1"/>
    <w:rsid w:val="003A46BA"/>
    <w:rsid w:val="003A4916"/>
    <w:rsid w:val="003A5EC9"/>
    <w:rsid w:val="003B04F0"/>
    <w:rsid w:val="003B0F7C"/>
    <w:rsid w:val="003B2D97"/>
    <w:rsid w:val="003B2F92"/>
    <w:rsid w:val="003B4F30"/>
    <w:rsid w:val="003B5F87"/>
    <w:rsid w:val="003B660C"/>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6F0"/>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3242"/>
    <w:rsid w:val="00423264"/>
    <w:rsid w:val="00424777"/>
    <w:rsid w:val="0042515A"/>
    <w:rsid w:val="004261C1"/>
    <w:rsid w:val="0042690E"/>
    <w:rsid w:val="00427962"/>
    <w:rsid w:val="0043081A"/>
    <w:rsid w:val="004347C1"/>
    <w:rsid w:val="00435093"/>
    <w:rsid w:val="004350A9"/>
    <w:rsid w:val="00436888"/>
    <w:rsid w:val="0043702B"/>
    <w:rsid w:val="00437C49"/>
    <w:rsid w:val="00445001"/>
    <w:rsid w:val="0044667D"/>
    <w:rsid w:val="00447EEB"/>
    <w:rsid w:val="004505EB"/>
    <w:rsid w:val="00450774"/>
    <w:rsid w:val="00453BAE"/>
    <w:rsid w:val="0045588A"/>
    <w:rsid w:val="00455A24"/>
    <w:rsid w:val="004566F1"/>
    <w:rsid w:val="00461962"/>
    <w:rsid w:val="0046524B"/>
    <w:rsid w:val="0046706C"/>
    <w:rsid w:val="0047025B"/>
    <w:rsid w:val="00470341"/>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4535"/>
    <w:rsid w:val="005E6347"/>
    <w:rsid w:val="005F01BC"/>
    <w:rsid w:val="005F0F33"/>
    <w:rsid w:val="005F2CAF"/>
    <w:rsid w:val="005F3909"/>
    <w:rsid w:val="005F594C"/>
    <w:rsid w:val="005F5C76"/>
    <w:rsid w:val="005F5CBB"/>
    <w:rsid w:val="005F6F59"/>
    <w:rsid w:val="006015BC"/>
    <w:rsid w:val="00602C75"/>
    <w:rsid w:val="006030EF"/>
    <w:rsid w:val="00605595"/>
    <w:rsid w:val="00605723"/>
    <w:rsid w:val="00606087"/>
    <w:rsid w:val="006063A5"/>
    <w:rsid w:val="00610B41"/>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56AE"/>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0D26"/>
    <w:rsid w:val="0068214E"/>
    <w:rsid w:val="00682B62"/>
    <w:rsid w:val="006830E0"/>
    <w:rsid w:val="00684DA1"/>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30E6"/>
    <w:rsid w:val="0071547C"/>
    <w:rsid w:val="00715CD6"/>
    <w:rsid w:val="0071724D"/>
    <w:rsid w:val="00717BB7"/>
    <w:rsid w:val="00720B3D"/>
    <w:rsid w:val="007227DC"/>
    <w:rsid w:val="00722B38"/>
    <w:rsid w:val="00722DC8"/>
    <w:rsid w:val="007259B9"/>
    <w:rsid w:val="00726B2D"/>
    <w:rsid w:val="0072745A"/>
    <w:rsid w:val="00727531"/>
    <w:rsid w:val="00730B06"/>
    <w:rsid w:val="00734128"/>
    <w:rsid w:val="007342C3"/>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276F"/>
    <w:rsid w:val="00802849"/>
    <w:rsid w:val="00802EAF"/>
    <w:rsid w:val="00802FDA"/>
    <w:rsid w:val="00803845"/>
    <w:rsid w:val="00804C91"/>
    <w:rsid w:val="00804D2E"/>
    <w:rsid w:val="008050D6"/>
    <w:rsid w:val="00805FA5"/>
    <w:rsid w:val="00816768"/>
    <w:rsid w:val="0081677D"/>
    <w:rsid w:val="00820A80"/>
    <w:rsid w:val="008213BA"/>
    <w:rsid w:val="00821627"/>
    <w:rsid w:val="00832B8F"/>
    <w:rsid w:val="008339BA"/>
    <w:rsid w:val="0083448E"/>
    <w:rsid w:val="00836894"/>
    <w:rsid w:val="00837BB1"/>
    <w:rsid w:val="00837D73"/>
    <w:rsid w:val="00841710"/>
    <w:rsid w:val="008430D4"/>
    <w:rsid w:val="00844334"/>
    <w:rsid w:val="0084550E"/>
    <w:rsid w:val="0084708E"/>
    <w:rsid w:val="00853BE0"/>
    <w:rsid w:val="0085451F"/>
    <w:rsid w:val="0085483B"/>
    <w:rsid w:val="00855ABB"/>
    <w:rsid w:val="00856A49"/>
    <w:rsid w:val="00860469"/>
    <w:rsid w:val="008660DF"/>
    <w:rsid w:val="00867CF6"/>
    <w:rsid w:val="00871B19"/>
    <w:rsid w:val="008728E3"/>
    <w:rsid w:val="00875709"/>
    <w:rsid w:val="0088635F"/>
    <w:rsid w:val="00886D51"/>
    <w:rsid w:val="008874FA"/>
    <w:rsid w:val="008876CB"/>
    <w:rsid w:val="0089222B"/>
    <w:rsid w:val="00894657"/>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2ABB"/>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9A3"/>
    <w:rsid w:val="00975FBC"/>
    <w:rsid w:val="00976AC5"/>
    <w:rsid w:val="00976F46"/>
    <w:rsid w:val="00980F54"/>
    <w:rsid w:val="00983D11"/>
    <w:rsid w:val="0098482A"/>
    <w:rsid w:val="00986372"/>
    <w:rsid w:val="00987A41"/>
    <w:rsid w:val="009902A9"/>
    <w:rsid w:val="00992149"/>
    <w:rsid w:val="009938DC"/>
    <w:rsid w:val="00994927"/>
    <w:rsid w:val="00995D2B"/>
    <w:rsid w:val="00997ACD"/>
    <w:rsid w:val="009A0CE7"/>
    <w:rsid w:val="009A4095"/>
    <w:rsid w:val="009A5447"/>
    <w:rsid w:val="009A6959"/>
    <w:rsid w:val="009A6A20"/>
    <w:rsid w:val="009A6F55"/>
    <w:rsid w:val="009B1CCB"/>
    <w:rsid w:val="009B41EB"/>
    <w:rsid w:val="009B4BBB"/>
    <w:rsid w:val="009B5C6A"/>
    <w:rsid w:val="009B6FB4"/>
    <w:rsid w:val="009C0393"/>
    <w:rsid w:val="009C22C8"/>
    <w:rsid w:val="009C28D5"/>
    <w:rsid w:val="009C393B"/>
    <w:rsid w:val="009C72CF"/>
    <w:rsid w:val="009D08A4"/>
    <w:rsid w:val="009D091F"/>
    <w:rsid w:val="009D0B3D"/>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533"/>
    <w:rsid w:val="00A05ADA"/>
    <w:rsid w:val="00A10204"/>
    <w:rsid w:val="00A10989"/>
    <w:rsid w:val="00A11935"/>
    <w:rsid w:val="00A131CD"/>
    <w:rsid w:val="00A133AC"/>
    <w:rsid w:val="00A157AF"/>
    <w:rsid w:val="00A15836"/>
    <w:rsid w:val="00A16223"/>
    <w:rsid w:val="00A231A2"/>
    <w:rsid w:val="00A25887"/>
    <w:rsid w:val="00A25E46"/>
    <w:rsid w:val="00A26C50"/>
    <w:rsid w:val="00A2770F"/>
    <w:rsid w:val="00A31444"/>
    <w:rsid w:val="00A3156B"/>
    <w:rsid w:val="00A31E2E"/>
    <w:rsid w:val="00A33282"/>
    <w:rsid w:val="00A33FC1"/>
    <w:rsid w:val="00A341F3"/>
    <w:rsid w:val="00A3465C"/>
    <w:rsid w:val="00A34EA8"/>
    <w:rsid w:val="00A3582D"/>
    <w:rsid w:val="00A40F3C"/>
    <w:rsid w:val="00A442BA"/>
    <w:rsid w:val="00A46D05"/>
    <w:rsid w:val="00A4757B"/>
    <w:rsid w:val="00A50E15"/>
    <w:rsid w:val="00A563F1"/>
    <w:rsid w:val="00A56FCB"/>
    <w:rsid w:val="00A57D37"/>
    <w:rsid w:val="00A60C28"/>
    <w:rsid w:val="00A67C3F"/>
    <w:rsid w:val="00A71536"/>
    <w:rsid w:val="00A75952"/>
    <w:rsid w:val="00A759AD"/>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1DCD"/>
    <w:rsid w:val="00AC3653"/>
    <w:rsid w:val="00AC3C8C"/>
    <w:rsid w:val="00AC3F5D"/>
    <w:rsid w:val="00AC4C9E"/>
    <w:rsid w:val="00AD2361"/>
    <w:rsid w:val="00AD249E"/>
    <w:rsid w:val="00AD3248"/>
    <w:rsid w:val="00AD50FD"/>
    <w:rsid w:val="00AD5109"/>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2540"/>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D37"/>
    <w:rsid w:val="00C951CE"/>
    <w:rsid w:val="00C95953"/>
    <w:rsid w:val="00C95DED"/>
    <w:rsid w:val="00C96FA1"/>
    <w:rsid w:val="00C971CA"/>
    <w:rsid w:val="00C9763D"/>
    <w:rsid w:val="00CA0773"/>
    <w:rsid w:val="00CA1385"/>
    <w:rsid w:val="00CA142A"/>
    <w:rsid w:val="00CA444B"/>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D2932"/>
    <w:rsid w:val="00CD2FAC"/>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605A"/>
    <w:rsid w:val="00D4794C"/>
    <w:rsid w:val="00D50EA6"/>
    <w:rsid w:val="00D51E35"/>
    <w:rsid w:val="00D52DA8"/>
    <w:rsid w:val="00D52E3A"/>
    <w:rsid w:val="00D53192"/>
    <w:rsid w:val="00D536C7"/>
    <w:rsid w:val="00D538CE"/>
    <w:rsid w:val="00D53E80"/>
    <w:rsid w:val="00D553FF"/>
    <w:rsid w:val="00D56E98"/>
    <w:rsid w:val="00D57DB2"/>
    <w:rsid w:val="00D60530"/>
    <w:rsid w:val="00D620D1"/>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74D"/>
    <w:rsid w:val="00DE07D1"/>
    <w:rsid w:val="00DE2AE9"/>
    <w:rsid w:val="00DE2D31"/>
    <w:rsid w:val="00DE3926"/>
    <w:rsid w:val="00DE41D5"/>
    <w:rsid w:val="00DE68DF"/>
    <w:rsid w:val="00DF0055"/>
    <w:rsid w:val="00DF1C0B"/>
    <w:rsid w:val="00DF2669"/>
    <w:rsid w:val="00DF2FA1"/>
    <w:rsid w:val="00DF44A4"/>
    <w:rsid w:val="00DF4FB5"/>
    <w:rsid w:val="00DF507D"/>
    <w:rsid w:val="00DF55C5"/>
    <w:rsid w:val="00DF7715"/>
    <w:rsid w:val="00E002B3"/>
    <w:rsid w:val="00E01515"/>
    <w:rsid w:val="00E02695"/>
    <w:rsid w:val="00E051C9"/>
    <w:rsid w:val="00E065B8"/>
    <w:rsid w:val="00E07395"/>
    <w:rsid w:val="00E07D93"/>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71141"/>
    <w:rsid w:val="00E718D8"/>
    <w:rsid w:val="00E71E8D"/>
    <w:rsid w:val="00E72997"/>
    <w:rsid w:val="00E72C05"/>
    <w:rsid w:val="00E73214"/>
    <w:rsid w:val="00E75964"/>
    <w:rsid w:val="00E75D7B"/>
    <w:rsid w:val="00E767F2"/>
    <w:rsid w:val="00E76DF7"/>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570EB"/>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B61F1"/>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7C142-D38B-42AF-B616-D70841F7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4</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Parish Administrator</cp:lastModifiedBy>
  <cp:revision>11</cp:revision>
  <cp:lastPrinted>2026-10-08T18:20:00Z</cp:lastPrinted>
  <dcterms:created xsi:type="dcterms:W3CDTF">2026-10-01T18:08:00Z</dcterms:created>
  <dcterms:modified xsi:type="dcterms:W3CDTF">2026-10-08T19:07:00Z</dcterms:modified>
</cp:coreProperties>
</file>