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7BBBB7" w14:textId="49AE2764" w:rsidR="00C9741E" w:rsidRDefault="00BB65F0">
      <w:r>
        <w:rPr>
          <w:b/>
          <w:bCs/>
          <w:i/>
          <w:iCs/>
          <w:u w:val="single"/>
        </w:rPr>
        <w:t>In the Wake of Sin</w:t>
      </w:r>
    </w:p>
    <w:p w14:paraId="1B1CC490" w14:textId="5BEF1688" w:rsidR="00BB65F0" w:rsidRPr="000A0987" w:rsidRDefault="00BB65F0">
      <w:pPr>
        <w:rPr>
          <w:i/>
          <w:iCs/>
        </w:rPr>
      </w:pPr>
      <w:r w:rsidRPr="000A0987">
        <w:rPr>
          <w:i/>
          <w:iCs/>
        </w:rPr>
        <w:t xml:space="preserve">Ezra </w:t>
      </w:r>
      <w:r w:rsidR="00B153D4" w:rsidRPr="000A0987">
        <w:rPr>
          <w:i/>
          <w:iCs/>
        </w:rPr>
        <w:t>9-</w:t>
      </w:r>
      <w:r w:rsidRPr="000A0987">
        <w:rPr>
          <w:i/>
          <w:iCs/>
        </w:rPr>
        <w:t>10</w:t>
      </w:r>
    </w:p>
    <w:p w14:paraId="33B042C4" w14:textId="77777777" w:rsidR="00A274E7" w:rsidRPr="00D22E87" w:rsidRDefault="00A274E7" w:rsidP="00A274E7">
      <w:pPr>
        <w:jc w:val="left"/>
      </w:pPr>
    </w:p>
    <w:p w14:paraId="159B45FE" w14:textId="4215E036" w:rsidR="00A274E7" w:rsidRDefault="00A274E7" w:rsidP="00A274E7">
      <w:pPr>
        <w:jc w:val="left"/>
      </w:pPr>
      <w:r w:rsidRPr="00D22E87">
        <w:t>When you have an accurate perception of</w:t>
      </w:r>
      <w:r w:rsidR="000A0987">
        <w:t>___________</w:t>
      </w:r>
      <w:r w:rsidRPr="00D22E87">
        <w:t xml:space="preserve"> – you will </w:t>
      </w:r>
      <w:r w:rsidR="000A0987">
        <w:rPr>
          <w:u w:val="single"/>
        </w:rPr>
        <w:t>_______</w:t>
      </w:r>
      <w:r w:rsidRPr="00D22E87">
        <w:t xml:space="preserve">over </w:t>
      </w:r>
      <w:r w:rsidR="000A0987">
        <w:rPr>
          <w:u w:val="single"/>
        </w:rPr>
        <w:t>____________</w:t>
      </w:r>
      <w:r w:rsidRPr="00D22E87">
        <w:t xml:space="preserve">. And such </w:t>
      </w:r>
      <w:r w:rsidR="000A0987">
        <w:rPr>
          <w:u w:val="single"/>
        </w:rPr>
        <w:t>___________</w:t>
      </w:r>
      <w:r w:rsidRPr="00D22E87">
        <w:t>brings</w:t>
      </w:r>
      <w:r w:rsidR="000A0987">
        <w:t xml:space="preserve"> __________</w:t>
      </w:r>
      <w:r w:rsidRPr="00D22E87">
        <w:t xml:space="preserve">. </w:t>
      </w:r>
    </w:p>
    <w:p w14:paraId="53DE7702" w14:textId="77777777" w:rsidR="000A0987" w:rsidRPr="00D22E87" w:rsidRDefault="000A0987" w:rsidP="00A274E7">
      <w:pPr>
        <w:jc w:val="left"/>
      </w:pPr>
    </w:p>
    <w:p w14:paraId="00D8DDBF" w14:textId="7E43A19D" w:rsidR="00A274E7" w:rsidRDefault="00A274E7" w:rsidP="00A274E7">
      <w:pPr>
        <w:jc w:val="left"/>
      </w:pPr>
      <w:r w:rsidRPr="00D22E87">
        <w:t>When you have an accurate perception of</w:t>
      </w:r>
      <w:r w:rsidR="000A0987">
        <w:t xml:space="preserve"> __________</w:t>
      </w:r>
      <w:r w:rsidRPr="00D22E87">
        <w:t xml:space="preserve"> – you will </w:t>
      </w:r>
      <w:r w:rsidR="000A0987">
        <w:rPr>
          <w:u w:val="single"/>
        </w:rPr>
        <w:t>__________</w:t>
      </w:r>
      <w:r w:rsidRPr="00D22E87">
        <w:t xml:space="preserve"> He will do what’s </w:t>
      </w:r>
      <w:r w:rsidR="000A0987">
        <w:rPr>
          <w:u w:val="single"/>
        </w:rPr>
        <w:t>__________</w:t>
      </w:r>
      <w:r w:rsidRPr="00D22E87">
        <w:t xml:space="preserve">. And such </w:t>
      </w:r>
      <w:r w:rsidR="000A0987">
        <w:rPr>
          <w:u w:val="single"/>
        </w:rPr>
        <w:t>___________</w:t>
      </w:r>
      <w:r w:rsidRPr="00D22E87">
        <w:t xml:space="preserve"> brings </w:t>
      </w:r>
      <w:r w:rsidR="000A0987">
        <w:rPr>
          <w:u w:val="single"/>
        </w:rPr>
        <w:t>____________</w:t>
      </w:r>
      <w:r w:rsidRPr="00D22E87">
        <w:t xml:space="preserve">. </w:t>
      </w:r>
    </w:p>
    <w:p w14:paraId="12221815" w14:textId="77777777" w:rsidR="000A0987" w:rsidRPr="00D22E87" w:rsidRDefault="000A0987" w:rsidP="00A274E7">
      <w:pPr>
        <w:jc w:val="left"/>
      </w:pPr>
    </w:p>
    <w:p w14:paraId="1ABF8BE8" w14:textId="7D97ADE9" w:rsidR="00A274E7" w:rsidRDefault="00A274E7" w:rsidP="00A274E7">
      <w:pPr>
        <w:jc w:val="left"/>
      </w:pPr>
      <w:r w:rsidRPr="00D22E87">
        <w:t xml:space="preserve">When you have an accurate perception of </w:t>
      </w:r>
      <w:r w:rsidR="000A0987">
        <w:rPr>
          <w:u w:val="single"/>
        </w:rPr>
        <w:t>_______</w:t>
      </w:r>
      <w:r w:rsidRPr="00D22E87">
        <w:t xml:space="preserve"> – you will </w:t>
      </w:r>
      <w:r w:rsidR="000A0987">
        <w:rPr>
          <w:u w:val="single"/>
        </w:rPr>
        <w:t>__________</w:t>
      </w:r>
      <w:r w:rsidRPr="00D22E87">
        <w:t xml:space="preserve"> that it’s always </w:t>
      </w:r>
      <w:r w:rsidR="000A0987">
        <w:rPr>
          <w:u w:val="single"/>
        </w:rPr>
        <w:t>_________</w:t>
      </w:r>
      <w:r w:rsidRPr="00D22E87">
        <w:t xml:space="preserve">. And such </w:t>
      </w:r>
      <w:r w:rsidR="000A0987">
        <w:rPr>
          <w:u w:val="single"/>
        </w:rPr>
        <w:t xml:space="preserve">_______________ </w:t>
      </w:r>
      <w:r w:rsidRPr="00D22E87">
        <w:t xml:space="preserve">brings </w:t>
      </w:r>
      <w:r w:rsidR="000A0987">
        <w:rPr>
          <w:u w:val="single"/>
        </w:rPr>
        <w:t>___________</w:t>
      </w:r>
      <w:r w:rsidRPr="00D22E87">
        <w:t>.</w:t>
      </w:r>
    </w:p>
    <w:p w14:paraId="4423B681" w14:textId="77777777" w:rsidR="000A0987" w:rsidRPr="00D22E87" w:rsidRDefault="000A0987" w:rsidP="00A274E7">
      <w:pPr>
        <w:jc w:val="left"/>
      </w:pPr>
    </w:p>
    <w:p w14:paraId="2E5B6850" w14:textId="77777777" w:rsidR="00A274E7" w:rsidRPr="00D22E87" w:rsidRDefault="00A274E7" w:rsidP="00A274E7">
      <w:pPr>
        <w:jc w:val="left"/>
      </w:pPr>
    </w:p>
    <w:p w14:paraId="64C97EEA" w14:textId="77777777" w:rsidR="000A0987" w:rsidRPr="000A0987" w:rsidRDefault="00B153D4" w:rsidP="00B153D4">
      <w:pPr>
        <w:jc w:val="left"/>
        <w:rPr>
          <w:i/>
          <w:iCs/>
        </w:rPr>
      </w:pPr>
      <w:r w:rsidRPr="000A0987">
        <w:rPr>
          <w:i/>
          <w:iCs/>
        </w:rPr>
        <w:t xml:space="preserve">Genesis 2:17; 3:5; 15:6; </w:t>
      </w:r>
    </w:p>
    <w:p w14:paraId="7FD017E3" w14:textId="77777777" w:rsidR="000A0987" w:rsidRPr="000A0987" w:rsidRDefault="000A0987" w:rsidP="00B153D4">
      <w:pPr>
        <w:jc w:val="left"/>
        <w:rPr>
          <w:i/>
          <w:iCs/>
        </w:rPr>
      </w:pPr>
    </w:p>
    <w:p w14:paraId="19529EE7" w14:textId="77777777" w:rsidR="000A0987" w:rsidRPr="000A0987" w:rsidRDefault="00B153D4" w:rsidP="00B153D4">
      <w:pPr>
        <w:jc w:val="left"/>
        <w:rPr>
          <w:i/>
          <w:iCs/>
          <w:shd w:val="clear" w:color="auto" w:fill="FFFFFF"/>
        </w:rPr>
      </w:pPr>
      <w:r w:rsidRPr="000A0987">
        <w:rPr>
          <w:i/>
          <w:iCs/>
          <w:shd w:val="clear" w:color="auto" w:fill="FFFFFF"/>
        </w:rPr>
        <w:t>Deuteronomy 7:3-4;</w:t>
      </w:r>
    </w:p>
    <w:p w14:paraId="476E45FB" w14:textId="77777777" w:rsidR="000A0987" w:rsidRPr="000A0987" w:rsidRDefault="000A0987" w:rsidP="00B153D4">
      <w:pPr>
        <w:jc w:val="left"/>
        <w:rPr>
          <w:i/>
          <w:iCs/>
          <w:shd w:val="clear" w:color="auto" w:fill="FFFFFF"/>
        </w:rPr>
      </w:pPr>
    </w:p>
    <w:p w14:paraId="7158F975" w14:textId="7789127A" w:rsidR="000A0987" w:rsidRPr="000A0987" w:rsidRDefault="00B153D4" w:rsidP="00B153D4">
      <w:pPr>
        <w:jc w:val="left"/>
        <w:rPr>
          <w:i/>
          <w:iCs/>
          <w:shd w:val="clear" w:color="auto" w:fill="FFFFFF"/>
        </w:rPr>
      </w:pPr>
      <w:r w:rsidRPr="000A0987">
        <w:rPr>
          <w:i/>
          <w:iCs/>
          <w:shd w:val="clear" w:color="auto" w:fill="FFFFFF"/>
        </w:rPr>
        <w:t xml:space="preserve">1 Kings 11:4; </w:t>
      </w:r>
    </w:p>
    <w:p w14:paraId="6EDB8BA4" w14:textId="77777777" w:rsidR="000A0987" w:rsidRPr="000A0987" w:rsidRDefault="000A0987" w:rsidP="00B153D4">
      <w:pPr>
        <w:jc w:val="left"/>
        <w:rPr>
          <w:i/>
          <w:iCs/>
          <w:shd w:val="clear" w:color="auto" w:fill="FFFFFF"/>
        </w:rPr>
      </w:pPr>
    </w:p>
    <w:p w14:paraId="15732C4A" w14:textId="77777777" w:rsidR="000A0987" w:rsidRPr="000A0987" w:rsidRDefault="00B153D4" w:rsidP="00B153D4">
      <w:pPr>
        <w:jc w:val="left"/>
        <w:rPr>
          <w:i/>
          <w:iCs/>
        </w:rPr>
      </w:pPr>
      <w:r w:rsidRPr="000A0987">
        <w:rPr>
          <w:i/>
          <w:iCs/>
          <w:shd w:val="clear" w:color="auto" w:fill="FFFFFF"/>
        </w:rPr>
        <w:t>Ezra 6:21</w:t>
      </w:r>
      <w:r w:rsidRPr="000A0987">
        <w:rPr>
          <w:i/>
          <w:iCs/>
        </w:rPr>
        <w:t xml:space="preserve">; </w:t>
      </w:r>
    </w:p>
    <w:p w14:paraId="31DA7899" w14:textId="77777777" w:rsidR="000A0987" w:rsidRPr="000A0987" w:rsidRDefault="000A0987" w:rsidP="00B153D4">
      <w:pPr>
        <w:jc w:val="left"/>
        <w:rPr>
          <w:i/>
          <w:iCs/>
        </w:rPr>
      </w:pPr>
    </w:p>
    <w:p w14:paraId="625A3220" w14:textId="7E76E274" w:rsidR="00B153D4" w:rsidRPr="000A0987" w:rsidRDefault="00B153D4" w:rsidP="00B153D4">
      <w:pPr>
        <w:jc w:val="left"/>
        <w:rPr>
          <w:i/>
          <w:iCs/>
          <w:shd w:val="clear" w:color="auto" w:fill="FFFFFF"/>
        </w:rPr>
      </w:pPr>
      <w:r w:rsidRPr="000A0987">
        <w:rPr>
          <w:i/>
          <w:iCs/>
        </w:rPr>
        <w:t>John 7:7; 11:35</w:t>
      </w:r>
    </w:p>
    <w:p w14:paraId="47F2C1A6" w14:textId="6949BABF" w:rsidR="00A274E7" w:rsidRPr="00D22E87" w:rsidRDefault="00A274E7" w:rsidP="00A274E7">
      <w:pPr>
        <w:jc w:val="left"/>
      </w:pPr>
    </w:p>
    <w:sectPr w:rsidR="00A274E7" w:rsidRPr="00D22E87">
      <w:footerReference w:type="even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6F91F8" w14:textId="77777777" w:rsidR="00D01BAF" w:rsidRDefault="00D01BAF" w:rsidP="009773CB">
      <w:r>
        <w:separator/>
      </w:r>
    </w:p>
  </w:endnote>
  <w:endnote w:type="continuationSeparator" w:id="0">
    <w:p w14:paraId="1EBF28B0" w14:textId="77777777" w:rsidR="00D01BAF" w:rsidRDefault="00D01BAF" w:rsidP="009773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202374071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FF9E2B0" w14:textId="67EE4EC1" w:rsidR="009773CB" w:rsidRDefault="009773CB" w:rsidP="00644CA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 w:rsidR="000A0987"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41E16C05" w14:textId="77777777" w:rsidR="009773CB" w:rsidRDefault="009773CB" w:rsidP="009773C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82425113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30514CF" w14:textId="1F9BFF54" w:rsidR="009773CB" w:rsidRDefault="009773CB" w:rsidP="00644CA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1340087" w14:textId="77777777" w:rsidR="009773CB" w:rsidRDefault="009773CB" w:rsidP="009773C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D9311A" w14:textId="77777777" w:rsidR="00D01BAF" w:rsidRDefault="00D01BAF" w:rsidP="009773CB">
      <w:r>
        <w:separator/>
      </w:r>
    </w:p>
  </w:footnote>
  <w:footnote w:type="continuationSeparator" w:id="0">
    <w:p w14:paraId="07BDA66A" w14:textId="77777777" w:rsidR="00D01BAF" w:rsidRDefault="00D01BAF" w:rsidP="009773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5F0"/>
    <w:rsid w:val="000A0987"/>
    <w:rsid w:val="001942C1"/>
    <w:rsid w:val="001E514D"/>
    <w:rsid w:val="002163AC"/>
    <w:rsid w:val="00271074"/>
    <w:rsid w:val="00373E54"/>
    <w:rsid w:val="003D60D9"/>
    <w:rsid w:val="003E236C"/>
    <w:rsid w:val="003F2D71"/>
    <w:rsid w:val="004069CD"/>
    <w:rsid w:val="004121B2"/>
    <w:rsid w:val="00486611"/>
    <w:rsid w:val="007E012A"/>
    <w:rsid w:val="00874558"/>
    <w:rsid w:val="008F2417"/>
    <w:rsid w:val="009773CB"/>
    <w:rsid w:val="0099443F"/>
    <w:rsid w:val="009A3AB0"/>
    <w:rsid w:val="00A274E7"/>
    <w:rsid w:val="00AB641C"/>
    <w:rsid w:val="00B153D4"/>
    <w:rsid w:val="00BB65F0"/>
    <w:rsid w:val="00C46D03"/>
    <w:rsid w:val="00C9741E"/>
    <w:rsid w:val="00D01BAF"/>
    <w:rsid w:val="00D22E87"/>
    <w:rsid w:val="00DD4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DDFE69"/>
  <w15:chartTrackingRefBased/>
  <w15:docId w15:val="{30C934EA-64D5-7141-9C34-0BE4F5C09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="Calibr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B65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65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65F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65F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65F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65F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65F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65F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65F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65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65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65F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65F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65F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65F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65F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65F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65F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65F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65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65F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65F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65F0"/>
    <w:pPr>
      <w:spacing w:before="160" w:after="16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65F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65F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65F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65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65F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65F0"/>
    <w:rPr>
      <w:b/>
      <w:bCs/>
      <w:smallCaps/>
      <w:color w:val="0F4761" w:themeColor="accent1" w:themeShade="BF"/>
      <w:spacing w:val="5"/>
    </w:rPr>
  </w:style>
  <w:style w:type="character" w:customStyle="1" w:styleId="apple-converted-space">
    <w:name w:val="apple-converted-space"/>
    <w:basedOn w:val="DefaultParagraphFont"/>
    <w:rsid w:val="009773CB"/>
  </w:style>
  <w:style w:type="character" w:customStyle="1" w:styleId="small-caps">
    <w:name w:val="small-caps"/>
    <w:basedOn w:val="DefaultParagraphFont"/>
    <w:rsid w:val="009773CB"/>
  </w:style>
  <w:style w:type="paragraph" w:styleId="Footer">
    <w:name w:val="footer"/>
    <w:basedOn w:val="Normal"/>
    <w:link w:val="FooterChar"/>
    <w:uiPriority w:val="99"/>
    <w:unhideWhenUsed/>
    <w:rsid w:val="009773C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773CB"/>
  </w:style>
  <w:style w:type="character" w:styleId="PageNumber">
    <w:name w:val="page number"/>
    <w:basedOn w:val="DefaultParagraphFont"/>
    <w:uiPriority w:val="99"/>
    <w:semiHidden/>
    <w:unhideWhenUsed/>
    <w:rsid w:val="009773CB"/>
  </w:style>
  <w:style w:type="paragraph" w:styleId="NormalWeb">
    <w:name w:val="Normal (Web)"/>
    <w:basedOn w:val="Normal"/>
    <w:uiPriority w:val="99"/>
    <w:unhideWhenUsed/>
    <w:rsid w:val="00486611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text">
    <w:name w:val="text"/>
    <w:basedOn w:val="DefaultParagraphFont"/>
    <w:rsid w:val="00A274E7"/>
  </w:style>
  <w:style w:type="character" w:styleId="Hyperlink">
    <w:name w:val="Hyperlink"/>
    <w:basedOn w:val="DefaultParagraphFont"/>
    <w:uiPriority w:val="99"/>
    <w:semiHidden/>
    <w:unhideWhenUsed/>
    <w:rsid w:val="004069C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81</Words>
  <Characters>463</Characters>
  <Application>Microsoft Office Word</Application>
  <DocSecurity>0</DocSecurity>
  <Lines>3</Lines>
  <Paragraphs>1</Paragraphs>
  <ScaleCrop>false</ScaleCrop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Seth Amerine</dc:creator>
  <cp:keywords/>
  <dc:description/>
  <cp:lastModifiedBy>Bonnie Lohrman</cp:lastModifiedBy>
  <cp:revision>3</cp:revision>
  <dcterms:created xsi:type="dcterms:W3CDTF">2026-09-28T14:52:00Z</dcterms:created>
  <dcterms:modified xsi:type="dcterms:W3CDTF">2026-09-28T15:17:00Z</dcterms:modified>
</cp:coreProperties>
</file>