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01F71" w14:textId="77777777" w:rsidR="00C302E3" w:rsidRPr="004B15DD" w:rsidRDefault="00C302E3" w:rsidP="00C302E3">
      <w:pPr>
        <w:spacing w:before="100" w:beforeAutospacing="1" w:after="100" w:afterAutospacing="1"/>
        <w:outlineLvl w:val="0"/>
        <w:rPr>
          <w:rFonts w:asciiTheme="minorHAnsi" w:eastAsia="Times New Roman" w:hAnsiTheme="minorHAnsi" w:cs="Times New Roman"/>
          <w:b/>
          <w:bCs/>
          <w:kern w:val="36"/>
          <w:sz w:val="48"/>
          <w:szCs w:val="48"/>
        </w:rPr>
      </w:pPr>
    </w:p>
    <w:p w14:paraId="40FE633E" w14:textId="77777777" w:rsidR="00C302E3" w:rsidRPr="004B15DD" w:rsidRDefault="00C302E3" w:rsidP="00C302E3">
      <w:pPr>
        <w:spacing w:before="100" w:beforeAutospacing="1" w:after="100" w:afterAutospacing="1"/>
        <w:outlineLvl w:val="0"/>
        <w:rPr>
          <w:rFonts w:asciiTheme="minorHAnsi" w:eastAsia="Times New Roman" w:hAnsiTheme="minorHAnsi" w:cs="Times New Roman"/>
          <w:b/>
          <w:bCs/>
          <w:kern w:val="36"/>
          <w:sz w:val="48"/>
          <w:szCs w:val="48"/>
        </w:rPr>
      </w:pPr>
    </w:p>
    <w:p w14:paraId="70CEDF41" w14:textId="77777777" w:rsidR="00C302E3" w:rsidRPr="004B15DD" w:rsidRDefault="00C302E3" w:rsidP="00C302E3">
      <w:pPr>
        <w:spacing w:before="100" w:beforeAutospacing="1" w:after="100" w:afterAutospacing="1"/>
        <w:outlineLvl w:val="0"/>
        <w:rPr>
          <w:rFonts w:asciiTheme="minorHAnsi" w:eastAsia="Times New Roman" w:hAnsiTheme="minorHAnsi" w:cs="Times New Roman"/>
          <w:b/>
          <w:bCs/>
          <w:kern w:val="36"/>
          <w:sz w:val="48"/>
          <w:szCs w:val="48"/>
        </w:rPr>
      </w:pPr>
    </w:p>
    <w:p w14:paraId="482E18AD" w14:textId="77777777" w:rsidR="00EC4F5C" w:rsidRPr="004B15DD" w:rsidRDefault="00EC4F5C" w:rsidP="00D10916">
      <w:pPr>
        <w:spacing w:after="120"/>
        <w:jc w:val="center"/>
        <w:rPr>
          <w:rFonts w:asciiTheme="minorHAnsi" w:hAnsiTheme="minorHAnsi"/>
        </w:rPr>
      </w:pPr>
    </w:p>
    <w:p w14:paraId="7EF9A2D8" w14:textId="78EA1B81" w:rsidR="00D10916" w:rsidRPr="004B15DD" w:rsidRDefault="00D10916" w:rsidP="00D10916">
      <w:pPr>
        <w:spacing w:after="120"/>
        <w:jc w:val="center"/>
        <w:rPr>
          <w:rFonts w:asciiTheme="minorHAnsi" w:hAnsiTheme="minorHAnsi"/>
          <w:sz w:val="32"/>
          <w:szCs w:val="32"/>
        </w:rPr>
      </w:pPr>
      <w:r w:rsidRPr="004B15DD">
        <w:rPr>
          <w:rFonts w:asciiTheme="minorHAnsi" w:hAnsiTheme="minorHAnsi"/>
          <w:sz w:val="32"/>
          <w:szCs w:val="32"/>
        </w:rPr>
        <w:t>Small Group Discussion Guide</w:t>
      </w:r>
    </w:p>
    <w:p w14:paraId="59AF31C6" w14:textId="14D2CFE7" w:rsidR="004B15DD" w:rsidRPr="004B15DD" w:rsidRDefault="00D10916" w:rsidP="004B15DD">
      <w:pPr>
        <w:spacing w:after="240"/>
        <w:jc w:val="center"/>
        <w:rPr>
          <w:rFonts w:asciiTheme="minorHAnsi" w:hAnsiTheme="minorHAnsi"/>
          <w:sz w:val="32"/>
          <w:szCs w:val="32"/>
        </w:rPr>
      </w:pPr>
      <w:r w:rsidRPr="004B15DD">
        <w:rPr>
          <w:rFonts w:asciiTheme="minorHAnsi" w:hAnsiTheme="minorHAnsi"/>
          <w:sz w:val="32"/>
          <w:szCs w:val="32"/>
        </w:rPr>
        <w:t xml:space="preserve">Week </w:t>
      </w:r>
      <w:r w:rsidR="004B15DD" w:rsidRPr="004B15DD">
        <w:rPr>
          <w:rFonts w:asciiTheme="minorHAnsi" w:hAnsiTheme="minorHAnsi"/>
          <w:sz w:val="32"/>
          <w:szCs w:val="32"/>
        </w:rPr>
        <w:t>5</w:t>
      </w:r>
      <w:r w:rsidRPr="004B15DD">
        <w:rPr>
          <w:rFonts w:asciiTheme="minorHAnsi" w:hAnsiTheme="minorHAnsi"/>
          <w:sz w:val="32"/>
          <w:szCs w:val="32"/>
        </w:rPr>
        <w:t xml:space="preserve"> | </w:t>
      </w:r>
      <w:r w:rsidR="004842AB" w:rsidRPr="004B15DD">
        <w:rPr>
          <w:rFonts w:asciiTheme="minorHAnsi" w:hAnsiTheme="minorHAnsi"/>
          <w:sz w:val="32"/>
          <w:szCs w:val="32"/>
        </w:rPr>
        <w:t>September</w:t>
      </w:r>
      <w:r w:rsidR="00D33CD3" w:rsidRPr="004B15DD">
        <w:rPr>
          <w:rFonts w:asciiTheme="minorHAnsi" w:hAnsiTheme="minorHAnsi"/>
          <w:sz w:val="32"/>
          <w:szCs w:val="32"/>
        </w:rPr>
        <w:t xml:space="preserve"> </w:t>
      </w:r>
      <w:r w:rsidR="00C06FCA" w:rsidRPr="004B15DD">
        <w:rPr>
          <w:rFonts w:asciiTheme="minorHAnsi" w:hAnsiTheme="minorHAnsi"/>
          <w:sz w:val="32"/>
          <w:szCs w:val="32"/>
        </w:rPr>
        <w:t>2</w:t>
      </w:r>
      <w:r w:rsidR="004B15DD" w:rsidRPr="004B15DD">
        <w:rPr>
          <w:rFonts w:asciiTheme="minorHAnsi" w:hAnsiTheme="minorHAnsi"/>
          <w:sz w:val="32"/>
          <w:szCs w:val="32"/>
        </w:rPr>
        <w:t>8</w:t>
      </w:r>
      <w:r w:rsidR="00D33CD3" w:rsidRPr="004B15DD">
        <w:rPr>
          <w:rFonts w:asciiTheme="minorHAnsi" w:hAnsiTheme="minorHAnsi"/>
          <w:sz w:val="32"/>
          <w:szCs w:val="32"/>
        </w:rPr>
        <w:t>, 202</w:t>
      </w:r>
      <w:r w:rsidR="004B15DD">
        <w:rPr>
          <w:rFonts w:asciiTheme="minorHAnsi" w:hAnsiTheme="minorHAnsi"/>
          <w:sz w:val="32"/>
          <w:szCs w:val="32"/>
        </w:rPr>
        <w:t>6</w:t>
      </w:r>
    </w:p>
    <w:p w14:paraId="1A825C54" w14:textId="77777777" w:rsidR="004B15DD" w:rsidRPr="004B15DD" w:rsidRDefault="004B15DD" w:rsidP="004B15DD">
      <w:pPr>
        <w:pStyle w:val="Heading3"/>
        <w:rPr>
          <w:b/>
          <w:bCs/>
          <w:color w:val="auto"/>
          <w:sz w:val="32"/>
          <w:szCs w:val="32"/>
        </w:rPr>
      </w:pPr>
      <w:r w:rsidRPr="004B15DD">
        <w:rPr>
          <w:b/>
          <w:bCs/>
          <w:color w:val="auto"/>
          <w:sz w:val="32"/>
          <w:szCs w:val="32"/>
        </w:rPr>
        <w:t>Sermon Recap</w:t>
      </w:r>
    </w:p>
    <w:p w14:paraId="161CB266" w14:textId="77777777" w:rsidR="004B15DD" w:rsidRPr="004B15DD" w:rsidRDefault="004B15DD" w:rsidP="004B15DD">
      <w:pPr>
        <w:pStyle w:val="NormalWeb"/>
        <w:rPr>
          <w:rFonts w:asciiTheme="minorHAnsi" w:hAnsiTheme="minorHAnsi"/>
        </w:rPr>
      </w:pPr>
      <w:r w:rsidRPr="004B15DD">
        <w:rPr>
          <w:rFonts w:asciiTheme="minorHAnsi" w:hAnsiTheme="minorHAnsi"/>
        </w:rPr>
        <w:t>How do we discover the gifts God has given us? Jill invites us to begin not with a list, but with the heart. Jesus saw Peter’s heart long before Peter fully understood his calling. Over time, through relationship, mistakes, mentoring, practice, and grace, Peter grew from fisherman to disciple to apostle and leader in the early church. Spiritual gifts are given by God, but they also need attention, encouragement, practice, and community. We discover and develop our gifts together.</w:t>
      </w:r>
    </w:p>
    <w:p w14:paraId="65F4A927" w14:textId="77777777" w:rsidR="004B15DD" w:rsidRPr="004B15DD" w:rsidRDefault="004B15DD" w:rsidP="004B15DD">
      <w:pPr>
        <w:pStyle w:val="Heading3"/>
        <w:rPr>
          <w:b/>
          <w:bCs/>
          <w:color w:val="auto"/>
          <w:sz w:val="32"/>
          <w:szCs w:val="32"/>
        </w:rPr>
      </w:pPr>
      <w:r w:rsidRPr="004B15DD">
        <w:rPr>
          <w:b/>
          <w:bCs/>
          <w:color w:val="auto"/>
          <w:sz w:val="32"/>
          <w:szCs w:val="32"/>
        </w:rPr>
        <w:t>Opening Prayer</w:t>
      </w:r>
    </w:p>
    <w:p w14:paraId="760A1C8C" w14:textId="77777777" w:rsidR="004B15DD" w:rsidRPr="004B15DD" w:rsidRDefault="004B15DD" w:rsidP="004B15DD">
      <w:pPr>
        <w:pStyle w:val="NormalWeb"/>
        <w:rPr>
          <w:rFonts w:asciiTheme="minorHAnsi" w:hAnsiTheme="minorHAnsi"/>
        </w:rPr>
      </w:pPr>
      <w:r w:rsidRPr="004B15DD">
        <w:rPr>
          <w:rFonts w:asciiTheme="minorHAnsi" w:hAnsiTheme="minorHAnsi"/>
        </w:rPr>
        <w:t>Holy Spirit, be our guide. Help us listen to our hearts and to the ways you speak through one another. Give us humility to receive encouragement, courage to try new things, and patience as our gifts grow. Help us fan into flame the gifts you have placed within us for the sake of your world. Amen.</w:t>
      </w:r>
    </w:p>
    <w:p w14:paraId="7CF62FD3" w14:textId="77777777" w:rsidR="004B15DD" w:rsidRPr="004B15DD" w:rsidRDefault="004B15DD" w:rsidP="004B15DD">
      <w:pPr>
        <w:pStyle w:val="Heading3"/>
        <w:rPr>
          <w:b/>
          <w:bCs/>
          <w:color w:val="auto"/>
          <w:sz w:val="32"/>
          <w:szCs w:val="32"/>
        </w:rPr>
      </w:pPr>
      <w:r w:rsidRPr="004B15DD">
        <w:rPr>
          <w:b/>
          <w:bCs/>
          <w:color w:val="auto"/>
          <w:sz w:val="32"/>
          <w:szCs w:val="32"/>
        </w:rPr>
        <w:t>Icebreaker</w:t>
      </w:r>
    </w:p>
    <w:p w14:paraId="0B95B35B" w14:textId="77777777" w:rsidR="004B15DD" w:rsidRPr="004B15DD" w:rsidRDefault="004B15DD" w:rsidP="004B15DD">
      <w:pPr>
        <w:pStyle w:val="NormalWeb"/>
        <w:rPr>
          <w:rFonts w:asciiTheme="minorHAnsi" w:hAnsiTheme="minorHAnsi"/>
        </w:rPr>
      </w:pPr>
      <w:r w:rsidRPr="004B15DD">
        <w:rPr>
          <w:rFonts w:asciiTheme="minorHAnsi" w:hAnsiTheme="minorHAnsi"/>
        </w:rPr>
        <w:t>Who is someone who saw something in you before you saw it in yourself? What did that person notice or encourage?</w:t>
      </w:r>
    </w:p>
    <w:p w14:paraId="090E6DB9" w14:textId="77777777" w:rsidR="004B15DD" w:rsidRPr="004B15DD" w:rsidRDefault="004B15DD" w:rsidP="004B15DD">
      <w:pPr>
        <w:pStyle w:val="Heading3"/>
        <w:rPr>
          <w:b/>
          <w:bCs/>
          <w:color w:val="auto"/>
          <w:sz w:val="32"/>
          <w:szCs w:val="32"/>
        </w:rPr>
      </w:pPr>
      <w:r w:rsidRPr="004B15DD">
        <w:rPr>
          <w:b/>
          <w:bCs/>
          <w:color w:val="auto"/>
          <w:sz w:val="32"/>
          <w:szCs w:val="32"/>
        </w:rPr>
        <w:t>Key Points</w:t>
      </w:r>
    </w:p>
    <w:p w14:paraId="09940683"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1. Discovering our gifts begins with the heart.</w:t>
      </w:r>
      <w:r w:rsidRPr="004B15DD">
        <w:rPr>
          <w:rFonts w:asciiTheme="minorHAnsi" w:hAnsiTheme="minorHAnsi"/>
        </w:rPr>
        <w:br/>
        <w:t>What moves us? What breaks our hearts? What gives us joy? Our deepest longings can help us notice where God may already be at work.</w:t>
      </w:r>
    </w:p>
    <w:p w14:paraId="0ECA7AD4"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2. Gifts are often discovered and developed through other people.</w:t>
      </w:r>
      <w:r w:rsidRPr="004B15DD">
        <w:rPr>
          <w:rFonts w:asciiTheme="minorHAnsi" w:hAnsiTheme="minorHAnsi"/>
        </w:rPr>
        <w:br/>
        <w:t>Jesus called Peter forward. Mentors, teachers, friends, and trusted companions can help us see gifts we may overlook in ourselves.</w:t>
      </w:r>
    </w:p>
    <w:p w14:paraId="08D6C314"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3. Gifts need to be cultivated.</w:t>
      </w:r>
      <w:r w:rsidRPr="004B15DD">
        <w:rPr>
          <w:rFonts w:asciiTheme="minorHAnsi" w:hAnsiTheme="minorHAnsi"/>
        </w:rPr>
        <w:br/>
        <w:t>“Fan into flame the gift of God” reminds us that gifts may already be present, but they grow through attention, practice, mentoring, and opportunities to use them.</w:t>
      </w:r>
    </w:p>
    <w:p w14:paraId="32068240" w14:textId="77777777" w:rsidR="004B15DD" w:rsidRPr="004B15DD" w:rsidRDefault="004B15DD" w:rsidP="004B15DD">
      <w:pPr>
        <w:pStyle w:val="Heading3"/>
        <w:rPr>
          <w:b/>
          <w:bCs/>
          <w:color w:val="auto"/>
          <w:sz w:val="32"/>
          <w:szCs w:val="32"/>
        </w:rPr>
      </w:pPr>
      <w:r w:rsidRPr="004B15DD">
        <w:rPr>
          <w:b/>
          <w:bCs/>
          <w:color w:val="auto"/>
          <w:sz w:val="32"/>
          <w:szCs w:val="32"/>
        </w:rPr>
        <w:lastRenderedPageBreak/>
        <w:t>Key Quotes</w:t>
      </w:r>
    </w:p>
    <w:p w14:paraId="3EBF9CA1" w14:textId="367CAFD5" w:rsidR="004B15DD" w:rsidRPr="004B15DD" w:rsidRDefault="004B15DD" w:rsidP="004B15DD">
      <w:pPr>
        <w:pStyle w:val="NormalWeb"/>
        <w:rPr>
          <w:rFonts w:asciiTheme="minorHAnsi" w:hAnsiTheme="minorHAnsi"/>
        </w:rPr>
      </w:pPr>
      <w:r w:rsidRPr="004B15DD">
        <w:rPr>
          <w:rFonts w:asciiTheme="minorHAnsi" w:hAnsiTheme="minorHAnsi"/>
        </w:rPr>
        <w:t>“</w:t>
      </w:r>
      <w:r>
        <w:rPr>
          <w:rFonts w:asciiTheme="minorHAnsi" w:hAnsiTheme="minorHAnsi"/>
        </w:rPr>
        <w:t>D</w:t>
      </w:r>
      <w:r w:rsidRPr="004B15DD">
        <w:rPr>
          <w:rFonts w:asciiTheme="minorHAnsi" w:hAnsiTheme="minorHAnsi"/>
        </w:rPr>
        <w:t>iscovering our spiritual gifts starts with our hearts.”</w:t>
      </w:r>
    </w:p>
    <w:p w14:paraId="57E89BFC" w14:textId="4CFA9931" w:rsidR="004B15DD" w:rsidRPr="004B15DD" w:rsidRDefault="004B15DD" w:rsidP="004B15DD">
      <w:pPr>
        <w:pStyle w:val="NormalWeb"/>
        <w:rPr>
          <w:rFonts w:asciiTheme="minorHAnsi" w:hAnsiTheme="minorHAnsi"/>
        </w:rPr>
      </w:pPr>
      <w:r w:rsidRPr="004B15DD">
        <w:rPr>
          <w:rFonts w:asciiTheme="minorHAnsi" w:hAnsiTheme="minorHAnsi"/>
        </w:rPr>
        <w:t xml:space="preserve">“We discover our gifts by having mentors, teachers, guides who see the gifts in us and calls </w:t>
      </w:r>
      <w:r>
        <w:rPr>
          <w:rFonts w:asciiTheme="minorHAnsi" w:hAnsiTheme="minorHAnsi"/>
        </w:rPr>
        <w:t>them</w:t>
      </w:r>
      <w:r w:rsidRPr="004B15DD">
        <w:rPr>
          <w:rFonts w:asciiTheme="minorHAnsi" w:hAnsiTheme="minorHAnsi"/>
        </w:rPr>
        <w:t xml:space="preserve"> forth.”</w:t>
      </w:r>
    </w:p>
    <w:p w14:paraId="11B5080A" w14:textId="77777777" w:rsidR="004B15DD" w:rsidRPr="004B15DD" w:rsidRDefault="004B15DD" w:rsidP="004B15DD">
      <w:pPr>
        <w:pStyle w:val="NormalWeb"/>
        <w:rPr>
          <w:rFonts w:asciiTheme="minorHAnsi" w:hAnsiTheme="minorHAnsi"/>
        </w:rPr>
      </w:pPr>
      <w:r w:rsidRPr="004B15DD">
        <w:rPr>
          <w:rFonts w:asciiTheme="minorHAnsi" w:hAnsiTheme="minorHAnsi"/>
        </w:rPr>
        <w:t>“We discover our gifts by trying them on…using them.”</w:t>
      </w:r>
    </w:p>
    <w:p w14:paraId="690213EA" w14:textId="77777777" w:rsidR="004B15DD" w:rsidRPr="004B15DD" w:rsidRDefault="004B15DD" w:rsidP="004B15DD">
      <w:pPr>
        <w:pStyle w:val="NormalWeb"/>
        <w:rPr>
          <w:rFonts w:asciiTheme="minorHAnsi" w:hAnsiTheme="minorHAnsi"/>
        </w:rPr>
      </w:pPr>
      <w:r w:rsidRPr="004B15DD">
        <w:rPr>
          <w:rFonts w:asciiTheme="minorHAnsi" w:hAnsiTheme="minorHAnsi"/>
        </w:rPr>
        <w:t>“Gifts are given by God, but they still need attention, practice, and opportunities to grow.”</w:t>
      </w:r>
    </w:p>
    <w:p w14:paraId="0FC2DF43" w14:textId="77777777" w:rsidR="004B15DD" w:rsidRPr="004B15DD" w:rsidRDefault="004B15DD" w:rsidP="004B15DD">
      <w:pPr>
        <w:pStyle w:val="NormalWeb"/>
        <w:rPr>
          <w:rFonts w:asciiTheme="minorHAnsi" w:hAnsiTheme="minorHAnsi"/>
        </w:rPr>
      </w:pPr>
      <w:r w:rsidRPr="004B15DD">
        <w:rPr>
          <w:rFonts w:asciiTheme="minorHAnsi" w:hAnsiTheme="minorHAnsi"/>
        </w:rPr>
        <w:t>“We, as the family of Christ need to fan the flame of the gifts of God in each other.”</w:t>
      </w:r>
    </w:p>
    <w:p w14:paraId="41FBCC5B" w14:textId="77777777" w:rsidR="004B15DD" w:rsidRPr="004B15DD" w:rsidRDefault="004B15DD" w:rsidP="004B15DD">
      <w:pPr>
        <w:pStyle w:val="Heading3"/>
        <w:rPr>
          <w:b/>
          <w:bCs/>
          <w:color w:val="auto"/>
          <w:sz w:val="32"/>
          <w:szCs w:val="32"/>
        </w:rPr>
      </w:pPr>
      <w:r w:rsidRPr="004B15DD">
        <w:rPr>
          <w:b/>
          <w:bCs/>
          <w:color w:val="auto"/>
          <w:sz w:val="32"/>
          <w:szCs w:val="32"/>
        </w:rPr>
        <w:t>Bible Readings</w:t>
      </w:r>
    </w:p>
    <w:p w14:paraId="73DB8FAE"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2 Timothy 1:2–7</w:t>
      </w:r>
      <w:r w:rsidRPr="004B15DD">
        <w:rPr>
          <w:rFonts w:asciiTheme="minorHAnsi" w:hAnsiTheme="minorHAnsi"/>
        </w:rPr>
        <w:br/>
        <w:t>Paul encourages Timothy to “rekindle” or “fan into flame” the gift of God and reminds him that the Spirit brings power, love, and self-control rather than fear.</w:t>
      </w:r>
    </w:p>
    <w:p w14:paraId="4923F122"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John 21:15–17, 20–22</w:t>
      </w:r>
      <w:r w:rsidRPr="004B15DD">
        <w:rPr>
          <w:rFonts w:asciiTheme="minorHAnsi" w:hAnsiTheme="minorHAnsi"/>
        </w:rPr>
        <w:br/>
        <w:t>Jesus restores Peter and calls him repeatedly to “feed my sheep,” giving Peter a concrete way to live out his calling.</w:t>
      </w:r>
    </w:p>
    <w:p w14:paraId="02E686FD"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1 Peter 4:10–11</w:t>
      </w:r>
      <w:r w:rsidRPr="004B15DD">
        <w:rPr>
          <w:rFonts w:asciiTheme="minorHAnsi" w:hAnsiTheme="minorHAnsi"/>
        </w:rPr>
        <w:br/>
        <w:t>Use whatever gift you have received to serve others as faithful stewards of God’s grace.</w:t>
      </w:r>
    </w:p>
    <w:p w14:paraId="60D53F05"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Romans 12:4–8</w:t>
      </w:r>
      <w:r w:rsidRPr="004B15DD">
        <w:rPr>
          <w:rFonts w:asciiTheme="minorHAnsi" w:hAnsiTheme="minorHAnsi"/>
        </w:rPr>
        <w:br/>
        <w:t>Different members of one Body have different gifts, each to be faithfully exercised.</w:t>
      </w:r>
    </w:p>
    <w:p w14:paraId="6FDF9BFA" w14:textId="77777777" w:rsidR="004B15DD" w:rsidRPr="004B15DD" w:rsidRDefault="004B15DD" w:rsidP="004B15DD">
      <w:pPr>
        <w:pStyle w:val="Heading3"/>
        <w:rPr>
          <w:b/>
          <w:bCs/>
          <w:color w:val="auto"/>
          <w:sz w:val="32"/>
          <w:szCs w:val="32"/>
        </w:rPr>
      </w:pPr>
      <w:r w:rsidRPr="004B15DD">
        <w:rPr>
          <w:b/>
          <w:bCs/>
          <w:color w:val="auto"/>
          <w:sz w:val="32"/>
          <w:szCs w:val="32"/>
        </w:rPr>
        <w:t>Discussion Questions</w:t>
      </w:r>
    </w:p>
    <w:p w14:paraId="706FABA5" w14:textId="77777777" w:rsidR="004B15DD" w:rsidRPr="004B15DD" w:rsidRDefault="004B15DD" w:rsidP="004B15DD">
      <w:pPr>
        <w:pStyle w:val="NormalWeb"/>
        <w:numPr>
          <w:ilvl w:val="0"/>
          <w:numId w:val="47"/>
        </w:numPr>
        <w:rPr>
          <w:rFonts w:asciiTheme="minorHAnsi" w:hAnsiTheme="minorHAnsi"/>
        </w:rPr>
      </w:pPr>
      <w:r w:rsidRPr="004B15DD">
        <w:rPr>
          <w:rFonts w:asciiTheme="minorHAnsi" w:hAnsiTheme="minorHAnsi"/>
        </w:rPr>
        <w:t xml:space="preserve">Jill asks, </w:t>
      </w:r>
      <w:r w:rsidRPr="004B15DD">
        <w:rPr>
          <w:rStyle w:val="Strong"/>
          <w:rFonts w:asciiTheme="minorHAnsi" w:hAnsiTheme="minorHAnsi"/>
        </w:rPr>
        <w:t>“Where is your heart?”</w:t>
      </w:r>
      <w:r w:rsidRPr="004B15DD">
        <w:rPr>
          <w:rFonts w:asciiTheme="minorHAnsi" w:hAnsiTheme="minorHAnsi"/>
        </w:rPr>
        <w:t xml:space="preserve"> What gives your heart joy? What breaks your heart? What might those things reveal about your gifts or calling?</w:t>
      </w:r>
    </w:p>
    <w:p w14:paraId="0718D374" w14:textId="77777777" w:rsidR="004B15DD" w:rsidRPr="004B15DD" w:rsidRDefault="004B15DD" w:rsidP="004B15DD">
      <w:pPr>
        <w:pStyle w:val="NormalWeb"/>
        <w:numPr>
          <w:ilvl w:val="0"/>
          <w:numId w:val="47"/>
        </w:numPr>
        <w:rPr>
          <w:rFonts w:asciiTheme="minorHAnsi" w:hAnsiTheme="minorHAnsi"/>
        </w:rPr>
      </w:pPr>
      <w:r w:rsidRPr="004B15DD">
        <w:rPr>
          <w:rFonts w:asciiTheme="minorHAnsi" w:hAnsiTheme="minorHAnsi"/>
        </w:rPr>
        <w:t xml:space="preserve">Peter’s development was not a straight line. He made mistakes, misunderstood Jesus, failed, and </w:t>
      </w:r>
      <w:proofErr w:type="gramStart"/>
      <w:r w:rsidRPr="004B15DD">
        <w:rPr>
          <w:rFonts w:asciiTheme="minorHAnsi" w:hAnsiTheme="minorHAnsi"/>
        </w:rPr>
        <w:t>still continued</w:t>
      </w:r>
      <w:proofErr w:type="gramEnd"/>
      <w:r w:rsidRPr="004B15DD">
        <w:rPr>
          <w:rFonts w:asciiTheme="minorHAnsi" w:hAnsiTheme="minorHAnsi"/>
        </w:rPr>
        <w:t xml:space="preserve"> to grow. How does that encourage you in thinking about your own gifts?</w:t>
      </w:r>
    </w:p>
    <w:p w14:paraId="5E74BC04" w14:textId="77777777" w:rsidR="004B15DD" w:rsidRPr="004B15DD" w:rsidRDefault="004B15DD" w:rsidP="004B15DD">
      <w:pPr>
        <w:pStyle w:val="NormalWeb"/>
        <w:numPr>
          <w:ilvl w:val="0"/>
          <w:numId w:val="47"/>
        </w:numPr>
        <w:rPr>
          <w:rFonts w:asciiTheme="minorHAnsi" w:hAnsiTheme="minorHAnsi"/>
        </w:rPr>
      </w:pPr>
      <w:r w:rsidRPr="004B15DD">
        <w:rPr>
          <w:rFonts w:asciiTheme="minorHAnsi" w:hAnsiTheme="minorHAnsi"/>
        </w:rPr>
        <w:t>Who has helped identify or develop gifts in you? What did they do that was helpful?</w:t>
      </w:r>
    </w:p>
    <w:p w14:paraId="3F5DCC1B" w14:textId="77777777" w:rsidR="004B15DD" w:rsidRPr="004B15DD" w:rsidRDefault="004B15DD" w:rsidP="004B15DD">
      <w:pPr>
        <w:pStyle w:val="NormalWeb"/>
        <w:numPr>
          <w:ilvl w:val="0"/>
          <w:numId w:val="47"/>
        </w:numPr>
        <w:rPr>
          <w:rFonts w:asciiTheme="minorHAnsi" w:hAnsiTheme="minorHAnsi"/>
        </w:rPr>
      </w:pPr>
      <w:r w:rsidRPr="004B15DD">
        <w:rPr>
          <w:rFonts w:asciiTheme="minorHAnsi" w:hAnsiTheme="minorHAnsi"/>
        </w:rPr>
        <w:t>What does Paul’s instruction to “fan into flame the gift of God” suggest about our responsibility for developing spiritual gifts?</w:t>
      </w:r>
    </w:p>
    <w:p w14:paraId="0C6BFBCF" w14:textId="77777777" w:rsidR="004B15DD" w:rsidRPr="004B15DD" w:rsidRDefault="004B15DD" w:rsidP="004B15DD">
      <w:pPr>
        <w:pStyle w:val="NormalWeb"/>
        <w:numPr>
          <w:ilvl w:val="0"/>
          <w:numId w:val="47"/>
        </w:numPr>
        <w:rPr>
          <w:rFonts w:asciiTheme="minorHAnsi" w:hAnsiTheme="minorHAnsi"/>
        </w:rPr>
      </w:pPr>
      <w:r w:rsidRPr="004B15DD">
        <w:rPr>
          <w:rFonts w:asciiTheme="minorHAnsi" w:hAnsiTheme="minorHAnsi"/>
        </w:rPr>
        <w:t>What gift in someone else have you noticed that they may not recognize in themselves?</w:t>
      </w:r>
    </w:p>
    <w:p w14:paraId="25A7D911" w14:textId="77777777" w:rsidR="004B15DD" w:rsidRPr="004B15DD" w:rsidRDefault="004B15DD" w:rsidP="004B15DD">
      <w:pPr>
        <w:pStyle w:val="NormalWeb"/>
        <w:numPr>
          <w:ilvl w:val="0"/>
          <w:numId w:val="47"/>
        </w:numPr>
        <w:rPr>
          <w:rFonts w:asciiTheme="minorHAnsi" w:hAnsiTheme="minorHAnsi"/>
        </w:rPr>
      </w:pPr>
      <w:r w:rsidRPr="004B15DD">
        <w:rPr>
          <w:rFonts w:asciiTheme="minorHAnsi" w:hAnsiTheme="minorHAnsi"/>
        </w:rPr>
        <w:t>How might Good Shepherd become even better at helping people discover, develop, and use their gifts?</w:t>
      </w:r>
    </w:p>
    <w:p w14:paraId="333F22BD" w14:textId="77777777" w:rsidR="004B15DD" w:rsidRPr="004B15DD" w:rsidRDefault="004B15DD" w:rsidP="004B15DD">
      <w:pPr>
        <w:pStyle w:val="Heading3"/>
        <w:rPr>
          <w:b/>
          <w:bCs/>
          <w:color w:val="auto"/>
          <w:sz w:val="32"/>
          <w:szCs w:val="32"/>
        </w:rPr>
      </w:pPr>
      <w:r w:rsidRPr="004B15DD">
        <w:rPr>
          <w:b/>
          <w:bCs/>
          <w:color w:val="auto"/>
          <w:sz w:val="32"/>
          <w:szCs w:val="32"/>
        </w:rPr>
        <w:t>What’s Next?</w:t>
      </w:r>
    </w:p>
    <w:p w14:paraId="18248408" w14:textId="77777777" w:rsidR="004B15DD" w:rsidRPr="004B15DD" w:rsidRDefault="004B15DD" w:rsidP="004B15DD">
      <w:pPr>
        <w:pStyle w:val="NormalWeb"/>
        <w:rPr>
          <w:rFonts w:asciiTheme="minorHAnsi" w:hAnsiTheme="minorHAnsi"/>
        </w:rPr>
      </w:pPr>
      <w:r w:rsidRPr="004B15DD">
        <w:rPr>
          <w:rFonts w:asciiTheme="minorHAnsi" w:hAnsiTheme="minorHAnsi"/>
        </w:rPr>
        <w:t>Practice Jill’s question this week:</w:t>
      </w:r>
    </w:p>
    <w:p w14:paraId="4BE9D270" w14:textId="77777777" w:rsidR="004B15DD" w:rsidRPr="004B15DD" w:rsidRDefault="004B15DD" w:rsidP="004B15DD">
      <w:pPr>
        <w:pStyle w:val="NormalWeb"/>
        <w:rPr>
          <w:rFonts w:asciiTheme="minorHAnsi" w:hAnsiTheme="minorHAnsi"/>
        </w:rPr>
      </w:pPr>
      <w:r w:rsidRPr="004B15DD">
        <w:rPr>
          <w:rStyle w:val="Strong"/>
          <w:rFonts w:asciiTheme="minorHAnsi" w:hAnsiTheme="minorHAnsi"/>
        </w:rPr>
        <w:t>“Where is your heart today?”</w:t>
      </w:r>
    </w:p>
    <w:p w14:paraId="46A18569" w14:textId="7CE247F7" w:rsidR="004B15DD" w:rsidRPr="004B15DD" w:rsidRDefault="004B15DD" w:rsidP="004B15DD">
      <w:pPr>
        <w:pStyle w:val="NormalWeb"/>
        <w:rPr>
          <w:rFonts w:asciiTheme="minorHAnsi" w:hAnsiTheme="minorHAnsi"/>
        </w:rPr>
      </w:pPr>
      <w:r w:rsidRPr="004B15DD">
        <w:rPr>
          <w:rFonts w:asciiTheme="minorHAnsi" w:hAnsiTheme="minorHAnsi"/>
        </w:rPr>
        <w:t>Ask it of yourself.</w:t>
      </w:r>
      <w:r>
        <w:rPr>
          <w:rFonts w:asciiTheme="minorHAnsi" w:hAnsiTheme="minorHAnsi"/>
        </w:rPr>
        <w:t xml:space="preserve"> </w:t>
      </w:r>
      <w:r w:rsidRPr="004B15DD">
        <w:rPr>
          <w:rFonts w:asciiTheme="minorHAnsi" w:hAnsiTheme="minorHAnsi"/>
        </w:rPr>
        <w:t>Then ask it of someone else—and really listen.</w:t>
      </w:r>
    </w:p>
    <w:p w14:paraId="3D87DA05" w14:textId="77777777" w:rsidR="004B15DD" w:rsidRPr="004B15DD" w:rsidRDefault="004B15DD" w:rsidP="004B15DD">
      <w:pPr>
        <w:pStyle w:val="NormalWeb"/>
        <w:rPr>
          <w:rFonts w:asciiTheme="minorHAnsi" w:hAnsiTheme="minorHAnsi"/>
        </w:rPr>
      </w:pPr>
      <w:r w:rsidRPr="004B15DD">
        <w:rPr>
          <w:rFonts w:asciiTheme="minorHAnsi" w:hAnsiTheme="minorHAnsi"/>
        </w:rPr>
        <w:lastRenderedPageBreak/>
        <w:t>As you listen, pay attention for gifts beneath the person’s passions, concerns, joys, and longings. When you notice a gift, name it and encourage it.</w:t>
      </w:r>
    </w:p>
    <w:p w14:paraId="1FC3D998" w14:textId="77777777" w:rsidR="004B15DD" w:rsidRPr="004B15DD" w:rsidRDefault="004B15DD" w:rsidP="004B15DD">
      <w:pPr>
        <w:pStyle w:val="Heading3"/>
        <w:rPr>
          <w:b/>
          <w:bCs/>
          <w:color w:val="auto"/>
          <w:sz w:val="32"/>
          <w:szCs w:val="32"/>
        </w:rPr>
      </w:pPr>
      <w:r w:rsidRPr="004B15DD">
        <w:rPr>
          <w:b/>
          <w:bCs/>
          <w:color w:val="auto"/>
          <w:sz w:val="32"/>
          <w:szCs w:val="32"/>
        </w:rPr>
        <w:t>Closing Prayer</w:t>
      </w:r>
    </w:p>
    <w:p w14:paraId="377F65A6" w14:textId="77777777" w:rsidR="004B15DD" w:rsidRPr="004B15DD" w:rsidRDefault="004B15DD" w:rsidP="004B15DD">
      <w:pPr>
        <w:pStyle w:val="NormalWeb"/>
        <w:rPr>
          <w:rFonts w:asciiTheme="minorHAnsi" w:hAnsiTheme="minorHAnsi"/>
        </w:rPr>
      </w:pPr>
      <w:r w:rsidRPr="004B15DD">
        <w:rPr>
          <w:rFonts w:asciiTheme="minorHAnsi" w:hAnsiTheme="minorHAnsi"/>
        </w:rPr>
        <w:t>Gracious God, thank you for seeing us fully and calling gifts forth from within us. Give us people who will encourage, mentor, challenge, and support us. Give us eyes to recognize the gifts in others. Fan into flame what you have already placed within us so that together we may serve with power, love, and self-control. Amen.</w:t>
      </w:r>
    </w:p>
    <w:p w14:paraId="36B28951" w14:textId="039CBFE9" w:rsidR="00371CBA" w:rsidRPr="004B15DD" w:rsidRDefault="00371CBA" w:rsidP="004B15DD">
      <w:pPr>
        <w:pStyle w:val="Heading1"/>
        <w:rPr>
          <w:rFonts w:asciiTheme="minorHAnsi" w:hAnsiTheme="minorHAnsi"/>
          <w:color w:val="auto"/>
        </w:rPr>
      </w:pPr>
    </w:p>
    <w:sectPr w:rsidR="00371CBA" w:rsidRPr="004B15DD" w:rsidSect="00371CBA">
      <w:headerReference w:type="firs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C28310" w14:textId="77777777" w:rsidR="00AF02A5" w:rsidRDefault="00AF02A5" w:rsidP="00371CBA">
      <w:r>
        <w:separator/>
      </w:r>
    </w:p>
  </w:endnote>
  <w:endnote w:type="continuationSeparator" w:id="0">
    <w:p w14:paraId="62F78E1E" w14:textId="77777777" w:rsidR="00AF02A5" w:rsidRDefault="00AF02A5" w:rsidP="0037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1E138F" w14:textId="77777777" w:rsidR="00AF02A5" w:rsidRDefault="00AF02A5" w:rsidP="00371CBA">
      <w:r>
        <w:separator/>
      </w:r>
    </w:p>
  </w:footnote>
  <w:footnote w:type="continuationSeparator" w:id="0">
    <w:p w14:paraId="57741F16" w14:textId="77777777" w:rsidR="00AF02A5" w:rsidRDefault="00AF02A5" w:rsidP="00371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A4D27" w14:textId="4ED2CA04" w:rsidR="00371CBA" w:rsidRDefault="00D33CD3">
    <w:pPr>
      <w:pStyle w:val="Header"/>
    </w:pPr>
    <w:r>
      <w:rPr>
        <w:noProof/>
      </w:rPr>
      <w:drawing>
        <wp:anchor distT="0" distB="0" distL="114300" distR="114300" simplePos="0" relativeHeight="251659264" behindDoc="0" locked="0" layoutInCell="1" allowOverlap="1" wp14:anchorId="079CCFD3" wp14:editId="142EF964">
          <wp:simplePos x="0" y="0"/>
          <wp:positionH relativeFrom="column">
            <wp:posOffset>-314465</wp:posOffset>
          </wp:positionH>
          <wp:positionV relativeFrom="paragraph">
            <wp:posOffset>-532130</wp:posOffset>
          </wp:positionV>
          <wp:extent cx="7486106" cy="2323465"/>
          <wp:effectExtent l="0" t="0" r="0" b="635"/>
          <wp:wrapNone/>
          <wp:docPr id="1953317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17250" name="Picture 1953317250"/>
                  <pic:cNvPicPr/>
                </pic:nvPicPr>
                <pic:blipFill>
                  <a:blip r:embed="rId1">
                    <a:extLst>
                      <a:ext uri="{28A0092B-C50C-407E-A947-70E740481C1C}">
                        <a14:useLocalDpi xmlns:a14="http://schemas.microsoft.com/office/drawing/2010/main" val="0"/>
                      </a:ext>
                    </a:extLst>
                  </a:blip>
                  <a:stretch>
                    <a:fillRect/>
                  </a:stretch>
                </pic:blipFill>
                <pic:spPr>
                  <a:xfrm>
                    <a:off x="0" y="0"/>
                    <a:ext cx="7486106" cy="23234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73BD2"/>
    <w:multiLevelType w:val="hybridMultilevel"/>
    <w:tmpl w:val="6338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36C2D"/>
    <w:multiLevelType w:val="multilevel"/>
    <w:tmpl w:val="B552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45C43"/>
    <w:multiLevelType w:val="multilevel"/>
    <w:tmpl w:val="6AC20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A642E"/>
    <w:multiLevelType w:val="multilevel"/>
    <w:tmpl w:val="2918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540B6"/>
    <w:multiLevelType w:val="multilevel"/>
    <w:tmpl w:val="9F7A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25A1D"/>
    <w:multiLevelType w:val="multilevel"/>
    <w:tmpl w:val="1816699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D1789"/>
    <w:multiLevelType w:val="hybridMultilevel"/>
    <w:tmpl w:val="50428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64FD2"/>
    <w:multiLevelType w:val="multilevel"/>
    <w:tmpl w:val="FAD20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31427"/>
    <w:multiLevelType w:val="hybridMultilevel"/>
    <w:tmpl w:val="8C761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D7505"/>
    <w:multiLevelType w:val="multilevel"/>
    <w:tmpl w:val="27E6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2362A"/>
    <w:multiLevelType w:val="multilevel"/>
    <w:tmpl w:val="2BF8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E27E2"/>
    <w:multiLevelType w:val="multilevel"/>
    <w:tmpl w:val="78CA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E03BE"/>
    <w:multiLevelType w:val="multilevel"/>
    <w:tmpl w:val="80E6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B5CE6"/>
    <w:multiLevelType w:val="multilevel"/>
    <w:tmpl w:val="528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14F05"/>
    <w:multiLevelType w:val="hybridMultilevel"/>
    <w:tmpl w:val="946A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E10DF0"/>
    <w:multiLevelType w:val="multilevel"/>
    <w:tmpl w:val="AC92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8E0AD6"/>
    <w:multiLevelType w:val="multilevel"/>
    <w:tmpl w:val="CBC25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E87DD3"/>
    <w:multiLevelType w:val="multilevel"/>
    <w:tmpl w:val="91A00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320484"/>
    <w:multiLevelType w:val="multilevel"/>
    <w:tmpl w:val="E29AE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442C5E"/>
    <w:multiLevelType w:val="multilevel"/>
    <w:tmpl w:val="88B2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0AA8"/>
    <w:multiLevelType w:val="multilevel"/>
    <w:tmpl w:val="ED5E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6E3279"/>
    <w:multiLevelType w:val="multilevel"/>
    <w:tmpl w:val="0CDCC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7B2EE2"/>
    <w:multiLevelType w:val="multilevel"/>
    <w:tmpl w:val="7B944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A3699"/>
    <w:multiLevelType w:val="hybridMultilevel"/>
    <w:tmpl w:val="A2EE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3665F"/>
    <w:multiLevelType w:val="multilevel"/>
    <w:tmpl w:val="45680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687F5E"/>
    <w:multiLevelType w:val="multilevel"/>
    <w:tmpl w:val="04D26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D7053C"/>
    <w:multiLevelType w:val="multilevel"/>
    <w:tmpl w:val="1A7E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93367E"/>
    <w:multiLevelType w:val="hybridMultilevel"/>
    <w:tmpl w:val="A2807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E25BF9"/>
    <w:multiLevelType w:val="multilevel"/>
    <w:tmpl w:val="7870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434320"/>
    <w:multiLevelType w:val="multilevel"/>
    <w:tmpl w:val="C07C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0E0FBA"/>
    <w:multiLevelType w:val="hybridMultilevel"/>
    <w:tmpl w:val="2372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C13173"/>
    <w:multiLevelType w:val="multilevel"/>
    <w:tmpl w:val="6E58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0F43F7"/>
    <w:multiLevelType w:val="multilevel"/>
    <w:tmpl w:val="17543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F42134"/>
    <w:multiLevelType w:val="hybridMultilevel"/>
    <w:tmpl w:val="F4D29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E768E0"/>
    <w:multiLevelType w:val="multilevel"/>
    <w:tmpl w:val="3E3A8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7D1BEB"/>
    <w:multiLevelType w:val="multilevel"/>
    <w:tmpl w:val="7824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4E648F"/>
    <w:multiLevelType w:val="multilevel"/>
    <w:tmpl w:val="3B0C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0D74E5"/>
    <w:multiLevelType w:val="hybridMultilevel"/>
    <w:tmpl w:val="7E46A60C"/>
    <w:lvl w:ilvl="0" w:tplc="834A56E8">
      <w:start w:val="1"/>
      <w:numFmt w:val="bullet"/>
      <w:lvlText w:val="•"/>
      <w:lvlJc w:val="left"/>
      <w:pPr>
        <w:ind w:left="720" w:hanging="360"/>
      </w:pPr>
    </w:lvl>
    <w:lvl w:ilvl="1" w:tplc="8B024408">
      <w:numFmt w:val="decimal"/>
      <w:lvlText w:val=""/>
      <w:lvlJc w:val="left"/>
    </w:lvl>
    <w:lvl w:ilvl="2" w:tplc="731689B2">
      <w:numFmt w:val="decimal"/>
      <w:lvlText w:val=""/>
      <w:lvlJc w:val="left"/>
    </w:lvl>
    <w:lvl w:ilvl="3" w:tplc="F5DEF688">
      <w:numFmt w:val="decimal"/>
      <w:lvlText w:val=""/>
      <w:lvlJc w:val="left"/>
    </w:lvl>
    <w:lvl w:ilvl="4" w:tplc="77F8CFD0">
      <w:numFmt w:val="decimal"/>
      <w:lvlText w:val=""/>
      <w:lvlJc w:val="left"/>
    </w:lvl>
    <w:lvl w:ilvl="5" w:tplc="F72281D6">
      <w:numFmt w:val="decimal"/>
      <w:lvlText w:val=""/>
      <w:lvlJc w:val="left"/>
    </w:lvl>
    <w:lvl w:ilvl="6" w:tplc="64E2A664">
      <w:numFmt w:val="decimal"/>
      <w:lvlText w:val=""/>
      <w:lvlJc w:val="left"/>
    </w:lvl>
    <w:lvl w:ilvl="7" w:tplc="DECE1664">
      <w:numFmt w:val="decimal"/>
      <w:lvlText w:val=""/>
      <w:lvlJc w:val="left"/>
    </w:lvl>
    <w:lvl w:ilvl="8" w:tplc="4612A356">
      <w:numFmt w:val="decimal"/>
      <w:lvlText w:val=""/>
      <w:lvlJc w:val="left"/>
    </w:lvl>
  </w:abstractNum>
  <w:abstractNum w:abstractNumId="38" w15:restartNumberingAfterBreak="0">
    <w:nsid w:val="698E4034"/>
    <w:multiLevelType w:val="multilevel"/>
    <w:tmpl w:val="9B2C6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BB6ABB"/>
    <w:multiLevelType w:val="hybridMultilevel"/>
    <w:tmpl w:val="AF04D0C6"/>
    <w:lvl w:ilvl="0" w:tplc="CA4694F0">
      <w:start w:val="1"/>
      <w:numFmt w:val="decimal"/>
      <w:lvlText w:val="%1."/>
      <w:lvlJc w:val="left"/>
      <w:pPr>
        <w:ind w:left="720" w:hanging="360"/>
      </w:pPr>
    </w:lvl>
    <w:lvl w:ilvl="1" w:tplc="47F2A56E">
      <w:numFmt w:val="decimal"/>
      <w:lvlText w:val=""/>
      <w:lvlJc w:val="left"/>
    </w:lvl>
    <w:lvl w:ilvl="2" w:tplc="EC3C5634">
      <w:numFmt w:val="decimal"/>
      <w:lvlText w:val=""/>
      <w:lvlJc w:val="left"/>
    </w:lvl>
    <w:lvl w:ilvl="3" w:tplc="7008770E">
      <w:numFmt w:val="decimal"/>
      <w:lvlText w:val=""/>
      <w:lvlJc w:val="left"/>
    </w:lvl>
    <w:lvl w:ilvl="4" w:tplc="E44A8EA2">
      <w:numFmt w:val="decimal"/>
      <w:lvlText w:val=""/>
      <w:lvlJc w:val="left"/>
    </w:lvl>
    <w:lvl w:ilvl="5" w:tplc="4BE4F548">
      <w:numFmt w:val="decimal"/>
      <w:lvlText w:val=""/>
      <w:lvlJc w:val="left"/>
    </w:lvl>
    <w:lvl w:ilvl="6" w:tplc="922AC34C">
      <w:numFmt w:val="decimal"/>
      <w:lvlText w:val=""/>
      <w:lvlJc w:val="left"/>
    </w:lvl>
    <w:lvl w:ilvl="7" w:tplc="EAF6744E">
      <w:numFmt w:val="decimal"/>
      <w:lvlText w:val=""/>
      <w:lvlJc w:val="left"/>
    </w:lvl>
    <w:lvl w:ilvl="8" w:tplc="68C6EDD4">
      <w:numFmt w:val="decimal"/>
      <w:lvlText w:val=""/>
      <w:lvlJc w:val="left"/>
    </w:lvl>
  </w:abstractNum>
  <w:abstractNum w:abstractNumId="40" w15:restartNumberingAfterBreak="0">
    <w:nsid w:val="6AFE6F73"/>
    <w:multiLevelType w:val="multilevel"/>
    <w:tmpl w:val="BC06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820F31"/>
    <w:multiLevelType w:val="multilevel"/>
    <w:tmpl w:val="1C4C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300726"/>
    <w:multiLevelType w:val="multilevel"/>
    <w:tmpl w:val="F5E2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05277F"/>
    <w:multiLevelType w:val="hybridMultilevel"/>
    <w:tmpl w:val="FC32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5A51FC"/>
    <w:multiLevelType w:val="multilevel"/>
    <w:tmpl w:val="D8D6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E36FD"/>
    <w:multiLevelType w:val="multilevel"/>
    <w:tmpl w:val="9F24A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7B0E8B"/>
    <w:multiLevelType w:val="multilevel"/>
    <w:tmpl w:val="345C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053961">
    <w:abstractNumId w:val="28"/>
  </w:num>
  <w:num w:numId="2" w16cid:durableId="1404178411">
    <w:abstractNumId w:val="40"/>
  </w:num>
  <w:num w:numId="3" w16cid:durableId="124202538">
    <w:abstractNumId w:val="32"/>
  </w:num>
  <w:num w:numId="4" w16cid:durableId="600381773">
    <w:abstractNumId w:val="22"/>
  </w:num>
  <w:num w:numId="5" w16cid:durableId="759567083">
    <w:abstractNumId w:val="29"/>
  </w:num>
  <w:num w:numId="6" w16cid:durableId="933123596">
    <w:abstractNumId w:val="36"/>
  </w:num>
  <w:num w:numId="7" w16cid:durableId="2029720398">
    <w:abstractNumId w:val="31"/>
  </w:num>
  <w:num w:numId="8" w16cid:durableId="1248267901">
    <w:abstractNumId w:val="25"/>
  </w:num>
  <w:num w:numId="9" w16cid:durableId="1634747326">
    <w:abstractNumId w:val="45"/>
  </w:num>
  <w:num w:numId="10" w16cid:durableId="793672085">
    <w:abstractNumId w:val="11"/>
  </w:num>
  <w:num w:numId="11" w16cid:durableId="1820657702">
    <w:abstractNumId w:val="46"/>
  </w:num>
  <w:num w:numId="12" w16cid:durableId="1220364322">
    <w:abstractNumId w:val="15"/>
  </w:num>
  <w:num w:numId="13" w16cid:durableId="1966886052">
    <w:abstractNumId w:val="7"/>
  </w:num>
  <w:num w:numId="14" w16cid:durableId="1913851167">
    <w:abstractNumId w:val="34"/>
  </w:num>
  <w:num w:numId="15" w16cid:durableId="566190938">
    <w:abstractNumId w:val="1"/>
  </w:num>
  <w:num w:numId="16" w16cid:durableId="18941602">
    <w:abstractNumId w:val="10"/>
  </w:num>
  <w:num w:numId="17" w16cid:durableId="323319590">
    <w:abstractNumId w:val="12"/>
  </w:num>
  <w:num w:numId="18" w16cid:durableId="475535567">
    <w:abstractNumId w:val="21"/>
  </w:num>
  <w:num w:numId="19" w16cid:durableId="1317879330">
    <w:abstractNumId w:val="38"/>
  </w:num>
  <w:num w:numId="20" w16cid:durableId="846599907">
    <w:abstractNumId w:val="41"/>
  </w:num>
  <w:num w:numId="21" w16cid:durableId="1500189731">
    <w:abstractNumId w:val="3"/>
  </w:num>
  <w:num w:numId="22" w16cid:durableId="1788350349">
    <w:abstractNumId w:val="20"/>
  </w:num>
  <w:num w:numId="23" w16cid:durableId="748888889">
    <w:abstractNumId w:val="17"/>
  </w:num>
  <w:num w:numId="24" w16cid:durableId="2021732244">
    <w:abstractNumId w:val="2"/>
  </w:num>
  <w:num w:numId="25" w16cid:durableId="440807290">
    <w:abstractNumId w:val="4"/>
  </w:num>
  <w:num w:numId="26" w16cid:durableId="819419138">
    <w:abstractNumId w:val="44"/>
  </w:num>
  <w:num w:numId="27" w16cid:durableId="2040928046">
    <w:abstractNumId w:val="43"/>
  </w:num>
  <w:num w:numId="28" w16cid:durableId="495657802">
    <w:abstractNumId w:val="8"/>
  </w:num>
  <w:num w:numId="29" w16cid:durableId="1096754880">
    <w:abstractNumId w:val="23"/>
  </w:num>
  <w:num w:numId="30" w16cid:durableId="96219183">
    <w:abstractNumId w:val="14"/>
  </w:num>
  <w:num w:numId="31" w16cid:durableId="105467148">
    <w:abstractNumId w:val="6"/>
  </w:num>
  <w:num w:numId="32" w16cid:durableId="1919288192">
    <w:abstractNumId w:val="0"/>
  </w:num>
  <w:num w:numId="33" w16cid:durableId="1750225306">
    <w:abstractNumId w:val="37"/>
    <w:lvlOverride w:ilvl="0">
      <w:startOverride w:val="1"/>
    </w:lvlOverride>
  </w:num>
  <w:num w:numId="34" w16cid:durableId="54162098">
    <w:abstractNumId w:val="39"/>
    <w:lvlOverride w:ilvl="0">
      <w:startOverride w:val="1"/>
    </w:lvlOverride>
  </w:num>
  <w:num w:numId="35" w16cid:durableId="939799476">
    <w:abstractNumId w:val="26"/>
  </w:num>
  <w:num w:numId="36" w16cid:durableId="1892838467">
    <w:abstractNumId w:val="19"/>
  </w:num>
  <w:num w:numId="37" w16cid:durableId="1172985280">
    <w:abstractNumId w:val="5"/>
  </w:num>
  <w:num w:numId="38" w16cid:durableId="1275744480">
    <w:abstractNumId w:val="35"/>
  </w:num>
  <w:num w:numId="39" w16cid:durableId="780344220">
    <w:abstractNumId w:val="42"/>
  </w:num>
  <w:num w:numId="40" w16cid:durableId="1228881397">
    <w:abstractNumId w:val="9"/>
  </w:num>
  <w:num w:numId="41" w16cid:durableId="2103450394">
    <w:abstractNumId w:val="13"/>
  </w:num>
  <w:num w:numId="42" w16cid:durableId="238172122">
    <w:abstractNumId w:val="18"/>
  </w:num>
  <w:num w:numId="43" w16cid:durableId="1942373045">
    <w:abstractNumId w:val="30"/>
  </w:num>
  <w:num w:numId="44" w16cid:durableId="1533496550">
    <w:abstractNumId w:val="33"/>
  </w:num>
  <w:num w:numId="45" w16cid:durableId="171376645">
    <w:abstractNumId w:val="16"/>
  </w:num>
  <w:num w:numId="46" w16cid:durableId="870875126">
    <w:abstractNumId w:val="27"/>
  </w:num>
  <w:num w:numId="47" w16cid:durableId="2920296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BA"/>
    <w:rsid w:val="00044A9F"/>
    <w:rsid w:val="00061060"/>
    <w:rsid w:val="00072F24"/>
    <w:rsid w:val="000732B9"/>
    <w:rsid w:val="00094CF8"/>
    <w:rsid w:val="000A52A6"/>
    <w:rsid w:val="000F7BAF"/>
    <w:rsid w:val="001832E2"/>
    <w:rsid w:val="001C088E"/>
    <w:rsid w:val="001D4216"/>
    <w:rsid w:val="001D4B04"/>
    <w:rsid w:val="002405EF"/>
    <w:rsid w:val="00283102"/>
    <w:rsid w:val="002A7E33"/>
    <w:rsid w:val="002F744E"/>
    <w:rsid w:val="00327EDD"/>
    <w:rsid w:val="00366ACF"/>
    <w:rsid w:val="00371CBA"/>
    <w:rsid w:val="003856E6"/>
    <w:rsid w:val="003C5C49"/>
    <w:rsid w:val="003E1392"/>
    <w:rsid w:val="004351E7"/>
    <w:rsid w:val="0044642A"/>
    <w:rsid w:val="00474E97"/>
    <w:rsid w:val="00481363"/>
    <w:rsid w:val="004842AB"/>
    <w:rsid w:val="00490CE6"/>
    <w:rsid w:val="004B15DD"/>
    <w:rsid w:val="005A4CF3"/>
    <w:rsid w:val="005A7404"/>
    <w:rsid w:val="005B3F12"/>
    <w:rsid w:val="005B5B4F"/>
    <w:rsid w:val="00620789"/>
    <w:rsid w:val="00633DBF"/>
    <w:rsid w:val="00647AF3"/>
    <w:rsid w:val="006642FA"/>
    <w:rsid w:val="0067125A"/>
    <w:rsid w:val="006C4831"/>
    <w:rsid w:val="006F3EA3"/>
    <w:rsid w:val="007B02A9"/>
    <w:rsid w:val="00820889"/>
    <w:rsid w:val="0085388D"/>
    <w:rsid w:val="008C1338"/>
    <w:rsid w:val="00932EB5"/>
    <w:rsid w:val="009F3E11"/>
    <w:rsid w:val="00AF02A5"/>
    <w:rsid w:val="00B0074C"/>
    <w:rsid w:val="00B017AB"/>
    <w:rsid w:val="00B230B9"/>
    <w:rsid w:val="00B77D7A"/>
    <w:rsid w:val="00B9654B"/>
    <w:rsid w:val="00C06FCA"/>
    <w:rsid w:val="00C302E3"/>
    <w:rsid w:val="00C32485"/>
    <w:rsid w:val="00C364A4"/>
    <w:rsid w:val="00C9570A"/>
    <w:rsid w:val="00C958E4"/>
    <w:rsid w:val="00CC3A0D"/>
    <w:rsid w:val="00CD463C"/>
    <w:rsid w:val="00CD785F"/>
    <w:rsid w:val="00D10916"/>
    <w:rsid w:val="00D33CD3"/>
    <w:rsid w:val="00D814B9"/>
    <w:rsid w:val="00D855EC"/>
    <w:rsid w:val="00E239E1"/>
    <w:rsid w:val="00E4329E"/>
    <w:rsid w:val="00E43DCB"/>
    <w:rsid w:val="00E545DF"/>
    <w:rsid w:val="00E62D0F"/>
    <w:rsid w:val="00E71F62"/>
    <w:rsid w:val="00EC4F5C"/>
    <w:rsid w:val="00F34516"/>
    <w:rsid w:val="00FA7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519D"/>
  <w14:defaultImageDpi w14:val="32767"/>
  <w15:chartTrackingRefBased/>
  <w15:docId w15:val="{361574A6-4590-D441-8D9A-D12321C4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0916"/>
    <w:rPr>
      <w:rFonts w:ascii="Arial" w:eastAsia="Arial" w:hAnsi="Arial" w:cs="Arial"/>
      <w:kern w:val="0"/>
      <w14:ligatures w14:val="none"/>
    </w:rPr>
  </w:style>
  <w:style w:type="paragraph" w:styleId="Heading1">
    <w:name w:val="heading 1"/>
    <w:basedOn w:val="Normal"/>
    <w:next w:val="Normal"/>
    <w:link w:val="Heading1Char"/>
    <w:uiPriority w:val="9"/>
    <w:qFormat/>
    <w:rsid w:val="00474E97"/>
    <w:pPr>
      <w:keepNext/>
      <w:keepLines/>
      <w:spacing w:before="240"/>
      <w:outlineLvl w:val="0"/>
    </w:pPr>
    <w:rPr>
      <w:rFonts w:asciiTheme="majorHAnsi" w:eastAsiaTheme="majorEastAsia" w:hAnsiTheme="majorHAnsi" w:cstheme="majorBidi"/>
      <w:b/>
      <w:color w:val="000000" w:themeColor="text1"/>
      <w:kern w:val="2"/>
      <w:sz w:val="32"/>
      <w:szCs w:val="32"/>
      <w14:ligatures w14:val="standardContextual"/>
    </w:rPr>
  </w:style>
  <w:style w:type="paragraph" w:styleId="Heading2">
    <w:name w:val="heading 2"/>
    <w:basedOn w:val="Normal"/>
    <w:next w:val="Normal"/>
    <w:link w:val="Heading2Char"/>
    <w:uiPriority w:val="9"/>
    <w:unhideWhenUsed/>
    <w:qFormat/>
    <w:rsid w:val="005A7404"/>
    <w:pPr>
      <w:keepNext/>
      <w:keepLines/>
      <w:spacing w:before="40"/>
      <w:outlineLvl w:val="1"/>
    </w:pPr>
    <w:rPr>
      <w:rFonts w:asciiTheme="majorHAnsi" w:eastAsiaTheme="majorEastAsia" w:hAnsiTheme="majorHAnsi" w:cstheme="majorBidi"/>
      <w:color w:val="000000" w:themeColor="text1"/>
      <w:kern w:val="2"/>
      <w:sz w:val="26"/>
      <w:szCs w:val="26"/>
      <w14:ligatures w14:val="standardContextual"/>
    </w:rPr>
  </w:style>
  <w:style w:type="paragraph" w:styleId="Heading3">
    <w:name w:val="heading 3"/>
    <w:basedOn w:val="Normal"/>
    <w:next w:val="Normal"/>
    <w:link w:val="Heading3Char"/>
    <w:uiPriority w:val="9"/>
    <w:unhideWhenUsed/>
    <w:qFormat/>
    <w:rsid w:val="00371CB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1CB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71CB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71CB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71CB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71CB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71CB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E97"/>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5A7404"/>
    <w:rPr>
      <w:rFonts w:asciiTheme="majorHAnsi" w:eastAsiaTheme="majorEastAsia" w:hAnsiTheme="majorHAnsi" w:cstheme="majorBidi"/>
      <w:color w:val="000000" w:themeColor="text1"/>
      <w:sz w:val="26"/>
      <w:szCs w:val="26"/>
    </w:rPr>
  </w:style>
  <w:style w:type="character" w:customStyle="1" w:styleId="Heading3Char">
    <w:name w:val="Heading 3 Char"/>
    <w:basedOn w:val="DefaultParagraphFont"/>
    <w:link w:val="Heading3"/>
    <w:uiPriority w:val="9"/>
    <w:rsid w:val="00371C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C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C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CBA"/>
    <w:rPr>
      <w:rFonts w:eastAsiaTheme="majorEastAsia" w:cstheme="majorBidi"/>
      <w:color w:val="272727" w:themeColor="text1" w:themeTint="D8"/>
    </w:rPr>
  </w:style>
  <w:style w:type="paragraph" w:styleId="Title">
    <w:name w:val="Title"/>
    <w:basedOn w:val="Normal"/>
    <w:next w:val="Normal"/>
    <w:link w:val="TitleChar"/>
    <w:uiPriority w:val="10"/>
    <w:qFormat/>
    <w:rsid w:val="00371CB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1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CB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1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CB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71CBA"/>
    <w:rPr>
      <w:i/>
      <w:iCs/>
      <w:color w:val="404040" w:themeColor="text1" w:themeTint="BF"/>
    </w:rPr>
  </w:style>
  <w:style w:type="paragraph" w:styleId="ListParagraph">
    <w:name w:val="List Paragraph"/>
    <w:basedOn w:val="Normal"/>
    <w:qFormat/>
    <w:rsid w:val="00371CB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71CBA"/>
    <w:rPr>
      <w:i/>
      <w:iCs/>
      <w:color w:val="0F4761" w:themeColor="accent1" w:themeShade="BF"/>
    </w:rPr>
  </w:style>
  <w:style w:type="paragraph" w:styleId="IntenseQuote">
    <w:name w:val="Intense Quote"/>
    <w:basedOn w:val="Normal"/>
    <w:next w:val="Normal"/>
    <w:link w:val="IntenseQuoteChar"/>
    <w:uiPriority w:val="30"/>
    <w:qFormat/>
    <w:rsid w:val="00371CB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71CBA"/>
    <w:rPr>
      <w:i/>
      <w:iCs/>
      <w:color w:val="0F4761" w:themeColor="accent1" w:themeShade="BF"/>
    </w:rPr>
  </w:style>
  <w:style w:type="character" w:styleId="IntenseReference">
    <w:name w:val="Intense Reference"/>
    <w:basedOn w:val="DefaultParagraphFont"/>
    <w:uiPriority w:val="32"/>
    <w:qFormat/>
    <w:rsid w:val="00371CBA"/>
    <w:rPr>
      <w:b/>
      <w:bCs/>
      <w:smallCaps/>
      <w:color w:val="0F4761" w:themeColor="accent1" w:themeShade="BF"/>
      <w:spacing w:val="5"/>
    </w:rPr>
  </w:style>
  <w:style w:type="paragraph" w:styleId="Header">
    <w:name w:val="header"/>
    <w:basedOn w:val="Normal"/>
    <w:link w:val="HeaderChar"/>
    <w:uiPriority w:val="99"/>
    <w:unhideWhenUsed/>
    <w:rsid w:val="00371CBA"/>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71CBA"/>
  </w:style>
  <w:style w:type="paragraph" w:styleId="Footer">
    <w:name w:val="footer"/>
    <w:basedOn w:val="Normal"/>
    <w:link w:val="FooterChar"/>
    <w:uiPriority w:val="99"/>
    <w:unhideWhenUsed/>
    <w:rsid w:val="00371CBA"/>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371CBA"/>
  </w:style>
  <w:style w:type="character" w:styleId="Strong">
    <w:name w:val="Strong"/>
    <w:basedOn w:val="DefaultParagraphFont"/>
    <w:uiPriority w:val="22"/>
    <w:qFormat/>
    <w:rsid w:val="00371CBA"/>
    <w:rPr>
      <w:b/>
      <w:bCs/>
    </w:rPr>
  </w:style>
  <w:style w:type="paragraph" w:styleId="NormalWeb">
    <w:name w:val="Normal (Web)"/>
    <w:basedOn w:val="Normal"/>
    <w:uiPriority w:val="99"/>
    <w:unhideWhenUsed/>
    <w:rsid w:val="00371CB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71C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Brecht</dc:creator>
  <cp:keywords/>
  <dc:description/>
  <cp:lastModifiedBy>Josh Brecht</cp:lastModifiedBy>
  <cp:revision>5</cp:revision>
  <cp:lastPrinted>2026-01-16T17:55:00Z</cp:lastPrinted>
  <dcterms:created xsi:type="dcterms:W3CDTF">2026-09-16T21:52:00Z</dcterms:created>
  <dcterms:modified xsi:type="dcterms:W3CDTF">2026-09-27T18:52:00Z</dcterms:modified>
</cp:coreProperties>
</file>