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FFFD2" w14:textId="41F9795B" w:rsidR="00A6351E" w:rsidRPr="00A24411" w:rsidRDefault="00A6351E" w:rsidP="00A6351E">
      <w:pPr>
        <w:rPr>
          <w:rFonts w:ascii="Arial" w:eastAsia="Times New Roman" w:hAnsi="Arial" w:cs="Arial"/>
          <w:color w:val="000000"/>
          <w:kern w:val="0"/>
          <w:sz w:val="40"/>
          <w:szCs w:val="40"/>
          <w14:ligatures w14:val="none"/>
        </w:rPr>
      </w:pPr>
      <w:r w:rsidRPr="00A24411">
        <w:rPr>
          <w:rFonts w:ascii="Arial" w:eastAsia="Times New Roman" w:hAnsi="Arial" w:cs="Arial"/>
          <w:color w:val="000000"/>
          <w:kern w:val="0"/>
          <w:sz w:val="40"/>
          <w:szCs w:val="40"/>
          <w14:ligatures w14:val="none"/>
        </w:rPr>
        <w:t>Pastor’s Message</w:t>
      </w:r>
      <w:r w:rsidRPr="00A24411">
        <w:rPr>
          <w:rFonts w:ascii="Arial" w:eastAsia="Times New Roman" w:hAnsi="Arial" w:cs="Arial"/>
          <w:color w:val="000000"/>
          <w:kern w:val="0"/>
          <w:sz w:val="40"/>
          <w:szCs w:val="40"/>
          <w14:ligatures w14:val="none"/>
        </w:rPr>
        <w:tab/>
        <w:t>“Is it right for you to be angry?”</w:t>
      </w:r>
    </w:p>
    <w:p w14:paraId="4B061DD0" w14:textId="77777777" w:rsidR="00A6351E" w:rsidRPr="009B5D5C" w:rsidRDefault="00A6351E" w:rsidP="00A6351E">
      <w:pPr>
        <w:rPr>
          <w:rFonts w:ascii="Arial" w:eastAsia="Times New Roman" w:hAnsi="Arial" w:cs="Arial"/>
          <w:color w:val="000000"/>
          <w:kern w:val="0"/>
          <w:sz w:val="26"/>
          <w:szCs w:val="26"/>
          <w14:ligatures w14:val="none"/>
        </w:rPr>
      </w:pPr>
      <w:r w:rsidRPr="009B5D5C">
        <w:rPr>
          <w:rFonts w:ascii="Arial" w:eastAsia="Times New Roman" w:hAnsi="Arial" w:cs="Arial"/>
          <w:color w:val="000000"/>
          <w:kern w:val="0"/>
          <w:sz w:val="26"/>
          <w:szCs w:val="26"/>
          <w14:ligatures w14:val="none"/>
        </w:rPr>
        <w:t xml:space="preserve">Were you disappointed that our reading from the book of Jonah today didn’t have any mention of a big fish? That’s because we read from chapter 3 of a 4 chapter book that takes about 10 minutes to read. If you want to hear the whole story, when you get home today, dust off your Bible and sit down for a quick refresher, OR, you can go to Biblegateway.com and have it read to you. </w:t>
      </w:r>
    </w:p>
    <w:p w14:paraId="44B29E96" w14:textId="77777777" w:rsidR="00A6351E" w:rsidRPr="009B5D5C" w:rsidRDefault="00A6351E" w:rsidP="00A6351E">
      <w:pPr>
        <w:rPr>
          <w:rFonts w:ascii="Arial" w:eastAsia="Times New Roman" w:hAnsi="Arial" w:cs="Arial"/>
          <w:color w:val="000000"/>
          <w:kern w:val="0"/>
          <w:sz w:val="26"/>
          <w:szCs w:val="26"/>
          <w14:ligatures w14:val="none"/>
        </w:rPr>
      </w:pPr>
      <w:r w:rsidRPr="009B5D5C">
        <w:rPr>
          <w:rFonts w:ascii="Arial" w:eastAsia="Times New Roman" w:hAnsi="Arial" w:cs="Arial"/>
          <w:color w:val="000000"/>
          <w:kern w:val="0"/>
          <w:sz w:val="26"/>
          <w:szCs w:val="26"/>
          <w14:ligatures w14:val="none"/>
        </w:rPr>
        <w:t xml:space="preserve">Anyways, the gist of the book of Jonah is that God was so angry with the people of Nineveh because of their wickedness that he was ready to destroy the city. But after he thought about it, God decided that the fair thing to do would be to warn them first. That's where Jonah comes onto the scene. </w:t>
      </w:r>
    </w:p>
    <w:p w14:paraId="137ABB29" w14:textId="77777777" w:rsidR="00A6351E" w:rsidRPr="009B5D5C" w:rsidRDefault="00A6351E" w:rsidP="00A6351E">
      <w:pPr>
        <w:rPr>
          <w:rFonts w:ascii="Arial" w:eastAsia="Times New Roman" w:hAnsi="Arial" w:cs="Arial"/>
          <w:color w:val="000000"/>
          <w:kern w:val="0"/>
          <w:sz w:val="26"/>
          <w:szCs w:val="26"/>
          <w14:ligatures w14:val="none"/>
        </w:rPr>
      </w:pPr>
      <w:r w:rsidRPr="009B5D5C">
        <w:rPr>
          <w:rFonts w:ascii="Arial" w:eastAsia="Times New Roman" w:hAnsi="Arial" w:cs="Arial"/>
          <w:color w:val="000000"/>
          <w:kern w:val="0"/>
          <w:sz w:val="26"/>
          <w:szCs w:val="26"/>
          <w14:ligatures w14:val="none"/>
        </w:rPr>
        <w:t>God told Jonah to “Go at once to Nineveh, that great city, and cry out against it, for their wickedness has come up before me.” Upon hearing this command from God, Jonah headed in the opposite direction of Nineveh. He was a very reluctant prophet to say the least because he detested the people of Nineveh. He didn’t think they deserved a warning of God’s coming wrath, so he sailed away.</w:t>
      </w:r>
    </w:p>
    <w:p w14:paraId="666ABF20" w14:textId="77777777" w:rsidR="00A6351E" w:rsidRPr="009B5D5C" w:rsidRDefault="00A6351E" w:rsidP="00A6351E">
      <w:pPr>
        <w:rPr>
          <w:rFonts w:ascii="Arial" w:eastAsia="Times New Roman" w:hAnsi="Arial" w:cs="Arial"/>
          <w:color w:val="000000"/>
          <w:kern w:val="0"/>
          <w:sz w:val="26"/>
          <w:szCs w:val="26"/>
          <w14:ligatures w14:val="none"/>
        </w:rPr>
      </w:pPr>
      <w:r w:rsidRPr="009B5D5C">
        <w:rPr>
          <w:rFonts w:ascii="Arial" w:eastAsia="Times New Roman" w:hAnsi="Arial" w:cs="Arial"/>
          <w:color w:val="000000"/>
          <w:kern w:val="0"/>
          <w:sz w:val="26"/>
          <w:szCs w:val="26"/>
          <w14:ligatures w14:val="none"/>
        </w:rPr>
        <w:t>(That’s where the boat and the big fish came in.) After that detour, Jonah was convinced by God to do what he told him to do, so he finally went to Nineveh, spoke the words God instructed him to say, and the people repented. Every last one of them! Even the king! Yay!</w:t>
      </w:r>
    </w:p>
    <w:p w14:paraId="28332769" w14:textId="77777777" w:rsidR="00A6351E" w:rsidRPr="009B5D5C" w:rsidRDefault="00A6351E" w:rsidP="00A6351E">
      <w:pPr>
        <w:rPr>
          <w:rFonts w:ascii="Arial" w:eastAsia="Times New Roman" w:hAnsi="Arial" w:cs="Arial"/>
          <w:color w:val="000000"/>
          <w:kern w:val="0"/>
          <w:sz w:val="26"/>
          <w:szCs w:val="26"/>
          <w14:ligatures w14:val="none"/>
        </w:rPr>
      </w:pPr>
      <w:r w:rsidRPr="009B5D5C">
        <w:rPr>
          <w:rFonts w:ascii="Arial" w:eastAsia="Times New Roman" w:hAnsi="Arial" w:cs="Arial"/>
          <w:color w:val="000000"/>
          <w:kern w:val="0"/>
          <w:sz w:val="26"/>
          <w:szCs w:val="26"/>
          <w14:ligatures w14:val="none"/>
        </w:rPr>
        <w:t xml:space="preserve">But did Jonah celebrate? No! This made Jonah mad because he wanted the people of Nineveh to suffer for the sins they’d committed. It made him so angry that he prayed to God to “just kill me now” because he couldn’t accept such an injustice any longer. At that point, God said to Jonah, “Is it right for you to be angry?” </w:t>
      </w:r>
    </w:p>
    <w:p w14:paraId="4D7BB97D" w14:textId="77777777" w:rsidR="00A6351E" w:rsidRPr="009B5D5C" w:rsidRDefault="00A6351E" w:rsidP="00A6351E">
      <w:pPr>
        <w:rPr>
          <w:rFonts w:ascii="Arial" w:eastAsia="Times New Roman" w:hAnsi="Arial" w:cs="Arial"/>
          <w:color w:val="000000"/>
          <w:kern w:val="0"/>
          <w:sz w:val="26"/>
          <w:szCs w:val="26"/>
          <w14:ligatures w14:val="none"/>
        </w:rPr>
      </w:pPr>
      <w:r w:rsidRPr="009B5D5C">
        <w:rPr>
          <w:rFonts w:ascii="Arial" w:eastAsia="Times New Roman" w:hAnsi="Arial" w:cs="Arial"/>
          <w:color w:val="000000"/>
          <w:kern w:val="0"/>
          <w:sz w:val="26"/>
          <w:szCs w:val="26"/>
          <w14:ligatures w14:val="none"/>
        </w:rPr>
        <w:t>Good point, God… Who did Jonah think he was to tell God how to God?! After all, if God wants to forgive us sinners, that’s up to God, not any of us. Not understanding this, Jonah had to go and pout for a while before he could come to terms with his anger issues.</w:t>
      </w:r>
    </w:p>
    <w:p w14:paraId="1E87E227" w14:textId="77777777" w:rsidR="00A6351E" w:rsidRPr="009B5D5C" w:rsidRDefault="00A6351E" w:rsidP="00A6351E">
      <w:pPr>
        <w:rPr>
          <w:rFonts w:ascii="Arial" w:eastAsia="Times New Roman" w:hAnsi="Arial" w:cs="Arial"/>
          <w:color w:val="000000"/>
          <w:kern w:val="0"/>
          <w:sz w:val="26"/>
          <w:szCs w:val="26"/>
          <w14:ligatures w14:val="none"/>
        </w:rPr>
      </w:pPr>
      <w:r w:rsidRPr="009B5D5C">
        <w:rPr>
          <w:rFonts w:ascii="Arial" w:eastAsia="Times New Roman" w:hAnsi="Arial" w:cs="Arial"/>
          <w:color w:val="000000"/>
          <w:kern w:val="0"/>
          <w:sz w:val="26"/>
          <w:szCs w:val="26"/>
          <w14:ligatures w14:val="none"/>
        </w:rPr>
        <w:t xml:space="preserve">Moving on to our Gospel lesson today, in Jesus’ day and in many parts of the world today, people looking for work gather at the marketplace or along the street, hoping someone will come along and offer them a job for the day.  And those who are eager to work are sure to be there very early in the day so their chances of employment are greater.  </w:t>
      </w:r>
    </w:p>
    <w:p w14:paraId="5DFBC1AA" w14:textId="77777777" w:rsidR="00A6351E" w:rsidRPr="009B5D5C" w:rsidRDefault="00A6351E" w:rsidP="00A6351E">
      <w:pPr>
        <w:rPr>
          <w:rFonts w:ascii="Arial" w:eastAsia="Times New Roman" w:hAnsi="Arial" w:cs="Arial"/>
          <w:color w:val="000000"/>
          <w:kern w:val="0"/>
          <w:sz w:val="26"/>
          <w:szCs w:val="26"/>
          <w14:ligatures w14:val="none"/>
        </w:rPr>
      </w:pPr>
      <w:r w:rsidRPr="009B5D5C">
        <w:rPr>
          <w:rFonts w:ascii="Arial" w:eastAsia="Times New Roman" w:hAnsi="Arial" w:cs="Arial"/>
          <w:color w:val="000000"/>
          <w:kern w:val="0"/>
          <w:sz w:val="26"/>
          <w:szCs w:val="26"/>
          <w14:ligatures w14:val="none"/>
        </w:rPr>
        <w:lastRenderedPageBreak/>
        <w:t>This is the beginning scene of the Gospel message we just heard from...</w:t>
      </w:r>
    </w:p>
    <w:p w14:paraId="1E418C3F" w14:textId="77777777" w:rsidR="00A6351E" w:rsidRPr="009B5D5C" w:rsidRDefault="00A6351E" w:rsidP="00A6351E">
      <w:pPr>
        <w:rPr>
          <w:rFonts w:ascii="Arial" w:eastAsia="Times New Roman" w:hAnsi="Arial" w:cs="Arial"/>
          <w:color w:val="000000"/>
          <w:kern w:val="0"/>
          <w:sz w:val="26"/>
          <w:szCs w:val="26"/>
          <w14:ligatures w14:val="none"/>
        </w:rPr>
      </w:pPr>
      <w:r w:rsidRPr="009B5D5C">
        <w:rPr>
          <w:rFonts w:ascii="Arial" w:eastAsia="Times New Roman" w:hAnsi="Arial" w:cs="Arial"/>
          <w:color w:val="000000"/>
          <w:kern w:val="0"/>
          <w:sz w:val="26"/>
          <w:szCs w:val="26"/>
          <w14:ligatures w14:val="none"/>
        </w:rPr>
        <w:t>A landowner went to the marketplace and promised the early morning workers he hired a denarius to work in his vineyard.  (A denarius was roughly equal to a full day's wage for someone earning minimum wage.)</w:t>
      </w:r>
    </w:p>
    <w:p w14:paraId="53AE1F88" w14:textId="77777777" w:rsidR="00A6351E" w:rsidRPr="009B5D5C" w:rsidRDefault="00A6351E" w:rsidP="00A6351E">
      <w:pPr>
        <w:rPr>
          <w:rFonts w:ascii="Arial" w:eastAsia="Times New Roman" w:hAnsi="Arial" w:cs="Arial"/>
          <w:color w:val="000000"/>
          <w:kern w:val="0"/>
          <w:sz w:val="26"/>
          <w:szCs w:val="26"/>
          <w14:ligatures w14:val="none"/>
        </w:rPr>
      </w:pPr>
      <w:r w:rsidRPr="009B5D5C">
        <w:rPr>
          <w:rFonts w:ascii="Arial" w:eastAsia="Times New Roman" w:hAnsi="Arial" w:cs="Arial"/>
          <w:color w:val="000000"/>
          <w:kern w:val="0"/>
          <w:sz w:val="26"/>
          <w:szCs w:val="26"/>
          <w14:ligatures w14:val="none"/>
        </w:rPr>
        <w:t>As the landowner was surely keeping a close eye on the Weather Channel and saw that bad weather was predicted for the next several days, and not wanting to risk losing his crop, he returned to the marketplace at 9:00, noon, 3:00 and at 5:00 to hire workers, promising to pay each of them “whatever is right”.</w:t>
      </w:r>
    </w:p>
    <w:p w14:paraId="59FC8BA8" w14:textId="77777777" w:rsidR="00A6351E" w:rsidRPr="009B5D5C" w:rsidRDefault="00A6351E" w:rsidP="00A6351E">
      <w:pPr>
        <w:rPr>
          <w:rFonts w:ascii="Arial" w:eastAsia="Times New Roman" w:hAnsi="Arial" w:cs="Arial"/>
          <w:color w:val="000000"/>
          <w:kern w:val="0"/>
          <w:sz w:val="26"/>
          <w:szCs w:val="26"/>
          <w14:ligatures w14:val="none"/>
        </w:rPr>
      </w:pPr>
      <w:r w:rsidRPr="009B5D5C">
        <w:rPr>
          <w:rFonts w:ascii="Arial" w:eastAsia="Times New Roman" w:hAnsi="Arial" w:cs="Arial"/>
          <w:color w:val="000000"/>
          <w:kern w:val="0"/>
          <w:sz w:val="26"/>
          <w:szCs w:val="26"/>
          <w14:ligatures w14:val="none"/>
        </w:rPr>
        <w:t xml:space="preserve">Then at 6:00 p.m., their work was complete! ...and just in time as those storm clouds were looming large in the distance!  The landowner told his manager to pay the workers beginning with those whom he hired at 5:00 p.m. </w:t>
      </w:r>
    </w:p>
    <w:p w14:paraId="48869169" w14:textId="77777777" w:rsidR="00A6351E" w:rsidRPr="009B5D5C" w:rsidRDefault="00A6351E" w:rsidP="00A6351E">
      <w:pPr>
        <w:rPr>
          <w:rFonts w:ascii="Arial" w:eastAsia="Times New Roman" w:hAnsi="Arial" w:cs="Arial"/>
          <w:color w:val="000000"/>
          <w:kern w:val="0"/>
          <w:sz w:val="26"/>
          <w:szCs w:val="26"/>
          <w14:ligatures w14:val="none"/>
        </w:rPr>
      </w:pPr>
      <w:r w:rsidRPr="009B5D5C">
        <w:rPr>
          <w:rFonts w:ascii="Arial" w:eastAsia="Times New Roman" w:hAnsi="Arial" w:cs="Arial"/>
          <w:color w:val="000000"/>
          <w:kern w:val="0"/>
          <w:sz w:val="26"/>
          <w:szCs w:val="26"/>
          <w14:ligatures w14:val="none"/>
        </w:rPr>
        <w:t xml:space="preserve">To the surprise of everyone, the workers (who only worked for one hour, mind you…) received a full day’s wage!  Well, Well, Well, </w:t>
      </w:r>
      <w:proofErr w:type="spellStart"/>
      <w:proofErr w:type="gramStart"/>
      <w:r w:rsidRPr="009B5D5C">
        <w:rPr>
          <w:rFonts w:ascii="Arial" w:eastAsia="Times New Roman" w:hAnsi="Arial" w:cs="Arial"/>
          <w:color w:val="000000"/>
          <w:kern w:val="0"/>
          <w:sz w:val="26"/>
          <w:szCs w:val="26"/>
          <w14:ligatures w14:val="none"/>
        </w:rPr>
        <w:t>thought</w:t>
      </w:r>
      <w:proofErr w:type="spellEnd"/>
      <w:r w:rsidRPr="009B5D5C">
        <w:rPr>
          <w:rFonts w:ascii="Arial" w:eastAsia="Times New Roman" w:hAnsi="Arial" w:cs="Arial"/>
          <w:color w:val="000000"/>
          <w:kern w:val="0"/>
          <w:sz w:val="26"/>
          <w:szCs w:val="26"/>
          <w14:ligatures w14:val="none"/>
        </w:rPr>
        <w:t xml:space="preserve"> everyone else</w:t>
      </w:r>
      <w:proofErr w:type="gramEnd"/>
      <w:r w:rsidRPr="009B5D5C">
        <w:rPr>
          <w:rFonts w:ascii="Arial" w:eastAsia="Times New Roman" w:hAnsi="Arial" w:cs="Arial"/>
          <w:color w:val="000000"/>
          <w:kern w:val="0"/>
          <w:sz w:val="26"/>
          <w:szCs w:val="26"/>
          <w14:ligatures w14:val="none"/>
        </w:rPr>
        <w:t>.  If they’re getting that much, then just think of how much the rest of us are going to get!  This is going to be great!</w:t>
      </w:r>
    </w:p>
    <w:p w14:paraId="6D8539C4" w14:textId="77777777" w:rsidR="00A6351E" w:rsidRPr="009B5D5C" w:rsidRDefault="00A6351E" w:rsidP="00A6351E">
      <w:pPr>
        <w:rPr>
          <w:rFonts w:ascii="Arial" w:eastAsia="Times New Roman" w:hAnsi="Arial" w:cs="Arial"/>
          <w:color w:val="000000"/>
          <w:kern w:val="0"/>
          <w:sz w:val="26"/>
          <w:szCs w:val="26"/>
          <w14:ligatures w14:val="none"/>
        </w:rPr>
      </w:pPr>
      <w:r w:rsidRPr="009B5D5C">
        <w:rPr>
          <w:rFonts w:ascii="Arial" w:eastAsia="Times New Roman" w:hAnsi="Arial" w:cs="Arial"/>
          <w:color w:val="000000"/>
          <w:kern w:val="0"/>
          <w:sz w:val="26"/>
          <w:szCs w:val="26"/>
          <w14:ligatures w14:val="none"/>
        </w:rPr>
        <w:t>But to their added surprise (and disappointment), every worker received a day’s wage…</w:t>
      </w:r>
    </w:p>
    <w:p w14:paraId="2B05FF21" w14:textId="77777777" w:rsidR="00A6351E" w:rsidRPr="009B5D5C" w:rsidRDefault="00A6351E" w:rsidP="00A6351E">
      <w:pPr>
        <w:rPr>
          <w:rFonts w:ascii="Arial" w:eastAsia="Times New Roman" w:hAnsi="Arial" w:cs="Arial"/>
          <w:color w:val="000000"/>
          <w:kern w:val="0"/>
          <w:sz w:val="26"/>
          <w:szCs w:val="26"/>
          <w14:ligatures w14:val="none"/>
        </w:rPr>
      </w:pPr>
      <w:r w:rsidRPr="009B5D5C">
        <w:rPr>
          <w:rFonts w:ascii="Arial" w:eastAsia="Times New Roman" w:hAnsi="Arial" w:cs="Arial"/>
          <w:color w:val="000000"/>
          <w:kern w:val="0"/>
          <w:sz w:val="26"/>
          <w:szCs w:val="26"/>
          <w14:ligatures w14:val="none"/>
        </w:rPr>
        <w:t>So, those who had been hired at daybreak were angry!  Here, they had worked all day in the hot sun while those other guys had only worked an hour and they were all being paid the same wage?!  Well, that’s not fair!</w:t>
      </w:r>
    </w:p>
    <w:p w14:paraId="20195042" w14:textId="77777777" w:rsidR="00A6351E" w:rsidRPr="009B5D5C" w:rsidRDefault="00A6351E" w:rsidP="00A6351E">
      <w:pPr>
        <w:rPr>
          <w:rFonts w:ascii="Arial" w:eastAsia="Times New Roman" w:hAnsi="Arial" w:cs="Arial"/>
          <w:color w:val="000000"/>
          <w:kern w:val="0"/>
          <w:sz w:val="26"/>
          <w:szCs w:val="26"/>
          <w14:ligatures w14:val="none"/>
        </w:rPr>
      </w:pPr>
      <w:r w:rsidRPr="009B5D5C">
        <w:rPr>
          <w:rFonts w:ascii="Arial" w:eastAsia="Times New Roman" w:hAnsi="Arial" w:cs="Arial"/>
          <w:color w:val="000000"/>
          <w:kern w:val="0"/>
          <w:sz w:val="26"/>
          <w:szCs w:val="26"/>
          <w14:ligatures w14:val="none"/>
        </w:rPr>
        <w:t>But, you know what?  From our human perspective, life doesn’t always seem fair.  [insert song here] Mama said there’d be days like this…</w:t>
      </w:r>
    </w:p>
    <w:p w14:paraId="0628C175" w14:textId="77777777" w:rsidR="00A6351E" w:rsidRPr="009B5D5C" w:rsidRDefault="00A6351E" w:rsidP="00A6351E">
      <w:pPr>
        <w:rPr>
          <w:rFonts w:ascii="Arial" w:eastAsia="Times New Roman" w:hAnsi="Arial" w:cs="Arial"/>
          <w:color w:val="000000"/>
          <w:kern w:val="0"/>
          <w:sz w:val="26"/>
          <w:szCs w:val="26"/>
          <w14:ligatures w14:val="none"/>
        </w:rPr>
      </w:pPr>
      <w:r w:rsidRPr="009B5D5C">
        <w:rPr>
          <w:rFonts w:ascii="Arial" w:eastAsia="Times New Roman" w:hAnsi="Arial" w:cs="Arial"/>
          <w:color w:val="000000"/>
          <w:kern w:val="0"/>
          <w:sz w:val="26"/>
          <w:szCs w:val="26"/>
          <w14:ligatures w14:val="none"/>
        </w:rPr>
        <w:t xml:space="preserve">One of the workers who had toiled from the wee hours of the morning and throughout the day spoke up against this injustice.  He said, (and I’m of course paraphrasing here…) He said, “Wo </w:t>
      </w:r>
      <w:proofErr w:type="spellStart"/>
      <w:r w:rsidRPr="009B5D5C">
        <w:rPr>
          <w:rFonts w:ascii="Arial" w:eastAsia="Times New Roman" w:hAnsi="Arial" w:cs="Arial"/>
          <w:color w:val="000000"/>
          <w:kern w:val="0"/>
          <w:sz w:val="26"/>
          <w:szCs w:val="26"/>
          <w14:ligatures w14:val="none"/>
        </w:rPr>
        <w:t>Wo</w:t>
      </w:r>
      <w:proofErr w:type="spellEnd"/>
      <w:r w:rsidRPr="009B5D5C">
        <w:rPr>
          <w:rFonts w:ascii="Arial" w:eastAsia="Times New Roman" w:hAnsi="Arial" w:cs="Arial"/>
          <w:color w:val="000000"/>
          <w:kern w:val="0"/>
          <w:sz w:val="26"/>
          <w:szCs w:val="26"/>
          <w14:ligatures w14:val="none"/>
        </w:rPr>
        <w:t xml:space="preserve"> </w:t>
      </w:r>
      <w:proofErr w:type="spellStart"/>
      <w:r w:rsidRPr="009B5D5C">
        <w:rPr>
          <w:rFonts w:ascii="Arial" w:eastAsia="Times New Roman" w:hAnsi="Arial" w:cs="Arial"/>
          <w:color w:val="000000"/>
          <w:kern w:val="0"/>
          <w:sz w:val="26"/>
          <w:szCs w:val="26"/>
          <w14:ligatures w14:val="none"/>
        </w:rPr>
        <w:t>Wo</w:t>
      </w:r>
      <w:proofErr w:type="spellEnd"/>
      <w:r w:rsidRPr="009B5D5C">
        <w:rPr>
          <w:rFonts w:ascii="Arial" w:eastAsia="Times New Roman" w:hAnsi="Arial" w:cs="Arial"/>
          <w:color w:val="000000"/>
          <w:kern w:val="0"/>
          <w:sz w:val="26"/>
          <w:szCs w:val="26"/>
          <w14:ligatures w14:val="none"/>
        </w:rPr>
        <w:t xml:space="preserve">!  What’s going on here?  This isn’t fair! Those guys who probably spent the day sleeping off their merriment from the night before and only worked for an hour are getting the same salary as me?  I think they should be paid an hourly wage!” </w:t>
      </w:r>
    </w:p>
    <w:p w14:paraId="649251EF" w14:textId="77777777" w:rsidR="00A6351E" w:rsidRPr="009B5D5C" w:rsidRDefault="00A6351E" w:rsidP="00A6351E">
      <w:pPr>
        <w:rPr>
          <w:rFonts w:ascii="Arial" w:eastAsia="Times New Roman" w:hAnsi="Arial" w:cs="Arial"/>
          <w:color w:val="000000"/>
          <w:kern w:val="0"/>
          <w:sz w:val="26"/>
          <w:szCs w:val="26"/>
          <w14:ligatures w14:val="none"/>
        </w:rPr>
      </w:pPr>
      <w:r w:rsidRPr="009B5D5C">
        <w:rPr>
          <w:rFonts w:ascii="Arial" w:eastAsia="Times New Roman" w:hAnsi="Arial" w:cs="Arial"/>
          <w:color w:val="000000"/>
          <w:kern w:val="0"/>
          <w:sz w:val="26"/>
          <w:szCs w:val="26"/>
          <w14:ligatures w14:val="none"/>
        </w:rPr>
        <w:t>But the owner said to him, ‘Friend, I’m not treating you unfairly</w:t>
      </w:r>
      <w:proofErr w:type="gramStart"/>
      <w:r w:rsidRPr="009B5D5C">
        <w:rPr>
          <w:rFonts w:ascii="Arial" w:eastAsia="Times New Roman" w:hAnsi="Arial" w:cs="Arial"/>
          <w:color w:val="000000"/>
          <w:kern w:val="0"/>
          <w:sz w:val="26"/>
          <w:szCs w:val="26"/>
          <w14:ligatures w14:val="none"/>
        </w:rPr>
        <w:t>.</w:t>
      </w:r>
      <w:proofErr w:type="gramEnd"/>
      <w:r w:rsidRPr="009B5D5C">
        <w:rPr>
          <w:rFonts w:ascii="Arial" w:eastAsia="Times New Roman" w:hAnsi="Arial" w:cs="Arial"/>
          <w:color w:val="000000"/>
          <w:kern w:val="0"/>
          <w:sz w:val="26"/>
          <w:szCs w:val="26"/>
          <w14:ligatures w14:val="none"/>
        </w:rPr>
        <w:t xml:space="preserve"> Didn’t you agree with me on a day’s wages?  </w:t>
      </w:r>
      <w:proofErr w:type="gramStart"/>
      <w:r w:rsidRPr="009B5D5C">
        <w:rPr>
          <w:rFonts w:ascii="Arial" w:eastAsia="Times New Roman" w:hAnsi="Arial" w:cs="Arial"/>
          <w:color w:val="000000"/>
          <w:kern w:val="0"/>
          <w:sz w:val="26"/>
          <w:szCs w:val="26"/>
          <w14:ligatures w14:val="none"/>
        </w:rPr>
        <w:t>Take</w:t>
      </w:r>
      <w:proofErr w:type="gramEnd"/>
      <w:r w:rsidRPr="009B5D5C">
        <w:rPr>
          <w:rFonts w:ascii="Arial" w:eastAsia="Times New Roman" w:hAnsi="Arial" w:cs="Arial"/>
          <w:color w:val="000000"/>
          <w:kern w:val="0"/>
          <w:sz w:val="26"/>
          <w:szCs w:val="26"/>
          <w14:ligatures w14:val="none"/>
        </w:rPr>
        <w:t xml:space="preserve"> your money and go! If I want to give this last worker as much as I gave you, what’s it to you?  Can’t I do what I want with my own money? Or do you resent my generosity towards others?’</w:t>
      </w:r>
    </w:p>
    <w:p w14:paraId="5C5E3303" w14:textId="77777777" w:rsidR="00A6351E" w:rsidRPr="009B5D5C" w:rsidRDefault="00A6351E" w:rsidP="00A6351E">
      <w:pPr>
        <w:rPr>
          <w:rFonts w:ascii="Arial" w:eastAsia="Times New Roman" w:hAnsi="Arial" w:cs="Arial"/>
          <w:color w:val="000000"/>
          <w:kern w:val="0"/>
          <w:sz w:val="26"/>
          <w:szCs w:val="26"/>
          <w14:ligatures w14:val="none"/>
        </w:rPr>
      </w:pPr>
      <w:r w:rsidRPr="009B5D5C">
        <w:rPr>
          <w:rFonts w:ascii="Arial" w:eastAsia="Times New Roman" w:hAnsi="Arial" w:cs="Arial"/>
          <w:color w:val="000000"/>
          <w:kern w:val="0"/>
          <w:sz w:val="26"/>
          <w:szCs w:val="26"/>
          <w14:ligatures w14:val="none"/>
        </w:rPr>
        <w:lastRenderedPageBreak/>
        <w:t>Jesus tells us this is how it will be for us as we approach the kingdom of heaven.  The last will be first, and the first will be last.  It doesn’t seem fair though, does it?</w:t>
      </w:r>
    </w:p>
    <w:p w14:paraId="24D7D73A" w14:textId="77777777" w:rsidR="00A6351E" w:rsidRPr="009B5D5C" w:rsidRDefault="00A6351E" w:rsidP="00A6351E">
      <w:pPr>
        <w:rPr>
          <w:rFonts w:ascii="Arial" w:eastAsia="Times New Roman" w:hAnsi="Arial" w:cs="Arial"/>
          <w:color w:val="000000"/>
          <w:kern w:val="0"/>
          <w:sz w:val="26"/>
          <w:szCs w:val="26"/>
          <w14:ligatures w14:val="none"/>
        </w:rPr>
      </w:pPr>
      <w:r w:rsidRPr="009B5D5C">
        <w:rPr>
          <w:rFonts w:ascii="Arial" w:eastAsia="Times New Roman" w:hAnsi="Arial" w:cs="Arial"/>
          <w:color w:val="000000"/>
          <w:kern w:val="0"/>
          <w:sz w:val="26"/>
          <w:szCs w:val="26"/>
          <w14:ligatures w14:val="none"/>
        </w:rPr>
        <w:t>The workers who were hired first are the ones who got up before sunrise so they could find work and provide for their family.  They’re the ones who didn’t get much sleep the night before because their neighbors were whooping it up ‘till the wee hours of the morning, yet they got up early to find work.  They’re also the ones who celebrated when they were hired for the day because they just can’t sit idle.  They need to be productive.</w:t>
      </w:r>
    </w:p>
    <w:p w14:paraId="07689D72" w14:textId="77777777" w:rsidR="00A6351E" w:rsidRPr="009B5D5C" w:rsidRDefault="00A6351E" w:rsidP="00A6351E">
      <w:pPr>
        <w:rPr>
          <w:rFonts w:ascii="Arial" w:eastAsia="Times New Roman" w:hAnsi="Arial" w:cs="Arial"/>
          <w:color w:val="000000"/>
          <w:kern w:val="0"/>
          <w:sz w:val="26"/>
          <w:szCs w:val="26"/>
          <w14:ligatures w14:val="none"/>
        </w:rPr>
      </w:pPr>
      <w:r w:rsidRPr="009B5D5C">
        <w:rPr>
          <w:rFonts w:ascii="Arial" w:eastAsia="Times New Roman" w:hAnsi="Arial" w:cs="Arial"/>
          <w:color w:val="000000"/>
          <w:kern w:val="0"/>
          <w:sz w:val="26"/>
          <w:szCs w:val="26"/>
          <w14:ligatures w14:val="none"/>
        </w:rPr>
        <w:t xml:space="preserve">But, it was one of </w:t>
      </w:r>
      <w:proofErr w:type="gramStart"/>
      <w:r w:rsidRPr="009B5D5C">
        <w:rPr>
          <w:rFonts w:ascii="Arial" w:eastAsia="Times New Roman" w:hAnsi="Arial" w:cs="Arial"/>
          <w:color w:val="000000"/>
          <w:kern w:val="0"/>
          <w:sz w:val="26"/>
          <w:szCs w:val="26"/>
          <w14:ligatures w14:val="none"/>
        </w:rPr>
        <w:t>these</w:t>
      </w:r>
      <w:proofErr w:type="gramEnd"/>
      <w:r w:rsidRPr="009B5D5C">
        <w:rPr>
          <w:rFonts w:ascii="Arial" w:eastAsia="Times New Roman" w:hAnsi="Arial" w:cs="Arial"/>
          <w:color w:val="000000"/>
          <w:kern w:val="0"/>
          <w:sz w:val="26"/>
          <w:szCs w:val="26"/>
          <w14:ligatures w14:val="none"/>
        </w:rPr>
        <w:t xml:space="preserve"> workers who worked all day in the hot sun who stood up against the injustice of being paid the same amount as someone who only worked an hour!  To which, the landowner basically replied, “Is it right for you to be angry?”</w:t>
      </w:r>
    </w:p>
    <w:p w14:paraId="536CDBEE" w14:textId="77777777" w:rsidR="00A6351E" w:rsidRPr="009B5D5C" w:rsidRDefault="00A6351E" w:rsidP="00A6351E">
      <w:pPr>
        <w:rPr>
          <w:rFonts w:ascii="Arial" w:eastAsia="Times New Roman" w:hAnsi="Arial" w:cs="Arial"/>
          <w:color w:val="000000"/>
          <w:kern w:val="0"/>
          <w:sz w:val="26"/>
          <w:szCs w:val="26"/>
          <w14:ligatures w14:val="none"/>
        </w:rPr>
      </w:pPr>
      <w:r w:rsidRPr="009B5D5C">
        <w:rPr>
          <w:rFonts w:ascii="Arial" w:eastAsia="Times New Roman" w:hAnsi="Arial" w:cs="Arial"/>
          <w:color w:val="000000"/>
          <w:kern w:val="0"/>
          <w:sz w:val="26"/>
          <w:szCs w:val="26"/>
          <w14:ligatures w14:val="none"/>
        </w:rPr>
        <w:t>See, what we need to understand is that God has a harvest to think about and when we are all striving for the kingdom of heaven whether from our youth or starting in our old age, God is well pleased.</w:t>
      </w:r>
    </w:p>
    <w:p w14:paraId="123E182C" w14:textId="77777777" w:rsidR="00A6351E" w:rsidRPr="009B5D5C" w:rsidRDefault="00A6351E" w:rsidP="00A6351E">
      <w:pPr>
        <w:rPr>
          <w:rFonts w:ascii="Arial" w:eastAsia="Times New Roman" w:hAnsi="Arial" w:cs="Arial"/>
          <w:color w:val="000000"/>
          <w:kern w:val="0"/>
          <w:sz w:val="26"/>
          <w:szCs w:val="26"/>
          <w14:ligatures w14:val="none"/>
        </w:rPr>
      </w:pPr>
      <w:r w:rsidRPr="009B5D5C">
        <w:rPr>
          <w:rFonts w:ascii="Arial" w:eastAsia="Times New Roman" w:hAnsi="Arial" w:cs="Arial"/>
          <w:color w:val="000000"/>
          <w:kern w:val="0"/>
          <w:sz w:val="26"/>
          <w:szCs w:val="26"/>
          <w14:ligatures w14:val="none"/>
        </w:rPr>
        <w:t xml:space="preserve">We will all receive salary ...not hourly wages!  No matter how long we have claimed Jesus as our Savior, we will all be rewarded by being welcomed into the kingdom of heaven!  That is equality and justice in God’s eyes!  </w:t>
      </w:r>
    </w:p>
    <w:p w14:paraId="73321A3C" w14:textId="77777777" w:rsidR="00A6351E" w:rsidRPr="009B5D5C" w:rsidRDefault="00A6351E" w:rsidP="00A6351E">
      <w:pPr>
        <w:rPr>
          <w:rFonts w:ascii="Arial" w:eastAsia="Times New Roman" w:hAnsi="Arial" w:cs="Arial"/>
          <w:color w:val="000000"/>
          <w:kern w:val="0"/>
          <w:sz w:val="26"/>
          <w:szCs w:val="26"/>
          <w14:ligatures w14:val="none"/>
        </w:rPr>
      </w:pPr>
      <w:r w:rsidRPr="009B5D5C">
        <w:rPr>
          <w:rFonts w:ascii="Arial" w:eastAsia="Times New Roman" w:hAnsi="Arial" w:cs="Arial"/>
          <w:color w:val="000000"/>
          <w:kern w:val="0"/>
          <w:sz w:val="26"/>
          <w:szCs w:val="26"/>
          <w14:ligatures w14:val="none"/>
        </w:rPr>
        <w:t xml:space="preserve">But if this is true, then aren’t those of us who’ve been serving the Lord all our lives “chumps”??  I mean, we could have been out there whooping it up and partying like it was 1999!  (My little Prince tribute.)  What were we thinking??  </w:t>
      </w:r>
    </w:p>
    <w:p w14:paraId="64257039" w14:textId="77777777" w:rsidR="00A6351E" w:rsidRPr="009B5D5C" w:rsidRDefault="00A6351E" w:rsidP="00A6351E">
      <w:pPr>
        <w:rPr>
          <w:rFonts w:ascii="Arial" w:eastAsia="Times New Roman" w:hAnsi="Arial" w:cs="Arial"/>
          <w:color w:val="000000"/>
          <w:kern w:val="0"/>
          <w:sz w:val="26"/>
          <w:szCs w:val="26"/>
          <w14:ligatures w14:val="none"/>
        </w:rPr>
      </w:pPr>
      <w:r w:rsidRPr="009B5D5C">
        <w:rPr>
          <w:rFonts w:ascii="Arial" w:eastAsia="Times New Roman" w:hAnsi="Arial" w:cs="Arial"/>
          <w:color w:val="000000"/>
          <w:kern w:val="0"/>
          <w:sz w:val="26"/>
          <w:szCs w:val="26"/>
          <w14:ligatures w14:val="none"/>
        </w:rPr>
        <w:t>Well, I’ll tell you what we were thinking...</w:t>
      </w:r>
    </w:p>
    <w:p w14:paraId="0B4F2170" w14:textId="77777777" w:rsidR="00A6351E" w:rsidRPr="009B5D5C" w:rsidRDefault="00A6351E" w:rsidP="00A6351E">
      <w:pPr>
        <w:rPr>
          <w:rFonts w:ascii="Arial" w:eastAsia="Times New Roman" w:hAnsi="Arial" w:cs="Arial"/>
          <w:color w:val="000000"/>
          <w:kern w:val="0"/>
          <w:sz w:val="26"/>
          <w:szCs w:val="26"/>
          <w14:ligatures w14:val="none"/>
        </w:rPr>
      </w:pPr>
      <w:r w:rsidRPr="009B5D5C">
        <w:rPr>
          <w:rFonts w:ascii="Arial" w:eastAsia="Times New Roman" w:hAnsi="Arial" w:cs="Arial"/>
          <w:color w:val="000000"/>
          <w:kern w:val="0"/>
          <w:sz w:val="26"/>
          <w:szCs w:val="26"/>
          <w14:ligatures w14:val="none"/>
        </w:rPr>
        <w:t>When one is separated from God, they are in a dark place.  Those people in the marketplace hoping for work are praying for an opportunity to come out of that darkness.</w:t>
      </w:r>
    </w:p>
    <w:p w14:paraId="75C27A49" w14:textId="77777777" w:rsidR="00A6351E" w:rsidRPr="009B5D5C" w:rsidRDefault="00A6351E" w:rsidP="00A6351E">
      <w:pPr>
        <w:rPr>
          <w:rFonts w:ascii="Arial" w:eastAsia="Times New Roman" w:hAnsi="Arial" w:cs="Arial"/>
          <w:color w:val="000000"/>
          <w:kern w:val="0"/>
          <w:sz w:val="26"/>
          <w:szCs w:val="26"/>
          <w14:ligatures w14:val="none"/>
        </w:rPr>
      </w:pPr>
      <w:r w:rsidRPr="009B5D5C">
        <w:rPr>
          <w:rFonts w:ascii="Arial" w:eastAsia="Times New Roman" w:hAnsi="Arial" w:cs="Arial"/>
          <w:color w:val="000000"/>
          <w:kern w:val="0"/>
          <w:sz w:val="26"/>
          <w:szCs w:val="26"/>
          <w14:ligatures w14:val="none"/>
        </w:rPr>
        <w:t>God meets us in that marketplace where we are given the choice to work in the vineyard or not; to allow God to reign over us or not.  And when we say “Yes Lord. Where you lead me, I will follow.”, we are assured we will receive our just reward.  “Just” in God’s eyes.</w:t>
      </w:r>
    </w:p>
    <w:p w14:paraId="40DA2FFD" w14:textId="77777777" w:rsidR="00A6351E" w:rsidRPr="009B5D5C" w:rsidRDefault="00A6351E" w:rsidP="00A6351E">
      <w:pPr>
        <w:rPr>
          <w:rFonts w:ascii="Arial" w:eastAsia="Times New Roman" w:hAnsi="Arial" w:cs="Arial"/>
          <w:color w:val="000000"/>
          <w:kern w:val="0"/>
          <w:sz w:val="26"/>
          <w:szCs w:val="26"/>
          <w14:ligatures w14:val="none"/>
        </w:rPr>
      </w:pPr>
      <w:r w:rsidRPr="009B5D5C">
        <w:rPr>
          <w:rFonts w:ascii="Arial" w:eastAsia="Times New Roman" w:hAnsi="Arial" w:cs="Arial"/>
          <w:color w:val="000000"/>
          <w:kern w:val="0"/>
          <w:sz w:val="26"/>
          <w:szCs w:val="26"/>
          <w14:ligatures w14:val="none"/>
        </w:rPr>
        <w:t>And, just like the angels in heaven, we should celebrate every time we hear that a new believer has found their way through the confusion of this world and made their way home to God. There's another worker in the vineyard! Praise God!</w:t>
      </w:r>
    </w:p>
    <w:p w14:paraId="0D6FE54A" w14:textId="77777777" w:rsidR="00A6351E" w:rsidRPr="009B5D5C" w:rsidRDefault="00A6351E" w:rsidP="00A6351E">
      <w:pPr>
        <w:rPr>
          <w:rFonts w:ascii="Arial" w:eastAsia="Times New Roman" w:hAnsi="Arial" w:cs="Arial"/>
          <w:color w:val="000000"/>
          <w:kern w:val="0"/>
          <w:sz w:val="26"/>
          <w:szCs w:val="26"/>
          <w14:ligatures w14:val="none"/>
        </w:rPr>
      </w:pPr>
      <w:r w:rsidRPr="009B5D5C">
        <w:rPr>
          <w:rFonts w:ascii="Arial" w:eastAsia="Times New Roman" w:hAnsi="Arial" w:cs="Arial"/>
          <w:color w:val="000000"/>
          <w:kern w:val="0"/>
          <w:sz w:val="26"/>
          <w:szCs w:val="26"/>
          <w14:ligatures w14:val="none"/>
        </w:rPr>
        <w:lastRenderedPageBreak/>
        <w:t>Truly feeling assured of God’s grace is something that many Christians struggle with.  But let me tell you: I wouldn’t trade ANYTHING in exchange for the assurance of my just reward.  I find such comfort in it and it’s PRICELESS to me.  It’s worth FAR more than ANY day’s wage.  It’s everything.</w:t>
      </w:r>
    </w:p>
    <w:p w14:paraId="18BBFC56" w14:textId="77777777" w:rsidR="00A6351E" w:rsidRPr="009B5D5C" w:rsidRDefault="00A6351E" w:rsidP="00A6351E">
      <w:pPr>
        <w:rPr>
          <w:rFonts w:ascii="Arial" w:eastAsia="Times New Roman" w:hAnsi="Arial" w:cs="Arial"/>
          <w:color w:val="000000"/>
          <w:kern w:val="0"/>
          <w:sz w:val="26"/>
          <w:szCs w:val="26"/>
          <w14:ligatures w14:val="none"/>
        </w:rPr>
      </w:pPr>
      <w:r w:rsidRPr="009B5D5C">
        <w:rPr>
          <w:rFonts w:ascii="Arial" w:eastAsia="Times New Roman" w:hAnsi="Arial" w:cs="Arial"/>
          <w:color w:val="000000"/>
          <w:kern w:val="0"/>
          <w:sz w:val="26"/>
          <w:szCs w:val="26"/>
          <w14:ligatures w14:val="none"/>
        </w:rPr>
        <w:t xml:space="preserve">But, not all believers feel that assurance.  The desire to feel that assurance was, I dare say, John Wesley’s greatest struggle.  Isn’t that wild?  The founder of our Methodist denomination, craved more than anything, the assurance that he would receive his just reward.  </w:t>
      </w:r>
    </w:p>
    <w:p w14:paraId="7ECC2869" w14:textId="77777777" w:rsidR="00A6351E" w:rsidRPr="009B5D5C" w:rsidRDefault="00A6351E" w:rsidP="00A6351E">
      <w:pPr>
        <w:rPr>
          <w:rFonts w:ascii="Arial" w:eastAsia="Times New Roman" w:hAnsi="Arial" w:cs="Arial"/>
          <w:color w:val="000000"/>
          <w:kern w:val="0"/>
          <w:sz w:val="26"/>
          <w:szCs w:val="26"/>
          <w14:ligatures w14:val="none"/>
        </w:rPr>
      </w:pPr>
      <w:r w:rsidRPr="009B5D5C">
        <w:rPr>
          <w:rFonts w:ascii="Arial" w:eastAsia="Times New Roman" w:hAnsi="Arial" w:cs="Arial"/>
          <w:color w:val="000000"/>
          <w:kern w:val="0"/>
          <w:sz w:val="26"/>
          <w:szCs w:val="26"/>
          <w14:ligatures w14:val="none"/>
        </w:rPr>
        <w:t xml:space="preserve">Some of you may know that on May 24, </w:t>
      </w:r>
      <w:proofErr w:type="gramStart"/>
      <w:r w:rsidRPr="009B5D5C">
        <w:rPr>
          <w:rFonts w:ascii="Arial" w:eastAsia="Times New Roman" w:hAnsi="Arial" w:cs="Arial"/>
          <w:color w:val="000000"/>
          <w:kern w:val="0"/>
          <w:sz w:val="26"/>
          <w:szCs w:val="26"/>
          <w14:ligatures w14:val="none"/>
        </w:rPr>
        <w:t>1738</w:t>
      </w:r>
      <w:proofErr w:type="gramEnd"/>
      <w:r w:rsidRPr="009B5D5C">
        <w:rPr>
          <w:rFonts w:ascii="Arial" w:eastAsia="Times New Roman" w:hAnsi="Arial" w:cs="Arial"/>
          <w:color w:val="000000"/>
          <w:kern w:val="0"/>
          <w:sz w:val="26"/>
          <w:szCs w:val="26"/>
          <w14:ligatures w14:val="none"/>
        </w:rPr>
        <w:t xml:space="preserve"> John Wesley’s heart was “strangely warmed” at the reading of Luther’s preface to the book of Romans. So much so that he wrote in his journal that evening, (quote)“I felt I did trust in Christ, Christ alone, for salvation; and an assurance was given me that he had taken away my sins, even mine, and saved me from the law of sin and death.” (unquote)</w:t>
      </w:r>
    </w:p>
    <w:p w14:paraId="793734AF" w14:textId="77777777" w:rsidR="00A6351E" w:rsidRPr="009B5D5C" w:rsidRDefault="00A6351E" w:rsidP="00A6351E">
      <w:pPr>
        <w:rPr>
          <w:rFonts w:ascii="Arial" w:eastAsia="Times New Roman" w:hAnsi="Arial" w:cs="Arial"/>
          <w:color w:val="000000"/>
          <w:kern w:val="0"/>
          <w:sz w:val="26"/>
          <w:szCs w:val="26"/>
          <w14:ligatures w14:val="none"/>
        </w:rPr>
      </w:pPr>
      <w:r w:rsidRPr="009B5D5C">
        <w:rPr>
          <w:rFonts w:ascii="Arial" w:eastAsia="Times New Roman" w:hAnsi="Arial" w:cs="Arial"/>
          <w:color w:val="000000"/>
          <w:kern w:val="0"/>
          <w:sz w:val="26"/>
          <w:szCs w:val="26"/>
          <w14:ligatures w14:val="none"/>
        </w:rPr>
        <w:t xml:space="preserve">But what many of you may not know is that Wesley’s journal entry the very next day was again filled with doubt as the awe of his spiritual experience waned and he was once again troubled </w:t>
      </w:r>
      <w:proofErr w:type="gramStart"/>
      <w:r w:rsidRPr="009B5D5C">
        <w:rPr>
          <w:rFonts w:ascii="Arial" w:eastAsia="Times New Roman" w:hAnsi="Arial" w:cs="Arial"/>
          <w:color w:val="000000"/>
          <w:kern w:val="0"/>
          <w:sz w:val="26"/>
          <w:szCs w:val="26"/>
          <w14:ligatures w14:val="none"/>
        </w:rPr>
        <w:t>with</w:t>
      </w:r>
      <w:proofErr w:type="gramEnd"/>
      <w:r w:rsidRPr="009B5D5C">
        <w:rPr>
          <w:rFonts w:ascii="Arial" w:eastAsia="Times New Roman" w:hAnsi="Arial" w:cs="Arial"/>
          <w:color w:val="000000"/>
          <w:kern w:val="0"/>
          <w:sz w:val="26"/>
          <w:szCs w:val="26"/>
          <w14:ligatures w14:val="none"/>
        </w:rPr>
        <w:t xml:space="preserve"> his lack of joy in the Lord.</w:t>
      </w:r>
    </w:p>
    <w:p w14:paraId="55ED172F" w14:textId="77777777" w:rsidR="00A6351E" w:rsidRPr="009B5D5C" w:rsidRDefault="00A6351E" w:rsidP="00A6351E">
      <w:pPr>
        <w:rPr>
          <w:rFonts w:ascii="Arial" w:eastAsia="Times New Roman" w:hAnsi="Arial" w:cs="Arial"/>
          <w:color w:val="000000"/>
          <w:kern w:val="0"/>
          <w:sz w:val="26"/>
          <w:szCs w:val="26"/>
          <w14:ligatures w14:val="none"/>
        </w:rPr>
      </w:pPr>
      <w:r w:rsidRPr="009B5D5C">
        <w:rPr>
          <w:rFonts w:ascii="Arial" w:eastAsia="Times New Roman" w:hAnsi="Arial" w:cs="Arial"/>
          <w:color w:val="000000"/>
          <w:kern w:val="0"/>
          <w:sz w:val="26"/>
          <w:szCs w:val="26"/>
          <w14:ligatures w14:val="none"/>
        </w:rPr>
        <w:t>I think it’s safe to say that our founding father was indeed very hard on himself.  He expected to be filled with constant peace, love and joy in the Lord because he had seen other believers experience their own faith in this way.  But what Wesley didn’t quite understand was: the way we experience and express our faith isn’t the same for everyone.  Each of us has had different upbringings, different experiences and different DNA which shapes the way we are and the way we interact with God; and that’s OK!</w:t>
      </w:r>
    </w:p>
    <w:p w14:paraId="039F386D" w14:textId="77777777" w:rsidR="00A6351E" w:rsidRPr="009B5D5C" w:rsidRDefault="00A6351E" w:rsidP="00A6351E">
      <w:pPr>
        <w:rPr>
          <w:rFonts w:ascii="Arial" w:eastAsia="Times New Roman" w:hAnsi="Arial" w:cs="Arial"/>
          <w:color w:val="000000"/>
          <w:kern w:val="0"/>
          <w:sz w:val="26"/>
          <w:szCs w:val="26"/>
          <w14:ligatures w14:val="none"/>
        </w:rPr>
      </w:pPr>
      <w:r w:rsidRPr="009B5D5C">
        <w:rPr>
          <w:rFonts w:ascii="Arial" w:eastAsia="Times New Roman" w:hAnsi="Arial" w:cs="Arial"/>
          <w:color w:val="000000"/>
          <w:kern w:val="0"/>
          <w:sz w:val="26"/>
          <w:szCs w:val="26"/>
          <w14:ligatures w14:val="none"/>
        </w:rPr>
        <w:t xml:space="preserve">As the hymn “Blessed Assurance” assures us: This isn’t OUR story.  This isn’t OUR song.  (Yes, we’re all in this together, but we each have our own cross to bear.)  </w:t>
      </w:r>
    </w:p>
    <w:p w14:paraId="0E44529E" w14:textId="77777777" w:rsidR="00A6351E" w:rsidRPr="009B5D5C" w:rsidRDefault="00A6351E" w:rsidP="00A6351E">
      <w:pPr>
        <w:rPr>
          <w:rFonts w:ascii="Arial" w:eastAsia="Times New Roman" w:hAnsi="Arial" w:cs="Arial"/>
          <w:color w:val="000000"/>
          <w:kern w:val="0"/>
          <w:sz w:val="26"/>
          <w:szCs w:val="26"/>
          <w14:ligatures w14:val="none"/>
        </w:rPr>
      </w:pPr>
      <w:r w:rsidRPr="009B5D5C">
        <w:rPr>
          <w:rFonts w:ascii="Arial" w:eastAsia="Times New Roman" w:hAnsi="Arial" w:cs="Arial"/>
          <w:color w:val="000000"/>
          <w:kern w:val="0"/>
          <w:sz w:val="26"/>
          <w:szCs w:val="26"/>
          <w14:ligatures w14:val="none"/>
        </w:rPr>
        <w:t>Instead, the hymn declares, “This is MY story!  This is MY song!”  Because each of us has his or her OWN story and his or her own song.</w:t>
      </w:r>
    </w:p>
    <w:p w14:paraId="5D255C09" w14:textId="6E222088" w:rsidR="00D530EB" w:rsidRPr="009B5D5C" w:rsidRDefault="00A6351E" w:rsidP="00A6351E">
      <w:pPr>
        <w:rPr>
          <w:rFonts w:ascii="Arial" w:hAnsi="Arial" w:cs="Arial"/>
          <w:sz w:val="26"/>
          <w:szCs w:val="26"/>
        </w:rPr>
      </w:pPr>
      <w:r w:rsidRPr="009B5D5C">
        <w:rPr>
          <w:rFonts w:ascii="Arial" w:eastAsia="Times New Roman" w:hAnsi="Arial" w:cs="Arial"/>
          <w:color w:val="000000"/>
          <w:kern w:val="0"/>
          <w:sz w:val="26"/>
          <w:szCs w:val="26"/>
          <w14:ligatures w14:val="none"/>
        </w:rPr>
        <w:t>Each of us…  each one of us…  experiences God’s grace at a different time and in a different way.  But EACH OF US receives our just reward through the sacrifice of our Savior Jesus Christ.  Praise be to God!  Amen.</w:t>
      </w:r>
    </w:p>
    <w:sectPr w:rsidR="00D530EB" w:rsidRPr="009B5D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BE4"/>
    <w:rsid w:val="00422FAB"/>
    <w:rsid w:val="007E71CD"/>
    <w:rsid w:val="00882F8E"/>
    <w:rsid w:val="009B5D5C"/>
    <w:rsid w:val="00A24411"/>
    <w:rsid w:val="00A501F2"/>
    <w:rsid w:val="00A6351E"/>
    <w:rsid w:val="00B60BE4"/>
    <w:rsid w:val="00D530EB"/>
    <w:rsid w:val="00F038E0"/>
    <w:rsid w:val="00F623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8B3E4"/>
  <w15:chartTrackingRefBased/>
  <w15:docId w15:val="{1D6ED5B1-0759-47AD-BA35-708D89D8D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0B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0B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0B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0B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0B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0B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0B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0B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0B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0B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0B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0B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0B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0B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0B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0B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0B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0BE4"/>
    <w:rPr>
      <w:rFonts w:eastAsiaTheme="majorEastAsia" w:cstheme="majorBidi"/>
      <w:color w:val="272727" w:themeColor="text1" w:themeTint="D8"/>
    </w:rPr>
  </w:style>
  <w:style w:type="paragraph" w:styleId="Title">
    <w:name w:val="Title"/>
    <w:basedOn w:val="Normal"/>
    <w:next w:val="Normal"/>
    <w:link w:val="TitleChar"/>
    <w:uiPriority w:val="10"/>
    <w:qFormat/>
    <w:rsid w:val="00B60B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0B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0B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0B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0BE4"/>
    <w:pPr>
      <w:spacing w:before="160"/>
      <w:jc w:val="center"/>
    </w:pPr>
    <w:rPr>
      <w:i/>
      <w:iCs/>
      <w:color w:val="404040" w:themeColor="text1" w:themeTint="BF"/>
    </w:rPr>
  </w:style>
  <w:style w:type="character" w:customStyle="1" w:styleId="QuoteChar">
    <w:name w:val="Quote Char"/>
    <w:basedOn w:val="DefaultParagraphFont"/>
    <w:link w:val="Quote"/>
    <w:uiPriority w:val="29"/>
    <w:rsid w:val="00B60BE4"/>
    <w:rPr>
      <w:i/>
      <w:iCs/>
      <w:color w:val="404040" w:themeColor="text1" w:themeTint="BF"/>
    </w:rPr>
  </w:style>
  <w:style w:type="paragraph" w:styleId="ListParagraph">
    <w:name w:val="List Paragraph"/>
    <w:basedOn w:val="Normal"/>
    <w:uiPriority w:val="34"/>
    <w:qFormat/>
    <w:rsid w:val="00B60BE4"/>
    <w:pPr>
      <w:ind w:left="720"/>
      <w:contextualSpacing/>
    </w:pPr>
  </w:style>
  <w:style w:type="character" w:styleId="IntenseEmphasis">
    <w:name w:val="Intense Emphasis"/>
    <w:basedOn w:val="DefaultParagraphFont"/>
    <w:uiPriority w:val="21"/>
    <w:qFormat/>
    <w:rsid w:val="00B60BE4"/>
    <w:rPr>
      <w:i/>
      <w:iCs/>
      <w:color w:val="0F4761" w:themeColor="accent1" w:themeShade="BF"/>
    </w:rPr>
  </w:style>
  <w:style w:type="paragraph" w:styleId="IntenseQuote">
    <w:name w:val="Intense Quote"/>
    <w:basedOn w:val="Normal"/>
    <w:next w:val="Normal"/>
    <w:link w:val="IntenseQuoteChar"/>
    <w:uiPriority w:val="30"/>
    <w:qFormat/>
    <w:rsid w:val="00B60B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0BE4"/>
    <w:rPr>
      <w:i/>
      <w:iCs/>
      <w:color w:val="0F4761" w:themeColor="accent1" w:themeShade="BF"/>
    </w:rPr>
  </w:style>
  <w:style w:type="character" w:styleId="IntenseReference">
    <w:name w:val="Intense Reference"/>
    <w:basedOn w:val="DefaultParagraphFont"/>
    <w:uiPriority w:val="32"/>
    <w:qFormat/>
    <w:rsid w:val="00B60BE4"/>
    <w:rPr>
      <w:b/>
      <w:bCs/>
      <w:smallCaps/>
      <w:color w:val="0F4761" w:themeColor="accent1" w:themeShade="BF"/>
      <w:spacing w:val="5"/>
    </w:rPr>
  </w:style>
  <w:style w:type="paragraph" w:styleId="NormalWeb">
    <w:name w:val="Normal (Web)"/>
    <w:basedOn w:val="Normal"/>
    <w:uiPriority w:val="99"/>
    <w:semiHidden/>
    <w:unhideWhenUsed/>
    <w:rsid w:val="00B60BE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B60BE4"/>
  </w:style>
  <w:style w:type="character" w:styleId="Hyperlink">
    <w:name w:val="Hyperlink"/>
    <w:basedOn w:val="DefaultParagraphFont"/>
    <w:uiPriority w:val="99"/>
    <w:semiHidden/>
    <w:unhideWhenUsed/>
    <w:rsid w:val="00B60B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1346</Words>
  <Characters>7678</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Renae Dymond</dc:creator>
  <cp:keywords/>
  <dc:description/>
  <cp:lastModifiedBy>Renae Dymond</cp:lastModifiedBy>
  <cp:revision>4</cp:revision>
  <cp:lastPrinted>2026-09-16T15:41:00Z</cp:lastPrinted>
  <dcterms:created xsi:type="dcterms:W3CDTF">2026-09-15T15:26:00Z</dcterms:created>
  <dcterms:modified xsi:type="dcterms:W3CDTF">2026-09-16T15:50:00Z</dcterms:modified>
</cp:coreProperties>
</file>