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73864" w:rsidRDefault="00AA59EA">
      <w:pPr>
        <w:jc w:val="left"/>
      </w:pPr>
      <w:r>
        <w:rPr>
          <w:b/>
          <w:bCs/>
        </w:rPr>
        <w:t>Series:</w:t>
      </w:r>
      <w:r>
        <w:t xml:space="preserve"> Seek First the Kingdom of God: A Light to Our Eyes, a study in Ezra</w:t>
      </w:r>
    </w:p>
    <w:p w14:paraId="00000002" w14:textId="77777777" w:rsidR="00173864" w:rsidRDefault="00AA59EA">
      <w:pPr>
        <w:jc w:val="left"/>
      </w:pPr>
      <w:r>
        <w:rPr>
          <w:b/>
          <w:bCs/>
        </w:rPr>
        <w:t>Sermon:</w:t>
      </w:r>
      <w:r>
        <w:t xml:space="preserve"> “…the commandment of the Lord is pure, enlightening the eyes…” Ps. 19:8</w:t>
      </w:r>
    </w:p>
    <w:p w14:paraId="00000003" w14:textId="77777777" w:rsidR="00173864" w:rsidRDefault="00AA59EA">
      <w:pPr>
        <w:jc w:val="left"/>
      </w:pPr>
      <w:r>
        <w:rPr>
          <w:b/>
          <w:bCs/>
        </w:rPr>
        <w:t>Primary Text:</w:t>
      </w:r>
      <w:r>
        <w:t xml:space="preserve"> Ezra 7-9</w:t>
      </w:r>
    </w:p>
    <w:p w14:paraId="00000004" w14:textId="77777777" w:rsidR="00173864" w:rsidRDefault="00173864">
      <w:pPr>
        <w:jc w:val="left"/>
      </w:pPr>
    </w:p>
    <w:p w14:paraId="00000005" w14:textId="77777777" w:rsidR="00173864" w:rsidRDefault="00AA59EA">
      <w:pPr>
        <w:jc w:val="left"/>
      </w:pPr>
      <w:r>
        <w:rPr>
          <w:b/>
          <w:bCs/>
        </w:rPr>
        <w:t>Discussion guide:</w:t>
      </w:r>
    </w:p>
    <w:p w14:paraId="00000006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 xml:space="preserve">What is your favorite board game? What would it be like if there were no rules? </w:t>
      </w:r>
    </w:p>
    <w:p w14:paraId="00000007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What do the rules provide?</w:t>
      </w:r>
    </w:p>
    <w:p w14:paraId="00000008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Read Ezra 7:6, 10, 11, 12, &amp; 21 – what do all of these tell you about Ezra?</w:t>
      </w:r>
    </w:p>
    <w:p w14:paraId="00000009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What does it mean that he “set his heart” on studying, doing, and teaching the law of God?</w:t>
      </w:r>
    </w:p>
    <w:p w14:paraId="0000000A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Why do you think it meant so much to him?</w:t>
      </w:r>
    </w:p>
    <w:p w14:paraId="0000000B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Read Psalm 19:8 – what is David saying about God’s commands and precepts and why is it true?</w:t>
      </w:r>
    </w:p>
    <w:p w14:paraId="0000000C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How do God’s rules give up and help us have a more accurate perception of reality?</w:t>
      </w:r>
    </w:p>
    <w:p w14:paraId="0000000D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Read Ezra 8:21-23</w:t>
      </w:r>
    </w:p>
    <w:p w14:paraId="0000000E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Why doesn’t Ezra ask for guards from the king?</w:t>
      </w:r>
    </w:p>
    <w:p w14:paraId="0000000F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How would Ezra’s heart for God’s law help him have such a trust in God?</w:t>
      </w:r>
    </w:p>
    <w:p w14:paraId="00000010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How does trust or dependence on God foster a happier life?</w:t>
      </w:r>
    </w:p>
    <w:p w14:paraId="00000011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What are some other benefits to obedience?</w:t>
      </w:r>
    </w:p>
    <w:p w14:paraId="00000012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Read Ezra 9:6-15</w:t>
      </w:r>
    </w:p>
    <w:p w14:paraId="00000013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Why is Ezra so upset?</w:t>
      </w:r>
    </w:p>
    <w:p w14:paraId="00000014" w14:textId="77777777" w:rsidR="00173864" w:rsidRDefault="00AA5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 xml:space="preserve">What command has Israel broken and why is that so dangerous? </w:t>
      </w:r>
    </w:p>
    <w:p w14:paraId="00000015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 xml:space="preserve">What does this tell us about when we disobey? </w:t>
      </w:r>
    </w:p>
    <w:p w14:paraId="00000016" w14:textId="77777777" w:rsidR="00173864" w:rsidRDefault="00AA5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i/>
          <w:iCs/>
          <w:color w:val="000000"/>
        </w:rPr>
      </w:pPr>
      <w:r>
        <w:rPr>
          <w:color w:val="000000"/>
        </w:rPr>
        <w:t>Read 1 John 1:9 – what is our responsibility in this verse? Why is that so important?</w:t>
      </w:r>
    </w:p>
    <w:p w14:paraId="00000017" w14:textId="77777777" w:rsidR="00173864" w:rsidRDefault="00173864">
      <w:pPr>
        <w:jc w:val="left"/>
      </w:pPr>
    </w:p>
    <w:sectPr w:rsidR="0017386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FE4078C-28D4-4C77-8A91-B619699F73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B9E5F9F-1747-4D31-BDFE-4CB80DC377F2}"/>
    <w:embedBold r:id="rId3" w:fontKey="{E0891687-5518-487F-90F5-AB48B7B0DF0F}"/>
    <w:embedItalic r:id="rId4" w:fontKey="{B6A9B80C-DE90-400E-AC4A-8ABEA09904DC}"/>
  </w:font>
  <w:font w:name="Play">
    <w:charset w:val="00"/>
    <w:family w:val="auto"/>
    <w:pitch w:val="default"/>
    <w:embedRegular r:id="rId5" w:fontKey="{43F22283-0889-4C7F-87BB-8782E006B70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9A1DA29-2AB9-4F06-850C-ED32A279A6BA}"/>
    <w:embedItalic r:id="rId7" w:fontKey="{F68BFD9C-B78D-4741-AC07-872AD863D0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CE2E7881-0B75-4966-9D82-7879F1BB56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A5EE7"/>
    <w:multiLevelType w:val="multilevel"/>
    <w:tmpl w:val="544419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4550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64"/>
    <w:rsid w:val="00173864"/>
    <w:rsid w:val="005B7BF0"/>
    <w:rsid w:val="00AA59EA"/>
    <w:rsid w:val="00B8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D9109F-9E08-45FB-83F5-095F2A5E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F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F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F1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63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F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F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F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F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F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F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F14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63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63F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F14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F14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EbWpJvG55forE6DaR/0E2kwc4Q==">CgMxLjA4AHIhMXBjVXBSOWxhOVBYa0cyQ0FTRS1EcmZKN0VNYVNia1l1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Amerine</dc:creator>
  <cp:lastModifiedBy>Adam Haganman</cp:lastModifiedBy>
  <cp:revision>2</cp:revision>
  <dcterms:created xsi:type="dcterms:W3CDTF">2026-09-17T16:43:00Z</dcterms:created>
  <dcterms:modified xsi:type="dcterms:W3CDTF">2026-09-17T16:43:00Z</dcterms:modified>
</cp:coreProperties>
</file>