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9E2AC" w14:textId="77777777" w:rsidR="0049431A" w:rsidRPr="00012391" w:rsidRDefault="0049431A" w:rsidP="0049431A">
      <w:pPr>
        <w:shd w:val="clear" w:color="auto" w:fill="FFFFFF"/>
        <w:spacing w:after="0" w:line="240" w:lineRule="auto"/>
        <w:jc w:val="center"/>
        <w:rPr>
          <w:rFonts w:ascii="Stencil" w:eastAsia="Times New Roman" w:hAnsi="Stencil" w:cs="Segoe UI"/>
          <w:b/>
          <w:color w:val="000000"/>
          <w:sz w:val="72"/>
          <w:szCs w:val="72"/>
        </w:rPr>
      </w:pPr>
      <w:r w:rsidRPr="0049431A">
        <w:rPr>
          <w:rFonts w:ascii="Stencil" w:eastAsia="Times New Roman" w:hAnsi="Stencil" w:cs="Segoe UI"/>
          <w:b/>
          <w:color w:val="000000"/>
          <w:sz w:val="72"/>
          <w:szCs w:val="72"/>
        </w:rPr>
        <w:t xml:space="preserve">THE </w:t>
      </w:r>
      <w:r w:rsidRPr="00012391">
        <w:rPr>
          <w:rFonts w:ascii="Stencil" w:eastAsia="Times New Roman" w:hAnsi="Stencil" w:cs="Segoe UI"/>
          <w:b/>
          <w:color w:val="000000"/>
          <w:sz w:val="72"/>
          <w:szCs w:val="72"/>
        </w:rPr>
        <w:t>GOOD LIFE</w:t>
      </w:r>
    </w:p>
    <w:p w14:paraId="00E9A2E0" w14:textId="77777777" w:rsidR="0049431A" w:rsidRPr="00012391" w:rsidRDefault="0049431A" w:rsidP="0049431A">
      <w:pPr>
        <w:shd w:val="clear" w:color="auto" w:fill="FFFFFF"/>
        <w:spacing w:after="0" w:line="240" w:lineRule="auto"/>
        <w:jc w:val="center"/>
        <w:rPr>
          <w:rFonts w:ascii="Stencil" w:eastAsia="Times New Roman" w:hAnsi="Stencil" w:cs="Segoe UI"/>
          <w:b/>
          <w:i/>
          <w:color w:val="000000"/>
          <w:sz w:val="40"/>
          <w:szCs w:val="40"/>
        </w:rPr>
      </w:pPr>
      <w:r w:rsidRPr="00012391">
        <w:rPr>
          <w:rFonts w:ascii="Stencil" w:eastAsia="Times New Roman" w:hAnsi="Stencil" w:cs="Segoe UI"/>
          <w:b/>
          <w:i/>
          <w:color w:val="000000"/>
          <w:sz w:val="40"/>
          <w:szCs w:val="40"/>
        </w:rPr>
        <w:t>A study of THE 23</w:t>
      </w:r>
      <w:r w:rsidRPr="00012391">
        <w:rPr>
          <w:rFonts w:ascii="Stencil" w:eastAsia="Times New Roman" w:hAnsi="Stencil" w:cs="Segoe UI"/>
          <w:b/>
          <w:i/>
          <w:color w:val="000000"/>
          <w:sz w:val="40"/>
          <w:szCs w:val="40"/>
          <w:vertAlign w:val="superscript"/>
        </w:rPr>
        <w:t>RD</w:t>
      </w:r>
      <w:r w:rsidRPr="00012391">
        <w:rPr>
          <w:rFonts w:ascii="Stencil" w:eastAsia="Times New Roman" w:hAnsi="Stencil" w:cs="Segoe UI"/>
          <w:b/>
          <w:i/>
          <w:color w:val="000000"/>
          <w:sz w:val="40"/>
          <w:szCs w:val="40"/>
        </w:rPr>
        <w:t xml:space="preserve"> PSALM</w:t>
      </w:r>
    </w:p>
    <w:p w14:paraId="1E1A1C4E" w14:textId="77777777" w:rsidR="006C7670" w:rsidRPr="00012391" w:rsidRDefault="006C7670" w:rsidP="006C7670">
      <w:pPr>
        <w:shd w:val="clear" w:color="auto" w:fill="FFFFFF"/>
        <w:spacing w:after="0" w:line="240" w:lineRule="auto"/>
        <w:rPr>
          <w:rFonts w:ascii="Segoe UI" w:eastAsia="Times New Roman" w:hAnsi="Segoe UI" w:cs="Segoe UI"/>
          <w:color w:val="000000"/>
          <w:sz w:val="20"/>
          <w:szCs w:val="20"/>
        </w:rPr>
      </w:pPr>
    </w:p>
    <w:p w14:paraId="6ABCA743" w14:textId="77777777" w:rsidR="006C7670" w:rsidRPr="00012391" w:rsidRDefault="006C7670" w:rsidP="006C7670">
      <w:pPr>
        <w:shd w:val="clear" w:color="auto" w:fill="FFFFFF"/>
        <w:spacing w:after="0" w:line="240" w:lineRule="auto"/>
        <w:rPr>
          <w:rFonts w:ascii="Segoe UI" w:eastAsia="Times New Roman" w:hAnsi="Segoe UI" w:cs="Segoe UI"/>
          <w:color w:val="000000"/>
          <w:sz w:val="20"/>
          <w:szCs w:val="20"/>
        </w:rPr>
      </w:pPr>
    </w:p>
    <w:p w14:paraId="6269B341" w14:textId="6827F6D5" w:rsidR="00216209" w:rsidRPr="00012391" w:rsidRDefault="00216209" w:rsidP="00216209">
      <w:pPr>
        <w:shd w:val="clear" w:color="auto" w:fill="FFFFFF"/>
        <w:spacing w:after="0" w:line="240" w:lineRule="auto"/>
        <w:jc w:val="center"/>
        <w:rPr>
          <w:rFonts w:ascii="Stencil" w:eastAsia="Times New Roman" w:hAnsi="Stencil" w:cs="Segoe UI"/>
          <w:b/>
          <w:color w:val="000000"/>
          <w:sz w:val="36"/>
          <w:szCs w:val="36"/>
        </w:rPr>
      </w:pPr>
      <w:r w:rsidRPr="00012391">
        <w:rPr>
          <w:rFonts w:ascii="Stencil" w:eastAsia="Times New Roman" w:hAnsi="Stencil" w:cs="Segoe UI"/>
          <w:b/>
          <w:color w:val="000000"/>
          <w:sz w:val="36"/>
          <w:szCs w:val="36"/>
        </w:rPr>
        <w:t>PART</w:t>
      </w:r>
      <w:r w:rsidR="00956BD5" w:rsidRPr="00012391">
        <w:rPr>
          <w:rFonts w:ascii="Stencil" w:eastAsia="Times New Roman" w:hAnsi="Stencil" w:cs="Segoe UI"/>
          <w:b/>
          <w:color w:val="000000"/>
          <w:sz w:val="36"/>
          <w:szCs w:val="36"/>
        </w:rPr>
        <w:t>s</w:t>
      </w:r>
      <w:r w:rsidRPr="00012391">
        <w:rPr>
          <w:rFonts w:ascii="Stencil" w:eastAsia="Times New Roman" w:hAnsi="Stencil" w:cs="Segoe UI"/>
          <w:b/>
          <w:color w:val="000000"/>
          <w:sz w:val="36"/>
          <w:szCs w:val="36"/>
        </w:rPr>
        <w:t xml:space="preserve"> </w:t>
      </w:r>
      <w:r w:rsidR="00956BD5" w:rsidRPr="00012391">
        <w:rPr>
          <w:rFonts w:ascii="Stencil" w:eastAsia="Times New Roman" w:hAnsi="Stencil" w:cs="Segoe UI"/>
          <w:b/>
          <w:color w:val="000000"/>
          <w:sz w:val="36"/>
          <w:szCs w:val="36"/>
        </w:rPr>
        <w:t>1-3</w:t>
      </w:r>
      <w:r w:rsidR="00A40F47" w:rsidRPr="00012391">
        <w:rPr>
          <w:rFonts w:ascii="Stencil" w:eastAsia="Times New Roman" w:hAnsi="Stencil" w:cs="Segoe UI"/>
          <w:b/>
          <w:color w:val="000000"/>
          <w:sz w:val="36"/>
          <w:szCs w:val="36"/>
        </w:rPr>
        <w:t xml:space="preserve"> –</w:t>
      </w:r>
      <w:r w:rsidRPr="00012391">
        <w:rPr>
          <w:rFonts w:ascii="Stencil" w:eastAsia="Times New Roman" w:hAnsi="Stencil" w:cs="Segoe UI"/>
          <w:b/>
          <w:color w:val="000000"/>
          <w:sz w:val="36"/>
          <w:szCs w:val="36"/>
        </w:rPr>
        <w:t xml:space="preserve"> </w:t>
      </w:r>
      <w:r w:rsidR="004B7856" w:rsidRPr="00012391">
        <w:rPr>
          <w:rFonts w:ascii="Stencil" w:eastAsia="Times New Roman" w:hAnsi="Stencil" w:cs="Segoe UI"/>
          <w:b/>
          <w:color w:val="000000"/>
          <w:sz w:val="36"/>
          <w:szCs w:val="36"/>
        </w:rPr>
        <w:t>THE LORD IS</w:t>
      </w:r>
      <w:r w:rsidR="00A40F47" w:rsidRPr="00012391">
        <w:rPr>
          <w:rFonts w:ascii="Stencil" w:eastAsia="Times New Roman" w:hAnsi="Stencil" w:cs="Segoe UI"/>
          <w:b/>
          <w:color w:val="000000"/>
          <w:sz w:val="36"/>
          <w:szCs w:val="36"/>
        </w:rPr>
        <w:t xml:space="preserve"> MY SHEPHERD</w:t>
      </w:r>
    </w:p>
    <w:p w14:paraId="0C0EBB27" w14:textId="77777777" w:rsidR="00216209" w:rsidRPr="00012391" w:rsidRDefault="00216209" w:rsidP="006C7670">
      <w:pPr>
        <w:shd w:val="clear" w:color="auto" w:fill="FFFFFF"/>
        <w:spacing w:after="0" w:line="240" w:lineRule="auto"/>
        <w:rPr>
          <w:rFonts w:ascii="Segoe UI" w:eastAsia="Times New Roman" w:hAnsi="Segoe UI" w:cs="Segoe UI"/>
          <w:b/>
          <w:bCs/>
          <w:color w:val="000000"/>
          <w:sz w:val="20"/>
          <w:szCs w:val="20"/>
        </w:rPr>
      </w:pPr>
    </w:p>
    <w:p w14:paraId="2C2E8848" w14:textId="64C39916" w:rsidR="00700560" w:rsidRPr="00012391" w:rsidRDefault="00700560" w:rsidP="00C91CC2">
      <w:pPr>
        <w:shd w:val="clear" w:color="auto" w:fill="FFFFFF"/>
        <w:spacing w:after="0" w:line="240" w:lineRule="auto"/>
        <w:rPr>
          <w:rFonts w:ascii="Segoe UI" w:eastAsia="Times New Roman" w:hAnsi="Segoe UI" w:cs="Segoe UI"/>
          <w:b/>
          <w:color w:val="000000"/>
          <w:sz w:val="20"/>
          <w:szCs w:val="20"/>
        </w:rPr>
      </w:pPr>
    </w:p>
    <w:p w14:paraId="102F0614" w14:textId="4191C216" w:rsidR="00700560" w:rsidRPr="00012391" w:rsidRDefault="00FE4FC4" w:rsidP="00FE4FC4">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INTRODUCTION</w:t>
      </w:r>
    </w:p>
    <w:p w14:paraId="7D9E3547" w14:textId="77777777" w:rsidR="00FE4FC4" w:rsidRPr="00012391" w:rsidRDefault="00FE4FC4" w:rsidP="00BF25FE">
      <w:pPr>
        <w:shd w:val="clear" w:color="auto" w:fill="FFFFFF"/>
        <w:spacing w:after="0" w:line="240" w:lineRule="auto"/>
        <w:jc w:val="both"/>
        <w:rPr>
          <w:rFonts w:ascii="Segoe UI" w:eastAsia="Times New Roman" w:hAnsi="Segoe UI" w:cs="Segoe UI"/>
          <w:color w:val="000000"/>
          <w:sz w:val="20"/>
          <w:szCs w:val="20"/>
        </w:rPr>
      </w:pPr>
    </w:p>
    <w:p w14:paraId="6E2DD22F" w14:textId="3577C0C3" w:rsidR="00BF25FE" w:rsidRPr="00012391" w:rsidRDefault="00FE4FC4" w:rsidP="00BF25F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One thing that is evident in the Scriptures</w:t>
      </w:r>
      <w:r w:rsidR="00456363">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even though religion </w:t>
      </w:r>
      <w:proofErr w:type="gramStart"/>
      <w:r w:rsidRPr="00012391">
        <w:rPr>
          <w:rFonts w:ascii="Segoe UI" w:eastAsia="Times New Roman" w:hAnsi="Segoe UI" w:cs="Segoe UI"/>
          <w:color w:val="000000"/>
          <w:sz w:val="20"/>
          <w:szCs w:val="20"/>
        </w:rPr>
        <w:t>won’t</w:t>
      </w:r>
      <w:proofErr w:type="gramEnd"/>
      <w:r w:rsidRPr="00012391">
        <w:rPr>
          <w:rFonts w:ascii="Segoe UI" w:eastAsia="Times New Roman" w:hAnsi="Segoe UI" w:cs="Segoe UI"/>
          <w:color w:val="000000"/>
          <w:sz w:val="20"/>
          <w:szCs w:val="20"/>
        </w:rPr>
        <w:t xml:space="preserve"> tell you this</w:t>
      </w:r>
      <w:r w:rsidR="00456363">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is that God has a better life planned for us than we can ask, think, or imagine. If you study the lives of those who followed the LORD and came to know Him, you will find that God gave them such a wonderful quality of life that while </w:t>
      </w:r>
      <w:r w:rsidR="00BF25FE" w:rsidRPr="00012391">
        <w:rPr>
          <w:rFonts w:ascii="Segoe UI" w:eastAsia="Times New Roman" w:hAnsi="Segoe UI" w:cs="Segoe UI"/>
          <w:color w:val="000000"/>
          <w:sz w:val="20"/>
          <w:szCs w:val="20"/>
        </w:rPr>
        <w:t xml:space="preserve">they </w:t>
      </w:r>
      <w:r w:rsidR="00420D71" w:rsidRPr="00012391">
        <w:rPr>
          <w:rFonts w:ascii="Segoe UI" w:eastAsia="Times New Roman" w:hAnsi="Segoe UI" w:cs="Segoe UI"/>
          <w:color w:val="000000"/>
          <w:sz w:val="20"/>
          <w:szCs w:val="20"/>
        </w:rPr>
        <w:t>might still have been</w:t>
      </w:r>
      <w:r w:rsidR="00BF25FE" w:rsidRPr="00012391">
        <w:rPr>
          <w:rFonts w:ascii="Segoe UI" w:eastAsia="Times New Roman" w:hAnsi="Segoe UI" w:cs="Segoe UI"/>
          <w:color w:val="000000"/>
          <w:sz w:val="20"/>
          <w:szCs w:val="20"/>
        </w:rPr>
        <w:t xml:space="preserve"> persecuted, attacked, and thrown into the proverbial furnaces of the enemy, they came out of all of those things without </w:t>
      </w:r>
      <w:r w:rsidR="00167386">
        <w:rPr>
          <w:rFonts w:ascii="Segoe UI" w:eastAsia="Times New Roman" w:hAnsi="Segoe UI" w:cs="Segoe UI"/>
          <w:color w:val="000000"/>
          <w:sz w:val="20"/>
          <w:szCs w:val="20"/>
        </w:rPr>
        <w:t xml:space="preserve">even </w:t>
      </w:r>
      <w:r w:rsidR="00BF25FE" w:rsidRPr="00012391">
        <w:rPr>
          <w:rFonts w:ascii="Segoe UI" w:eastAsia="Times New Roman" w:hAnsi="Segoe UI" w:cs="Segoe UI"/>
          <w:color w:val="000000"/>
          <w:sz w:val="20"/>
          <w:szCs w:val="20"/>
        </w:rPr>
        <w:t>the smell of smoke</w:t>
      </w:r>
      <w:r w:rsidR="005A777E" w:rsidRPr="00012391">
        <w:rPr>
          <w:rFonts w:ascii="Segoe UI" w:eastAsia="Times New Roman" w:hAnsi="Segoe UI" w:cs="Segoe UI"/>
          <w:color w:val="000000"/>
          <w:sz w:val="20"/>
          <w:szCs w:val="20"/>
        </w:rPr>
        <w:t>.</w:t>
      </w:r>
      <w:r w:rsidR="00BF25FE" w:rsidRPr="00012391">
        <w:rPr>
          <w:rFonts w:ascii="Segoe UI" w:eastAsia="Times New Roman" w:hAnsi="Segoe UI" w:cs="Segoe UI"/>
          <w:color w:val="000000"/>
          <w:sz w:val="20"/>
          <w:szCs w:val="20"/>
        </w:rPr>
        <w:t xml:space="preserve"> </w:t>
      </w:r>
      <w:r w:rsidR="005A777E" w:rsidRPr="00012391">
        <w:rPr>
          <w:rFonts w:ascii="Segoe UI" w:eastAsia="Times New Roman" w:hAnsi="Segoe UI" w:cs="Segoe UI"/>
          <w:color w:val="000000"/>
          <w:sz w:val="20"/>
          <w:szCs w:val="20"/>
        </w:rPr>
        <w:t>Yes,</w:t>
      </w:r>
      <w:r w:rsidR="00BF25FE" w:rsidRPr="00012391">
        <w:rPr>
          <w:rFonts w:ascii="Segoe UI" w:eastAsia="Times New Roman" w:hAnsi="Segoe UI" w:cs="Segoe UI"/>
          <w:color w:val="000000"/>
          <w:sz w:val="20"/>
          <w:szCs w:val="20"/>
        </w:rPr>
        <w:t xml:space="preserve"> God blessed them through it all. </w:t>
      </w:r>
    </w:p>
    <w:p w14:paraId="6C75F406" w14:textId="77777777" w:rsidR="00BF25FE"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p>
    <w:p w14:paraId="3E463DA8" w14:textId="3A611102" w:rsidR="00BF25FE"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what I had on my heart to do for the better part of the rest of this calendar year is teach you about this good life that is available to </w:t>
      </w:r>
      <w:r w:rsidR="00420D71" w:rsidRPr="00012391">
        <w:rPr>
          <w:rFonts w:ascii="Segoe UI" w:eastAsia="Times New Roman" w:hAnsi="Segoe UI" w:cs="Segoe UI"/>
          <w:color w:val="000000"/>
          <w:sz w:val="20"/>
          <w:szCs w:val="20"/>
        </w:rPr>
        <w:t xml:space="preserve">each of </w:t>
      </w:r>
      <w:r w:rsidRPr="00012391">
        <w:rPr>
          <w:rFonts w:ascii="Segoe UI" w:eastAsia="Times New Roman" w:hAnsi="Segoe UI" w:cs="Segoe UI"/>
          <w:color w:val="000000"/>
          <w:sz w:val="20"/>
          <w:szCs w:val="20"/>
        </w:rPr>
        <w:t xml:space="preserve">us, not only to increase our faith to receive this quality of life, but also to learn how it is obtained and walked in. </w:t>
      </w:r>
    </w:p>
    <w:p w14:paraId="5EB85F33" w14:textId="77777777" w:rsidR="00BF25FE"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p>
    <w:p w14:paraId="1A77B61A" w14:textId="7B0183C1" w:rsidR="00BF25FE"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obvious that just because one becomes a born again Christian and </w:t>
      </w:r>
      <w:r w:rsidR="00420D71" w:rsidRPr="00012391">
        <w:rPr>
          <w:rFonts w:ascii="Segoe UI" w:eastAsia="Times New Roman" w:hAnsi="Segoe UI" w:cs="Segoe UI"/>
          <w:color w:val="000000"/>
          <w:sz w:val="20"/>
          <w:szCs w:val="20"/>
        </w:rPr>
        <w:t xml:space="preserve">they </w:t>
      </w:r>
      <w:r w:rsidRPr="00012391">
        <w:rPr>
          <w:rFonts w:ascii="Segoe UI" w:eastAsia="Times New Roman" w:hAnsi="Segoe UI" w:cs="Segoe UI"/>
          <w:color w:val="000000"/>
          <w:sz w:val="20"/>
          <w:szCs w:val="20"/>
        </w:rPr>
        <w:t>will go to heaven when they die, th</w:t>
      </w:r>
      <w:r w:rsidR="00420D71" w:rsidRPr="00012391">
        <w:rPr>
          <w:rFonts w:ascii="Segoe UI" w:eastAsia="Times New Roman" w:hAnsi="Segoe UI" w:cs="Segoe UI"/>
          <w:color w:val="000000"/>
          <w:sz w:val="20"/>
          <w:szCs w:val="20"/>
        </w:rPr>
        <w:t>at</w:t>
      </w:r>
      <w:r w:rsidRPr="00012391">
        <w:rPr>
          <w:rFonts w:ascii="Segoe UI" w:eastAsia="Times New Roman" w:hAnsi="Segoe UI" w:cs="Segoe UI"/>
          <w:color w:val="000000"/>
          <w:sz w:val="20"/>
          <w:szCs w:val="20"/>
        </w:rPr>
        <w:t xml:space="preserve"> does not mean we will automatically experience heaven here on the earth now. No, there are things that one must do, mindsets they must have, and precept</w:t>
      </w:r>
      <w:r w:rsidR="00420D71" w:rsidRPr="00012391">
        <w:rPr>
          <w:rFonts w:ascii="Segoe UI" w:eastAsia="Times New Roman" w:hAnsi="Segoe UI" w:cs="Segoe UI"/>
          <w:color w:val="000000"/>
          <w:sz w:val="20"/>
          <w:szCs w:val="20"/>
        </w:rPr>
        <w:t>s</w:t>
      </w:r>
      <w:r w:rsidRPr="00012391">
        <w:rPr>
          <w:rFonts w:ascii="Segoe UI" w:eastAsia="Times New Roman" w:hAnsi="Segoe UI" w:cs="Segoe UI"/>
          <w:color w:val="000000"/>
          <w:sz w:val="20"/>
          <w:szCs w:val="20"/>
        </w:rPr>
        <w:t xml:space="preserve"> they </w:t>
      </w:r>
      <w:proofErr w:type="gramStart"/>
      <w:r w:rsidRPr="00012391">
        <w:rPr>
          <w:rFonts w:ascii="Segoe UI" w:eastAsia="Times New Roman" w:hAnsi="Segoe UI" w:cs="Segoe UI"/>
          <w:color w:val="000000"/>
          <w:sz w:val="20"/>
          <w:szCs w:val="20"/>
        </w:rPr>
        <w:t>have to</w:t>
      </w:r>
      <w:proofErr w:type="gramEnd"/>
      <w:r w:rsidRPr="00012391">
        <w:rPr>
          <w:rFonts w:ascii="Segoe UI" w:eastAsia="Times New Roman" w:hAnsi="Segoe UI" w:cs="Segoe UI"/>
          <w:color w:val="000000"/>
          <w:sz w:val="20"/>
          <w:szCs w:val="20"/>
        </w:rPr>
        <w:t xml:space="preserve"> follow to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the kind of life that is available for them. Amen? </w:t>
      </w:r>
    </w:p>
    <w:p w14:paraId="5C6DB306" w14:textId="77777777" w:rsidR="00BF25FE"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p>
    <w:p w14:paraId="2D868548" w14:textId="50B7BCF2" w:rsidR="00FE4FC4" w:rsidRPr="00012391" w:rsidRDefault="00BF25FE" w:rsidP="00BF25F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what we are going to do is look at what might </w:t>
      </w:r>
      <w:proofErr w:type="gramStart"/>
      <w:r w:rsidRPr="00012391">
        <w:rPr>
          <w:rFonts w:ascii="Segoe UI" w:eastAsia="Times New Roman" w:hAnsi="Segoe UI" w:cs="Segoe UI"/>
          <w:color w:val="000000"/>
          <w:sz w:val="20"/>
          <w:szCs w:val="20"/>
        </w:rPr>
        <w:t>be considered</w:t>
      </w:r>
      <w:proofErr w:type="gramEnd"/>
      <w:r w:rsidRPr="00012391">
        <w:rPr>
          <w:rFonts w:ascii="Segoe UI" w:eastAsia="Times New Roman" w:hAnsi="Segoe UI" w:cs="Segoe UI"/>
          <w:color w:val="000000"/>
          <w:sz w:val="20"/>
          <w:szCs w:val="20"/>
        </w:rPr>
        <w:t xml:space="preserve"> one of the most popular passages of Scripture in the Bible and learn through it </w:t>
      </w:r>
      <w:r w:rsidR="00420D71" w:rsidRPr="00012391">
        <w:rPr>
          <w:rFonts w:ascii="Segoe UI" w:eastAsia="Times New Roman" w:hAnsi="Segoe UI" w:cs="Segoe UI"/>
          <w:color w:val="000000"/>
          <w:sz w:val="20"/>
          <w:szCs w:val="20"/>
        </w:rPr>
        <w:t xml:space="preserve">about </w:t>
      </w:r>
      <w:r w:rsidRPr="00012391">
        <w:rPr>
          <w:rFonts w:ascii="Segoe UI" w:eastAsia="Times New Roman" w:hAnsi="Segoe UI" w:cs="Segoe UI"/>
          <w:color w:val="000000"/>
          <w:sz w:val="20"/>
          <w:szCs w:val="20"/>
        </w:rPr>
        <w:t>the good life that God has prearranged for us to live – the 23</w:t>
      </w:r>
      <w:r w:rsidRPr="00012391">
        <w:rPr>
          <w:rFonts w:ascii="Segoe UI" w:eastAsia="Times New Roman" w:hAnsi="Segoe UI" w:cs="Segoe UI"/>
          <w:color w:val="000000"/>
          <w:sz w:val="20"/>
          <w:szCs w:val="20"/>
          <w:vertAlign w:val="superscript"/>
        </w:rPr>
        <w:t>rd</w:t>
      </w:r>
      <w:r w:rsidRPr="00012391">
        <w:rPr>
          <w:rFonts w:ascii="Segoe UI" w:eastAsia="Times New Roman" w:hAnsi="Segoe UI" w:cs="Segoe UI"/>
          <w:color w:val="000000"/>
          <w:sz w:val="20"/>
          <w:szCs w:val="20"/>
        </w:rPr>
        <w:t xml:space="preserve"> Psalm.</w:t>
      </w:r>
      <w:r w:rsidR="00E75A6D" w:rsidRPr="00012391">
        <w:rPr>
          <w:rFonts w:ascii="Segoe UI" w:eastAsia="Times New Roman" w:hAnsi="Segoe UI" w:cs="Segoe UI"/>
          <w:color w:val="000000"/>
          <w:sz w:val="20"/>
          <w:szCs w:val="20"/>
        </w:rPr>
        <w:t xml:space="preserve"> </w:t>
      </w:r>
    </w:p>
    <w:p w14:paraId="59E3DD3E" w14:textId="77777777" w:rsidR="00E75A6D" w:rsidRPr="00012391" w:rsidRDefault="00E75A6D" w:rsidP="00BF25FE">
      <w:pPr>
        <w:shd w:val="clear" w:color="auto" w:fill="FFFFFF"/>
        <w:spacing w:after="0" w:line="240" w:lineRule="auto"/>
        <w:jc w:val="both"/>
        <w:rPr>
          <w:rFonts w:ascii="Segoe UI" w:eastAsia="Times New Roman" w:hAnsi="Segoe UI" w:cs="Segoe UI"/>
          <w:color w:val="000000"/>
          <w:sz w:val="20"/>
          <w:szCs w:val="20"/>
        </w:rPr>
      </w:pPr>
    </w:p>
    <w:p w14:paraId="6E35E772" w14:textId="599BD61E" w:rsidR="00E75A6D" w:rsidRPr="00012391" w:rsidRDefault="00E75A6D" w:rsidP="00BF25F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t>
      </w: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begin looking at it this week by considering </w:t>
      </w:r>
      <w:r w:rsidR="00FA4C78" w:rsidRPr="00012391">
        <w:rPr>
          <w:rFonts w:ascii="Segoe UI" w:eastAsia="Times New Roman" w:hAnsi="Segoe UI" w:cs="Segoe UI"/>
          <w:color w:val="000000"/>
          <w:sz w:val="20"/>
          <w:szCs w:val="20"/>
        </w:rPr>
        <w:t>its</w:t>
      </w:r>
      <w:r w:rsidRPr="00012391">
        <w:rPr>
          <w:rFonts w:ascii="Segoe UI" w:eastAsia="Times New Roman" w:hAnsi="Segoe UI" w:cs="Segoe UI"/>
          <w:color w:val="000000"/>
          <w:sz w:val="20"/>
          <w:szCs w:val="20"/>
        </w:rPr>
        <w:t xml:space="preserve"> background …</w:t>
      </w:r>
    </w:p>
    <w:p w14:paraId="6CC16E7D" w14:textId="77777777" w:rsidR="00FE4FC4" w:rsidRPr="00012391" w:rsidRDefault="00FE4FC4" w:rsidP="006C7670">
      <w:pPr>
        <w:shd w:val="clear" w:color="auto" w:fill="FFFFFF"/>
        <w:spacing w:after="0" w:line="240" w:lineRule="auto"/>
        <w:rPr>
          <w:rFonts w:ascii="Segoe UI" w:eastAsia="Times New Roman" w:hAnsi="Segoe UI" w:cs="Segoe UI"/>
          <w:color w:val="000000"/>
          <w:sz w:val="20"/>
          <w:szCs w:val="20"/>
        </w:rPr>
      </w:pPr>
    </w:p>
    <w:p w14:paraId="59BD09D7" w14:textId="7DBC8781" w:rsidR="00C91CC2" w:rsidRPr="00012391" w:rsidRDefault="00E75A6D" w:rsidP="00C91CC2">
      <w:pPr>
        <w:shd w:val="clear" w:color="auto" w:fill="FFFFFF"/>
        <w:spacing w:after="0" w:line="240" w:lineRule="auto"/>
        <w:jc w:val="center"/>
        <w:rPr>
          <w:rFonts w:ascii="Segoe UI" w:eastAsia="Times New Roman" w:hAnsi="Segoe UI" w:cs="Segoe UI"/>
          <w:b/>
          <w:color w:val="000000"/>
          <w:sz w:val="20"/>
          <w:szCs w:val="20"/>
        </w:rPr>
      </w:pPr>
      <w:r w:rsidRPr="00012391">
        <w:rPr>
          <w:rFonts w:ascii="Segoe UI" w:eastAsia="Times New Roman" w:hAnsi="Segoe UI" w:cs="Segoe UI"/>
          <w:b/>
          <w:color w:val="000000"/>
          <w:sz w:val="20"/>
          <w:szCs w:val="20"/>
        </w:rPr>
        <w:t xml:space="preserve">THE </w:t>
      </w:r>
      <w:r w:rsidR="00C91CC2" w:rsidRPr="00012391">
        <w:rPr>
          <w:rFonts w:ascii="Segoe UI" w:eastAsia="Times New Roman" w:hAnsi="Segoe UI" w:cs="Segoe UI"/>
          <w:b/>
          <w:color w:val="000000"/>
          <w:sz w:val="20"/>
          <w:szCs w:val="20"/>
        </w:rPr>
        <w:t>BACKGROUND OF THE 23</w:t>
      </w:r>
      <w:r w:rsidR="00C91CC2" w:rsidRPr="00012391">
        <w:rPr>
          <w:rFonts w:ascii="Segoe UI" w:eastAsia="Times New Roman" w:hAnsi="Segoe UI" w:cs="Segoe UI"/>
          <w:b/>
          <w:color w:val="000000"/>
          <w:sz w:val="20"/>
          <w:szCs w:val="20"/>
          <w:vertAlign w:val="superscript"/>
        </w:rPr>
        <w:t>RD</w:t>
      </w:r>
      <w:r w:rsidR="00C91CC2" w:rsidRPr="00012391">
        <w:rPr>
          <w:rFonts w:ascii="Segoe UI" w:eastAsia="Times New Roman" w:hAnsi="Segoe UI" w:cs="Segoe UI"/>
          <w:b/>
          <w:color w:val="000000"/>
          <w:sz w:val="20"/>
          <w:szCs w:val="20"/>
        </w:rPr>
        <w:t xml:space="preserve"> PSALM</w:t>
      </w:r>
    </w:p>
    <w:p w14:paraId="470D1473"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1C1676F4" w14:textId="77777777" w:rsidR="005A777E" w:rsidRPr="00012391" w:rsidRDefault="00A167BD"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 Psalm 23 is divided into two basic descriptions of God: Verses 1-4 use the analogy of the Lord being like a shepherd caring for His sheep, and verses 5-6 use the analogy of the honor bestowed by a wealthy and hospitable king or noble</w:t>
      </w:r>
      <w:r w:rsidR="005A777E"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both of which we see in the life of David. </w:t>
      </w:r>
    </w:p>
    <w:p w14:paraId="7D6755AC" w14:textId="77777777" w:rsidR="005A777E" w:rsidRPr="00012391" w:rsidRDefault="005A777E" w:rsidP="00C91CC2">
      <w:pPr>
        <w:shd w:val="clear" w:color="auto" w:fill="FFFFFF"/>
        <w:spacing w:after="0" w:line="240" w:lineRule="auto"/>
        <w:jc w:val="both"/>
        <w:rPr>
          <w:rFonts w:ascii="Segoe UI" w:eastAsia="Times New Roman" w:hAnsi="Segoe UI" w:cs="Segoe UI"/>
          <w:color w:val="000000"/>
          <w:sz w:val="20"/>
          <w:szCs w:val="20"/>
        </w:rPr>
      </w:pPr>
    </w:p>
    <w:p w14:paraId="203FAAB2" w14:textId="21630F57" w:rsidR="00C91CC2" w:rsidRPr="00012391" w:rsidRDefault="00A167BD"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You see,</w:t>
      </w:r>
      <w:r w:rsidR="00C91CC2" w:rsidRPr="00012391">
        <w:rPr>
          <w:rFonts w:ascii="Segoe UI" w:eastAsia="Times New Roman" w:hAnsi="Segoe UI" w:cs="Segoe UI"/>
          <w:color w:val="000000"/>
          <w:sz w:val="20"/>
          <w:szCs w:val="20"/>
        </w:rPr>
        <w:t xml:space="preserve"> it is an undisputed fact that King David is the author of </w:t>
      </w:r>
      <w:r w:rsidR="001C054D" w:rsidRPr="00012391">
        <w:rPr>
          <w:rFonts w:ascii="Segoe UI" w:eastAsia="Times New Roman" w:hAnsi="Segoe UI" w:cs="Segoe UI"/>
          <w:color w:val="000000"/>
          <w:sz w:val="20"/>
          <w:szCs w:val="20"/>
        </w:rPr>
        <w:t>th</w:t>
      </w:r>
      <w:r w:rsidRPr="00012391">
        <w:rPr>
          <w:rFonts w:ascii="Segoe UI" w:eastAsia="Times New Roman" w:hAnsi="Segoe UI" w:cs="Segoe UI"/>
          <w:color w:val="000000"/>
          <w:sz w:val="20"/>
          <w:szCs w:val="20"/>
        </w:rPr>
        <w:t>is</w:t>
      </w:r>
      <w:r w:rsidR="001C054D" w:rsidRPr="00012391">
        <w:rPr>
          <w:rFonts w:ascii="Segoe UI" w:eastAsia="Times New Roman" w:hAnsi="Segoe UI" w:cs="Segoe UI"/>
          <w:color w:val="000000"/>
          <w:sz w:val="20"/>
          <w:szCs w:val="20"/>
        </w:rPr>
        <w:t xml:space="preserve"> 23</w:t>
      </w:r>
      <w:r w:rsidR="001C054D" w:rsidRPr="00012391">
        <w:rPr>
          <w:rFonts w:ascii="Segoe UI" w:eastAsia="Times New Roman" w:hAnsi="Segoe UI" w:cs="Segoe UI"/>
          <w:color w:val="000000"/>
          <w:sz w:val="20"/>
          <w:szCs w:val="20"/>
          <w:vertAlign w:val="superscript"/>
        </w:rPr>
        <w:t>rd</w:t>
      </w:r>
      <w:r w:rsidR="00C91CC2" w:rsidRPr="00012391">
        <w:rPr>
          <w:rFonts w:ascii="Segoe UI" w:eastAsia="Times New Roman" w:hAnsi="Segoe UI" w:cs="Segoe UI"/>
          <w:color w:val="000000"/>
          <w:sz w:val="20"/>
          <w:szCs w:val="20"/>
        </w:rPr>
        <w:t xml:space="preserve"> </w:t>
      </w:r>
      <w:r w:rsidR="001C054D" w:rsidRPr="00012391">
        <w:rPr>
          <w:rFonts w:ascii="Segoe UI" w:eastAsia="Times New Roman" w:hAnsi="Segoe UI" w:cs="Segoe UI"/>
          <w:color w:val="000000"/>
          <w:sz w:val="20"/>
          <w:szCs w:val="20"/>
        </w:rPr>
        <w:t>P</w:t>
      </w:r>
      <w:r w:rsidR="00C91CC2" w:rsidRPr="00012391">
        <w:rPr>
          <w:rFonts w:ascii="Segoe UI" w:eastAsia="Times New Roman" w:hAnsi="Segoe UI" w:cs="Segoe UI"/>
          <w:color w:val="000000"/>
          <w:sz w:val="20"/>
          <w:szCs w:val="20"/>
        </w:rPr>
        <w:t>salm</w:t>
      </w:r>
      <w:r w:rsidRPr="00012391">
        <w:rPr>
          <w:rFonts w:ascii="Segoe UI" w:eastAsia="Times New Roman" w:hAnsi="Segoe UI" w:cs="Segoe UI"/>
          <w:color w:val="000000"/>
          <w:sz w:val="20"/>
          <w:szCs w:val="20"/>
        </w:rPr>
        <w:t>. And so,</w:t>
      </w:r>
      <w:r w:rsidR="00C91CC2" w:rsidRPr="00012391">
        <w:rPr>
          <w:rFonts w:ascii="Segoe UI" w:eastAsia="Times New Roman" w:hAnsi="Segoe UI" w:cs="Segoe UI"/>
          <w:color w:val="000000"/>
          <w:sz w:val="20"/>
          <w:szCs w:val="20"/>
        </w:rPr>
        <w:t xml:space="preserve"> I think </w:t>
      </w:r>
      <w:proofErr w:type="gramStart"/>
      <w:r w:rsidR="00C91CC2" w:rsidRPr="00012391">
        <w:rPr>
          <w:rFonts w:ascii="Segoe UI" w:eastAsia="Times New Roman" w:hAnsi="Segoe UI" w:cs="Segoe UI"/>
          <w:color w:val="000000"/>
          <w:sz w:val="20"/>
          <w:szCs w:val="20"/>
        </w:rPr>
        <w:t>i</w:t>
      </w:r>
      <w:r w:rsidR="00A45B93">
        <w:rPr>
          <w:rFonts w:ascii="Segoe UI" w:eastAsia="Times New Roman" w:hAnsi="Segoe UI" w:cs="Segoe UI"/>
          <w:color w:val="000000"/>
          <w:sz w:val="20"/>
          <w:szCs w:val="20"/>
        </w:rPr>
        <w:t>t’</w:t>
      </w:r>
      <w:r w:rsidR="00C91CC2" w:rsidRPr="00012391">
        <w:rPr>
          <w:rFonts w:ascii="Segoe UI" w:eastAsia="Times New Roman" w:hAnsi="Segoe UI" w:cs="Segoe UI"/>
          <w:color w:val="000000"/>
          <w:sz w:val="20"/>
          <w:szCs w:val="20"/>
        </w:rPr>
        <w:t>s</w:t>
      </w:r>
      <w:proofErr w:type="gramEnd"/>
      <w:r w:rsidR="00C91CC2" w:rsidRPr="00012391">
        <w:rPr>
          <w:rFonts w:ascii="Segoe UI" w:eastAsia="Times New Roman" w:hAnsi="Segoe UI" w:cs="Segoe UI"/>
          <w:color w:val="000000"/>
          <w:sz w:val="20"/>
          <w:szCs w:val="20"/>
        </w:rPr>
        <w:t xml:space="preserve"> interesting that he personally lived his life doing these very things that he attributes to God here – namely, being a good shepherd in his early years and a hospitable </w:t>
      </w:r>
      <w:r w:rsidR="001C054D" w:rsidRPr="00012391">
        <w:rPr>
          <w:rFonts w:ascii="Segoe UI" w:eastAsia="Times New Roman" w:hAnsi="Segoe UI" w:cs="Segoe UI"/>
          <w:color w:val="000000"/>
          <w:sz w:val="20"/>
          <w:szCs w:val="20"/>
        </w:rPr>
        <w:t>&amp;</w:t>
      </w:r>
      <w:r w:rsidR="00C91CC2" w:rsidRPr="00012391">
        <w:rPr>
          <w:rFonts w:ascii="Segoe UI" w:eastAsia="Times New Roman" w:hAnsi="Segoe UI" w:cs="Segoe UI"/>
          <w:color w:val="000000"/>
          <w:sz w:val="20"/>
          <w:szCs w:val="20"/>
        </w:rPr>
        <w:t xml:space="preserve"> honorable king in his latter years</w:t>
      </w:r>
      <w:r w:rsidRPr="00012391">
        <w:rPr>
          <w:rFonts w:ascii="Segoe UI" w:eastAsia="Times New Roman" w:hAnsi="Segoe UI" w:cs="Segoe UI"/>
          <w:color w:val="000000"/>
          <w:sz w:val="20"/>
          <w:szCs w:val="20"/>
        </w:rPr>
        <w:t>.</w:t>
      </w:r>
      <w:r w:rsidR="00C91CC2" w:rsidRPr="00012391">
        <w:rPr>
          <w:rFonts w:ascii="Segoe UI" w:eastAsia="Times New Roman" w:hAnsi="Segoe UI" w:cs="Segoe UI"/>
          <w:color w:val="000000"/>
          <w:sz w:val="20"/>
          <w:szCs w:val="20"/>
        </w:rPr>
        <w:t xml:space="preserve"> </w:t>
      </w:r>
    </w:p>
    <w:p w14:paraId="45843A44"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6616E7AB" w14:textId="64E64EB8" w:rsidR="00C91CC2" w:rsidRPr="00012391" w:rsidRDefault="000B77A8"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And a lesson we can learn from this is</w:t>
      </w:r>
      <w:r w:rsidR="00C91CC2" w:rsidRPr="00012391">
        <w:rPr>
          <w:rFonts w:ascii="Segoe UI" w:eastAsia="Times New Roman" w:hAnsi="Segoe UI" w:cs="Segoe UI"/>
          <w:color w:val="000000"/>
          <w:sz w:val="20"/>
          <w:szCs w:val="20"/>
        </w:rPr>
        <w:t xml:space="preserve"> that the Lord </w:t>
      </w:r>
      <w:r w:rsidRPr="00012391">
        <w:rPr>
          <w:rFonts w:ascii="Segoe UI" w:eastAsia="Times New Roman" w:hAnsi="Segoe UI" w:cs="Segoe UI"/>
          <w:color w:val="000000"/>
          <w:sz w:val="20"/>
          <w:szCs w:val="20"/>
        </w:rPr>
        <w:t xml:space="preserve">obviously </w:t>
      </w:r>
      <w:r w:rsidR="00C91CC2" w:rsidRPr="00012391">
        <w:rPr>
          <w:rFonts w:ascii="Segoe UI" w:eastAsia="Times New Roman" w:hAnsi="Segoe UI" w:cs="Segoe UI"/>
          <w:color w:val="000000"/>
          <w:sz w:val="20"/>
          <w:szCs w:val="20"/>
        </w:rPr>
        <w:t>wants us to learn about His love and care for us through the natural things we experience in lif</w:t>
      </w:r>
      <w:r w:rsidR="00A45B93">
        <w:rPr>
          <w:rFonts w:ascii="Segoe UI" w:eastAsia="Times New Roman" w:hAnsi="Segoe UI" w:cs="Segoe UI"/>
          <w:color w:val="000000"/>
          <w:sz w:val="20"/>
          <w:szCs w:val="20"/>
        </w:rPr>
        <w:t>e.</w:t>
      </w:r>
      <w:r w:rsidR="00C91CC2" w:rsidRPr="00012391">
        <w:rPr>
          <w:rFonts w:ascii="Segoe UI" w:eastAsia="Times New Roman" w:hAnsi="Segoe UI" w:cs="Segoe UI"/>
          <w:color w:val="000000"/>
          <w:sz w:val="20"/>
          <w:szCs w:val="20"/>
        </w:rPr>
        <w:t xml:space="preserve"> For example, marriage is meant to teach us about Christ’s love and care for His church and how we are to respect and honor Him as our Provider (see Ephesians 5:32). Parenthood is meant to teach us about the great love and provision that our Heavenly Father has in His heart to give us. Jesus even used the illustration of how the natural things of this world like the </w:t>
      </w:r>
      <w:r w:rsidR="00C91CC2" w:rsidRPr="00012391">
        <w:rPr>
          <w:rFonts w:ascii="Segoe UI" w:eastAsia="Times New Roman" w:hAnsi="Segoe UI" w:cs="Segoe UI"/>
          <w:sz w:val="20"/>
          <w:szCs w:val="20"/>
        </w:rPr>
        <w:t xml:space="preserve">birds and </w:t>
      </w:r>
      <w:r w:rsidR="00C91CC2" w:rsidRPr="00012391">
        <w:rPr>
          <w:rFonts w:ascii="Segoe UI" w:eastAsia="Times New Roman" w:hAnsi="Segoe UI" w:cs="Segoe UI"/>
          <w:sz w:val="20"/>
          <w:szCs w:val="20"/>
        </w:rPr>
        <w:lastRenderedPageBreak/>
        <w:t xml:space="preserve">flowers, which have all they need, to show us how </w:t>
      </w:r>
      <w:r w:rsidR="00C91CC2" w:rsidRPr="00012391">
        <w:rPr>
          <w:rFonts w:ascii="Segoe UI" w:eastAsia="Times New Roman" w:hAnsi="Segoe UI" w:cs="Segoe UI"/>
          <w:color w:val="000000"/>
          <w:sz w:val="20"/>
          <w:szCs w:val="20"/>
        </w:rPr>
        <w:t>we never need worry – for God will take care of us</w:t>
      </w:r>
      <w:r w:rsidR="001C054D" w:rsidRPr="00012391">
        <w:rPr>
          <w:rFonts w:ascii="Segoe UI" w:eastAsia="Times New Roman" w:hAnsi="Segoe UI" w:cs="Segoe UI"/>
          <w:color w:val="000000"/>
          <w:sz w:val="20"/>
          <w:szCs w:val="20"/>
        </w:rPr>
        <w:t xml:space="preserve">, which is a major theme of this Psalm. </w:t>
      </w:r>
      <w:r w:rsidR="00C91CC2" w:rsidRPr="00012391">
        <w:rPr>
          <w:rFonts w:ascii="Segoe UI" w:eastAsia="Times New Roman" w:hAnsi="Segoe UI" w:cs="Segoe UI"/>
          <w:color w:val="000000"/>
          <w:sz w:val="20"/>
          <w:szCs w:val="20"/>
        </w:rPr>
        <w:t xml:space="preserve">How do you treat your children, grandchildren and even your </w:t>
      </w:r>
      <w:r w:rsidR="001C054D" w:rsidRPr="00012391">
        <w:rPr>
          <w:rFonts w:ascii="Segoe UI" w:eastAsia="Times New Roman" w:hAnsi="Segoe UI" w:cs="Segoe UI"/>
          <w:color w:val="000000"/>
          <w:sz w:val="20"/>
          <w:szCs w:val="20"/>
        </w:rPr>
        <w:t>animals</w:t>
      </w:r>
      <w:r w:rsidR="00C91CC2" w:rsidRPr="00012391">
        <w:rPr>
          <w:rFonts w:ascii="Segoe UI" w:eastAsia="Times New Roman" w:hAnsi="Segoe UI" w:cs="Segoe UI"/>
          <w:color w:val="000000"/>
          <w:sz w:val="20"/>
          <w:szCs w:val="20"/>
        </w:rPr>
        <w:t xml:space="preserve">? As good as you are to your babies, you ain’t gooder than God (pardon the poor grammar)! </w:t>
      </w:r>
    </w:p>
    <w:p w14:paraId="17C26EC7"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1920921A" w14:textId="53BA8F25" w:rsidR="00C91CC2" w:rsidRPr="00012391" w:rsidRDefault="00C91CC2" w:rsidP="00C91CC2">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color w:val="000000"/>
          <w:sz w:val="20"/>
          <w:szCs w:val="20"/>
        </w:rPr>
        <w:t xml:space="preserve">So, you could say that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the natural things we </w:t>
      </w:r>
      <w:proofErr w:type="gramStart"/>
      <w:r w:rsidRPr="00012391">
        <w:rPr>
          <w:rFonts w:ascii="Segoe UI" w:eastAsia="Times New Roman" w:hAnsi="Segoe UI" w:cs="Segoe UI"/>
          <w:color w:val="000000"/>
          <w:sz w:val="20"/>
          <w:szCs w:val="20"/>
        </w:rPr>
        <w:t>are surrounded</w:t>
      </w:r>
      <w:proofErr w:type="gramEnd"/>
      <w:r w:rsidRPr="00012391">
        <w:rPr>
          <w:rFonts w:ascii="Segoe UI" w:eastAsia="Times New Roman" w:hAnsi="Segoe UI" w:cs="Segoe UI"/>
          <w:color w:val="000000"/>
          <w:sz w:val="20"/>
          <w:szCs w:val="20"/>
        </w:rPr>
        <w:t xml:space="preserve"> with in everyday life illustrate to us God’s nature. Amen. Likewise, </w:t>
      </w:r>
      <w:r w:rsidRPr="00012391">
        <w:rPr>
          <w:rFonts w:ascii="Segoe UI" w:eastAsia="Times New Roman" w:hAnsi="Segoe UI" w:cs="Segoe UI"/>
          <w:sz w:val="20"/>
          <w:szCs w:val="20"/>
        </w:rPr>
        <w:t xml:space="preserve">David taught us about the nature of </w:t>
      </w:r>
      <w:r w:rsidR="001C054D" w:rsidRPr="00012391">
        <w:rPr>
          <w:rFonts w:ascii="Segoe UI" w:eastAsia="Times New Roman" w:hAnsi="Segoe UI" w:cs="Segoe UI"/>
          <w:sz w:val="20"/>
          <w:szCs w:val="20"/>
        </w:rPr>
        <w:t>Yahweh</w:t>
      </w:r>
      <w:r w:rsidRPr="00012391">
        <w:rPr>
          <w:rFonts w:ascii="Segoe UI" w:eastAsia="Times New Roman" w:hAnsi="Segoe UI" w:cs="Segoe UI"/>
          <w:sz w:val="20"/>
          <w:szCs w:val="20"/>
        </w:rPr>
        <w:t xml:space="preserve"> through the things he lived through in this world. We would do good to learn from his wisdom. </w:t>
      </w:r>
    </w:p>
    <w:p w14:paraId="11919FB4"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1AA86EF8" w14:textId="4E953273"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renew your mind to that truth today </w:t>
      </w:r>
      <w:r w:rsidR="000B77A8"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God is good and He wants (more than you) for you to live the good life He has for you! In fact, he has already prepared this good life for </w:t>
      </w:r>
      <w:r w:rsidR="00A45B93">
        <w:rPr>
          <w:rFonts w:ascii="Segoe UI" w:eastAsia="Times New Roman" w:hAnsi="Segoe UI" w:cs="Segoe UI"/>
          <w:color w:val="000000"/>
          <w:sz w:val="20"/>
          <w:szCs w:val="20"/>
        </w:rPr>
        <w:t>us</w:t>
      </w:r>
      <w:r w:rsidRPr="00012391">
        <w:rPr>
          <w:rFonts w:ascii="Segoe UI" w:eastAsia="Times New Roman" w:hAnsi="Segoe UI" w:cs="Segoe UI"/>
          <w:color w:val="000000"/>
          <w:sz w:val="20"/>
          <w:szCs w:val="20"/>
        </w:rPr>
        <w:t xml:space="preserve"> to walk in. </w:t>
      </w:r>
    </w:p>
    <w:p w14:paraId="4AB5EADF"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26AAF7C5" w14:textId="291FF64A" w:rsidR="001C054D" w:rsidRPr="00012391" w:rsidRDefault="001C054D"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We can even learn this through the position of this Psalm</w:t>
      </w:r>
      <w:r w:rsidR="00E07F01"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for it is divinely strategic: You see, Psalm 23 follows the 22nd psalm which </w:t>
      </w:r>
      <w:proofErr w:type="gramStart"/>
      <w:r w:rsidRPr="00012391">
        <w:rPr>
          <w:rFonts w:ascii="Segoe UI" w:eastAsia="Times New Roman" w:hAnsi="Segoe UI" w:cs="Segoe UI"/>
          <w:color w:val="000000"/>
          <w:sz w:val="20"/>
          <w:szCs w:val="20"/>
        </w:rPr>
        <w:t>is called</w:t>
      </w:r>
      <w:proofErr w:type="gramEnd"/>
      <w:r w:rsidRPr="00012391">
        <w:rPr>
          <w:rFonts w:ascii="Segoe UI" w:eastAsia="Times New Roman" w:hAnsi="Segoe UI" w:cs="Segoe UI"/>
          <w:color w:val="000000"/>
          <w:sz w:val="20"/>
          <w:szCs w:val="20"/>
        </w:rPr>
        <w:t xml:space="preserve"> by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“the Psalm of the Cross,” holding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prophetic truths regarding Jesus’ crucifixion. So, why is that significant? It is only because of Jesus going to the Cross that we have all of these promises of protection and provision that we are going to see in Psalm 23. In other words, it is only through our Good Shepherds’ death, burial</w:t>
      </w:r>
      <w:r w:rsidR="000B77A8"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 resurrection that we have these exceedingly great and precious promises spread on the banquet table of the Lamb. Amen and glory!    </w:t>
      </w:r>
    </w:p>
    <w:p w14:paraId="1DDC1FDE" w14:textId="77777777" w:rsidR="001C054D" w:rsidRPr="00012391" w:rsidRDefault="001C054D" w:rsidP="00C91CC2">
      <w:pPr>
        <w:shd w:val="clear" w:color="auto" w:fill="FFFFFF"/>
        <w:spacing w:after="0" w:line="240" w:lineRule="auto"/>
        <w:jc w:val="both"/>
        <w:rPr>
          <w:rFonts w:ascii="Segoe UI" w:eastAsia="Times New Roman" w:hAnsi="Segoe UI" w:cs="Segoe UI"/>
          <w:color w:val="000000"/>
          <w:sz w:val="20"/>
          <w:szCs w:val="20"/>
        </w:rPr>
      </w:pPr>
    </w:p>
    <w:p w14:paraId="4000517E" w14:textId="2AE41BFB" w:rsidR="00C91CC2" w:rsidRPr="00012391" w:rsidRDefault="001C054D"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my point is that the preparation has already </w:t>
      </w:r>
      <w:proofErr w:type="gramStart"/>
      <w:r w:rsidRPr="00012391">
        <w:rPr>
          <w:rFonts w:ascii="Segoe UI" w:eastAsia="Times New Roman" w:hAnsi="Segoe UI" w:cs="Segoe UI"/>
          <w:color w:val="000000"/>
          <w:sz w:val="20"/>
          <w:szCs w:val="20"/>
        </w:rPr>
        <w:t>been made</w:t>
      </w:r>
      <w:proofErr w:type="gramEnd"/>
      <w:r w:rsidRPr="00012391">
        <w:rPr>
          <w:rFonts w:ascii="Segoe UI" w:eastAsia="Times New Roman" w:hAnsi="Segoe UI" w:cs="Segoe UI"/>
          <w:color w:val="000000"/>
          <w:sz w:val="20"/>
          <w:szCs w:val="20"/>
        </w:rPr>
        <w:t xml:space="preserve"> for us to live this good life </w:t>
      </w:r>
      <w:r w:rsidR="009F3E9E" w:rsidRPr="00012391">
        <w:rPr>
          <w:rFonts w:ascii="Segoe UI" w:eastAsia="Times New Roman" w:hAnsi="Segoe UI" w:cs="Segoe UI"/>
          <w:color w:val="000000"/>
          <w:sz w:val="20"/>
          <w:szCs w:val="20"/>
        </w:rPr>
        <w:t xml:space="preserve">that </w:t>
      </w:r>
      <w:proofErr w:type="gramStart"/>
      <w:r w:rsidR="009F3E9E" w:rsidRPr="00012391">
        <w:rPr>
          <w:rFonts w:ascii="Segoe UI" w:eastAsia="Times New Roman" w:hAnsi="Segoe UI" w:cs="Segoe UI"/>
          <w:color w:val="000000"/>
          <w:sz w:val="20"/>
          <w:szCs w:val="20"/>
        </w:rPr>
        <w:t>is described</w:t>
      </w:r>
      <w:proofErr w:type="gramEnd"/>
      <w:r w:rsidR="009F3E9E" w:rsidRPr="00012391">
        <w:rPr>
          <w:rFonts w:ascii="Segoe UI" w:eastAsia="Times New Roman" w:hAnsi="Segoe UI" w:cs="Segoe UI"/>
          <w:color w:val="000000"/>
          <w:sz w:val="20"/>
          <w:szCs w:val="20"/>
        </w:rPr>
        <w:t xml:space="preserve"> in Psalm 23. </w:t>
      </w:r>
      <w:proofErr w:type="gramStart"/>
      <w:r w:rsidR="00C91CC2" w:rsidRPr="00012391">
        <w:rPr>
          <w:rFonts w:ascii="Segoe UI" w:eastAsia="Times New Roman" w:hAnsi="Segoe UI" w:cs="Segoe UI"/>
          <w:color w:val="000000"/>
          <w:sz w:val="20"/>
          <w:szCs w:val="20"/>
        </w:rPr>
        <w:t>Let’s</w:t>
      </w:r>
      <w:proofErr w:type="gramEnd"/>
      <w:r w:rsidR="00C91CC2" w:rsidRPr="00012391">
        <w:rPr>
          <w:rFonts w:ascii="Segoe UI" w:eastAsia="Times New Roman" w:hAnsi="Segoe UI" w:cs="Segoe UI"/>
          <w:color w:val="000000"/>
          <w:sz w:val="20"/>
          <w:szCs w:val="20"/>
        </w:rPr>
        <w:t xml:space="preserve"> look </w:t>
      </w:r>
      <w:r w:rsidR="009F3E9E" w:rsidRPr="00012391">
        <w:rPr>
          <w:rFonts w:ascii="Segoe UI" w:eastAsia="Times New Roman" w:hAnsi="Segoe UI" w:cs="Segoe UI"/>
          <w:color w:val="000000"/>
          <w:sz w:val="20"/>
          <w:szCs w:val="20"/>
        </w:rPr>
        <w:t xml:space="preserve">over in </w:t>
      </w:r>
      <w:r w:rsidR="00C91CC2" w:rsidRPr="00012391">
        <w:rPr>
          <w:rFonts w:ascii="Segoe UI" w:eastAsia="Times New Roman" w:hAnsi="Segoe UI" w:cs="Segoe UI"/>
          <w:color w:val="000000"/>
          <w:sz w:val="20"/>
          <w:szCs w:val="20"/>
        </w:rPr>
        <w:t>Ephesians chapter 2</w:t>
      </w:r>
      <w:r w:rsidR="009F3E9E" w:rsidRPr="00012391">
        <w:rPr>
          <w:rFonts w:ascii="Segoe UI" w:eastAsia="Times New Roman" w:hAnsi="Segoe UI" w:cs="Segoe UI"/>
          <w:color w:val="000000"/>
          <w:sz w:val="20"/>
          <w:szCs w:val="20"/>
        </w:rPr>
        <w:t xml:space="preserve"> at a verse that describes the life Jesus died to provide for us … </w:t>
      </w:r>
    </w:p>
    <w:p w14:paraId="67431880" w14:textId="77777777" w:rsidR="00C91CC2" w:rsidRPr="00012391" w:rsidRDefault="00C91CC2" w:rsidP="00C91CC2">
      <w:pPr>
        <w:shd w:val="clear" w:color="auto" w:fill="FFFFFF"/>
        <w:spacing w:after="0" w:line="240" w:lineRule="auto"/>
        <w:rPr>
          <w:rFonts w:ascii="Segoe UI" w:eastAsia="Times New Roman" w:hAnsi="Segoe UI" w:cs="Segoe UI"/>
          <w:color w:val="000000"/>
          <w:sz w:val="20"/>
          <w:szCs w:val="20"/>
        </w:rPr>
      </w:pPr>
    </w:p>
    <w:p w14:paraId="255122F4" w14:textId="77777777" w:rsidR="00CD2714" w:rsidRPr="00012391" w:rsidRDefault="00CD2714" w:rsidP="00CD2714">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IN THE LAND OF THE LIVING, NOT THE LAND OF THE DEAD</w:t>
      </w:r>
    </w:p>
    <w:p w14:paraId="3F8B6AA7" w14:textId="77777777" w:rsidR="00C91CC2" w:rsidRPr="00012391" w:rsidRDefault="00C91CC2" w:rsidP="00C91CC2">
      <w:pPr>
        <w:shd w:val="clear" w:color="auto" w:fill="FFFFFF"/>
        <w:spacing w:after="0" w:line="240" w:lineRule="auto"/>
        <w:rPr>
          <w:rFonts w:ascii="Segoe UI" w:eastAsia="Times New Roman" w:hAnsi="Segoe UI" w:cs="Segoe UI"/>
          <w:color w:val="000000"/>
          <w:sz w:val="20"/>
          <w:szCs w:val="20"/>
        </w:rPr>
      </w:pPr>
    </w:p>
    <w:p w14:paraId="62875312" w14:textId="46DFBEB3" w:rsidR="00C91CC2" w:rsidRPr="00012391" w:rsidRDefault="00C91CC2" w:rsidP="00C91CC2">
      <w:pPr>
        <w:shd w:val="clear" w:color="auto" w:fill="FFFFFF"/>
        <w:spacing w:after="0" w:line="240" w:lineRule="auto"/>
        <w:jc w:val="both"/>
        <w:rPr>
          <w:rFonts w:ascii="Segoe UI" w:eastAsia="Times New Roman" w:hAnsi="Segoe UI" w:cs="Segoe UI"/>
          <w:i/>
          <w:color w:val="FF0000"/>
          <w:sz w:val="20"/>
          <w:szCs w:val="20"/>
        </w:rPr>
      </w:pPr>
      <w:r w:rsidRPr="00012391">
        <w:rPr>
          <w:rFonts w:ascii="Segoe UI" w:eastAsia="Times New Roman" w:hAnsi="Segoe UI" w:cs="Segoe UI"/>
          <w:color w:val="000000"/>
          <w:sz w:val="20"/>
          <w:szCs w:val="20"/>
        </w:rPr>
        <w:t xml:space="preserve">In the Amplified Version of </w:t>
      </w:r>
      <w:r w:rsidRPr="00012391">
        <w:rPr>
          <w:rFonts w:ascii="Segoe UI" w:eastAsia="Times New Roman" w:hAnsi="Segoe UI" w:cs="Segoe UI"/>
          <w:b/>
          <w:color w:val="FF0000"/>
          <w:sz w:val="20"/>
          <w:szCs w:val="20"/>
        </w:rPr>
        <w:t>Ephesians 2:10</w:t>
      </w:r>
      <w:r w:rsidRPr="00012391">
        <w:rPr>
          <w:rFonts w:ascii="Segoe UI" w:eastAsia="Times New Roman" w:hAnsi="Segoe UI" w:cs="Segoe UI"/>
          <w:color w:val="FF0000"/>
          <w:sz w:val="20"/>
          <w:szCs w:val="20"/>
        </w:rPr>
        <w:t xml:space="preserve"> </w:t>
      </w:r>
      <w:r w:rsidRPr="00012391">
        <w:rPr>
          <w:rFonts w:ascii="Segoe UI" w:eastAsia="Times New Roman" w:hAnsi="Segoe UI" w:cs="Segoe UI"/>
          <w:color w:val="000000"/>
          <w:sz w:val="20"/>
          <w:szCs w:val="20"/>
        </w:rPr>
        <w:t xml:space="preserve">it says, </w:t>
      </w:r>
      <w:r w:rsidRPr="00012391">
        <w:rPr>
          <w:rFonts w:ascii="Segoe UI" w:eastAsia="Times New Roman" w:hAnsi="Segoe UI" w:cs="Segoe UI"/>
          <w:i/>
          <w:color w:val="FF0000"/>
          <w:sz w:val="20"/>
          <w:szCs w:val="20"/>
        </w:rPr>
        <w:t>“For we are God’s [own] handiwork (His workmanship), recreated in Christ Jesus, [born anew] that we may do those good works which God predestined (planned beforehand) for us [taking paths which He prepared ahead of time]</w:t>
      </w:r>
      <w:r w:rsidR="009F3E9E" w:rsidRPr="00012391">
        <w:rPr>
          <w:rFonts w:ascii="Segoe UI" w:eastAsia="Times New Roman" w:hAnsi="Segoe UI" w:cs="Segoe UI"/>
          <w:i/>
          <w:color w:val="FF0000"/>
          <w:sz w:val="20"/>
          <w:szCs w:val="20"/>
        </w:rPr>
        <w:t xml:space="preserve"> </w:t>
      </w:r>
      <w:r w:rsidR="009F3E9E" w:rsidRPr="00012391">
        <w:rPr>
          <w:rFonts w:ascii="Segoe UI" w:eastAsia="Times New Roman" w:hAnsi="Segoe UI" w:cs="Segoe UI"/>
          <w:iCs/>
          <w:sz w:val="20"/>
          <w:szCs w:val="20"/>
        </w:rPr>
        <w:t xml:space="preserve">(notice the parallels between this language and Psalm 23 – “taking paths” of righteousness and “prepared” a table before us) </w:t>
      </w:r>
      <w:r w:rsidRPr="00012391">
        <w:rPr>
          <w:rFonts w:ascii="Segoe UI" w:eastAsia="Times New Roman" w:hAnsi="Segoe UI" w:cs="Segoe UI"/>
          <w:i/>
          <w:color w:val="FF0000"/>
          <w:sz w:val="20"/>
          <w:szCs w:val="20"/>
        </w:rPr>
        <w:t>, that we should walk in them [</w:t>
      </w:r>
      <w:r w:rsidRPr="00012391">
        <w:rPr>
          <w:rFonts w:ascii="Segoe UI" w:eastAsia="Times New Roman" w:hAnsi="Segoe UI" w:cs="Segoe UI"/>
          <w:i/>
          <w:color w:val="FF0000"/>
          <w:sz w:val="20"/>
          <w:szCs w:val="20"/>
          <w:u w:val="single"/>
        </w:rPr>
        <w:t>living the good life</w:t>
      </w:r>
      <w:r w:rsidRPr="00012391">
        <w:rPr>
          <w:rFonts w:ascii="Segoe UI" w:eastAsia="Times New Roman" w:hAnsi="Segoe UI" w:cs="Segoe UI"/>
          <w:i/>
          <w:color w:val="FF0000"/>
          <w:sz w:val="20"/>
          <w:szCs w:val="20"/>
        </w:rPr>
        <w:t xml:space="preserve"> which He prearranged and made ready for us to live].”</w:t>
      </w:r>
    </w:p>
    <w:p w14:paraId="7C8AC189" w14:textId="77777777"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p>
    <w:p w14:paraId="7C46A19A" w14:textId="77777777" w:rsidR="00CD2714"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what the Lord did for us in Christ – spiritually speaking – is absolutely </w:t>
      </w:r>
      <w:r w:rsidRPr="00012391">
        <w:rPr>
          <w:rFonts w:ascii="Segoe UI" w:eastAsia="Times New Roman" w:hAnsi="Segoe UI" w:cs="Segoe UI"/>
          <w:i/>
          <w:color w:val="000000"/>
          <w:sz w:val="20"/>
          <w:szCs w:val="20"/>
        </w:rPr>
        <w:t>the</w:t>
      </w:r>
      <w:r w:rsidRPr="00012391">
        <w:rPr>
          <w:rFonts w:ascii="Segoe UI" w:eastAsia="Times New Roman" w:hAnsi="Segoe UI" w:cs="Segoe UI"/>
          <w:color w:val="000000"/>
          <w:sz w:val="20"/>
          <w:szCs w:val="20"/>
        </w:rPr>
        <w:t xml:space="preserve"> most important </w:t>
      </w:r>
      <w:r w:rsidRPr="00012391">
        <w:rPr>
          <w:rFonts w:ascii="Segoe UI" w:eastAsia="Times New Roman" w:hAnsi="Segoe UI" w:cs="Segoe UI"/>
          <w:sz w:val="20"/>
          <w:szCs w:val="20"/>
        </w:rPr>
        <w:t xml:space="preserve">part. His </w:t>
      </w:r>
      <w:r w:rsidRPr="00012391">
        <w:rPr>
          <w:rFonts w:ascii="Segoe UI" w:eastAsia="Times New Roman" w:hAnsi="Segoe UI" w:cs="Segoe UI"/>
          <w:color w:val="000000"/>
          <w:sz w:val="20"/>
          <w:szCs w:val="20"/>
        </w:rPr>
        <w:t xml:space="preserve">providing us with the new birth to where we become His own handiwork, His masterpiece and His work of art is the cornerstone of this blessed life. </w:t>
      </w:r>
    </w:p>
    <w:p w14:paraId="2A0F89A0" w14:textId="77777777" w:rsidR="00CD2714" w:rsidRPr="00012391" w:rsidRDefault="00CD2714" w:rsidP="00C91CC2">
      <w:pPr>
        <w:shd w:val="clear" w:color="auto" w:fill="FFFFFF"/>
        <w:spacing w:after="0" w:line="240" w:lineRule="auto"/>
        <w:jc w:val="both"/>
        <w:rPr>
          <w:rFonts w:ascii="Segoe UI" w:eastAsia="Times New Roman" w:hAnsi="Segoe UI" w:cs="Segoe UI"/>
          <w:color w:val="000000"/>
          <w:sz w:val="20"/>
          <w:szCs w:val="20"/>
        </w:rPr>
      </w:pPr>
    </w:p>
    <w:p w14:paraId="75539AC3" w14:textId="117D4ADE" w:rsidR="00C91CC2" w:rsidRPr="00012391" w:rsidRDefault="00C91CC2" w:rsidP="00C91CC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how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you know that no one displays a valuable piece of artwork in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broken, shabby, substandard frame? No, they want that precious piece of art </w:t>
      </w:r>
      <w:proofErr w:type="gramStart"/>
      <w:r w:rsidRPr="00012391">
        <w:rPr>
          <w:rFonts w:ascii="Segoe UI" w:eastAsia="Times New Roman" w:hAnsi="Segoe UI" w:cs="Segoe UI"/>
          <w:color w:val="000000"/>
          <w:sz w:val="20"/>
          <w:szCs w:val="20"/>
        </w:rPr>
        <w:t>being displayed</w:t>
      </w:r>
      <w:proofErr w:type="gramEnd"/>
      <w:r w:rsidRPr="00012391">
        <w:rPr>
          <w:rFonts w:ascii="Segoe UI" w:eastAsia="Times New Roman" w:hAnsi="Segoe UI" w:cs="Segoe UI"/>
          <w:color w:val="000000"/>
          <w:sz w:val="20"/>
          <w:szCs w:val="20"/>
        </w:rPr>
        <w:t xml:space="preserve"> in something that is equally precious. Amen? </w:t>
      </w:r>
      <w:r w:rsidR="009F3E9E" w:rsidRPr="00012391">
        <w:rPr>
          <w:rFonts w:ascii="Segoe UI" w:eastAsia="Times New Roman" w:hAnsi="Segoe UI" w:cs="Segoe UI"/>
          <w:color w:val="000000"/>
          <w:sz w:val="20"/>
          <w:szCs w:val="20"/>
        </w:rPr>
        <w:t xml:space="preserve">Therefore, </w:t>
      </w:r>
      <w:r w:rsidRPr="00012391">
        <w:rPr>
          <w:rFonts w:ascii="Segoe UI" w:eastAsia="Times New Roman" w:hAnsi="Segoe UI" w:cs="Segoe UI"/>
          <w:color w:val="000000"/>
          <w:sz w:val="20"/>
          <w:szCs w:val="20"/>
        </w:rPr>
        <w:t>God has a “good life” which He has already prearranged for us to live</w:t>
      </w:r>
      <w:r w:rsidR="00A45B93">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w:t>
      </w:r>
      <w:r w:rsidR="00A45B93">
        <w:rPr>
          <w:rFonts w:ascii="Segoe UI" w:eastAsia="Times New Roman" w:hAnsi="Segoe UI" w:cs="Segoe UI"/>
          <w:color w:val="000000"/>
          <w:sz w:val="20"/>
          <w:szCs w:val="20"/>
        </w:rPr>
        <w:t xml:space="preserve"> He</w:t>
      </w:r>
      <w:r w:rsidRPr="00012391">
        <w:rPr>
          <w:rFonts w:ascii="Segoe UI" w:eastAsia="Times New Roman" w:hAnsi="Segoe UI" w:cs="Segoe UI"/>
          <w:color w:val="000000"/>
          <w:sz w:val="20"/>
          <w:szCs w:val="20"/>
        </w:rPr>
        <w:t xml:space="preserve"> wants us to display </w:t>
      </w:r>
      <w:proofErr w:type="gramStart"/>
      <w:r w:rsidRPr="00012391">
        <w:rPr>
          <w:rFonts w:ascii="Segoe UI" w:eastAsia="Times New Roman" w:hAnsi="Segoe UI" w:cs="Segoe UI"/>
          <w:color w:val="000000"/>
          <w:sz w:val="20"/>
          <w:szCs w:val="20"/>
        </w:rPr>
        <w:t>all of</w:t>
      </w:r>
      <w:proofErr w:type="gramEnd"/>
      <w:r w:rsidRPr="00012391">
        <w:rPr>
          <w:rFonts w:ascii="Segoe UI" w:eastAsia="Times New Roman" w:hAnsi="Segoe UI" w:cs="Segoe UI"/>
          <w:color w:val="000000"/>
          <w:sz w:val="20"/>
          <w:szCs w:val="20"/>
        </w:rPr>
        <w:t xml:space="preserve"> these spiritual blessings that we have in Christ to the world we live in. In other words, He wants our natural lives to display His goodness, living the good life. This is that exciting life of faith where we are enjoying our personal relationship with God, where we are introducing people to His presence and power, and we are partaking of all the good things He has for us in this life. Amen.  </w:t>
      </w:r>
    </w:p>
    <w:p w14:paraId="433BBCC6" w14:textId="77777777" w:rsidR="00C91CC2" w:rsidRPr="00012391" w:rsidRDefault="00C91CC2" w:rsidP="006C7670">
      <w:pPr>
        <w:shd w:val="clear" w:color="auto" w:fill="FFFFFF"/>
        <w:spacing w:after="0" w:line="240" w:lineRule="auto"/>
        <w:rPr>
          <w:rFonts w:ascii="Segoe UI" w:eastAsia="Times New Roman" w:hAnsi="Segoe UI" w:cs="Segoe UI"/>
          <w:color w:val="000000"/>
          <w:sz w:val="20"/>
          <w:szCs w:val="20"/>
        </w:rPr>
      </w:pPr>
    </w:p>
    <w:p w14:paraId="55E51FA7" w14:textId="6AF883B5" w:rsidR="00C91CC2" w:rsidRPr="00012391" w:rsidRDefault="00C91CC2" w:rsidP="006C7670">
      <w:pPr>
        <w:shd w:val="clear" w:color="auto" w:fill="FFFFFF"/>
        <w:spacing w:after="0" w:line="240" w:lineRule="auto"/>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notice I said, “in this life.” This is </w:t>
      </w:r>
      <w:proofErr w:type="gramStart"/>
      <w:r w:rsidRPr="00012391">
        <w:rPr>
          <w:rFonts w:ascii="Segoe UI" w:eastAsia="Times New Roman" w:hAnsi="Segoe UI" w:cs="Segoe UI"/>
          <w:color w:val="000000"/>
          <w:sz w:val="20"/>
          <w:szCs w:val="20"/>
        </w:rPr>
        <w:t>very important</w:t>
      </w:r>
      <w:proofErr w:type="gramEnd"/>
      <w:r w:rsidRPr="00012391">
        <w:rPr>
          <w:rFonts w:ascii="Segoe UI" w:eastAsia="Times New Roman" w:hAnsi="Segoe UI" w:cs="Segoe UI"/>
          <w:color w:val="000000"/>
          <w:sz w:val="20"/>
          <w:szCs w:val="20"/>
        </w:rPr>
        <w:t xml:space="preserve"> because as we begin our look at Psalm 23, we need to understand that these are truths that pertain to this life we live in</w:t>
      </w:r>
      <w:r w:rsidR="00A45B93">
        <w:rPr>
          <w:rFonts w:ascii="Segoe UI" w:eastAsia="Times New Roman" w:hAnsi="Segoe UI" w:cs="Segoe UI"/>
          <w:color w:val="000000"/>
          <w:sz w:val="20"/>
          <w:szCs w:val="20"/>
        </w:rPr>
        <w:t xml:space="preserve"> now in</w:t>
      </w:r>
      <w:r w:rsidRPr="00012391">
        <w:rPr>
          <w:rFonts w:ascii="Segoe UI" w:eastAsia="Times New Roman" w:hAnsi="Segoe UI" w:cs="Segoe UI"/>
          <w:color w:val="000000"/>
          <w:sz w:val="20"/>
          <w:szCs w:val="20"/>
        </w:rPr>
        <w:t xml:space="preserve"> the flesh, not the sweet by and by. </w:t>
      </w:r>
    </w:p>
    <w:p w14:paraId="54ADF893" w14:textId="77777777" w:rsidR="00C91CC2" w:rsidRPr="00012391" w:rsidRDefault="00C91CC2" w:rsidP="006C7670">
      <w:pPr>
        <w:shd w:val="clear" w:color="auto" w:fill="FFFFFF"/>
        <w:spacing w:after="0" w:line="240" w:lineRule="auto"/>
        <w:rPr>
          <w:rFonts w:ascii="Segoe UI" w:eastAsia="Times New Roman" w:hAnsi="Segoe UI" w:cs="Segoe UI"/>
          <w:color w:val="000000"/>
          <w:sz w:val="20"/>
          <w:szCs w:val="20"/>
        </w:rPr>
      </w:pPr>
    </w:p>
    <w:p w14:paraId="7708F186" w14:textId="77777777" w:rsidR="006C7670" w:rsidRPr="00012391" w:rsidRDefault="006C7670" w:rsidP="00BC52CA">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only hear this psalm read </w:t>
      </w:r>
      <w:r w:rsidR="0049431A" w:rsidRPr="00012391">
        <w:rPr>
          <w:rFonts w:ascii="Segoe UI" w:eastAsia="Times New Roman" w:hAnsi="Segoe UI" w:cs="Segoe UI"/>
          <w:color w:val="000000"/>
          <w:sz w:val="20"/>
          <w:szCs w:val="20"/>
        </w:rPr>
        <w:t>and</w:t>
      </w:r>
      <w:r w:rsidRPr="00012391">
        <w:rPr>
          <w:rFonts w:ascii="Segoe UI" w:eastAsia="Times New Roman" w:hAnsi="Segoe UI" w:cs="Segoe UI"/>
          <w:color w:val="000000"/>
          <w:sz w:val="20"/>
          <w:szCs w:val="20"/>
        </w:rPr>
        <w:t xml:space="preserve"> expounded upon at funerals</w:t>
      </w:r>
      <w:r w:rsidR="0049431A" w:rsidRPr="00012391">
        <w:rPr>
          <w:rFonts w:ascii="Segoe UI" w:eastAsia="Times New Roman" w:hAnsi="Segoe UI" w:cs="Segoe UI"/>
          <w:color w:val="000000"/>
          <w:sz w:val="20"/>
          <w:szCs w:val="20"/>
        </w:rPr>
        <w:t>, b</w:t>
      </w:r>
      <w:r w:rsidRPr="00012391">
        <w:rPr>
          <w:rFonts w:ascii="Segoe UI" w:eastAsia="Times New Roman" w:hAnsi="Segoe UI" w:cs="Segoe UI"/>
          <w:color w:val="000000"/>
          <w:sz w:val="20"/>
          <w:szCs w:val="20"/>
        </w:rPr>
        <w:t xml:space="preserve">ut how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you know that this is not just a psalm to comfort us in death? This is a psalm also meant to encourage us in life!</w:t>
      </w:r>
    </w:p>
    <w:p w14:paraId="2D268DBA" w14:textId="77777777" w:rsidR="0049431A" w:rsidRPr="00012391" w:rsidRDefault="0049431A" w:rsidP="00BC52CA">
      <w:pPr>
        <w:shd w:val="clear" w:color="auto" w:fill="FFFFFF"/>
        <w:spacing w:after="0" w:line="240" w:lineRule="auto"/>
        <w:jc w:val="both"/>
        <w:rPr>
          <w:rFonts w:ascii="Segoe UI" w:eastAsia="Times New Roman" w:hAnsi="Segoe UI" w:cs="Segoe UI"/>
          <w:color w:val="000000"/>
          <w:sz w:val="20"/>
          <w:szCs w:val="20"/>
        </w:rPr>
      </w:pPr>
    </w:p>
    <w:p w14:paraId="3B17EFB6" w14:textId="10ADFFDA" w:rsidR="008F38EE" w:rsidRPr="00012391" w:rsidRDefault="0049431A"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As one looks at this psalm honestly and objectively, he or she must conclude that it not only contains promises from the next life, but contains God’s will for us in this life. For example, when David says, “Yea, though I walk through the </w:t>
      </w:r>
      <w:r w:rsidR="008F38EE" w:rsidRPr="00012391">
        <w:rPr>
          <w:rFonts w:ascii="Segoe UI" w:eastAsia="Times New Roman" w:hAnsi="Segoe UI" w:cs="Segoe UI"/>
          <w:color w:val="000000"/>
          <w:sz w:val="20"/>
          <w:szCs w:val="20"/>
        </w:rPr>
        <w:t xml:space="preserve">valley of the </w:t>
      </w:r>
      <w:r w:rsidRPr="00012391">
        <w:rPr>
          <w:rFonts w:ascii="Segoe UI" w:eastAsia="Times New Roman" w:hAnsi="Segoe UI" w:cs="Segoe UI"/>
          <w:color w:val="000000"/>
          <w:sz w:val="20"/>
          <w:szCs w:val="20"/>
        </w:rPr>
        <w:t>shadow of</w:t>
      </w:r>
      <w:r w:rsidR="008F38EE" w:rsidRPr="00012391">
        <w:rPr>
          <w:rFonts w:ascii="Segoe UI" w:eastAsia="Times New Roman" w:hAnsi="Segoe UI" w:cs="Segoe UI"/>
          <w:color w:val="000000"/>
          <w:sz w:val="20"/>
          <w:szCs w:val="20"/>
        </w:rPr>
        <w:t xml:space="preserve"> death, I will fear no evil.” that is not talking about after one dies</w:t>
      </w:r>
      <w:r w:rsidR="00040C13" w:rsidRPr="00012391">
        <w:rPr>
          <w:rFonts w:ascii="Segoe UI" w:eastAsia="Times New Roman" w:hAnsi="Segoe UI" w:cs="Segoe UI"/>
          <w:color w:val="000000"/>
          <w:sz w:val="20"/>
          <w:szCs w:val="20"/>
        </w:rPr>
        <w:t xml:space="preserve"> </w:t>
      </w:r>
      <w:r w:rsidR="00CD2714" w:rsidRPr="00012391">
        <w:rPr>
          <w:rFonts w:ascii="Segoe UI" w:eastAsia="Times New Roman" w:hAnsi="Segoe UI" w:cs="Segoe UI"/>
          <w:color w:val="000000"/>
          <w:sz w:val="20"/>
          <w:szCs w:val="20"/>
        </w:rPr>
        <w:t>–</w:t>
      </w:r>
      <w:r w:rsidR="008F38EE" w:rsidRPr="00012391">
        <w:rPr>
          <w:rFonts w:ascii="Segoe UI" w:eastAsia="Times New Roman" w:hAnsi="Segoe UI" w:cs="Segoe UI"/>
          <w:color w:val="000000"/>
          <w:sz w:val="20"/>
          <w:szCs w:val="20"/>
        </w:rPr>
        <w:t xml:space="preserve"> for there will be no</w:t>
      </w:r>
      <w:r w:rsidR="00C012FB" w:rsidRPr="00012391">
        <w:rPr>
          <w:rFonts w:ascii="Segoe UI" w:eastAsia="Times New Roman" w:hAnsi="Segoe UI" w:cs="Segoe UI"/>
          <w:color w:val="000000"/>
          <w:sz w:val="20"/>
          <w:szCs w:val="20"/>
        </w:rPr>
        <w:t xml:space="preserve"> evil</w:t>
      </w:r>
      <w:r w:rsidR="008F38EE" w:rsidRPr="00012391">
        <w:rPr>
          <w:rFonts w:ascii="Segoe UI" w:eastAsia="Times New Roman" w:hAnsi="Segoe UI" w:cs="Segoe UI"/>
          <w:color w:val="000000"/>
          <w:sz w:val="20"/>
          <w:szCs w:val="20"/>
        </w:rPr>
        <w:t xml:space="preserve"> to fear then. No, it is talking about now in this life when the prospect of death </w:t>
      </w:r>
      <w:r w:rsidR="00733902" w:rsidRPr="00012391">
        <w:rPr>
          <w:rFonts w:ascii="Segoe UI" w:eastAsia="Times New Roman" w:hAnsi="Segoe UI" w:cs="Segoe UI"/>
          <w:color w:val="000000"/>
          <w:sz w:val="20"/>
          <w:szCs w:val="20"/>
        </w:rPr>
        <w:t>does</w:t>
      </w:r>
      <w:r w:rsidR="009D797F" w:rsidRPr="00012391">
        <w:rPr>
          <w:rFonts w:ascii="Segoe UI" w:eastAsia="Times New Roman" w:hAnsi="Segoe UI" w:cs="Segoe UI"/>
          <w:color w:val="000000"/>
          <w:sz w:val="20"/>
          <w:szCs w:val="20"/>
        </w:rPr>
        <w:t xml:space="preserve"> </w:t>
      </w:r>
      <w:r w:rsidR="008F38EE" w:rsidRPr="00012391">
        <w:rPr>
          <w:rFonts w:ascii="Segoe UI" w:eastAsia="Times New Roman" w:hAnsi="Segoe UI" w:cs="Segoe UI"/>
          <w:color w:val="000000"/>
          <w:sz w:val="20"/>
          <w:szCs w:val="20"/>
        </w:rPr>
        <w:t>face us and when the temptation to fear would be present. Another example is when David writes that God prepares a table before us in the presence of our enemies. Well, there will be none of our enemies in heaven, so that must be talking about now, in this life</w:t>
      </w:r>
      <w:r w:rsidR="009D797F" w:rsidRPr="00012391">
        <w:rPr>
          <w:rFonts w:ascii="Segoe UI" w:eastAsia="Times New Roman" w:hAnsi="Segoe UI" w:cs="Segoe UI"/>
          <w:color w:val="000000"/>
          <w:sz w:val="20"/>
          <w:szCs w:val="20"/>
        </w:rPr>
        <w:t xml:space="preserve"> too. </w:t>
      </w:r>
      <w:r w:rsidR="00CD2714" w:rsidRPr="00012391">
        <w:rPr>
          <w:rFonts w:ascii="Segoe UI" w:eastAsia="Times New Roman" w:hAnsi="Segoe UI" w:cs="Segoe UI"/>
          <w:color w:val="000000"/>
          <w:sz w:val="20"/>
          <w:szCs w:val="20"/>
        </w:rPr>
        <w:t xml:space="preserve">No, saints, this psalm is not just a good passage of Scripture to </w:t>
      </w:r>
      <w:proofErr w:type="gramStart"/>
      <w:r w:rsidR="00CD2714" w:rsidRPr="00012391">
        <w:rPr>
          <w:rFonts w:ascii="Segoe UI" w:eastAsia="Times New Roman" w:hAnsi="Segoe UI" w:cs="Segoe UI"/>
          <w:color w:val="000000"/>
          <w:sz w:val="20"/>
          <w:szCs w:val="20"/>
        </w:rPr>
        <w:t>be read</w:t>
      </w:r>
      <w:proofErr w:type="gramEnd"/>
      <w:r w:rsidR="00CD2714" w:rsidRPr="00012391">
        <w:rPr>
          <w:rFonts w:ascii="Segoe UI" w:eastAsia="Times New Roman" w:hAnsi="Segoe UI" w:cs="Segoe UI"/>
          <w:color w:val="000000"/>
          <w:sz w:val="20"/>
          <w:szCs w:val="20"/>
        </w:rPr>
        <w:t xml:space="preserve"> at someone’s graveside; it is a good psalm with </w:t>
      </w:r>
      <w:proofErr w:type="gramStart"/>
      <w:r w:rsidR="00CD2714" w:rsidRPr="00012391">
        <w:rPr>
          <w:rFonts w:ascii="Segoe UI" w:eastAsia="Times New Roman" w:hAnsi="Segoe UI" w:cs="Segoe UI"/>
          <w:color w:val="000000"/>
          <w:sz w:val="20"/>
          <w:szCs w:val="20"/>
        </w:rPr>
        <w:t>many</w:t>
      </w:r>
      <w:proofErr w:type="gramEnd"/>
      <w:r w:rsidR="00CD2714" w:rsidRPr="00012391">
        <w:rPr>
          <w:rFonts w:ascii="Segoe UI" w:eastAsia="Times New Roman" w:hAnsi="Segoe UI" w:cs="Segoe UI"/>
          <w:color w:val="000000"/>
          <w:sz w:val="20"/>
          <w:szCs w:val="20"/>
        </w:rPr>
        <w:t xml:space="preserve"> good promises for us to embrace while we are still above ground. Amen?  </w:t>
      </w:r>
    </w:p>
    <w:p w14:paraId="50B4FA14" w14:textId="77777777" w:rsidR="00883B28" w:rsidRPr="00012391" w:rsidRDefault="00883B28" w:rsidP="00BC52CA">
      <w:pPr>
        <w:shd w:val="clear" w:color="auto" w:fill="FFFFFF"/>
        <w:spacing w:after="0" w:line="240" w:lineRule="auto"/>
        <w:jc w:val="both"/>
        <w:rPr>
          <w:rFonts w:ascii="Segoe UI" w:eastAsia="Times New Roman" w:hAnsi="Segoe UI" w:cs="Segoe UI"/>
          <w:color w:val="000000"/>
          <w:sz w:val="20"/>
          <w:szCs w:val="20"/>
        </w:rPr>
      </w:pPr>
    </w:p>
    <w:p w14:paraId="49710AF7" w14:textId="56E7ABB7" w:rsidR="00883B28" w:rsidRPr="00012391" w:rsidRDefault="00883B28"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There is </w:t>
      </w:r>
      <w:proofErr w:type="gramStart"/>
      <w:r w:rsidRPr="00012391">
        <w:rPr>
          <w:rFonts w:ascii="Segoe UI" w:eastAsia="Times New Roman" w:hAnsi="Segoe UI" w:cs="Segoe UI"/>
          <w:color w:val="000000"/>
          <w:sz w:val="20"/>
          <w:szCs w:val="20"/>
        </w:rPr>
        <w:t>an old adage</w:t>
      </w:r>
      <w:proofErr w:type="gramEnd"/>
      <w:r w:rsidRPr="00012391">
        <w:rPr>
          <w:rFonts w:ascii="Segoe UI" w:eastAsia="Times New Roman" w:hAnsi="Segoe UI" w:cs="Segoe UI"/>
          <w:color w:val="000000"/>
          <w:sz w:val="20"/>
          <w:szCs w:val="20"/>
        </w:rPr>
        <w:t xml:space="preserve"> that says, “Give them the roses while they are living.” This </w:t>
      </w:r>
      <w:proofErr w:type="gramStart"/>
      <w:r w:rsidRPr="00012391">
        <w:rPr>
          <w:rFonts w:ascii="Segoe UI" w:eastAsia="Times New Roman" w:hAnsi="Segoe UI" w:cs="Segoe UI"/>
          <w:color w:val="000000"/>
          <w:sz w:val="20"/>
          <w:szCs w:val="20"/>
        </w:rPr>
        <w:t>essentially means</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wait till someone dies to honor them with flowers and other things. No, give them the flowers while they are still here and can appreciate them. Well, the same </w:t>
      </w:r>
      <w:r w:rsidR="003F000C">
        <w:rPr>
          <w:rFonts w:ascii="Segoe UI" w:eastAsia="Times New Roman" w:hAnsi="Segoe UI" w:cs="Segoe UI"/>
          <w:color w:val="000000"/>
          <w:sz w:val="20"/>
          <w:szCs w:val="20"/>
        </w:rPr>
        <w:t>holds</w:t>
      </w:r>
      <w:r w:rsidRPr="00012391">
        <w:rPr>
          <w:rFonts w:ascii="Segoe UI" w:eastAsia="Times New Roman" w:hAnsi="Segoe UI" w:cs="Segoe UI"/>
          <w:color w:val="000000"/>
          <w:sz w:val="20"/>
          <w:szCs w:val="20"/>
        </w:rPr>
        <w:t xml:space="preserve"> true with the LORD here – He has given us the roses right here in the land of the living, not just in the sweet by and by. </w:t>
      </w:r>
    </w:p>
    <w:p w14:paraId="16F0D86D" w14:textId="55935F9F" w:rsidR="00700560" w:rsidRPr="00012391" w:rsidRDefault="008F38EE" w:rsidP="00C91CC2">
      <w:pPr>
        <w:shd w:val="clear" w:color="auto" w:fill="FFFFFF"/>
        <w:spacing w:after="0" w:line="240" w:lineRule="auto"/>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  </w:t>
      </w:r>
      <w:r w:rsidR="0049431A" w:rsidRPr="00012391">
        <w:rPr>
          <w:rFonts w:ascii="Segoe UI" w:eastAsia="Times New Roman" w:hAnsi="Segoe UI" w:cs="Segoe UI"/>
          <w:color w:val="000000"/>
          <w:sz w:val="20"/>
          <w:szCs w:val="20"/>
        </w:rPr>
        <w:t xml:space="preserve"> </w:t>
      </w:r>
    </w:p>
    <w:p w14:paraId="2963B9B9" w14:textId="44FC3E17" w:rsidR="00700560" w:rsidRPr="00012391" w:rsidRDefault="00700560"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 want us to look at </w:t>
      </w:r>
      <w:r w:rsidRPr="00012391">
        <w:rPr>
          <w:rFonts w:ascii="Segoe UI" w:eastAsia="Times New Roman" w:hAnsi="Segoe UI" w:cs="Segoe UI"/>
          <w:b/>
          <w:color w:val="FF0000"/>
          <w:sz w:val="20"/>
          <w:szCs w:val="20"/>
        </w:rPr>
        <w:t>Psalm 27:13</w:t>
      </w:r>
      <w:r w:rsidRPr="00012391">
        <w:rPr>
          <w:rFonts w:ascii="Segoe UI" w:eastAsia="Times New Roman" w:hAnsi="Segoe UI" w:cs="Segoe UI"/>
          <w:color w:val="FF0000"/>
          <w:sz w:val="20"/>
          <w:szCs w:val="20"/>
        </w:rPr>
        <w:t xml:space="preserve"> </w:t>
      </w:r>
      <w:r w:rsidRPr="00012391">
        <w:rPr>
          <w:rFonts w:ascii="Segoe UI" w:eastAsia="Times New Roman" w:hAnsi="Segoe UI" w:cs="Segoe UI"/>
          <w:color w:val="000000"/>
          <w:sz w:val="20"/>
          <w:szCs w:val="20"/>
        </w:rPr>
        <w:t xml:space="preserve">because it is a verse that </w:t>
      </w:r>
      <w:r w:rsidR="00BD6494" w:rsidRPr="00012391">
        <w:rPr>
          <w:rFonts w:ascii="Segoe UI" w:eastAsia="Times New Roman" w:hAnsi="Segoe UI" w:cs="Segoe UI"/>
          <w:color w:val="000000"/>
          <w:sz w:val="20"/>
          <w:szCs w:val="20"/>
        </w:rPr>
        <w:t xml:space="preserve">both reiterates what the Amplified Bible says in Ephesians 2:10 and also </w:t>
      </w:r>
      <w:r w:rsidRPr="00012391">
        <w:rPr>
          <w:rFonts w:ascii="Segoe UI" w:eastAsia="Times New Roman" w:hAnsi="Segoe UI" w:cs="Segoe UI"/>
          <w:color w:val="000000"/>
          <w:sz w:val="20"/>
          <w:szCs w:val="20"/>
        </w:rPr>
        <w:t xml:space="preserve">perfectly encapsulates what I believe the Lord wants us to see through </w:t>
      </w:r>
      <w:r w:rsidR="00BD6494" w:rsidRPr="00012391">
        <w:rPr>
          <w:rFonts w:ascii="Segoe UI" w:eastAsia="Times New Roman" w:hAnsi="Segoe UI" w:cs="Segoe UI"/>
          <w:color w:val="000000"/>
          <w:sz w:val="20"/>
          <w:szCs w:val="20"/>
        </w:rPr>
        <w:t>the 23</w:t>
      </w:r>
      <w:r w:rsidR="00BD6494" w:rsidRPr="00012391">
        <w:rPr>
          <w:rFonts w:ascii="Segoe UI" w:eastAsia="Times New Roman" w:hAnsi="Segoe UI" w:cs="Segoe UI"/>
          <w:color w:val="000000"/>
          <w:sz w:val="20"/>
          <w:szCs w:val="20"/>
          <w:vertAlign w:val="superscript"/>
        </w:rPr>
        <w:t>rd</w:t>
      </w:r>
      <w:r w:rsidR="00BD6494"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Psalm</w:t>
      </w:r>
      <w:r w:rsidR="00CD2714"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In this verse, King David says, </w:t>
      </w:r>
      <w:r w:rsidRPr="00012391">
        <w:rPr>
          <w:rFonts w:ascii="Segoe UI" w:eastAsia="Times New Roman" w:hAnsi="Segoe UI" w:cs="Segoe UI"/>
          <w:i/>
          <w:color w:val="FF0000"/>
          <w:sz w:val="20"/>
          <w:szCs w:val="20"/>
        </w:rPr>
        <w:t>“</w:t>
      </w:r>
      <w:r w:rsidR="00871861" w:rsidRPr="00012391">
        <w:rPr>
          <w:rFonts w:ascii="Segoe UI" w:eastAsia="Times New Roman" w:hAnsi="Segoe UI" w:cs="Segoe UI"/>
          <w:i/>
          <w:color w:val="FF0000"/>
          <w:sz w:val="20"/>
          <w:szCs w:val="20"/>
        </w:rPr>
        <w:t>I would have lost heart, unless I had believed that I would see the goodness of the Lord in the land of the living.”</w:t>
      </w:r>
    </w:p>
    <w:p w14:paraId="71D8A6C6" w14:textId="77777777" w:rsidR="00BD5EE2" w:rsidRPr="00012391" w:rsidRDefault="00BD5EE2" w:rsidP="00BC52CA">
      <w:pPr>
        <w:shd w:val="clear" w:color="auto" w:fill="FFFFFF"/>
        <w:spacing w:after="0" w:line="240" w:lineRule="auto"/>
        <w:jc w:val="both"/>
        <w:rPr>
          <w:rFonts w:ascii="Segoe UI" w:eastAsia="Times New Roman" w:hAnsi="Segoe UI" w:cs="Segoe UI"/>
          <w:color w:val="000000"/>
          <w:sz w:val="20"/>
          <w:szCs w:val="20"/>
        </w:rPr>
      </w:pPr>
    </w:p>
    <w:p w14:paraId="1F82FF74" w14:textId="77777777" w:rsidR="00BD5EE2" w:rsidRPr="00012391" w:rsidRDefault="00BD5EE2"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Notice what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other translations say: </w:t>
      </w:r>
      <w:bookmarkStart w:id="0" w:name="_Hlk502693734"/>
    </w:p>
    <w:p w14:paraId="7F8ED2FD" w14:textId="77777777" w:rsidR="00BD5EE2" w:rsidRPr="00012391" w:rsidRDefault="00BD5EE2" w:rsidP="00BC52CA">
      <w:pPr>
        <w:shd w:val="clear" w:color="auto" w:fill="FFFFFF"/>
        <w:spacing w:after="0" w:line="240" w:lineRule="auto"/>
        <w:jc w:val="both"/>
        <w:rPr>
          <w:rFonts w:ascii="Segoe UI" w:eastAsia="Times New Roman" w:hAnsi="Segoe UI" w:cs="Segoe UI"/>
          <w:color w:val="000000"/>
          <w:sz w:val="20"/>
          <w:szCs w:val="20"/>
        </w:rPr>
      </w:pPr>
    </w:p>
    <w:p w14:paraId="56A827F2" w14:textId="20622B43" w:rsidR="00CD2714" w:rsidRPr="00012391" w:rsidRDefault="00CD2714" w:rsidP="00BC52CA">
      <w:pPr>
        <w:pStyle w:val="ListParagraph"/>
        <w:numPr>
          <w:ilvl w:val="0"/>
          <w:numId w:val="3"/>
        </w:num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The New International Version says, “I remain confident of this: I will see the goodness of the LORD in the land of the living.”</w:t>
      </w:r>
    </w:p>
    <w:p w14:paraId="3F28E2B3" w14:textId="136ED9EC" w:rsidR="00CD2714" w:rsidRPr="00012391" w:rsidRDefault="00CD2714" w:rsidP="00CD2714">
      <w:pPr>
        <w:pStyle w:val="ListParagraph"/>
        <w:numPr>
          <w:ilvl w:val="0"/>
          <w:numId w:val="3"/>
        </w:num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The Expanded Bible translates it – “I truly believe I will see the Lord’s goodness during my life.”</w:t>
      </w:r>
    </w:p>
    <w:p w14:paraId="25117F07" w14:textId="0BEC097D" w:rsidR="00CD2714" w:rsidRPr="00012391" w:rsidRDefault="00CD2714" w:rsidP="00CD2714">
      <w:pPr>
        <w:pStyle w:val="ListParagraph"/>
        <w:numPr>
          <w:ilvl w:val="0"/>
          <w:numId w:val="3"/>
        </w:num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The </w:t>
      </w:r>
      <w:r w:rsidR="004C6F7A" w:rsidRPr="00012391">
        <w:rPr>
          <w:rFonts w:ascii="Segoe UI" w:eastAsia="Times New Roman" w:hAnsi="Segoe UI" w:cs="Segoe UI"/>
          <w:color w:val="000000"/>
          <w:sz w:val="20"/>
          <w:szCs w:val="20"/>
        </w:rPr>
        <w:t>Easy-to-Read</w:t>
      </w:r>
      <w:r w:rsidRPr="00012391">
        <w:rPr>
          <w:rFonts w:ascii="Segoe UI" w:eastAsia="Times New Roman" w:hAnsi="Segoe UI" w:cs="Segoe UI"/>
          <w:color w:val="000000"/>
          <w:sz w:val="20"/>
          <w:szCs w:val="20"/>
        </w:rPr>
        <w:t xml:space="preserve"> Version says, “But I really believe that I will see the Lord’s goodness before I die.”</w:t>
      </w:r>
    </w:p>
    <w:bookmarkEnd w:id="0"/>
    <w:p w14:paraId="5C958F5B" w14:textId="77777777" w:rsidR="00871861" w:rsidRPr="00012391" w:rsidRDefault="00871861" w:rsidP="00BC52CA">
      <w:pPr>
        <w:shd w:val="clear" w:color="auto" w:fill="FFFFFF"/>
        <w:spacing w:after="0" w:line="240" w:lineRule="auto"/>
        <w:jc w:val="both"/>
        <w:rPr>
          <w:rFonts w:ascii="Segoe UI" w:eastAsia="Times New Roman" w:hAnsi="Segoe UI" w:cs="Segoe UI"/>
          <w:color w:val="000000"/>
          <w:sz w:val="20"/>
          <w:szCs w:val="20"/>
        </w:rPr>
      </w:pPr>
    </w:p>
    <w:p w14:paraId="70A986D3" w14:textId="4CB66602" w:rsidR="00871861" w:rsidRPr="00012391" w:rsidRDefault="00871861"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I want you to notice that David put his faith of experiencing God’s goodness in the land of the living</w:t>
      </w:r>
      <w:r w:rsidR="003A0D4B" w:rsidRPr="00012391">
        <w:rPr>
          <w:rFonts w:ascii="Segoe UI" w:eastAsia="Times New Roman" w:hAnsi="Segoe UI" w:cs="Segoe UI"/>
          <w:color w:val="000000"/>
          <w:sz w:val="20"/>
          <w:szCs w:val="20"/>
        </w:rPr>
        <w:t xml:space="preserve"> </w:t>
      </w:r>
      <w:r w:rsidR="00BC52CA"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which is the opposite of the land of dead. In other words, he </w:t>
      </w:r>
      <w:proofErr w:type="gramStart"/>
      <w:r w:rsidRPr="00012391">
        <w:rPr>
          <w:rFonts w:ascii="Segoe UI" w:eastAsia="Times New Roman" w:hAnsi="Segoe UI" w:cs="Segoe UI"/>
          <w:color w:val="000000"/>
          <w:sz w:val="20"/>
          <w:szCs w:val="20"/>
        </w:rPr>
        <w:t>didn’t</w:t>
      </w:r>
      <w:proofErr w:type="gramEnd"/>
      <w:r w:rsidR="003A0D4B"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like so many Christians</w:t>
      </w:r>
      <w:r w:rsidR="003A0D4B"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push off the glories and promises of God into the “sweet by and by</w:t>
      </w:r>
      <w:proofErr w:type="gramStart"/>
      <w:r w:rsidRPr="00012391">
        <w:rPr>
          <w:rFonts w:ascii="Segoe UI" w:eastAsia="Times New Roman" w:hAnsi="Segoe UI" w:cs="Segoe UI"/>
          <w:color w:val="000000"/>
          <w:sz w:val="20"/>
          <w:szCs w:val="20"/>
        </w:rPr>
        <w:t>”;</w:t>
      </w:r>
      <w:proofErr w:type="gramEnd"/>
      <w:r w:rsidRPr="00012391">
        <w:rPr>
          <w:rFonts w:ascii="Segoe UI" w:eastAsia="Times New Roman" w:hAnsi="Segoe UI" w:cs="Segoe UI"/>
          <w:color w:val="000000"/>
          <w:sz w:val="20"/>
          <w:szCs w:val="20"/>
        </w:rPr>
        <w:t xml:space="preserve"> no, David expected the manifestation of God’s goodness in the “rotten here and now”! </w:t>
      </w:r>
    </w:p>
    <w:p w14:paraId="32A634A7" w14:textId="77777777" w:rsidR="00871861" w:rsidRPr="00012391" w:rsidRDefault="00871861" w:rsidP="00BC52CA">
      <w:pPr>
        <w:shd w:val="clear" w:color="auto" w:fill="FFFFFF"/>
        <w:spacing w:after="0" w:line="240" w:lineRule="auto"/>
        <w:jc w:val="both"/>
        <w:rPr>
          <w:rFonts w:ascii="Segoe UI" w:eastAsia="Times New Roman" w:hAnsi="Segoe UI" w:cs="Segoe UI"/>
          <w:color w:val="000000"/>
          <w:sz w:val="20"/>
          <w:szCs w:val="20"/>
        </w:rPr>
      </w:pPr>
    </w:p>
    <w:p w14:paraId="2D3EC901" w14:textId="6F4A2C4F" w:rsidR="00871861" w:rsidRPr="00012391" w:rsidRDefault="00871861"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He goes on in </w:t>
      </w:r>
      <w:r w:rsidRPr="00012391">
        <w:rPr>
          <w:rFonts w:ascii="Segoe UI" w:eastAsia="Times New Roman" w:hAnsi="Segoe UI" w:cs="Segoe UI"/>
          <w:b/>
          <w:bCs/>
          <w:color w:val="EE0000"/>
          <w:sz w:val="20"/>
          <w:szCs w:val="20"/>
        </w:rPr>
        <w:t>verse</w:t>
      </w:r>
      <w:r w:rsidR="00262132" w:rsidRPr="00012391">
        <w:rPr>
          <w:rFonts w:ascii="Segoe UI" w:eastAsia="Times New Roman" w:hAnsi="Segoe UI" w:cs="Segoe UI"/>
          <w:b/>
          <w:bCs/>
          <w:color w:val="EE0000"/>
          <w:sz w:val="20"/>
          <w:szCs w:val="20"/>
        </w:rPr>
        <w:t xml:space="preserve"> </w:t>
      </w:r>
      <w:proofErr w:type="gramStart"/>
      <w:r w:rsidR="00262132" w:rsidRPr="00012391">
        <w:rPr>
          <w:rFonts w:ascii="Segoe UI" w:eastAsia="Times New Roman" w:hAnsi="Segoe UI" w:cs="Segoe UI"/>
          <w:b/>
          <w:bCs/>
          <w:color w:val="EE0000"/>
          <w:sz w:val="20"/>
          <w:szCs w:val="20"/>
        </w:rPr>
        <w:t>14</w:t>
      </w:r>
      <w:proofErr w:type="gramEnd"/>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to say, </w:t>
      </w:r>
      <w:r w:rsidRPr="00012391">
        <w:rPr>
          <w:rFonts w:ascii="Segoe UI" w:eastAsia="Times New Roman" w:hAnsi="Segoe UI" w:cs="Segoe UI"/>
          <w:i/>
          <w:color w:val="FF0000"/>
          <w:sz w:val="20"/>
          <w:szCs w:val="20"/>
        </w:rPr>
        <w:t>“Wait on the Lord; Be of good courage, and He shall strengthen your heart; Wait, I say, on the Lord!</w:t>
      </w:r>
      <w:r w:rsidR="00BD6494" w:rsidRPr="00012391">
        <w:rPr>
          <w:rFonts w:ascii="Segoe UI" w:eastAsia="Times New Roman" w:hAnsi="Segoe UI" w:cs="Segoe UI"/>
          <w:i/>
          <w:color w:val="FF0000"/>
          <w:sz w:val="20"/>
          <w:szCs w:val="20"/>
        </w:rPr>
        <w:t>”</w:t>
      </w:r>
    </w:p>
    <w:p w14:paraId="5CB1F923" w14:textId="77777777"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p>
    <w:p w14:paraId="32AFA263" w14:textId="10B36A1E"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The word used for “wait” in these verses does not mean what we commonly use the word “wait” like today</w:t>
      </w:r>
      <w:r w:rsidR="003F000C">
        <w:rPr>
          <w:rFonts w:ascii="Segoe UI" w:eastAsia="Times New Roman" w:hAnsi="Segoe UI" w:cs="Segoe UI"/>
          <w:color w:val="000000"/>
          <w:sz w:val="20"/>
          <w:szCs w:val="20"/>
        </w:rPr>
        <w:t>,</w:t>
      </w:r>
      <w:r w:rsidR="004C6F7A" w:rsidRPr="00012391">
        <w:rPr>
          <w:rFonts w:ascii="Segoe UI" w:eastAsia="Times New Roman" w:hAnsi="Segoe UI" w:cs="Segoe UI"/>
          <w:color w:val="000000"/>
          <w:sz w:val="20"/>
          <w:szCs w:val="20"/>
        </w:rPr>
        <w:t xml:space="preserve"> like we are waiting till we all get to heaven to see th</w:t>
      </w:r>
      <w:r w:rsidR="000B77A8" w:rsidRPr="00012391">
        <w:rPr>
          <w:rFonts w:ascii="Segoe UI" w:eastAsia="Times New Roman" w:hAnsi="Segoe UI" w:cs="Segoe UI"/>
          <w:color w:val="000000"/>
          <w:sz w:val="20"/>
          <w:szCs w:val="20"/>
        </w:rPr>
        <w:t>is</w:t>
      </w:r>
      <w:r w:rsidR="004C6F7A" w:rsidRPr="00012391">
        <w:rPr>
          <w:rFonts w:ascii="Segoe UI" w:eastAsia="Times New Roman" w:hAnsi="Segoe UI" w:cs="Segoe UI"/>
          <w:color w:val="000000"/>
          <w:sz w:val="20"/>
          <w:szCs w:val="20"/>
        </w:rPr>
        <w:t xml:space="preserve"> goodness of </w:t>
      </w:r>
      <w:r w:rsidR="000B77A8" w:rsidRPr="00012391">
        <w:rPr>
          <w:rFonts w:ascii="Segoe UI" w:eastAsia="Times New Roman" w:hAnsi="Segoe UI" w:cs="Segoe UI"/>
          <w:color w:val="000000"/>
          <w:sz w:val="20"/>
          <w:szCs w:val="20"/>
        </w:rPr>
        <w:t>God</w:t>
      </w:r>
      <w:r w:rsidR="004C6F7A"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When we say that we are “waiting,” it might mean that we are just enduring and passively letting the time pass by, but this word meant something else in their day. It meant to earnestly expect something to happen to where we are looking for it and desiring it. In other words, it is not a passive kind of waiting; it is a neck-stretched out, looking for something kind of waiting. Amen. </w:t>
      </w:r>
    </w:p>
    <w:p w14:paraId="16F56E4F" w14:textId="77777777"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p>
    <w:p w14:paraId="609584F8" w14:textId="6042A745"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 in context, what David was encouraging all of God’s people to do was EXPECT the Lord’s goodness right now in this life! Look for it, earnestly desire it, and believe for it in the land of the livin</w:t>
      </w:r>
      <w:r w:rsidR="004C6F7A" w:rsidRPr="00012391">
        <w:rPr>
          <w:rFonts w:ascii="Segoe UI" w:eastAsia="Times New Roman" w:hAnsi="Segoe UI" w:cs="Segoe UI"/>
          <w:color w:val="000000"/>
          <w:sz w:val="20"/>
          <w:szCs w:val="20"/>
        </w:rPr>
        <w:t xml:space="preserve">g, not wait for it to happen in the next life. </w:t>
      </w:r>
      <w:r w:rsidRPr="00012391">
        <w:rPr>
          <w:rFonts w:ascii="Segoe UI" w:eastAsia="Times New Roman" w:hAnsi="Segoe UI" w:cs="Segoe UI"/>
          <w:color w:val="000000"/>
          <w:sz w:val="20"/>
          <w:szCs w:val="20"/>
        </w:rPr>
        <w:t xml:space="preserve"> </w:t>
      </w:r>
    </w:p>
    <w:p w14:paraId="631B07BE" w14:textId="77777777"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p>
    <w:p w14:paraId="1F04E236" w14:textId="77777777"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“But what if I get disappointed, pastor? I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want to get my hopes up.” </w:t>
      </w:r>
      <w:proofErr w:type="gramStart"/>
      <w:r w:rsidRPr="00012391">
        <w:rPr>
          <w:rFonts w:ascii="Segoe UI" w:eastAsia="Times New Roman" w:hAnsi="Segoe UI" w:cs="Segoe UI"/>
          <w:color w:val="000000"/>
          <w:sz w:val="20"/>
          <w:szCs w:val="20"/>
        </w:rPr>
        <w:t>That’s</w:t>
      </w:r>
      <w:proofErr w:type="gramEnd"/>
      <w:r w:rsidRPr="00012391">
        <w:rPr>
          <w:rFonts w:ascii="Segoe UI" w:eastAsia="Times New Roman" w:hAnsi="Segoe UI" w:cs="Segoe UI"/>
          <w:color w:val="000000"/>
          <w:sz w:val="20"/>
          <w:szCs w:val="20"/>
        </w:rPr>
        <w:t xml:space="preserve"> why David said, “Be of good courage!” because it will take courage for </w:t>
      </w:r>
      <w:proofErr w:type="gramStart"/>
      <w:r w:rsidRPr="00012391">
        <w:rPr>
          <w:rFonts w:ascii="Segoe UI" w:eastAsia="Times New Roman" w:hAnsi="Segoe UI" w:cs="Segoe UI"/>
          <w:color w:val="000000"/>
          <w:sz w:val="20"/>
          <w:szCs w:val="20"/>
        </w:rPr>
        <w:t>some of</w:t>
      </w:r>
      <w:proofErr w:type="gramEnd"/>
      <w:r w:rsidRPr="00012391">
        <w:rPr>
          <w:rFonts w:ascii="Segoe UI" w:eastAsia="Times New Roman" w:hAnsi="Segoe UI" w:cs="Segoe UI"/>
          <w:color w:val="000000"/>
          <w:sz w:val="20"/>
          <w:szCs w:val="20"/>
        </w:rPr>
        <w:t xml:space="preserve"> us to put our hope in experiencing God’s goodness in our lives. </w:t>
      </w:r>
    </w:p>
    <w:p w14:paraId="1966F175" w14:textId="77777777" w:rsidR="00120879" w:rsidRPr="00012391" w:rsidRDefault="00120879" w:rsidP="00BC52CA">
      <w:pPr>
        <w:shd w:val="clear" w:color="auto" w:fill="FFFFFF"/>
        <w:spacing w:after="0" w:line="240" w:lineRule="auto"/>
        <w:jc w:val="both"/>
        <w:rPr>
          <w:rFonts w:ascii="Segoe UI" w:eastAsia="Times New Roman" w:hAnsi="Segoe UI" w:cs="Segoe UI"/>
          <w:color w:val="000000"/>
          <w:sz w:val="20"/>
          <w:szCs w:val="20"/>
        </w:rPr>
      </w:pPr>
    </w:p>
    <w:p w14:paraId="1D49E60E" w14:textId="28451D43" w:rsidR="00871861" w:rsidRPr="00012391" w:rsidRDefault="00871861" w:rsidP="00BC52CA">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And that is exactly what </w:t>
      </w:r>
      <w:proofErr w:type="gramStart"/>
      <w:r w:rsidRPr="00012391">
        <w:rPr>
          <w:rFonts w:ascii="Segoe UI" w:eastAsia="Times New Roman" w:hAnsi="Segoe UI" w:cs="Segoe UI"/>
          <w:color w:val="000000"/>
          <w:sz w:val="20"/>
          <w:szCs w:val="20"/>
        </w:rPr>
        <w:t>I believe God</w:t>
      </w:r>
      <w:proofErr w:type="gramEnd"/>
      <w:r w:rsidRPr="00012391">
        <w:rPr>
          <w:rFonts w:ascii="Segoe UI" w:eastAsia="Times New Roman" w:hAnsi="Segoe UI" w:cs="Segoe UI"/>
          <w:color w:val="000000"/>
          <w:sz w:val="20"/>
          <w:szCs w:val="20"/>
        </w:rPr>
        <w:t xml:space="preserve"> wants to challenge u</w:t>
      </w:r>
      <w:r w:rsidR="00262132" w:rsidRPr="00012391">
        <w:rPr>
          <w:rFonts w:ascii="Segoe UI" w:eastAsia="Times New Roman" w:hAnsi="Segoe UI" w:cs="Segoe UI"/>
          <w:color w:val="000000"/>
          <w:sz w:val="20"/>
          <w:szCs w:val="20"/>
        </w:rPr>
        <w:t>s on</w:t>
      </w:r>
      <w:r w:rsidRPr="00012391">
        <w:rPr>
          <w:rFonts w:ascii="Segoe UI" w:eastAsia="Times New Roman" w:hAnsi="Segoe UI" w:cs="Segoe UI"/>
          <w:color w:val="000000"/>
          <w:sz w:val="20"/>
          <w:szCs w:val="20"/>
        </w:rPr>
        <w:t xml:space="preserve">: He wants us to start expecting </w:t>
      </w:r>
      <w:r w:rsidR="00120879" w:rsidRPr="00012391">
        <w:rPr>
          <w:rFonts w:ascii="Segoe UI" w:eastAsia="Times New Roman" w:hAnsi="Segoe UI" w:cs="Segoe UI"/>
          <w:color w:val="000000"/>
          <w:sz w:val="20"/>
          <w:szCs w:val="20"/>
        </w:rPr>
        <w:t>good things in our life</w:t>
      </w:r>
      <w:r w:rsidR="00BD5EE2" w:rsidRPr="00012391">
        <w:rPr>
          <w:rFonts w:ascii="Segoe UI" w:eastAsia="Times New Roman" w:hAnsi="Segoe UI" w:cs="Segoe UI"/>
          <w:color w:val="000000"/>
          <w:sz w:val="20"/>
          <w:szCs w:val="20"/>
        </w:rPr>
        <w:t xml:space="preserve"> </w:t>
      </w:r>
      <w:r w:rsidR="00262132" w:rsidRPr="00012391">
        <w:rPr>
          <w:rFonts w:ascii="Segoe UI" w:eastAsia="Times New Roman" w:hAnsi="Segoe UI" w:cs="Segoe UI"/>
          <w:color w:val="000000"/>
          <w:sz w:val="20"/>
          <w:szCs w:val="20"/>
        </w:rPr>
        <w:t>today</w:t>
      </w:r>
      <w:r w:rsidR="00BD5EE2" w:rsidRPr="00012391">
        <w:rPr>
          <w:rFonts w:ascii="Segoe UI" w:eastAsia="Times New Roman" w:hAnsi="Segoe UI" w:cs="Segoe UI"/>
          <w:color w:val="000000"/>
          <w:sz w:val="20"/>
          <w:szCs w:val="20"/>
        </w:rPr>
        <w:t xml:space="preserve">. He wants us to start living the “good life” that He has always wanted us to </w:t>
      </w:r>
      <w:r w:rsidR="005165EE" w:rsidRPr="00012391">
        <w:rPr>
          <w:rFonts w:ascii="Segoe UI" w:eastAsia="Times New Roman" w:hAnsi="Segoe UI" w:cs="Segoe UI"/>
          <w:color w:val="000000"/>
          <w:sz w:val="20"/>
          <w:szCs w:val="20"/>
        </w:rPr>
        <w:t>have here in the land of the living</w:t>
      </w:r>
      <w:r w:rsidR="00BD5EE2" w:rsidRPr="00012391">
        <w:rPr>
          <w:rFonts w:ascii="Segoe UI" w:eastAsia="Times New Roman" w:hAnsi="Segoe UI" w:cs="Segoe UI"/>
          <w:color w:val="000000"/>
          <w:sz w:val="20"/>
          <w:szCs w:val="20"/>
        </w:rPr>
        <w:t xml:space="preserve">. Amen? </w:t>
      </w:r>
      <w:r w:rsidRPr="00012391">
        <w:rPr>
          <w:rFonts w:ascii="Segoe UI" w:eastAsia="Times New Roman" w:hAnsi="Segoe UI" w:cs="Segoe UI"/>
          <w:color w:val="000000"/>
          <w:sz w:val="20"/>
          <w:szCs w:val="20"/>
        </w:rPr>
        <w:t xml:space="preserve">  </w:t>
      </w:r>
    </w:p>
    <w:p w14:paraId="370B64AE" w14:textId="77777777" w:rsidR="004070C2" w:rsidRPr="00012391" w:rsidRDefault="004070C2" w:rsidP="00BC52CA">
      <w:pPr>
        <w:shd w:val="clear" w:color="auto" w:fill="FFFFFF"/>
        <w:spacing w:after="0" w:line="240" w:lineRule="auto"/>
        <w:jc w:val="both"/>
        <w:rPr>
          <w:rFonts w:ascii="Segoe UI" w:eastAsia="Times New Roman" w:hAnsi="Segoe UI" w:cs="Segoe UI"/>
          <w:color w:val="000000"/>
          <w:sz w:val="20"/>
          <w:szCs w:val="20"/>
        </w:rPr>
      </w:pPr>
    </w:p>
    <w:p w14:paraId="4CCAE5A6" w14:textId="615940C7" w:rsidR="00262132" w:rsidRPr="00012391" w:rsidRDefault="00262132" w:rsidP="00262132">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I</w:t>
      </w:r>
      <w:r w:rsidR="00013088" w:rsidRPr="00012391">
        <w:rPr>
          <w:rFonts w:ascii="Segoe UI" w:eastAsia="Times New Roman" w:hAnsi="Segoe UI" w:cs="Segoe UI"/>
          <w:b/>
          <w:bCs/>
          <w:color w:val="000000"/>
          <w:sz w:val="20"/>
          <w:szCs w:val="20"/>
        </w:rPr>
        <w:t>, ME, AND MY!</w:t>
      </w:r>
      <w:r w:rsidRPr="00012391">
        <w:rPr>
          <w:rFonts w:ascii="Segoe UI" w:eastAsia="Times New Roman" w:hAnsi="Segoe UI" w:cs="Segoe UI"/>
          <w:b/>
          <w:bCs/>
          <w:color w:val="000000"/>
          <w:sz w:val="20"/>
          <w:szCs w:val="20"/>
        </w:rPr>
        <w:t xml:space="preserve"> </w:t>
      </w:r>
    </w:p>
    <w:p w14:paraId="032377B8" w14:textId="77777777" w:rsidR="00262132" w:rsidRPr="00012391" w:rsidRDefault="00262132" w:rsidP="00BC52CA">
      <w:pPr>
        <w:shd w:val="clear" w:color="auto" w:fill="FFFFFF"/>
        <w:spacing w:after="0" w:line="240" w:lineRule="auto"/>
        <w:jc w:val="both"/>
        <w:rPr>
          <w:rFonts w:ascii="Segoe UI" w:eastAsia="Times New Roman" w:hAnsi="Segoe UI" w:cs="Segoe UI"/>
          <w:color w:val="000000"/>
          <w:sz w:val="20"/>
          <w:szCs w:val="20"/>
        </w:rPr>
      </w:pPr>
    </w:p>
    <w:p w14:paraId="4B222686" w14:textId="11BCB7F8" w:rsidR="004070C2" w:rsidRPr="00012391" w:rsidRDefault="004070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t>
      </w: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begin looking at th</w:t>
      </w:r>
      <w:r w:rsidR="00605F07" w:rsidRPr="00012391">
        <w:rPr>
          <w:rFonts w:ascii="Segoe UI" w:eastAsia="Times New Roman" w:hAnsi="Segoe UI" w:cs="Segoe UI"/>
          <w:color w:val="000000"/>
          <w:sz w:val="20"/>
          <w:szCs w:val="20"/>
        </w:rPr>
        <w:t>is</w:t>
      </w:r>
      <w:r w:rsidRPr="00012391">
        <w:rPr>
          <w:rFonts w:ascii="Segoe UI" w:eastAsia="Times New Roman" w:hAnsi="Segoe UI" w:cs="Segoe UI"/>
          <w:color w:val="000000"/>
          <w:sz w:val="20"/>
          <w:szCs w:val="20"/>
        </w:rPr>
        <w:t xml:space="preserve"> 23</w:t>
      </w:r>
      <w:r w:rsidRPr="00012391">
        <w:rPr>
          <w:rFonts w:ascii="Segoe UI" w:eastAsia="Times New Roman" w:hAnsi="Segoe UI" w:cs="Segoe UI"/>
          <w:color w:val="000000"/>
          <w:sz w:val="20"/>
          <w:szCs w:val="20"/>
          <w:vertAlign w:val="superscript"/>
        </w:rPr>
        <w:t>rd</w:t>
      </w:r>
      <w:r w:rsidRPr="00012391">
        <w:rPr>
          <w:rFonts w:ascii="Segoe UI" w:eastAsia="Times New Roman" w:hAnsi="Segoe UI" w:cs="Segoe UI"/>
          <w:color w:val="000000"/>
          <w:sz w:val="20"/>
          <w:szCs w:val="20"/>
        </w:rPr>
        <w:t xml:space="preserve"> Psalm and </w:t>
      </w:r>
      <w:r w:rsidR="00605F07" w:rsidRPr="00012391">
        <w:rPr>
          <w:rFonts w:ascii="Segoe UI" w:eastAsia="Times New Roman" w:hAnsi="Segoe UI" w:cs="Segoe UI"/>
          <w:color w:val="000000"/>
          <w:sz w:val="20"/>
          <w:szCs w:val="20"/>
        </w:rPr>
        <w:t>see what this good life that He intends for us all to live looks like</w:t>
      </w:r>
      <w:r w:rsidR="004B311C" w:rsidRPr="00012391">
        <w:rPr>
          <w:rFonts w:ascii="Segoe UI" w:eastAsia="Times New Roman" w:hAnsi="Segoe UI" w:cs="Segoe UI"/>
          <w:color w:val="000000"/>
          <w:sz w:val="20"/>
          <w:szCs w:val="20"/>
        </w:rPr>
        <w:t xml:space="preserve">. </w:t>
      </w:r>
      <w:r w:rsidR="004B311C" w:rsidRPr="00012391">
        <w:rPr>
          <w:rFonts w:ascii="Segoe UI" w:eastAsia="Times New Roman" w:hAnsi="Segoe UI" w:cs="Segoe UI"/>
          <w:b/>
          <w:bCs/>
          <w:color w:val="EE0000"/>
          <w:sz w:val="20"/>
          <w:szCs w:val="20"/>
        </w:rPr>
        <w:t>Psalm 23</w:t>
      </w:r>
      <w:r w:rsidR="004B311C" w:rsidRPr="00012391">
        <w:rPr>
          <w:rFonts w:ascii="Segoe UI" w:eastAsia="Times New Roman" w:hAnsi="Segoe UI" w:cs="Segoe UI"/>
          <w:color w:val="EE0000"/>
          <w:sz w:val="20"/>
          <w:szCs w:val="20"/>
        </w:rPr>
        <w:t xml:space="preserve"> </w:t>
      </w:r>
      <w:r w:rsidR="004B311C" w:rsidRPr="00012391">
        <w:rPr>
          <w:rFonts w:ascii="Segoe UI" w:eastAsia="Times New Roman" w:hAnsi="Segoe UI" w:cs="Segoe UI"/>
          <w:color w:val="000000"/>
          <w:sz w:val="20"/>
          <w:szCs w:val="20"/>
        </w:rPr>
        <w:t xml:space="preserve">reads – </w:t>
      </w:r>
    </w:p>
    <w:p w14:paraId="782CCF2C" w14:textId="77777777" w:rsidR="000302E5" w:rsidRPr="00012391" w:rsidRDefault="000302E5" w:rsidP="006C7670">
      <w:pPr>
        <w:shd w:val="clear" w:color="auto" w:fill="FFFFFF"/>
        <w:spacing w:after="0" w:line="240" w:lineRule="auto"/>
        <w:rPr>
          <w:rFonts w:ascii="Segoe UI" w:eastAsia="Times New Roman" w:hAnsi="Segoe UI" w:cs="Segoe UI"/>
          <w:b/>
          <w:color w:val="000000"/>
          <w:sz w:val="20"/>
          <w:szCs w:val="20"/>
        </w:rPr>
      </w:pPr>
    </w:p>
    <w:p w14:paraId="243172B4" w14:textId="1D54B8D2" w:rsidR="004B311C" w:rsidRPr="00012391" w:rsidRDefault="00262132"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w:t>
      </w:r>
      <w:r w:rsidR="004B311C" w:rsidRPr="00012391">
        <w:rPr>
          <w:rFonts w:ascii="Segoe UI" w:eastAsia="Times New Roman" w:hAnsi="Segoe UI" w:cs="Segoe UI"/>
          <w:bCs/>
          <w:i/>
          <w:iCs/>
          <w:color w:val="EE0000"/>
          <w:sz w:val="20"/>
          <w:szCs w:val="20"/>
        </w:rPr>
        <w:t>The Lord is my shepherd;</w:t>
      </w:r>
    </w:p>
    <w:p w14:paraId="180A324B"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I shall not want.</w:t>
      </w:r>
    </w:p>
    <w:p w14:paraId="5A3824FC"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He makes me to lie down in green pastures;</w:t>
      </w:r>
    </w:p>
    <w:p w14:paraId="36EFCB29"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He leads me beside the still waters.</w:t>
      </w:r>
    </w:p>
    <w:p w14:paraId="2851C826"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He restores my soul;</w:t>
      </w:r>
    </w:p>
    <w:p w14:paraId="647834FE"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He leads me in the paths of righteousness</w:t>
      </w:r>
    </w:p>
    <w:p w14:paraId="7295D048"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For His name’s sake.</w:t>
      </w:r>
    </w:p>
    <w:p w14:paraId="78645C74"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p>
    <w:p w14:paraId="3D3BC98C"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proofErr w:type="gramStart"/>
      <w:r w:rsidRPr="00012391">
        <w:rPr>
          <w:rFonts w:ascii="Segoe UI" w:eastAsia="Times New Roman" w:hAnsi="Segoe UI" w:cs="Segoe UI"/>
          <w:bCs/>
          <w:i/>
          <w:iCs/>
          <w:color w:val="EE0000"/>
          <w:sz w:val="20"/>
          <w:szCs w:val="20"/>
        </w:rPr>
        <w:t>Yea</w:t>
      </w:r>
      <w:proofErr w:type="gramEnd"/>
      <w:r w:rsidRPr="00012391">
        <w:rPr>
          <w:rFonts w:ascii="Segoe UI" w:eastAsia="Times New Roman" w:hAnsi="Segoe UI" w:cs="Segoe UI"/>
          <w:bCs/>
          <w:i/>
          <w:iCs/>
          <w:color w:val="EE0000"/>
          <w:sz w:val="20"/>
          <w:szCs w:val="20"/>
        </w:rPr>
        <w:t>, though I walk through the valley of the shadow of death,</w:t>
      </w:r>
    </w:p>
    <w:p w14:paraId="39AFDFFE"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I will fear no evil;</w:t>
      </w:r>
    </w:p>
    <w:p w14:paraId="2B30EED6"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For You are with me;</w:t>
      </w:r>
    </w:p>
    <w:p w14:paraId="0F47603C"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Your rod and Your staff, they comfort me.</w:t>
      </w:r>
    </w:p>
    <w:p w14:paraId="4043A521"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p>
    <w:p w14:paraId="7E22B9D4"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You prepare a table before me in the presence of my enemies;</w:t>
      </w:r>
    </w:p>
    <w:p w14:paraId="153FE7DD"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You anoint my head with oil;</w:t>
      </w:r>
    </w:p>
    <w:p w14:paraId="4FAEC7DA"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My cup runs over.</w:t>
      </w:r>
    </w:p>
    <w:p w14:paraId="7F35C35E"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Surely goodness and mercy shall follow me</w:t>
      </w:r>
    </w:p>
    <w:p w14:paraId="4C94F0CC"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All the days of my life;</w:t>
      </w:r>
    </w:p>
    <w:p w14:paraId="08E6A17F" w14:textId="77777777" w:rsidR="004B311C"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And I will dwell in the house of the Lord</w:t>
      </w:r>
    </w:p>
    <w:p w14:paraId="6A4644AC" w14:textId="0B8C964B" w:rsidR="006E24F3" w:rsidRPr="00012391" w:rsidRDefault="004B311C" w:rsidP="004C6F7A">
      <w:pPr>
        <w:shd w:val="clear" w:color="auto" w:fill="FFFFFF"/>
        <w:spacing w:after="0" w:line="240" w:lineRule="auto"/>
        <w:jc w:val="center"/>
        <w:rPr>
          <w:rFonts w:ascii="Segoe UI" w:eastAsia="Times New Roman" w:hAnsi="Segoe UI" w:cs="Segoe UI"/>
          <w:bCs/>
          <w:i/>
          <w:iCs/>
          <w:color w:val="EE0000"/>
          <w:sz w:val="20"/>
          <w:szCs w:val="20"/>
        </w:rPr>
      </w:pPr>
      <w:r w:rsidRPr="00012391">
        <w:rPr>
          <w:rFonts w:ascii="Segoe UI" w:eastAsia="Times New Roman" w:hAnsi="Segoe UI" w:cs="Segoe UI"/>
          <w:bCs/>
          <w:i/>
          <w:iCs/>
          <w:color w:val="EE0000"/>
          <w:sz w:val="20"/>
          <w:szCs w:val="20"/>
        </w:rPr>
        <w:t>Forever.</w:t>
      </w:r>
      <w:r w:rsidR="00262132" w:rsidRPr="00012391">
        <w:rPr>
          <w:rFonts w:ascii="Segoe UI" w:eastAsia="Times New Roman" w:hAnsi="Segoe UI" w:cs="Segoe UI"/>
          <w:bCs/>
          <w:i/>
          <w:iCs/>
          <w:color w:val="EE0000"/>
          <w:sz w:val="20"/>
          <w:szCs w:val="20"/>
        </w:rPr>
        <w:t>”</w:t>
      </w:r>
    </w:p>
    <w:p w14:paraId="17E38720" w14:textId="77777777" w:rsidR="006E24F3" w:rsidRPr="00012391" w:rsidRDefault="006E24F3" w:rsidP="006C7670">
      <w:pPr>
        <w:shd w:val="clear" w:color="auto" w:fill="FFFFFF"/>
        <w:spacing w:after="0" w:line="240" w:lineRule="auto"/>
        <w:rPr>
          <w:rFonts w:ascii="Segoe UI" w:eastAsia="Times New Roman" w:hAnsi="Segoe UI" w:cs="Segoe UI"/>
          <w:b/>
          <w:color w:val="000000"/>
          <w:sz w:val="20"/>
          <w:szCs w:val="20"/>
        </w:rPr>
      </w:pPr>
    </w:p>
    <w:p w14:paraId="483B7317" w14:textId="4A384714" w:rsidR="00C91CC2" w:rsidRPr="00012391" w:rsidRDefault="004B311C"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one thing you might notice as we </w:t>
      </w:r>
      <w:proofErr w:type="gramStart"/>
      <w:r w:rsidRPr="00012391">
        <w:rPr>
          <w:rFonts w:ascii="Segoe UI" w:eastAsia="Times New Roman" w:hAnsi="Segoe UI" w:cs="Segoe UI"/>
          <w:color w:val="000000"/>
          <w:sz w:val="20"/>
          <w:szCs w:val="20"/>
        </w:rPr>
        <w:t>read through</w:t>
      </w:r>
      <w:proofErr w:type="gramEnd"/>
      <w:r w:rsidRPr="00012391">
        <w:rPr>
          <w:rFonts w:ascii="Segoe UI" w:eastAsia="Times New Roman" w:hAnsi="Segoe UI" w:cs="Segoe UI"/>
          <w:color w:val="000000"/>
          <w:sz w:val="20"/>
          <w:szCs w:val="20"/>
        </w:rPr>
        <w:t xml:space="preserve"> this beautiful psalm is that these promises are</w:t>
      </w:r>
      <w:r w:rsidR="00C91CC2" w:rsidRPr="00012391">
        <w:rPr>
          <w:rFonts w:ascii="Segoe UI" w:eastAsia="Times New Roman" w:hAnsi="Segoe UI" w:cs="Segoe UI"/>
          <w:color w:val="000000"/>
          <w:sz w:val="20"/>
          <w:szCs w:val="20"/>
        </w:rPr>
        <w:t xml:space="preserve"> not just who He is to </w:t>
      </w:r>
      <w:r w:rsidR="00C91CC2" w:rsidRPr="00012391">
        <w:rPr>
          <w:rFonts w:ascii="Segoe UI" w:eastAsia="Times New Roman" w:hAnsi="Segoe UI" w:cs="Segoe UI"/>
          <w:i/>
          <w:color w:val="000000"/>
          <w:sz w:val="20"/>
          <w:szCs w:val="20"/>
        </w:rPr>
        <w:t>us</w:t>
      </w:r>
      <w:r w:rsidR="00C91CC2" w:rsidRPr="00012391">
        <w:rPr>
          <w:rFonts w:ascii="Segoe UI" w:eastAsia="Times New Roman" w:hAnsi="Segoe UI" w:cs="Segoe UI"/>
          <w:color w:val="000000"/>
          <w:sz w:val="20"/>
          <w:szCs w:val="20"/>
        </w:rPr>
        <w:t>, but who He is to you and me on an individual level. Amen</w:t>
      </w:r>
      <w:r w:rsidR="004904FD" w:rsidRPr="00012391">
        <w:rPr>
          <w:rFonts w:ascii="Segoe UI" w:eastAsia="Times New Roman" w:hAnsi="Segoe UI" w:cs="Segoe UI"/>
          <w:color w:val="000000"/>
          <w:sz w:val="20"/>
          <w:szCs w:val="20"/>
        </w:rPr>
        <w:t>!</w:t>
      </w:r>
      <w:r w:rsidR="00C91CC2" w:rsidRPr="00012391">
        <w:rPr>
          <w:rFonts w:ascii="Segoe UI" w:eastAsia="Times New Roman" w:hAnsi="Segoe UI" w:cs="Segoe UI"/>
          <w:color w:val="000000"/>
          <w:sz w:val="20"/>
          <w:szCs w:val="20"/>
        </w:rPr>
        <w:t xml:space="preserve"> In other words, He is not just the Lord </w:t>
      </w:r>
      <w:r w:rsidR="00C91CC2" w:rsidRPr="00012391">
        <w:rPr>
          <w:rFonts w:ascii="Segoe UI" w:eastAsia="Times New Roman" w:hAnsi="Segoe UI" w:cs="Segoe UI"/>
          <w:i/>
          <w:color w:val="000000"/>
          <w:sz w:val="20"/>
          <w:szCs w:val="20"/>
        </w:rPr>
        <w:t>our</w:t>
      </w:r>
      <w:r w:rsidR="00C91CC2" w:rsidRPr="00012391">
        <w:rPr>
          <w:rFonts w:ascii="Segoe UI" w:eastAsia="Times New Roman" w:hAnsi="Segoe UI" w:cs="Segoe UI"/>
          <w:color w:val="000000"/>
          <w:sz w:val="20"/>
          <w:szCs w:val="20"/>
        </w:rPr>
        <w:t xml:space="preserve"> Shepherd; He is the Lord </w:t>
      </w:r>
      <w:r w:rsidR="00C91CC2" w:rsidRPr="00012391">
        <w:rPr>
          <w:rFonts w:ascii="Segoe UI" w:eastAsia="Times New Roman" w:hAnsi="Segoe UI" w:cs="Segoe UI"/>
          <w:i/>
          <w:color w:val="000000"/>
          <w:sz w:val="20"/>
          <w:szCs w:val="20"/>
        </w:rPr>
        <w:t xml:space="preserve">my </w:t>
      </w:r>
      <w:r w:rsidR="00C91CC2" w:rsidRPr="00012391">
        <w:rPr>
          <w:rFonts w:ascii="Segoe UI" w:eastAsia="Times New Roman" w:hAnsi="Segoe UI" w:cs="Segoe UI"/>
          <w:color w:val="000000"/>
          <w:sz w:val="20"/>
          <w:szCs w:val="20"/>
        </w:rPr>
        <w:t xml:space="preserve">shepherd!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not that we shall not want;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w:t>
      </w:r>
      <w:r w:rsidRPr="00012391">
        <w:rPr>
          <w:rFonts w:ascii="Segoe UI" w:eastAsia="Times New Roman" w:hAnsi="Segoe UI" w:cs="Segoe UI"/>
          <w:i/>
          <w:iCs/>
          <w:color w:val="000000"/>
          <w:sz w:val="20"/>
          <w:szCs w:val="20"/>
        </w:rPr>
        <w:t xml:space="preserve">I </w:t>
      </w:r>
      <w:r w:rsidRPr="00012391">
        <w:rPr>
          <w:rFonts w:ascii="Segoe UI" w:eastAsia="Times New Roman" w:hAnsi="Segoe UI" w:cs="Segoe UI"/>
          <w:color w:val="000000"/>
          <w:sz w:val="20"/>
          <w:szCs w:val="20"/>
        </w:rPr>
        <w:t xml:space="preserve">shall not want.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r w:rsidR="00C91CC2" w:rsidRPr="00012391">
        <w:rPr>
          <w:rFonts w:ascii="Segoe UI" w:eastAsia="Times New Roman" w:hAnsi="Segoe UI" w:cs="Segoe UI"/>
          <w:color w:val="000000"/>
          <w:sz w:val="20"/>
          <w:szCs w:val="20"/>
        </w:rPr>
        <w:t>Yes, we need to make who He is personal to us</w:t>
      </w:r>
      <w:r w:rsidRPr="00012391">
        <w:rPr>
          <w:rFonts w:ascii="Segoe UI" w:eastAsia="Times New Roman" w:hAnsi="Segoe UI" w:cs="Segoe UI"/>
          <w:color w:val="000000"/>
          <w:sz w:val="20"/>
          <w:szCs w:val="20"/>
        </w:rPr>
        <w:t xml:space="preserve"> just like David did for himself</w:t>
      </w:r>
      <w:r w:rsidR="00C91CC2" w:rsidRPr="00012391">
        <w:rPr>
          <w:rFonts w:ascii="Segoe UI" w:eastAsia="Times New Roman" w:hAnsi="Segoe UI" w:cs="Segoe UI"/>
          <w:color w:val="000000"/>
          <w:sz w:val="20"/>
          <w:szCs w:val="20"/>
        </w:rPr>
        <w:t>. Amen?</w:t>
      </w:r>
    </w:p>
    <w:p w14:paraId="2BBB0AF4"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41A00510"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In fact, notice all the personal pronouns David used in this psalm:</w:t>
      </w:r>
    </w:p>
    <w:p w14:paraId="32EF0929" w14:textId="77777777" w:rsidR="00C91CC2" w:rsidRPr="00012391" w:rsidRDefault="00C91CC2" w:rsidP="00C91CC2">
      <w:pPr>
        <w:shd w:val="clear" w:color="auto" w:fill="FFFFFF"/>
        <w:spacing w:after="0" w:line="240" w:lineRule="auto"/>
        <w:rPr>
          <w:rFonts w:ascii="Segoe UI" w:eastAsia="Times New Roman" w:hAnsi="Segoe UI" w:cs="Segoe UI"/>
          <w:color w:val="000000"/>
          <w:sz w:val="20"/>
          <w:szCs w:val="20"/>
        </w:rPr>
      </w:pPr>
    </w:p>
    <w:p w14:paraId="173F3546"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The Lord is </w:t>
      </w:r>
      <w:r w:rsidRPr="00012391">
        <w:rPr>
          <w:rFonts w:ascii="Segoe UI" w:eastAsia="Times New Roman" w:hAnsi="Segoe UI" w:cs="Segoe UI"/>
          <w:b/>
          <w:i/>
          <w:color w:val="FF0000"/>
          <w:sz w:val="20"/>
          <w:szCs w:val="20"/>
        </w:rPr>
        <w:t>my</w:t>
      </w:r>
      <w:r w:rsidRPr="00012391">
        <w:rPr>
          <w:rFonts w:ascii="Segoe UI" w:eastAsia="Times New Roman" w:hAnsi="Segoe UI" w:cs="Segoe UI"/>
          <w:i/>
          <w:color w:val="000000"/>
          <w:sz w:val="20"/>
          <w:szCs w:val="20"/>
        </w:rPr>
        <w:t xml:space="preserve"> shepherd;</w:t>
      </w:r>
    </w:p>
    <w:p w14:paraId="6EEB8DED"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b/>
          <w:i/>
          <w:color w:val="FF0000"/>
          <w:sz w:val="20"/>
          <w:szCs w:val="20"/>
        </w:rPr>
        <w:t>I</w:t>
      </w:r>
      <w:r w:rsidRPr="00012391">
        <w:rPr>
          <w:rFonts w:ascii="Segoe UI" w:eastAsia="Times New Roman" w:hAnsi="Segoe UI" w:cs="Segoe UI"/>
          <w:i/>
          <w:color w:val="000000"/>
          <w:sz w:val="20"/>
          <w:szCs w:val="20"/>
        </w:rPr>
        <w:t xml:space="preserve"> shall not want.</w:t>
      </w:r>
    </w:p>
    <w:p w14:paraId="5DB0B295"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He makes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 xml:space="preserve"> to lie down in green pastures;</w:t>
      </w:r>
    </w:p>
    <w:p w14:paraId="5EBFF723"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He leads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 xml:space="preserve"> beside the still waters.</w:t>
      </w:r>
    </w:p>
    <w:p w14:paraId="0578E0F8"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He restores </w:t>
      </w:r>
      <w:r w:rsidRPr="00012391">
        <w:rPr>
          <w:rFonts w:ascii="Segoe UI" w:eastAsia="Times New Roman" w:hAnsi="Segoe UI" w:cs="Segoe UI"/>
          <w:b/>
          <w:i/>
          <w:color w:val="FF0000"/>
          <w:sz w:val="20"/>
          <w:szCs w:val="20"/>
        </w:rPr>
        <w:t>my</w:t>
      </w:r>
      <w:r w:rsidRPr="00012391">
        <w:rPr>
          <w:rFonts w:ascii="Segoe UI" w:eastAsia="Times New Roman" w:hAnsi="Segoe UI" w:cs="Segoe UI"/>
          <w:i/>
          <w:color w:val="000000"/>
          <w:sz w:val="20"/>
          <w:szCs w:val="20"/>
        </w:rPr>
        <w:t xml:space="preserve"> soul;</w:t>
      </w:r>
    </w:p>
    <w:p w14:paraId="095B491D"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He leads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 xml:space="preserve"> in the paths of righteousness</w:t>
      </w:r>
    </w:p>
    <w:p w14:paraId="0E1087CC"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For His name’s sake.</w:t>
      </w:r>
    </w:p>
    <w:p w14:paraId="2B3661AC"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p>
    <w:p w14:paraId="604DBEAD"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proofErr w:type="gramStart"/>
      <w:r w:rsidRPr="00012391">
        <w:rPr>
          <w:rFonts w:ascii="Segoe UI" w:eastAsia="Times New Roman" w:hAnsi="Segoe UI" w:cs="Segoe UI"/>
          <w:i/>
          <w:color w:val="000000"/>
          <w:sz w:val="20"/>
          <w:szCs w:val="20"/>
        </w:rPr>
        <w:t>Yea</w:t>
      </w:r>
      <w:proofErr w:type="gramEnd"/>
      <w:r w:rsidRPr="00012391">
        <w:rPr>
          <w:rFonts w:ascii="Segoe UI" w:eastAsia="Times New Roman" w:hAnsi="Segoe UI" w:cs="Segoe UI"/>
          <w:i/>
          <w:color w:val="000000"/>
          <w:sz w:val="20"/>
          <w:szCs w:val="20"/>
        </w:rPr>
        <w:t xml:space="preserve">, though </w:t>
      </w:r>
      <w:r w:rsidRPr="00012391">
        <w:rPr>
          <w:rFonts w:ascii="Segoe UI" w:eastAsia="Times New Roman" w:hAnsi="Segoe UI" w:cs="Segoe UI"/>
          <w:b/>
          <w:i/>
          <w:color w:val="FF0000"/>
          <w:sz w:val="20"/>
          <w:szCs w:val="20"/>
        </w:rPr>
        <w:t>I</w:t>
      </w:r>
      <w:r w:rsidRPr="00012391">
        <w:rPr>
          <w:rFonts w:ascii="Segoe UI" w:eastAsia="Times New Roman" w:hAnsi="Segoe UI" w:cs="Segoe UI"/>
          <w:i/>
          <w:color w:val="000000"/>
          <w:sz w:val="20"/>
          <w:szCs w:val="20"/>
        </w:rPr>
        <w:t xml:space="preserve"> walk through the valley of the shadow of death,</w:t>
      </w:r>
    </w:p>
    <w:p w14:paraId="2198DFB8"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b/>
          <w:i/>
          <w:color w:val="FF0000"/>
          <w:sz w:val="20"/>
          <w:szCs w:val="20"/>
        </w:rPr>
        <w:t>I</w:t>
      </w:r>
      <w:r w:rsidRPr="00012391">
        <w:rPr>
          <w:rFonts w:ascii="Segoe UI" w:eastAsia="Times New Roman" w:hAnsi="Segoe UI" w:cs="Segoe UI"/>
          <w:i/>
          <w:color w:val="000000"/>
          <w:sz w:val="20"/>
          <w:szCs w:val="20"/>
        </w:rPr>
        <w:t xml:space="preserve"> will fear no evil;</w:t>
      </w:r>
    </w:p>
    <w:p w14:paraId="00CB6CC4"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For You are with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w:t>
      </w:r>
    </w:p>
    <w:p w14:paraId="1718434B"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Your rod and Your staff, they comfort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w:t>
      </w:r>
    </w:p>
    <w:p w14:paraId="18DA4E8B"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p>
    <w:p w14:paraId="0A03F59E"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You prepare a table before </w:t>
      </w:r>
      <w:r w:rsidRPr="00012391">
        <w:rPr>
          <w:rFonts w:ascii="Segoe UI" w:eastAsia="Times New Roman" w:hAnsi="Segoe UI" w:cs="Segoe UI"/>
          <w:b/>
          <w:i/>
          <w:color w:val="FF0000"/>
          <w:sz w:val="20"/>
          <w:szCs w:val="20"/>
        </w:rPr>
        <w:t>me</w:t>
      </w:r>
      <w:r w:rsidRPr="00012391">
        <w:rPr>
          <w:rFonts w:ascii="Segoe UI" w:eastAsia="Times New Roman" w:hAnsi="Segoe UI" w:cs="Segoe UI"/>
          <w:i/>
          <w:color w:val="000000"/>
          <w:sz w:val="20"/>
          <w:szCs w:val="20"/>
        </w:rPr>
        <w:t xml:space="preserve"> in the presence of </w:t>
      </w:r>
      <w:r w:rsidRPr="003F000C">
        <w:rPr>
          <w:rFonts w:ascii="Segoe UI" w:eastAsia="Times New Roman" w:hAnsi="Segoe UI" w:cs="Segoe UI"/>
          <w:b/>
          <w:bCs/>
          <w:i/>
          <w:color w:val="EE0000"/>
          <w:sz w:val="20"/>
          <w:szCs w:val="20"/>
        </w:rPr>
        <w:t>my</w:t>
      </w:r>
      <w:r w:rsidRPr="003F000C">
        <w:rPr>
          <w:rFonts w:ascii="Segoe UI" w:eastAsia="Times New Roman" w:hAnsi="Segoe UI" w:cs="Segoe UI"/>
          <w:i/>
          <w:color w:val="EE0000"/>
          <w:sz w:val="20"/>
          <w:szCs w:val="20"/>
        </w:rPr>
        <w:t xml:space="preserve"> </w:t>
      </w:r>
      <w:r w:rsidRPr="00012391">
        <w:rPr>
          <w:rFonts w:ascii="Segoe UI" w:eastAsia="Times New Roman" w:hAnsi="Segoe UI" w:cs="Segoe UI"/>
          <w:i/>
          <w:color w:val="000000"/>
          <w:sz w:val="20"/>
          <w:szCs w:val="20"/>
        </w:rPr>
        <w:t>enemies;</w:t>
      </w:r>
    </w:p>
    <w:p w14:paraId="54F25253"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You anoint </w:t>
      </w:r>
      <w:r w:rsidRPr="00012391">
        <w:rPr>
          <w:rFonts w:ascii="Segoe UI" w:eastAsia="Times New Roman" w:hAnsi="Segoe UI" w:cs="Segoe UI"/>
          <w:b/>
          <w:i/>
          <w:color w:val="FF0000"/>
          <w:sz w:val="20"/>
          <w:szCs w:val="20"/>
        </w:rPr>
        <w:t>my</w:t>
      </w:r>
      <w:r w:rsidRPr="00012391">
        <w:rPr>
          <w:rFonts w:ascii="Segoe UI" w:eastAsia="Times New Roman" w:hAnsi="Segoe UI" w:cs="Segoe UI"/>
          <w:i/>
          <w:color w:val="000000"/>
          <w:sz w:val="20"/>
          <w:szCs w:val="20"/>
        </w:rPr>
        <w:t xml:space="preserve"> head with oil;</w:t>
      </w:r>
    </w:p>
    <w:p w14:paraId="6F4D2AE1"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b/>
          <w:i/>
          <w:color w:val="FF0000"/>
          <w:sz w:val="20"/>
          <w:szCs w:val="20"/>
        </w:rPr>
        <w:t>My</w:t>
      </w:r>
      <w:r w:rsidRPr="00012391">
        <w:rPr>
          <w:rFonts w:ascii="Segoe UI" w:eastAsia="Times New Roman" w:hAnsi="Segoe UI" w:cs="Segoe UI"/>
          <w:i/>
          <w:color w:val="000000"/>
          <w:sz w:val="20"/>
          <w:szCs w:val="20"/>
        </w:rPr>
        <w:t xml:space="preserve"> cup runs over.</w:t>
      </w:r>
    </w:p>
    <w:p w14:paraId="7E72F178"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Surely goodness and mercy shall follow </w:t>
      </w:r>
      <w:r w:rsidRPr="00012391">
        <w:rPr>
          <w:rFonts w:ascii="Segoe UI" w:eastAsia="Times New Roman" w:hAnsi="Segoe UI" w:cs="Segoe UI"/>
          <w:b/>
          <w:i/>
          <w:color w:val="FF0000"/>
          <w:sz w:val="20"/>
          <w:szCs w:val="20"/>
        </w:rPr>
        <w:t>me</w:t>
      </w:r>
    </w:p>
    <w:p w14:paraId="1AA692FD"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All the days of </w:t>
      </w:r>
      <w:r w:rsidRPr="00012391">
        <w:rPr>
          <w:rFonts w:ascii="Segoe UI" w:eastAsia="Times New Roman" w:hAnsi="Segoe UI" w:cs="Segoe UI"/>
          <w:b/>
          <w:i/>
          <w:color w:val="FF0000"/>
          <w:sz w:val="20"/>
          <w:szCs w:val="20"/>
        </w:rPr>
        <w:t>my</w:t>
      </w:r>
      <w:r w:rsidRPr="00012391">
        <w:rPr>
          <w:rFonts w:ascii="Segoe UI" w:eastAsia="Times New Roman" w:hAnsi="Segoe UI" w:cs="Segoe UI"/>
          <w:i/>
          <w:color w:val="000000"/>
          <w:sz w:val="20"/>
          <w:szCs w:val="20"/>
        </w:rPr>
        <w:t xml:space="preserve"> life;</w:t>
      </w:r>
    </w:p>
    <w:p w14:paraId="0361BA46"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 xml:space="preserve">And </w:t>
      </w:r>
      <w:r w:rsidRPr="00012391">
        <w:rPr>
          <w:rFonts w:ascii="Segoe UI" w:eastAsia="Times New Roman" w:hAnsi="Segoe UI" w:cs="Segoe UI"/>
          <w:b/>
          <w:i/>
          <w:color w:val="FF0000"/>
          <w:sz w:val="20"/>
          <w:szCs w:val="20"/>
        </w:rPr>
        <w:t>I</w:t>
      </w:r>
      <w:r w:rsidRPr="00012391">
        <w:rPr>
          <w:rFonts w:ascii="Segoe UI" w:eastAsia="Times New Roman" w:hAnsi="Segoe UI" w:cs="Segoe UI"/>
          <w:i/>
          <w:color w:val="000000"/>
          <w:sz w:val="20"/>
          <w:szCs w:val="20"/>
        </w:rPr>
        <w:t xml:space="preserve"> will dwell in the house of the Lord</w:t>
      </w:r>
    </w:p>
    <w:p w14:paraId="5733B20C" w14:textId="77777777" w:rsidR="00C91CC2" w:rsidRPr="00012391" w:rsidRDefault="00C91CC2" w:rsidP="004904FD">
      <w:pPr>
        <w:shd w:val="clear" w:color="auto" w:fill="FFFFFF"/>
        <w:spacing w:after="0" w:line="240" w:lineRule="auto"/>
        <w:jc w:val="center"/>
        <w:rPr>
          <w:rFonts w:ascii="Segoe UI" w:eastAsia="Times New Roman" w:hAnsi="Segoe UI" w:cs="Segoe UI"/>
          <w:i/>
          <w:color w:val="000000"/>
          <w:sz w:val="20"/>
          <w:szCs w:val="20"/>
        </w:rPr>
      </w:pPr>
      <w:r w:rsidRPr="00012391">
        <w:rPr>
          <w:rFonts w:ascii="Segoe UI" w:eastAsia="Times New Roman" w:hAnsi="Segoe UI" w:cs="Segoe UI"/>
          <w:i/>
          <w:color w:val="000000"/>
          <w:sz w:val="20"/>
          <w:szCs w:val="20"/>
        </w:rPr>
        <w:t>Forever.</w:t>
      </w:r>
    </w:p>
    <w:p w14:paraId="75424D0C" w14:textId="77777777" w:rsidR="00C91CC2" w:rsidRPr="00012391" w:rsidRDefault="00C91CC2" w:rsidP="00C91CC2">
      <w:pPr>
        <w:shd w:val="clear" w:color="auto" w:fill="FFFFFF"/>
        <w:spacing w:after="0" w:line="240" w:lineRule="auto"/>
        <w:rPr>
          <w:rFonts w:ascii="Segoe UI" w:eastAsia="Times New Roman" w:hAnsi="Segoe UI" w:cs="Segoe UI"/>
          <w:color w:val="000000"/>
          <w:sz w:val="20"/>
          <w:szCs w:val="20"/>
        </w:rPr>
      </w:pPr>
    </w:p>
    <w:p w14:paraId="3DE2C6C9" w14:textId="479F16A2" w:rsidR="002133C6"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That’s</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a lot of</w:t>
      </w:r>
      <w:proofErr w:type="gramEnd"/>
      <w:r w:rsidRPr="00012391">
        <w:rPr>
          <w:rFonts w:ascii="Segoe UI" w:eastAsia="Times New Roman" w:hAnsi="Segoe UI" w:cs="Segoe UI"/>
          <w:color w:val="000000"/>
          <w:sz w:val="20"/>
          <w:szCs w:val="20"/>
        </w:rPr>
        <w:t xml:space="preserve"> “me’s, my’s and I’s,” isn’t it? </w:t>
      </w:r>
      <w:r w:rsidR="004B311C" w:rsidRPr="00012391">
        <w:rPr>
          <w:rFonts w:ascii="Segoe UI" w:eastAsia="Times New Roman" w:hAnsi="Segoe UI" w:cs="Segoe UI"/>
          <w:color w:val="000000"/>
          <w:sz w:val="20"/>
          <w:szCs w:val="20"/>
        </w:rPr>
        <w:t xml:space="preserve">Now usually too many of those personal pronouns in our speech </w:t>
      </w:r>
      <w:proofErr w:type="gramStart"/>
      <w:r w:rsidR="004B311C" w:rsidRPr="00012391">
        <w:rPr>
          <w:rFonts w:ascii="Segoe UI" w:eastAsia="Times New Roman" w:hAnsi="Segoe UI" w:cs="Segoe UI"/>
          <w:color w:val="000000"/>
          <w:sz w:val="20"/>
          <w:szCs w:val="20"/>
        </w:rPr>
        <w:t>isn’t</w:t>
      </w:r>
      <w:proofErr w:type="gramEnd"/>
      <w:r w:rsidR="004B311C" w:rsidRPr="00012391">
        <w:rPr>
          <w:rFonts w:ascii="Segoe UI" w:eastAsia="Times New Roman" w:hAnsi="Segoe UI" w:cs="Segoe UI"/>
          <w:color w:val="000000"/>
          <w:sz w:val="20"/>
          <w:szCs w:val="20"/>
        </w:rPr>
        <w:t xml:space="preserve"> a good thing</w:t>
      </w:r>
      <w:r w:rsidR="003F000C">
        <w:rPr>
          <w:rFonts w:ascii="Segoe UI" w:eastAsia="Times New Roman" w:hAnsi="Segoe UI" w:cs="Segoe UI"/>
          <w:color w:val="000000"/>
          <w:sz w:val="20"/>
          <w:szCs w:val="20"/>
        </w:rPr>
        <w:t>,</w:t>
      </w:r>
      <w:r w:rsidR="004B311C" w:rsidRPr="00012391">
        <w:rPr>
          <w:rFonts w:ascii="Segoe UI" w:eastAsia="Times New Roman" w:hAnsi="Segoe UI" w:cs="Segoe UI"/>
          <w:color w:val="000000"/>
          <w:sz w:val="20"/>
          <w:szCs w:val="20"/>
        </w:rPr>
        <w:t xml:space="preserve"> as it is an indicator of pride. But here</w:t>
      </w:r>
      <w:r w:rsidR="003F000C">
        <w:rPr>
          <w:rFonts w:ascii="Segoe UI" w:eastAsia="Times New Roman" w:hAnsi="Segoe UI" w:cs="Segoe UI"/>
          <w:color w:val="000000"/>
          <w:sz w:val="20"/>
          <w:szCs w:val="20"/>
        </w:rPr>
        <w:t>,</w:t>
      </w:r>
      <w:r w:rsidR="002133C6" w:rsidRPr="00012391">
        <w:rPr>
          <w:rFonts w:ascii="Segoe UI" w:eastAsia="Times New Roman" w:hAnsi="Segoe UI" w:cs="Segoe UI"/>
          <w:color w:val="000000"/>
          <w:sz w:val="20"/>
          <w:szCs w:val="20"/>
        </w:rPr>
        <w:t xml:space="preserve"> </w:t>
      </w:r>
      <w:proofErr w:type="gramStart"/>
      <w:r w:rsidR="002133C6" w:rsidRPr="00012391">
        <w:rPr>
          <w:rFonts w:ascii="Segoe UI" w:eastAsia="Times New Roman" w:hAnsi="Segoe UI" w:cs="Segoe UI"/>
          <w:color w:val="000000"/>
          <w:sz w:val="20"/>
          <w:szCs w:val="20"/>
        </w:rPr>
        <w:t>it’s</w:t>
      </w:r>
      <w:proofErr w:type="gramEnd"/>
      <w:r w:rsidR="002133C6" w:rsidRPr="00012391">
        <w:rPr>
          <w:rFonts w:ascii="Segoe UI" w:eastAsia="Times New Roman" w:hAnsi="Segoe UI" w:cs="Segoe UI"/>
          <w:color w:val="000000"/>
          <w:sz w:val="20"/>
          <w:szCs w:val="20"/>
        </w:rPr>
        <w:t xml:space="preserve"> </w:t>
      </w:r>
      <w:proofErr w:type="gramStart"/>
      <w:r w:rsidR="002133C6" w:rsidRPr="00012391">
        <w:rPr>
          <w:rFonts w:ascii="Segoe UI" w:eastAsia="Times New Roman" w:hAnsi="Segoe UI" w:cs="Segoe UI"/>
          <w:color w:val="000000"/>
          <w:sz w:val="20"/>
          <w:szCs w:val="20"/>
        </w:rPr>
        <w:t>actually a</w:t>
      </w:r>
      <w:proofErr w:type="gramEnd"/>
      <w:r w:rsidR="002133C6" w:rsidRPr="00012391">
        <w:rPr>
          <w:rFonts w:ascii="Segoe UI" w:eastAsia="Times New Roman" w:hAnsi="Segoe UI" w:cs="Segoe UI"/>
          <w:color w:val="000000"/>
          <w:sz w:val="20"/>
          <w:szCs w:val="20"/>
        </w:rPr>
        <w:t xml:space="preserve"> good thing because it</w:t>
      </w:r>
      <w:r w:rsidR="000B77A8" w:rsidRPr="00012391">
        <w:rPr>
          <w:rFonts w:ascii="Segoe UI" w:eastAsia="Times New Roman" w:hAnsi="Segoe UI" w:cs="Segoe UI"/>
          <w:color w:val="000000"/>
          <w:sz w:val="20"/>
          <w:szCs w:val="20"/>
        </w:rPr>
        <w:t xml:space="preserve"> i</w:t>
      </w:r>
      <w:r w:rsidR="00262132" w:rsidRPr="00012391">
        <w:rPr>
          <w:rFonts w:ascii="Segoe UI" w:eastAsia="Times New Roman" w:hAnsi="Segoe UI" w:cs="Segoe UI"/>
          <w:color w:val="000000"/>
          <w:sz w:val="20"/>
          <w:szCs w:val="20"/>
        </w:rPr>
        <w:t>s</w:t>
      </w:r>
      <w:r w:rsidR="002133C6" w:rsidRPr="00012391">
        <w:rPr>
          <w:rFonts w:ascii="Segoe UI" w:eastAsia="Times New Roman" w:hAnsi="Segoe UI" w:cs="Segoe UI"/>
          <w:color w:val="000000"/>
          <w:sz w:val="20"/>
          <w:szCs w:val="20"/>
        </w:rPr>
        <w:t xml:space="preserve"> us personalizing His promises. </w:t>
      </w:r>
      <w:r w:rsidR="004B311C" w:rsidRPr="00012391">
        <w:rPr>
          <w:rFonts w:ascii="Segoe UI" w:eastAsia="Times New Roman" w:hAnsi="Segoe UI" w:cs="Segoe UI"/>
          <w:color w:val="000000"/>
          <w:sz w:val="20"/>
          <w:szCs w:val="20"/>
        </w:rPr>
        <w:t xml:space="preserve"> </w:t>
      </w:r>
    </w:p>
    <w:p w14:paraId="19FD3EC4" w14:textId="77777777" w:rsidR="002133C6" w:rsidRPr="00012391" w:rsidRDefault="002133C6" w:rsidP="00262132">
      <w:pPr>
        <w:shd w:val="clear" w:color="auto" w:fill="FFFFFF"/>
        <w:spacing w:after="0" w:line="240" w:lineRule="auto"/>
        <w:jc w:val="both"/>
        <w:rPr>
          <w:rFonts w:ascii="Segoe UI" w:eastAsia="Times New Roman" w:hAnsi="Segoe UI" w:cs="Segoe UI"/>
          <w:color w:val="000000"/>
          <w:sz w:val="20"/>
          <w:szCs w:val="20"/>
        </w:rPr>
      </w:pPr>
    </w:p>
    <w:p w14:paraId="0B92CBA2" w14:textId="2DFE1DA0"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it is significant that </w:t>
      </w:r>
      <w:r w:rsidR="002133C6" w:rsidRPr="00012391">
        <w:rPr>
          <w:rFonts w:ascii="Segoe UI" w:eastAsia="Times New Roman" w:hAnsi="Segoe UI" w:cs="Segoe UI"/>
          <w:color w:val="000000"/>
          <w:sz w:val="20"/>
          <w:szCs w:val="20"/>
        </w:rPr>
        <w:t>David</w:t>
      </w:r>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sz w:val="20"/>
          <w:szCs w:val="20"/>
        </w:rPr>
        <w:t>didn’t</w:t>
      </w:r>
      <w:proofErr w:type="gramEnd"/>
      <w:r w:rsidRPr="00012391">
        <w:rPr>
          <w:rFonts w:ascii="Segoe UI" w:eastAsia="Times New Roman" w:hAnsi="Segoe UI" w:cs="Segoe UI"/>
          <w:sz w:val="20"/>
          <w:szCs w:val="20"/>
        </w:rPr>
        <w:t xml:space="preserve"> </w:t>
      </w:r>
      <w:r w:rsidRPr="00012391">
        <w:rPr>
          <w:rFonts w:ascii="Segoe UI" w:eastAsia="Times New Roman" w:hAnsi="Segoe UI" w:cs="Segoe UI"/>
          <w:color w:val="000000"/>
          <w:sz w:val="20"/>
          <w:szCs w:val="20"/>
        </w:rPr>
        <w:t xml:space="preserve">once say, “us, we, our,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w:t>
      </w:r>
      <w:r w:rsidR="002133C6"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because He is our personal God. He </w:t>
      </w:r>
      <w:proofErr w:type="gramStart"/>
      <w:r w:rsidRPr="00012391">
        <w:rPr>
          <w:rFonts w:ascii="Segoe UI" w:eastAsia="Times New Roman" w:hAnsi="Segoe UI" w:cs="Segoe UI"/>
          <w:color w:val="000000"/>
          <w:sz w:val="20"/>
          <w:szCs w:val="20"/>
        </w:rPr>
        <w:t>didn’t</w:t>
      </w:r>
      <w:proofErr w:type="gramEnd"/>
      <w:r w:rsidRPr="00012391">
        <w:rPr>
          <w:rFonts w:ascii="Segoe UI" w:eastAsia="Times New Roman" w:hAnsi="Segoe UI" w:cs="Segoe UI"/>
          <w:color w:val="000000"/>
          <w:sz w:val="20"/>
          <w:szCs w:val="20"/>
        </w:rPr>
        <w:t xml:space="preserve"> just send Jesus to die for </w:t>
      </w:r>
      <w:r w:rsidRPr="00012391">
        <w:rPr>
          <w:rFonts w:ascii="Segoe UI" w:eastAsia="Times New Roman" w:hAnsi="Segoe UI" w:cs="Segoe UI"/>
          <w:i/>
          <w:color w:val="000000"/>
          <w:sz w:val="20"/>
          <w:szCs w:val="20"/>
        </w:rPr>
        <w:t xml:space="preserve">us. </w:t>
      </w:r>
      <w:r w:rsidRPr="00012391">
        <w:rPr>
          <w:rFonts w:ascii="Segoe UI" w:eastAsia="Times New Roman" w:hAnsi="Segoe UI" w:cs="Segoe UI"/>
          <w:color w:val="000000"/>
          <w:sz w:val="20"/>
          <w:szCs w:val="20"/>
        </w:rPr>
        <w:t>He sent Jesus to die for you and for me on an individual level too</w:t>
      </w:r>
      <w:r w:rsidR="002133C6" w:rsidRPr="00012391">
        <w:rPr>
          <w:rFonts w:ascii="Segoe UI" w:eastAsia="Times New Roman" w:hAnsi="Segoe UI" w:cs="Segoe UI"/>
          <w:color w:val="000000"/>
          <w:sz w:val="20"/>
          <w:szCs w:val="20"/>
        </w:rPr>
        <w:t>, and this is vital that we own this like David did</w:t>
      </w:r>
      <w:r w:rsidRPr="00012391">
        <w:rPr>
          <w:rFonts w:ascii="Segoe UI" w:eastAsia="Times New Roman" w:hAnsi="Segoe UI" w:cs="Segoe UI"/>
          <w:color w:val="000000"/>
          <w:sz w:val="20"/>
          <w:szCs w:val="20"/>
        </w:rPr>
        <w:t>! Amen. Praise God!</w:t>
      </w:r>
    </w:p>
    <w:p w14:paraId="199ACC83"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62A47C14"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David was confident in his God to where he personalized these promises! Plus, he was not “wishy washy” either. He </w:t>
      </w:r>
      <w:proofErr w:type="gramStart"/>
      <w:r w:rsidRPr="00012391">
        <w:rPr>
          <w:rFonts w:ascii="Segoe UI" w:eastAsia="Times New Roman" w:hAnsi="Segoe UI" w:cs="Segoe UI"/>
          <w:color w:val="000000"/>
          <w:sz w:val="20"/>
          <w:szCs w:val="20"/>
        </w:rPr>
        <w:t>apparently really</w:t>
      </w:r>
      <w:proofErr w:type="gramEnd"/>
      <w:r w:rsidRPr="00012391">
        <w:rPr>
          <w:rFonts w:ascii="Segoe UI" w:eastAsia="Times New Roman" w:hAnsi="Segoe UI" w:cs="Segoe UI"/>
          <w:color w:val="000000"/>
          <w:sz w:val="20"/>
          <w:szCs w:val="20"/>
        </w:rPr>
        <w:t xml:space="preserve"> knew and believed what His God was going to do. </w:t>
      </w:r>
    </w:p>
    <w:p w14:paraId="5B38F7D6"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3388AE26" w14:textId="142B36BC"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know, if this Psalm were not a part of the Holy Scriptures and say, I wrote these words, you might </w:t>
      </w:r>
      <w:proofErr w:type="gramStart"/>
      <w:r w:rsidRPr="00012391">
        <w:rPr>
          <w:rFonts w:ascii="Segoe UI" w:eastAsia="Times New Roman" w:hAnsi="Segoe UI" w:cs="Segoe UI"/>
          <w:color w:val="000000"/>
          <w:sz w:val="20"/>
          <w:szCs w:val="20"/>
        </w:rPr>
        <w:t>be tempted</w:t>
      </w:r>
      <w:proofErr w:type="gramEnd"/>
      <w:r w:rsidRPr="00012391">
        <w:rPr>
          <w:rFonts w:ascii="Segoe UI" w:eastAsia="Times New Roman" w:hAnsi="Segoe UI" w:cs="Segoe UI"/>
          <w:color w:val="000000"/>
          <w:sz w:val="20"/>
          <w:szCs w:val="20"/>
        </w:rPr>
        <w:t xml:space="preserve"> to think I was being</w:t>
      </w:r>
      <w:r w:rsidR="003F000C">
        <w:rPr>
          <w:rFonts w:ascii="Segoe UI" w:eastAsia="Times New Roman" w:hAnsi="Segoe UI" w:cs="Segoe UI"/>
          <w:color w:val="000000"/>
          <w:sz w:val="20"/>
          <w:szCs w:val="20"/>
        </w:rPr>
        <w:t xml:space="preserve"> a</w:t>
      </w:r>
      <w:r w:rsidRPr="00012391">
        <w:rPr>
          <w:rFonts w:ascii="Segoe UI" w:eastAsia="Times New Roman" w:hAnsi="Segoe UI" w:cs="Segoe UI"/>
          <w:color w:val="000000"/>
          <w:sz w:val="20"/>
          <w:szCs w:val="20"/>
        </w:rPr>
        <w:t xml:space="preserve"> little high-minded, </w:t>
      </w:r>
      <w:proofErr w:type="gramStart"/>
      <w:r w:rsidRPr="00012391">
        <w:rPr>
          <w:rFonts w:ascii="Segoe UI" w:eastAsia="Times New Roman" w:hAnsi="Segoe UI" w:cs="Segoe UI"/>
          <w:color w:val="000000"/>
          <w:sz w:val="20"/>
          <w:szCs w:val="20"/>
        </w:rPr>
        <w:t>brash</w:t>
      </w:r>
      <w:proofErr w:type="gramEnd"/>
      <w:r w:rsidRPr="00012391">
        <w:rPr>
          <w:rFonts w:ascii="Segoe UI" w:eastAsia="Times New Roman" w:hAnsi="Segoe UI" w:cs="Segoe UI"/>
          <w:color w:val="000000"/>
          <w:sz w:val="20"/>
          <w:szCs w:val="20"/>
        </w:rPr>
        <w:t xml:space="preserve"> and over-confident, right? But we know that these confident statements by David </w:t>
      </w:r>
      <w:proofErr w:type="gramStart"/>
      <w:r w:rsidRPr="00012391">
        <w:rPr>
          <w:rFonts w:ascii="Segoe UI" w:eastAsia="Times New Roman" w:hAnsi="Segoe UI" w:cs="Segoe UI"/>
          <w:color w:val="000000"/>
          <w:sz w:val="20"/>
          <w:szCs w:val="20"/>
        </w:rPr>
        <w:t>were inspired</w:t>
      </w:r>
      <w:proofErr w:type="gramEnd"/>
      <w:r w:rsidRPr="00012391">
        <w:rPr>
          <w:rFonts w:ascii="Segoe UI" w:eastAsia="Times New Roman" w:hAnsi="Segoe UI" w:cs="Segoe UI"/>
          <w:color w:val="000000"/>
          <w:sz w:val="20"/>
          <w:szCs w:val="20"/>
        </w:rPr>
        <w:t xml:space="preserve"> by God. Therefore, they are right on!   </w:t>
      </w:r>
    </w:p>
    <w:p w14:paraId="1D8DC6BE"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630E1FD1" w14:textId="2991C49E"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fact, he even made other statements throughout his life that people misunderstood and </w:t>
      </w:r>
      <w:proofErr w:type="gramStart"/>
      <w:r w:rsidRPr="00012391">
        <w:rPr>
          <w:rFonts w:ascii="Segoe UI" w:eastAsia="Times New Roman" w:hAnsi="Segoe UI" w:cs="Segoe UI"/>
          <w:color w:val="000000"/>
          <w:sz w:val="20"/>
          <w:szCs w:val="20"/>
        </w:rPr>
        <w:t>was even accused</w:t>
      </w:r>
      <w:proofErr w:type="gramEnd"/>
      <w:r w:rsidRPr="00012391">
        <w:rPr>
          <w:rFonts w:ascii="Segoe UI" w:eastAsia="Times New Roman" w:hAnsi="Segoe UI" w:cs="Segoe UI"/>
          <w:color w:val="000000"/>
          <w:sz w:val="20"/>
          <w:szCs w:val="20"/>
        </w:rPr>
        <w:t xml:space="preserve"> by his brother Eliab in </w:t>
      </w:r>
      <w:r w:rsidR="000B77A8" w:rsidRPr="00012391">
        <w:rPr>
          <w:rFonts w:ascii="Segoe UI" w:eastAsia="Times New Roman" w:hAnsi="Segoe UI" w:cs="Segoe UI"/>
          <w:color w:val="000000"/>
          <w:sz w:val="20"/>
          <w:szCs w:val="20"/>
        </w:rPr>
        <w:t>First</w:t>
      </w:r>
      <w:r w:rsidRPr="00012391">
        <w:rPr>
          <w:rFonts w:ascii="Segoe UI" w:eastAsia="Times New Roman" w:hAnsi="Segoe UI" w:cs="Segoe UI"/>
          <w:color w:val="000000"/>
          <w:sz w:val="20"/>
          <w:szCs w:val="20"/>
        </w:rPr>
        <w:t xml:space="preserve"> Samuel 17:28 as being arrogant. But in that situation, David turned from him and kept saying the same things. Yes, he said things that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would consider presumptuous and arrogant </w:t>
      </w:r>
      <w:r w:rsidR="00262132"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saying things to Goliath, “This day the Lord will deliver you into my hand</w:t>
      </w:r>
      <w:r w:rsidR="00262132"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(Verse 46) </w:t>
      </w:r>
    </w:p>
    <w:p w14:paraId="2FE788FE"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607F399C"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Where did David get </w:t>
      </w:r>
      <w:proofErr w:type="gramStart"/>
      <w:r w:rsidRPr="00012391">
        <w:rPr>
          <w:rFonts w:ascii="Segoe UI" w:eastAsia="Times New Roman" w:hAnsi="Segoe UI" w:cs="Segoe UI"/>
          <w:color w:val="000000"/>
          <w:sz w:val="20"/>
          <w:szCs w:val="20"/>
        </w:rPr>
        <w:t>this confidence from</w:t>
      </w:r>
      <w:proofErr w:type="gramEnd"/>
      <w:r w:rsidRPr="00012391">
        <w:rPr>
          <w:rFonts w:ascii="Segoe UI" w:eastAsia="Times New Roman" w:hAnsi="Segoe UI" w:cs="Segoe UI"/>
          <w:color w:val="000000"/>
          <w:sz w:val="20"/>
          <w:szCs w:val="20"/>
        </w:rPr>
        <w:t xml:space="preserve">? We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have any reason to believe that God told him any of these things. Where did his obvious persuasion come from? His confidence came from knowing his God. </w:t>
      </w:r>
    </w:p>
    <w:p w14:paraId="62773558" w14:textId="77777777" w:rsidR="00262132" w:rsidRPr="00012391" w:rsidRDefault="00262132" w:rsidP="00262132">
      <w:pPr>
        <w:shd w:val="clear" w:color="auto" w:fill="FFFFFF"/>
        <w:spacing w:after="0" w:line="240" w:lineRule="auto"/>
        <w:jc w:val="both"/>
        <w:rPr>
          <w:rFonts w:ascii="Segoe UI" w:eastAsia="Times New Roman" w:hAnsi="Segoe UI" w:cs="Segoe UI"/>
          <w:color w:val="000000"/>
          <w:sz w:val="20"/>
          <w:szCs w:val="20"/>
        </w:rPr>
      </w:pPr>
    </w:p>
    <w:p w14:paraId="2F4BC661" w14:textId="277AE665" w:rsidR="00262132" w:rsidRPr="00012391" w:rsidRDefault="00262132"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God </w:t>
      </w:r>
      <w:proofErr w:type="gramStart"/>
      <w:r w:rsidRPr="00012391">
        <w:rPr>
          <w:rFonts w:ascii="Segoe UI" w:eastAsia="Times New Roman" w:hAnsi="Segoe UI" w:cs="Segoe UI"/>
          <w:color w:val="000000"/>
          <w:sz w:val="20"/>
          <w:szCs w:val="20"/>
        </w:rPr>
        <w:t>actually wants</w:t>
      </w:r>
      <w:proofErr w:type="gramEnd"/>
      <w:r w:rsidRPr="00012391">
        <w:rPr>
          <w:rFonts w:ascii="Segoe UI" w:eastAsia="Times New Roman" w:hAnsi="Segoe UI" w:cs="Segoe UI"/>
          <w:color w:val="000000"/>
          <w:sz w:val="20"/>
          <w:szCs w:val="20"/>
        </w:rPr>
        <w:t xml:space="preserve"> us to know and understand what He will do for us. He loves it when His people </w:t>
      </w:r>
      <w:r w:rsidR="00013088" w:rsidRPr="00012391">
        <w:rPr>
          <w:rFonts w:ascii="Segoe UI" w:eastAsia="Times New Roman" w:hAnsi="Segoe UI" w:cs="Segoe UI"/>
          <w:color w:val="000000"/>
          <w:sz w:val="20"/>
          <w:szCs w:val="20"/>
        </w:rPr>
        <w:t xml:space="preserve">are confident in His promises and share them with others. </w:t>
      </w:r>
    </w:p>
    <w:p w14:paraId="0BD1FE80" w14:textId="77777777" w:rsidR="00C91CC2" w:rsidRPr="00012391" w:rsidRDefault="00C91CC2" w:rsidP="00262132">
      <w:pPr>
        <w:shd w:val="clear" w:color="auto" w:fill="FFFFFF"/>
        <w:spacing w:after="0" w:line="240" w:lineRule="auto"/>
        <w:jc w:val="both"/>
        <w:rPr>
          <w:rFonts w:ascii="Segoe UI" w:eastAsia="Times New Roman" w:hAnsi="Segoe UI" w:cs="Segoe UI"/>
          <w:color w:val="000000"/>
          <w:sz w:val="20"/>
          <w:szCs w:val="20"/>
        </w:rPr>
      </w:pPr>
    </w:p>
    <w:p w14:paraId="121D2C66" w14:textId="16D5DE3A" w:rsidR="00C91CC2" w:rsidRPr="00012391" w:rsidRDefault="00C91CC2" w:rsidP="00262132">
      <w:pPr>
        <w:pStyle w:val="top-1"/>
        <w:spacing w:before="0" w:beforeAutospacing="0" w:after="0" w:afterAutospacing="0"/>
        <w:jc w:val="both"/>
        <w:rPr>
          <w:rFonts w:ascii="Segoe UI" w:hAnsi="Segoe UI" w:cs="Segoe UI"/>
          <w:i/>
          <w:color w:val="EE0000"/>
          <w:sz w:val="20"/>
          <w:szCs w:val="20"/>
        </w:rPr>
      </w:pPr>
      <w:r w:rsidRPr="00012391">
        <w:rPr>
          <w:rFonts w:ascii="Segoe UI" w:hAnsi="Segoe UI" w:cs="Segoe UI"/>
          <w:sz w:val="20"/>
          <w:szCs w:val="20"/>
        </w:rPr>
        <w:t>Th</w:t>
      </w:r>
      <w:r w:rsidR="00013088" w:rsidRPr="00012391">
        <w:rPr>
          <w:rFonts w:ascii="Segoe UI" w:hAnsi="Segoe UI" w:cs="Segoe UI"/>
          <w:sz w:val="20"/>
          <w:szCs w:val="20"/>
        </w:rPr>
        <w:t>is</w:t>
      </w:r>
      <w:r w:rsidRPr="00012391">
        <w:rPr>
          <w:rFonts w:ascii="Segoe UI" w:hAnsi="Segoe UI" w:cs="Segoe UI"/>
          <w:sz w:val="20"/>
          <w:szCs w:val="20"/>
        </w:rPr>
        <w:t xml:space="preserve"> sentiment is </w:t>
      </w:r>
      <w:r w:rsidR="00262132" w:rsidRPr="00012391">
        <w:rPr>
          <w:rFonts w:ascii="Segoe UI" w:hAnsi="Segoe UI" w:cs="Segoe UI"/>
          <w:sz w:val="20"/>
          <w:szCs w:val="20"/>
        </w:rPr>
        <w:t>shared by the LORD</w:t>
      </w:r>
      <w:r w:rsidRPr="00012391">
        <w:rPr>
          <w:rFonts w:ascii="Segoe UI" w:hAnsi="Segoe UI" w:cs="Segoe UI"/>
          <w:sz w:val="20"/>
          <w:szCs w:val="20"/>
        </w:rPr>
        <w:t xml:space="preserve"> in </w:t>
      </w:r>
      <w:r w:rsidRPr="00012391">
        <w:rPr>
          <w:rFonts w:ascii="Segoe UI" w:hAnsi="Segoe UI" w:cs="Segoe UI"/>
          <w:b/>
          <w:bCs/>
          <w:color w:val="EE0000"/>
          <w:sz w:val="20"/>
          <w:szCs w:val="20"/>
        </w:rPr>
        <w:t>Jeremiah 9:23-24</w:t>
      </w:r>
      <w:r w:rsidRPr="00012391">
        <w:rPr>
          <w:rFonts w:ascii="Segoe UI" w:hAnsi="Segoe UI" w:cs="Segoe UI"/>
          <w:sz w:val="20"/>
          <w:szCs w:val="20"/>
        </w:rPr>
        <w:t xml:space="preserve">: </w:t>
      </w:r>
      <w:r w:rsidRPr="00012391">
        <w:rPr>
          <w:rStyle w:val="text"/>
          <w:rFonts w:ascii="Segoe UI" w:hAnsi="Segoe UI" w:cs="Segoe UI"/>
          <w:i/>
          <w:color w:val="EE0000"/>
          <w:sz w:val="20"/>
          <w:szCs w:val="20"/>
        </w:rPr>
        <w:t xml:space="preserve">Thus says the </w:t>
      </w:r>
      <w:r w:rsidRPr="00012391">
        <w:rPr>
          <w:rStyle w:val="small-caps"/>
          <w:rFonts w:ascii="Segoe UI" w:hAnsi="Segoe UI" w:cs="Segoe UI"/>
          <w:i/>
          <w:smallCaps/>
          <w:color w:val="EE0000"/>
          <w:sz w:val="20"/>
          <w:szCs w:val="20"/>
        </w:rPr>
        <w:t>Lord</w:t>
      </w:r>
      <w:r w:rsidRPr="00012391">
        <w:rPr>
          <w:rStyle w:val="text"/>
          <w:rFonts w:ascii="Segoe UI" w:hAnsi="Segoe UI" w:cs="Segoe UI"/>
          <w:i/>
          <w:color w:val="EE0000"/>
          <w:sz w:val="20"/>
          <w:szCs w:val="20"/>
        </w:rPr>
        <w:t xml:space="preserve">: “Let not the wise </w:t>
      </w:r>
      <w:r w:rsidRPr="00012391">
        <w:rPr>
          <w:rStyle w:val="text"/>
          <w:rFonts w:ascii="Segoe UI" w:hAnsi="Segoe UI" w:cs="Segoe UI"/>
          <w:i/>
          <w:iCs/>
          <w:color w:val="EE0000"/>
          <w:sz w:val="20"/>
          <w:szCs w:val="20"/>
        </w:rPr>
        <w:t>man</w:t>
      </w:r>
      <w:r w:rsidRPr="00012391">
        <w:rPr>
          <w:rStyle w:val="text"/>
          <w:rFonts w:ascii="Segoe UI" w:hAnsi="Segoe UI" w:cs="Segoe UI"/>
          <w:i/>
          <w:color w:val="EE0000"/>
          <w:sz w:val="20"/>
          <w:szCs w:val="20"/>
        </w:rPr>
        <w:t xml:space="preserve"> glory in his wisdom, Let not the mighty </w:t>
      </w:r>
      <w:r w:rsidRPr="00012391">
        <w:rPr>
          <w:rStyle w:val="text"/>
          <w:rFonts w:ascii="Segoe UI" w:hAnsi="Segoe UI" w:cs="Segoe UI"/>
          <w:i/>
          <w:iCs/>
          <w:color w:val="EE0000"/>
          <w:sz w:val="20"/>
          <w:szCs w:val="20"/>
        </w:rPr>
        <w:t>man</w:t>
      </w:r>
      <w:r w:rsidRPr="00012391">
        <w:rPr>
          <w:rStyle w:val="text"/>
          <w:rFonts w:ascii="Segoe UI" w:hAnsi="Segoe UI" w:cs="Segoe UI"/>
          <w:i/>
          <w:color w:val="EE0000"/>
          <w:sz w:val="20"/>
          <w:szCs w:val="20"/>
        </w:rPr>
        <w:t xml:space="preserve"> glory in his might, Nor let the rich </w:t>
      </w:r>
      <w:r w:rsidRPr="00012391">
        <w:rPr>
          <w:rStyle w:val="text"/>
          <w:rFonts w:ascii="Segoe UI" w:hAnsi="Segoe UI" w:cs="Segoe UI"/>
          <w:i/>
          <w:iCs/>
          <w:color w:val="EE0000"/>
          <w:sz w:val="20"/>
          <w:szCs w:val="20"/>
        </w:rPr>
        <w:t>man</w:t>
      </w:r>
      <w:r w:rsidRPr="00012391">
        <w:rPr>
          <w:rStyle w:val="text"/>
          <w:rFonts w:ascii="Segoe UI" w:hAnsi="Segoe UI" w:cs="Segoe UI"/>
          <w:i/>
          <w:color w:val="EE0000"/>
          <w:sz w:val="20"/>
          <w:szCs w:val="20"/>
        </w:rPr>
        <w:t xml:space="preserve"> glory in his riches; But let him who glories glory in this, That he understands and knows Me, That I </w:t>
      </w:r>
      <w:r w:rsidRPr="00012391">
        <w:rPr>
          <w:rStyle w:val="text"/>
          <w:rFonts w:ascii="Segoe UI" w:hAnsi="Segoe UI" w:cs="Segoe UI"/>
          <w:i/>
          <w:iCs/>
          <w:color w:val="EE0000"/>
          <w:sz w:val="20"/>
          <w:szCs w:val="20"/>
        </w:rPr>
        <w:t>am</w:t>
      </w:r>
      <w:r w:rsidRPr="00012391">
        <w:rPr>
          <w:rStyle w:val="text"/>
          <w:rFonts w:ascii="Segoe UI" w:hAnsi="Segoe UI" w:cs="Segoe UI"/>
          <w:i/>
          <w:color w:val="EE0000"/>
          <w:sz w:val="20"/>
          <w:szCs w:val="20"/>
        </w:rPr>
        <w:t xml:space="preserve"> the </w:t>
      </w:r>
      <w:r w:rsidRPr="00012391">
        <w:rPr>
          <w:rStyle w:val="small-caps"/>
          <w:rFonts w:ascii="Segoe UI" w:hAnsi="Segoe UI" w:cs="Segoe UI"/>
          <w:i/>
          <w:smallCaps/>
          <w:color w:val="EE0000"/>
          <w:sz w:val="20"/>
          <w:szCs w:val="20"/>
        </w:rPr>
        <w:t>Lord</w:t>
      </w:r>
      <w:r w:rsidRPr="00012391">
        <w:rPr>
          <w:rStyle w:val="text"/>
          <w:rFonts w:ascii="Segoe UI" w:hAnsi="Segoe UI" w:cs="Segoe UI"/>
          <w:i/>
          <w:color w:val="EE0000"/>
          <w:sz w:val="20"/>
          <w:szCs w:val="20"/>
        </w:rPr>
        <w:t xml:space="preserve">, exercising lovingkindness, judgment, and righteousness in the earth. For in these I delight,” says the </w:t>
      </w:r>
      <w:r w:rsidRPr="00012391">
        <w:rPr>
          <w:rStyle w:val="small-caps"/>
          <w:rFonts w:ascii="Segoe UI" w:hAnsi="Segoe UI" w:cs="Segoe UI"/>
          <w:i/>
          <w:smallCaps/>
          <w:color w:val="EE0000"/>
          <w:sz w:val="20"/>
          <w:szCs w:val="20"/>
        </w:rPr>
        <w:t>Lord</w:t>
      </w:r>
      <w:r w:rsidRPr="00012391">
        <w:rPr>
          <w:rStyle w:val="text"/>
          <w:rFonts w:ascii="Segoe UI" w:hAnsi="Segoe UI" w:cs="Segoe UI"/>
          <w:i/>
          <w:color w:val="EE0000"/>
          <w:sz w:val="20"/>
          <w:szCs w:val="20"/>
        </w:rPr>
        <w:t>.</w:t>
      </w:r>
    </w:p>
    <w:p w14:paraId="043D0BDE" w14:textId="77777777" w:rsidR="00C91CC2" w:rsidRPr="00012391" w:rsidRDefault="00C91CC2" w:rsidP="00262132">
      <w:pPr>
        <w:shd w:val="clear" w:color="auto" w:fill="FFFFFF"/>
        <w:spacing w:after="0" w:line="240" w:lineRule="auto"/>
        <w:jc w:val="both"/>
        <w:rPr>
          <w:rFonts w:ascii="Segoe UI" w:eastAsia="Times New Roman" w:hAnsi="Segoe UI" w:cs="Segoe UI"/>
          <w:color w:val="EE0000"/>
          <w:sz w:val="20"/>
          <w:szCs w:val="20"/>
        </w:rPr>
      </w:pPr>
    </w:p>
    <w:p w14:paraId="1917ADE6" w14:textId="77777777" w:rsidR="00013088" w:rsidRPr="00012391" w:rsidRDefault="00013088" w:rsidP="00262132">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In these verses, the LORD is telling us that He </w:t>
      </w:r>
      <w:proofErr w:type="gramStart"/>
      <w:r w:rsidRPr="00012391">
        <w:rPr>
          <w:rFonts w:ascii="Segoe UI" w:eastAsia="Times New Roman" w:hAnsi="Segoe UI" w:cs="Segoe UI"/>
          <w:sz w:val="20"/>
          <w:szCs w:val="20"/>
        </w:rPr>
        <w:t>actually delights</w:t>
      </w:r>
      <w:proofErr w:type="gramEnd"/>
      <w:r w:rsidRPr="00012391">
        <w:rPr>
          <w:rFonts w:ascii="Segoe UI" w:eastAsia="Times New Roman" w:hAnsi="Segoe UI" w:cs="Segoe UI"/>
          <w:sz w:val="20"/>
          <w:szCs w:val="20"/>
        </w:rPr>
        <w:t xml:space="preserve"> in His people “bragging” on the good things He exercises “in the earth!” No, we </w:t>
      </w:r>
      <w:proofErr w:type="gramStart"/>
      <w:r w:rsidRPr="00012391">
        <w:rPr>
          <w:rFonts w:ascii="Segoe UI" w:eastAsia="Times New Roman" w:hAnsi="Segoe UI" w:cs="Segoe UI"/>
          <w:sz w:val="20"/>
          <w:szCs w:val="20"/>
        </w:rPr>
        <w:t>don’t</w:t>
      </w:r>
      <w:proofErr w:type="gramEnd"/>
      <w:r w:rsidRPr="00012391">
        <w:rPr>
          <w:rFonts w:ascii="Segoe UI" w:eastAsia="Times New Roman" w:hAnsi="Segoe UI" w:cs="Segoe UI"/>
          <w:sz w:val="20"/>
          <w:szCs w:val="20"/>
        </w:rPr>
        <w:t xml:space="preserve"> need to go around boasting in our own wisdom, might, or riches; but we </w:t>
      </w:r>
      <w:proofErr w:type="gramStart"/>
      <w:r w:rsidRPr="00012391">
        <w:rPr>
          <w:rFonts w:ascii="Segoe UI" w:eastAsia="Times New Roman" w:hAnsi="Segoe UI" w:cs="Segoe UI"/>
          <w:sz w:val="20"/>
          <w:szCs w:val="20"/>
        </w:rPr>
        <w:t>are certainly invited</w:t>
      </w:r>
      <w:proofErr w:type="gramEnd"/>
      <w:r w:rsidRPr="00012391">
        <w:rPr>
          <w:rFonts w:ascii="Segoe UI" w:eastAsia="Times New Roman" w:hAnsi="Segoe UI" w:cs="Segoe UI"/>
          <w:sz w:val="20"/>
          <w:szCs w:val="20"/>
        </w:rPr>
        <w:t xml:space="preserve"> to go around boasting in His wisdom, might, and riches! </w:t>
      </w:r>
    </w:p>
    <w:p w14:paraId="3F40FD4A" w14:textId="77777777" w:rsidR="00013088" w:rsidRPr="00012391" w:rsidRDefault="00013088" w:rsidP="00262132">
      <w:pPr>
        <w:shd w:val="clear" w:color="auto" w:fill="FFFFFF"/>
        <w:spacing w:after="0" w:line="240" w:lineRule="auto"/>
        <w:jc w:val="both"/>
        <w:rPr>
          <w:rFonts w:ascii="Segoe UI" w:eastAsia="Times New Roman" w:hAnsi="Segoe UI" w:cs="Segoe UI"/>
          <w:sz w:val="20"/>
          <w:szCs w:val="20"/>
        </w:rPr>
      </w:pPr>
    </w:p>
    <w:p w14:paraId="6DEF0A7C" w14:textId="643E22CB" w:rsidR="00262132" w:rsidRPr="00012391" w:rsidRDefault="00013088" w:rsidP="00262132">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But </w:t>
      </w:r>
      <w:proofErr w:type="gramStart"/>
      <w:r w:rsidRPr="00012391">
        <w:rPr>
          <w:rFonts w:ascii="Segoe UI" w:eastAsia="Times New Roman" w:hAnsi="Segoe UI" w:cs="Segoe UI"/>
          <w:sz w:val="20"/>
          <w:szCs w:val="20"/>
        </w:rPr>
        <w:t>it’s</w:t>
      </w:r>
      <w:proofErr w:type="gramEnd"/>
      <w:r w:rsidRPr="00012391">
        <w:rPr>
          <w:rFonts w:ascii="Segoe UI" w:eastAsia="Times New Roman" w:hAnsi="Segoe UI" w:cs="Segoe UI"/>
          <w:sz w:val="20"/>
          <w:szCs w:val="20"/>
        </w:rPr>
        <w:t xml:space="preserve"> only going to be the people that know their God who will do this. There </w:t>
      </w:r>
      <w:proofErr w:type="gramStart"/>
      <w:r w:rsidRPr="00012391">
        <w:rPr>
          <w:rFonts w:ascii="Segoe UI" w:eastAsia="Times New Roman" w:hAnsi="Segoe UI" w:cs="Segoe UI"/>
          <w:sz w:val="20"/>
          <w:szCs w:val="20"/>
        </w:rPr>
        <w:t>can’t</w:t>
      </w:r>
      <w:proofErr w:type="gramEnd"/>
      <w:r w:rsidRPr="00012391">
        <w:rPr>
          <w:rFonts w:ascii="Segoe UI" w:eastAsia="Times New Roman" w:hAnsi="Segoe UI" w:cs="Segoe UI"/>
          <w:sz w:val="20"/>
          <w:szCs w:val="20"/>
        </w:rPr>
        <w:t xml:space="preserve"> be this vacillating </w:t>
      </w:r>
      <w:r w:rsidR="00536526" w:rsidRPr="00012391">
        <w:rPr>
          <w:rFonts w:ascii="Segoe UI" w:eastAsia="Times New Roman" w:hAnsi="Segoe UI" w:cs="Segoe UI"/>
          <w:sz w:val="20"/>
          <w:szCs w:val="20"/>
        </w:rPr>
        <w:t xml:space="preserve">mindset </w:t>
      </w:r>
      <w:r w:rsidRPr="00012391">
        <w:rPr>
          <w:rFonts w:ascii="Segoe UI" w:eastAsia="Times New Roman" w:hAnsi="Segoe UI" w:cs="Segoe UI"/>
          <w:sz w:val="20"/>
          <w:szCs w:val="20"/>
        </w:rPr>
        <w:t xml:space="preserve">of “you never know what God is gonna do.” No! We can know exactly what He will do – for He will do exactly what He did in Matthew, Mark, Luke, and John! Amen!     </w:t>
      </w:r>
    </w:p>
    <w:p w14:paraId="7DBA42FA" w14:textId="77777777" w:rsidR="00013088" w:rsidRPr="00012391" w:rsidRDefault="00013088" w:rsidP="00262132">
      <w:pPr>
        <w:shd w:val="clear" w:color="auto" w:fill="FFFFFF"/>
        <w:spacing w:after="0" w:line="240" w:lineRule="auto"/>
        <w:jc w:val="both"/>
        <w:rPr>
          <w:rFonts w:ascii="Segoe UI" w:eastAsia="Times New Roman" w:hAnsi="Segoe UI" w:cs="Segoe UI"/>
          <w:sz w:val="20"/>
          <w:szCs w:val="20"/>
        </w:rPr>
      </w:pPr>
    </w:p>
    <w:p w14:paraId="34FCE9B7" w14:textId="1BB402B9" w:rsidR="00C91CC2" w:rsidRPr="00012391" w:rsidRDefault="00C91CC2" w:rsidP="00262132">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You see, David knew his God</w:t>
      </w:r>
      <w:r w:rsidR="00013088" w:rsidRPr="00012391">
        <w:rPr>
          <w:rFonts w:ascii="Segoe UI" w:eastAsia="Times New Roman" w:hAnsi="Segoe UI" w:cs="Segoe UI"/>
          <w:sz w:val="20"/>
          <w:szCs w:val="20"/>
        </w:rPr>
        <w:t xml:space="preserve"> like this</w:t>
      </w:r>
      <w:r w:rsidRPr="00012391">
        <w:rPr>
          <w:rFonts w:ascii="Segoe UI" w:eastAsia="Times New Roman" w:hAnsi="Segoe UI" w:cs="Segoe UI"/>
          <w:sz w:val="20"/>
          <w:szCs w:val="20"/>
        </w:rPr>
        <w:t>, and this is what produced all this boldness and confidence that we see. And I can guarantee you that I know exactly how he knew his God so well: It was because he was a praiser, and the Bible says that in Judah (Hebrew for “praise”), God is known (</w:t>
      </w:r>
      <w:r w:rsidRPr="00012391">
        <w:rPr>
          <w:rFonts w:ascii="Segoe UI" w:eastAsia="Times New Roman" w:hAnsi="Segoe UI" w:cs="Segoe UI"/>
          <w:b/>
          <w:bCs/>
          <w:color w:val="EE0000"/>
          <w:sz w:val="20"/>
          <w:szCs w:val="20"/>
        </w:rPr>
        <w:t>Psalm 76:1</w:t>
      </w:r>
      <w:r w:rsidRPr="00012391">
        <w:rPr>
          <w:rFonts w:ascii="Segoe UI" w:eastAsia="Times New Roman" w:hAnsi="Segoe UI" w:cs="Segoe UI"/>
          <w:sz w:val="20"/>
          <w:szCs w:val="20"/>
        </w:rPr>
        <w:t xml:space="preserve">). And we know that David was well versed in praise by all the psalms he wrote. In other words, God is known in the arena of praise. Amen.  </w:t>
      </w:r>
    </w:p>
    <w:p w14:paraId="4A75B92A" w14:textId="77777777" w:rsidR="00C91CC2" w:rsidRPr="00012391" w:rsidRDefault="00C91CC2" w:rsidP="00262132">
      <w:pPr>
        <w:shd w:val="clear" w:color="auto" w:fill="FFFFFF"/>
        <w:spacing w:after="0" w:line="240" w:lineRule="auto"/>
        <w:jc w:val="both"/>
        <w:rPr>
          <w:rFonts w:ascii="Segoe UI" w:eastAsia="Times New Roman" w:hAnsi="Segoe UI" w:cs="Segoe UI"/>
          <w:b/>
          <w:color w:val="000000"/>
          <w:sz w:val="20"/>
          <w:szCs w:val="20"/>
        </w:rPr>
      </w:pPr>
    </w:p>
    <w:p w14:paraId="3522867B" w14:textId="5079B294" w:rsidR="002133C6" w:rsidRPr="00012391" w:rsidRDefault="002133C6" w:rsidP="0026213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David did not just know </w:t>
      </w:r>
      <w:r w:rsidRPr="00012391">
        <w:rPr>
          <w:rFonts w:ascii="Segoe UI" w:eastAsia="Times New Roman" w:hAnsi="Segoe UI" w:cs="Segoe UI"/>
          <w:i/>
          <w:color w:val="000000"/>
          <w:sz w:val="20"/>
          <w:szCs w:val="20"/>
        </w:rPr>
        <w:t>what</w:t>
      </w:r>
      <w:r w:rsidRPr="00012391">
        <w:rPr>
          <w:rFonts w:ascii="Segoe UI" w:eastAsia="Times New Roman" w:hAnsi="Segoe UI" w:cs="Segoe UI"/>
          <w:color w:val="000000"/>
          <w:sz w:val="20"/>
          <w:szCs w:val="20"/>
        </w:rPr>
        <w:t xml:space="preserve"> He believed; he knew </w:t>
      </w:r>
      <w:r w:rsidRPr="00012391">
        <w:rPr>
          <w:rFonts w:ascii="Segoe UI" w:eastAsia="Times New Roman" w:hAnsi="Segoe UI" w:cs="Segoe UI"/>
          <w:i/>
          <w:color w:val="000000"/>
          <w:sz w:val="20"/>
          <w:szCs w:val="20"/>
        </w:rPr>
        <w:t xml:space="preserve">whom </w:t>
      </w:r>
      <w:r w:rsidR="00536526" w:rsidRPr="00012391">
        <w:rPr>
          <w:rFonts w:ascii="Segoe UI" w:eastAsia="Times New Roman" w:hAnsi="Segoe UI" w:cs="Segoe UI"/>
          <w:color w:val="000000"/>
          <w:sz w:val="20"/>
          <w:szCs w:val="20"/>
        </w:rPr>
        <w:t>he b</w:t>
      </w:r>
      <w:r w:rsidRPr="00012391">
        <w:rPr>
          <w:rFonts w:ascii="Segoe UI" w:eastAsia="Times New Roman" w:hAnsi="Segoe UI" w:cs="Segoe UI"/>
          <w:color w:val="000000"/>
          <w:sz w:val="20"/>
          <w:szCs w:val="20"/>
        </w:rPr>
        <w:t>elieved.</w:t>
      </w:r>
    </w:p>
    <w:p w14:paraId="088DDF1C" w14:textId="77777777" w:rsidR="002133C6" w:rsidRPr="00012391" w:rsidRDefault="002133C6" w:rsidP="002133C6">
      <w:pPr>
        <w:shd w:val="clear" w:color="auto" w:fill="FFFFFF"/>
        <w:spacing w:after="0" w:line="240" w:lineRule="auto"/>
        <w:rPr>
          <w:rFonts w:ascii="Segoe UI" w:eastAsia="Times New Roman" w:hAnsi="Segoe UI" w:cs="Segoe UI"/>
          <w:color w:val="000000"/>
          <w:sz w:val="20"/>
          <w:szCs w:val="20"/>
        </w:rPr>
      </w:pPr>
    </w:p>
    <w:p w14:paraId="45B4FCC4" w14:textId="77777777" w:rsidR="002133C6" w:rsidRPr="00012391" w:rsidRDefault="002133C6" w:rsidP="002133C6">
      <w:pPr>
        <w:shd w:val="clear" w:color="auto" w:fill="FFFFFF"/>
        <w:spacing w:after="0" w:line="240" w:lineRule="auto"/>
        <w:jc w:val="center"/>
        <w:rPr>
          <w:rFonts w:ascii="Segoe UI" w:eastAsia="Times New Roman" w:hAnsi="Segoe UI" w:cs="Segoe UI"/>
          <w:b/>
          <w:color w:val="000000"/>
          <w:sz w:val="20"/>
          <w:szCs w:val="20"/>
        </w:rPr>
      </w:pPr>
      <w:r w:rsidRPr="00012391">
        <w:rPr>
          <w:rFonts w:ascii="Segoe UI" w:eastAsia="Times New Roman" w:hAnsi="Segoe UI" w:cs="Segoe UI"/>
          <w:b/>
          <w:color w:val="000000"/>
          <w:sz w:val="20"/>
          <w:szCs w:val="20"/>
        </w:rPr>
        <w:t>KNOWING MY GOD</w:t>
      </w:r>
    </w:p>
    <w:p w14:paraId="4B51C741" w14:textId="77777777" w:rsidR="002133C6" w:rsidRPr="00012391" w:rsidRDefault="002133C6" w:rsidP="002133C6">
      <w:pPr>
        <w:shd w:val="clear" w:color="auto" w:fill="FFFFFF"/>
        <w:spacing w:after="0" w:line="240" w:lineRule="auto"/>
        <w:rPr>
          <w:rFonts w:ascii="Segoe UI" w:eastAsia="Times New Roman" w:hAnsi="Segoe UI" w:cs="Segoe UI"/>
          <w:color w:val="000000"/>
          <w:sz w:val="20"/>
          <w:szCs w:val="20"/>
        </w:rPr>
      </w:pPr>
    </w:p>
    <w:p w14:paraId="1B55D4E5" w14:textId="7134A840" w:rsidR="002133C6" w:rsidRPr="00012391" w:rsidRDefault="002133C6" w:rsidP="00013088">
      <w:pPr>
        <w:shd w:val="clear" w:color="auto" w:fill="FFFFFF"/>
        <w:spacing w:after="0" w:line="240" w:lineRule="auto"/>
        <w:jc w:val="both"/>
        <w:rPr>
          <w:rFonts w:ascii="Segoe UI" w:eastAsia="Times New Roman" w:hAnsi="Segoe UI" w:cs="Segoe UI"/>
          <w:i/>
          <w:color w:val="FF0000"/>
          <w:sz w:val="20"/>
          <w:szCs w:val="20"/>
        </w:rPr>
      </w:pPr>
      <w:r w:rsidRPr="00012391">
        <w:rPr>
          <w:rFonts w:ascii="Segoe UI" w:eastAsia="Times New Roman" w:hAnsi="Segoe UI" w:cs="Segoe UI"/>
          <w:color w:val="000000"/>
          <w:sz w:val="20"/>
          <w:szCs w:val="20"/>
        </w:rPr>
        <w:t xml:space="preserve">You see, in </w:t>
      </w:r>
      <w:r w:rsidR="00013088" w:rsidRPr="00012391">
        <w:rPr>
          <w:rFonts w:ascii="Segoe UI" w:eastAsia="Times New Roman" w:hAnsi="Segoe UI" w:cs="Segoe UI"/>
          <w:b/>
          <w:color w:val="FF0000"/>
          <w:sz w:val="20"/>
          <w:szCs w:val="20"/>
        </w:rPr>
        <w:t>Second</w:t>
      </w:r>
      <w:r w:rsidRPr="00012391">
        <w:rPr>
          <w:rFonts w:ascii="Segoe UI" w:eastAsia="Times New Roman" w:hAnsi="Segoe UI" w:cs="Segoe UI"/>
          <w:b/>
          <w:color w:val="FF0000"/>
          <w:sz w:val="20"/>
          <w:szCs w:val="20"/>
        </w:rPr>
        <w:t xml:space="preserve"> Timothy 1:12</w:t>
      </w:r>
      <w:r w:rsidRPr="00012391">
        <w:rPr>
          <w:rFonts w:ascii="Segoe UI" w:eastAsia="Times New Roman" w:hAnsi="Segoe UI" w:cs="Segoe UI"/>
          <w:color w:val="FF0000"/>
          <w:sz w:val="20"/>
          <w:szCs w:val="20"/>
        </w:rPr>
        <w:t xml:space="preserve"> </w:t>
      </w:r>
      <w:r w:rsidRPr="00012391">
        <w:rPr>
          <w:rFonts w:ascii="Segoe UI" w:eastAsia="Times New Roman" w:hAnsi="Segoe UI" w:cs="Segoe UI"/>
          <w:color w:val="000000"/>
          <w:sz w:val="20"/>
          <w:szCs w:val="20"/>
        </w:rPr>
        <w:t xml:space="preserve">the </w:t>
      </w:r>
      <w:r w:rsidR="00536526" w:rsidRPr="00012391">
        <w:rPr>
          <w:rFonts w:ascii="Segoe UI" w:eastAsia="Times New Roman" w:hAnsi="Segoe UI" w:cs="Segoe UI"/>
          <w:color w:val="000000"/>
          <w:sz w:val="20"/>
          <w:szCs w:val="20"/>
        </w:rPr>
        <w:t>a</w:t>
      </w:r>
      <w:r w:rsidRPr="00012391">
        <w:rPr>
          <w:rFonts w:ascii="Segoe UI" w:eastAsia="Times New Roman" w:hAnsi="Segoe UI" w:cs="Segoe UI"/>
          <w:color w:val="000000"/>
          <w:sz w:val="20"/>
          <w:szCs w:val="20"/>
        </w:rPr>
        <w:t xml:space="preserve">postle Paul </w:t>
      </w:r>
      <w:r w:rsidR="00F96D6A" w:rsidRPr="00012391">
        <w:rPr>
          <w:rFonts w:ascii="Segoe UI" w:eastAsia="Times New Roman" w:hAnsi="Segoe UI" w:cs="Segoe UI"/>
          <w:color w:val="000000"/>
          <w:sz w:val="20"/>
          <w:szCs w:val="20"/>
        </w:rPr>
        <w:t>apparently knew God like this too</w:t>
      </w:r>
      <w:r w:rsidRPr="00012391">
        <w:rPr>
          <w:rFonts w:ascii="Segoe UI" w:eastAsia="Times New Roman" w:hAnsi="Segoe UI" w:cs="Segoe UI"/>
          <w:color w:val="000000"/>
          <w:sz w:val="20"/>
          <w:szCs w:val="20"/>
        </w:rPr>
        <w:t xml:space="preserve">: He said, </w:t>
      </w:r>
      <w:r w:rsidRPr="00012391">
        <w:rPr>
          <w:rFonts w:ascii="Segoe UI" w:eastAsia="Times New Roman" w:hAnsi="Segoe UI" w:cs="Segoe UI"/>
          <w:i/>
          <w:color w:val="FF0000"/>
          <w:sz w:val="20"/>
          <w:szCs w:val="20"/>
        </w:rPr>
        <w:t>“For this reason I also suffer these things; nevertheless I am not ashamed, for I know whom I have believed and am persuaded that He is able to keep what I have committed to Him until that Day.”</w:t>
      </w:r>
    </w:p>
    <w:p w14:paraId="46D50538"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75361FBD" w14:textId="372B2F8A"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Notice that Paul did not say here, “I know </w:t>
      </w:r>
      <w:r w:rsidRPr="00012391">
        <w:rPr>
          <w:rFonts w:ascii="Segoe UI" w:eastAsia="Times New Roman" w:hAnsi="Segoe UI" w:cs="Segoe UI"/>
          <w:i/>
          <w:color w:val="000000"/>
          <w:sz w:val="20"/>
          <w:szCs w:val="20"/>
        </w:rPr>
        <w:t>what</w:t>
      </w:r>
      <w:r w:rsidRPr="00012391">
        <w:rPr>
          <w:rFonts w:ascii="Segoe UI" w:eastAsia="Times New Roman" w:hAnsi="Segoe UI" w:cs="Segoe UI"/>
          <w:color w:val="000000"/>
          <w:sz w:val="20"/>
          <w:szCs w:val="20"/>
        </w:rPr>
        <w:t xml:space="preserve"> I have believed.” And this is a big problem with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Christians </w:t>
      </w:r>
      <w:r w:rsidR="00536526"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they are trying to adhere to a principle or a promise and not to a person. They are trying to follow a formula and the problem with that is that we can get the results of the seven sons of Sceva to </w:t>
      </w:r>
      <w:proofErr w:type="gramStart"/>
      <w:r w:rsidRPr="00012391">
        <w:rPr>
          <w:rFonts w:ascii="Segoe UI" w:eastAsia="Times New Roman" w:hAnsi="Segoe UI" w:cs="Segoe UI"/>
          <w:color w:val="000000"/>
          <w:sz w:val="20"/>
          <w:szCs w:val="20"/>
        </w:rPr>
        <w:t>where the devil</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turns on us and eats our lunch</w:t>
      </w:r>
      <w:proofErr w:type="gramEnd"/>
      <w:r w:rsidRPr="00012391">
        <w:rPr>
          <w:rFonts w:ascii="Segoe UI" w:eastAsia="Times New Roman" w:hAnsi="Segoe UI" w:cs="Segoe UI"/>
          <w:color w:val="000000"/>
          <w:sz w:val="20"/>
          <w:szCs w:val="20"/>
        </w:rPr>
        <w:t xml:space="preserve"> and pops the bag. But if we know HIM like these people like David and Paul did, it will produce faith. </w:t>
      </w:r>
    </w:p>
    <w:p w14:paraId="386C932A"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385695B0" w14:textId="48BA9A5A"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 Paul knew God as a </w:t>
      </w:r>
      <w:r w:rsidR="008C31A2" w:rsidRPr="00012391">
        <w:rPr>
          <w:rFonts w:ascii="Segoe UI" w:eastAsia="Times New Roman" w:hAnsi="Segoe UI" w:cs="Segoe UI"/>
          <w:color w:val="000000"/>
          <w:sz w:val="20"/>
          <w:szCs w:val="20"/>
        </w:rPr>
        <w:t>person,</w:t>
      </w:r>
      <w:r w:rsidRPr="00012391">
        <w:rPr>
          <w:rFonts w:ascii="Segoe UI" w:eastAsia="Times New Roman" w:hAnsi="Segoe UI" w:cs="Segoe UI"/>
          <w:color w:val="000000"/>
          <w:sz w:val="20"/>
          <w:szCs w:val="20"/>
        </w:rPr>
        <w:t xml:space="preserve"> and this produced what? Him </w:t>
      </w:r>
      <w:proofErr w:type="gramStart"/>
      <w:r w:rsidRPr="00012391">
        <w:rPr>
          <w:rFonts w:ascii="Segoe UI" w:eastAsia="Times New Roman" w:hAnsi="Segoe UI" w:cs="Segoe UI"/>
          <w:color w:val="000000"/>
          <w:sz w:val="20"/>
          <w:szCs w:val="20"/>
        </w:rPr>
        <w:t>being persuaded</w:t>
      </w:r>
      <w:proofErr w:type="gramEnd"/>
      <w:r w:rsidRPr="00012391">
        <w:rPr>
          <w:rFonts w:ascii="Segoe UI" w:eastAsia="Times New Roman" w:hAnsi="Segoe UI" w:cs="Segoe UI"/>
          <w:color w:val="000000"/>
          <w:sz w:val="20"/>
          <w:szCs w:val="20"/>
        </w:rPr>
        <w:t xml:space="preserve"> that His God would be able to keep Him. Amen. Church, truly knowing God produces persuasion. This word “know” here means to perceive or to see. And this is the problem with so many Christians </w:t>
      </w:r>
      <w:r w:rsidR="004904FD"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they have not really “seen” God. Their vision is blurry. They see an abstract version of God but have never truly seen His true nature. </w:t>
      </w:r>
    </w:p>
    <w:p w14:paraId="6CB95C33"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1E12F383" w14:textId="77777777" w:rsidR="002133C6" w:rsidRPr="00012391" w:rsidRDefault="002133C6" w:rsidP="00013088">
      <w:pPr>
        <w:shd w:val="clear" w:color="auto" w:fill="FFFFFF"/>
        <w:spacing w:after="0" w:line="240" w:lineRule="auto"/>
        <w:jc w:val="both"/>
        <w:rPr>
          <w:rFonts w:ascii="Segoe UI" w:eastAsia="Times New Roman" w:hAnsi="Segoe UI" w:cs="Segoe UI"/>
          <w:i/>
          <w:color w:val="FF0000"/>
          <w:sz w:val="20"/>
          <w:szCs w:val="20"/>
        </w:rPr>
      </w:pPr>
      <w:r w:rsidRPr="00012391">
        <w:rPr>
          <w:rFonts w:ascii="Segoe UI" w:eastAsia="Times New Roman" w:hAnsi="Segoe UI" w:cs="Segoe UI"/>
          <w:color w:val="000000"/>
          <w:sz w:val="20"/>
          <w:szCs w:val="20"/>
        </w:rPr>
        <w:t xml:space="preserve">But the fact is, Paul knew His God personally. And this even produced the confidence that made him say in </w:t>
      </w:r>
      <w:r w:rsidRPr="00012391">
        <w:rPr>
          <w:rFonts w:ascii="Segoe UI" w:eastAsia="Times New Roman" w:hAnsi="Segoe UI" w:cs="Segoe UI"/>
          <w:b/>
          <w:color w:val="FF0000"/>
          <w:sz w:val="20"/>
          <w:szCs w:val="20"/>
        </w:rPr>
        <w:t>Philippians 4:19</w:t>
      </w:r>
      <w:r w:rsidRPr="00012391">
        <w:rPr>
          <w:rFonts w:ascii="Segoe UI" w:eastAsia="Times New Roman" w:hAnsi="Segoe UI" w:cs="Segoe UI"/>
          <w:color w:val="000000"/>
          <w:sz w:val="20"/>
          <w:szCs w:val="20"/>
        </w:rPr>
        <w:t xml:space="preserve">- </w:t>
      </w:r>
      <w:r w:rsidRPr="00012391">
        <w:rPr>
          <w:rFonts w:ascii="Segoe UI" w:eastAsia="Times New Roman" w:hAnsi="Segoe UI" w:cs="Segoe UI"/>
          <w:i/>
          <w:color w:val="FF0000"/>
          <w:sz w:val="20"/>
          <w:szCs w:val="20"/>
        </w:rPr>
        <w:t xml:space="preserve">“And my God shall supply all your need according to His riches in glory by Christ Jesus.”  </w:t>
      </w:r>
    </w:p>
    <w:p w14:paraId="58149A1E"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29694D36"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Why would he say, “And </w:t>
      </w:r>
      <w:r w:rsidRPr="00012391">
        <w:rPr>
          <w:rFonts w:ascii="Segoe UI" w:eastAsia="Times New Roman" w:hAnsi="Segoe UI" w:cs="Segoe UI"/>
          <w:i/>
          <w:color w:val="000000"/>
          <w:sz w:val="20"/>
          <w:szCs w:val="20"/>
        </w:rPr>
        <w:t>my</w:t>
      </w:r>
      <w:r w:rsidRPr="00012391">
        <w:rPr>
          <w:rFonts w:ascii="Segoe UI" w:eastAsia="Times New Roman" w:hAnsi="Segoe UI" w:cs="Segoe UI"/>
          <w:color w:val="000000"/>
          <w:sz w:val="20"/>
          <w:szCs w:val="20"/>
        </w:rPr>
        <w:t xml:space="preserve"> God?” Wasn’t He also the God of the Church of Philippi? Sure, he was, but what Paul was saying was, “And I am confident that my God - the One who has proven Himself to be faithful to me in my life - He will supply all your need too.” </w:t>
      </w:r>
    </w:p>
    <w:p w14:paraId="47C3E210"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40C46AA9"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this was a statement that reveals that He knew his God! Amen.  </w:t>
      </w:r>
    </w:p>
    <w:p w14:paraId="4A3CAFFC"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1538212E" w14:textId="5C936201"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Church, it is critical that we likewise believe in our hearts and declare with our mouths who our God is to us personally just like David and Paul did. In fact, this is what you see throughout the Bible </w:t>
      </w:r>
      <w:r w:rsidR="004904FD"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the ones who came to know Him as their own personal God, made professions that to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might seem a little arrogant. </w:t>
      </w:r>
    </w:p>
    <w:p w14:paraId="255D91E4"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11B2A9CE" w14:textId="31FCCB8A"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For example, the </w:t>
      </w:r>
      <w:r w:rsidR="004904FD" w:rsidRPr="00012391">
        <w:rPr>
          <w:rFonts w:ascii="Segoe UI" w:eastAsia="Times New Roman" w:hAnsi="Segoe UI" w:cs="Segoe UI"/>
          <w:color w:val="000000"/>
          <w:sz w:val="20"/>
          <w:szCs w:val="20"/>
        </w:rPr>
        <w:t>a</w:t>
      </w:r>
      <w:r w:rsidRPr="00012391">
        <w:rPr>
          <w:rFonts w:ascii="Segoe UI" w:eastAsia="Times New Roman" w:hAnsi="Segoe UI" w:cs="Segoe UI"/>
          <w:color w:val="000000"/>
          <w:sz w:val="20"/>
          <w:szCs w:val="20"/>
        </w:rPr>
        <w:t xml:space="preserve">postle John declared </w:t>
      </w:r>
      <w:proofErr w:type="gramStart"/>
      <w:r w:rsidRPr="00012391">
        <w:rPr>
          <w:rFonts w:ascii="Segoe UI" w:eastAsia="Times New Roman" w:hAnsi="Segoe UI" w:cs="Segoe UI"/>
          <w:color w:val="000000"/>
          <w:sz w:val="20"/>
          <w:szCs w:val="20"/>
        </w:rPr>
        <w:t>time and time again</w:t>
      </w:r>
      <w:proofErr w:type="gramEnd"/>
      <w:r w:rsidRPr="00012391">
        <w:rPr>
          <w:rFonts w:ascii="Segoe UI" w:eastAsia="Times New Roman" w:hAnsi="Segoe UI" w:cs="Segoe UI"/>
          <w:color w:val="000000"/>
          <w:sz w:val="20"/>
          <w:szCs w:val="20"/>
        </w:rPr>
        <w:t xml:space="preserve"> in his gospel that he was the disciple whom Jesus loves. But for someone to say that this is not being humble would have to say that the </w:t>
      </w:r>
      <w:r w:rsidR="00536526" w:rsidRPr="00012391">
        <w:rPr>
          <w:rFonts w:ascii="Segoe UI" w:eastAsia="Times New Roman" w:hAnsi="Segoe UI" w:cs="Segoe UI"/>
          <w:color w:val="000000"/>
          <w:sz w:val="20"/>
          <w:szCs w:val="20"/>
        </w:rPr>
        <w:t>a</w:t>
      </w:r>
      <w:r w:rsidRPr="00012391">
        <w:rPr>
          <w:rFonts w:ascii="Segoe UI" w:eastAsia="Times New Roman" w:hAnsi="Segoe UI" w:cs="Segoe UI"/>
          <w:color w:val="000000"/>
          <w:sz w:val="20"/>
          <w:szCs w:val="20"/>
        </w:rPr>
        <w:t xml:space="preserve">postle John was in pride </w:t>
      </w:r>
      <w:r w:rsidR="004904FD"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 I can assure you the apostle of love was not a high-minded person.   </w:t>
      </w:r>
    </w:p>
    <w:p w14:paraId="0E28EC60"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1ADA6B0F" w14:textId="77777777" w:rsidR="00BE10AD" w:rsidRDefault="00BE10AD" w:rsidP="004904FD">
      <w:pPr>
        <w:shd w:val="clear" w:color="auto" w:fill="FFFFFF"/>
        <w:spacing w:after="0" w:line="240" w:lineRule="auto"/>
        <w:jc w:val="center"/>
        <w:rPr>
          <w:rFonts w:ascii="Segoe UI" w:eastAsia="Times New Roman" w:hAnsi="Segoe UI" w:cs="Segoe UI"/>
          <w:b/>
          <w:color w:val="000000"/>
          <w:sz w:val="20"/>
          <w:szCs w:val="20"/>
        </w:rPr>
      </w:pPr>
    </w:p>
    <w:p w14:paraId="56B7CA88" w14:textId="45D516D9" w:rsidR="004904FD" w:rsidRPr="00012391" w:rsidRDefault="004904FD" w:rsidP="004904FD">
      <w:pPr>
        <w:shd w:val="clear" w:color="auto" w:fill="FFFFFF"/>
        <w:spacing w:after="0" w:line="240" w:lineRule="auto"/>
        <w:jc w:val="center"/>
        <w:rPr>
          <w:rFonts w:ascii="Segoe UI" w:eastAsia="Times New Roman" w:hAnsi="Segoe UI" w:cs="Segoe UI"/>
          <w:b/>
          <w:color w:val="000000"/>
          <w:sz w:val="20"/>
          <w:szCs w:val="20"/>
        </w:rPr>
      </w:pPr>
      <w:r w:rsidRPr="00012391">
        <w:rPr>
          <w:rFonts w:ascii="Segoe UI" w:eastAsia="Times New Roman" w:hAnsi="Segoe UI" w:cs="Segoe UI"/>
          <w:b/>
          <w:color w:val="000000"/>
          <w:sz w:val="20"/>
          <w:szCs w:val="20"/>
        </w:rPr>
        <w:lastRenderedPageBreak/>
        <w:t>I WILL SAY OF MY GOD</w:t>
      </w:r>
    </w:p>
    <w:p w14:paraId="342A52D0" w14:textId="77777777" w:rsidR="004904FD" w:rsidRPr="00012391" w:rsidRDefault="004904FD" w:rsidP="00013088">
      <w:pPr>
        <w:shd w:val="clear" w:color="auto" w:fill="FFFFFF"/>
        <w:spacing w:after="0" w:line="240" w:lineRule="auto"/>
        <w:jc w:val="both"/>
        <w:rPr>
          <w:rFonts w:ascii="Segoe UI" w:eastAsia="Times New Roman" w:hAnsi="Segoe UI" w:cs="Segoe UI"/>
          <w:color w:val="000000"/>
          <w:sz w:val="20"/>
          <w:szCs w:val="20"/>
        </w:rPr>
      </w:pPr>
    </w:p>
    <w:p w14:paraId="5300DC9D"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t>
      </w:r>
      <w:r w:rsidRPr="00012391">
        <w:rPr>
          <w:rFonts w:ascii="Segoe UI" w:eastAsia="Times New Roman" w:hAnsi="Segoe UI" w:cs="Segoe UI"/>
          <w:b/>
          <w:color w:val="FF0000"/>
          <w:sz w:val="20"/>
          <w:szCs w:val="20"/>
        </w:rPr>
        <w:t>Daniel 11:32</w:t>
      </w:r>
      <w:r w:rsidRPr="00012391">
        <w:rPr>
          <w:rFonts w:ascii="Segoe UI" w:eastAsia="Times New Roman" w:hAnsi="Segoe UI" w:cs="Segoe UI"/>
          <w:color w:val="FF0000"/>
          <w:sz w:val="20"/>
          <w:szCs w:val="20"/>
        </w:rPr>
        <w:t xml:space="preserve"> </w:t>
      </w:r>
      <w:r w:rsidRPr="00012391">
        <w:rPr>
          <w:rFonts w:ascii="Segoe UI" w:eastAsia="Times New Roman" w:hAnsi="Segoe UI" w:cs="Segoe UI"/>
          <w:color w:val="000000"/>
          <w:sz w:val="20"/>
          <w:szCs w:val="20"/>
        </w:rPr>
        <w:t xml:space="preserve">says that it is the people who know their God that will be strong and do great exploits, not just the people who know about their God. We must see His face and become intimately acquainted with Him. Then, and only then, will our confidence level be where it needs to be. Then, and only then, will we become persuaded in Him backing us up and being our shepherd.  </w:t>
      </w:r>
    </w:p>
    <w:p w14:paraId="758C9322" w14:textId="77777777" w:rsidR="002133C6" w:rsidRPr="00012391" w:rsidRDefault="002133C6" w:rsidP="002133C6">
      <w:pPr>
        <w:shd w:val="clear" w:color="auto" w:fill="FFFFFF"/>
        <w:spacing w:after="0" w:line="240" w:lineRule="auto"/>
        <w:rPr>
          <w:rFonts w:ascii="Segoe UI" w:eastAsia="Times New Roman" w:hAnsi="Segoe UI" w:cs="Segoe UI"/>
          <w:color w:val="000000"/>
          <w:sz w:val="20"/>
          <w:szCs w:val="20"/>
        </w:rPr>
      </w:pPr>
    </w:p>
    <w:p w14:paraId="50AD8832" w14:textId="49E799DC"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However, just as it is important to personalize His promises, it is also just as important to then speak them</w:t>
      </w:r>
      <w:r w:rsidR="00536526" w:rsidRPr="00012391">
        <w:rPr>
          <w:rFonts w:ascii="Segoe UI" w:eastAsia="Times New Roman" w:hAnsi="Segoe UI" w:cs="Segoe UI"/>
          <w:color w:val="000000"/>
          <w:sz w:val="20"/>
          <w:szCs w:val="20"/>
        </w:rPr>
        <w:t xml:space="preserve"> out:</w:t>
      </w:r>
      <w:r w:rsidRPr="00012391">
        <w:rPr>
          <w:rFonts w:ascii="Segoe UI" w:eastAsia="Times New Roman" w:hAnsi="Segoe UI" w:cs="Segoe UI"/>
          <w:color w:val="000000"/>
          <w:sz w:val="20"/>
          <w:szCs w:val="20"/>
        </w:rPr>
        <w:t xml:space="preserve"> We see this in </w:t>
      </w:r>
      <w:r w:rsidRPr="00012391">
        <w:rPr>
          <w:rFonts w:ascii="Segoe UI" w:eastAsia="Times New Roman" w:hAnsi="Segoe UI" w:cs="Segoe UI"/>
          <w:b/>
          <w:color w:val="FF0000"/>
          <w:sz w:val="20"/>
          <w:szCs w:val="20"/>
        </w:rPr>
        <w:t>Psalm 91:2</w:t>
      </w:r>
      <w:r w:rsidRPr="00012391">
        <w:rPr>
          <w:rFonts w:ascii="Segoe UI" w:eastAsia="Times New Roman" w:hAnsi="Segoe UI" w:cs="Segoe UI"/>
          <w:color w:val="000000" w:themeColor="text1"/>
          <w:sz w:val="20"/>
          <w:szCs w:val="20"/>
        </w:rPr>
        <w:t xml:space="preserve">, </w:t>
      </w:r>
      <w:r w:rsidRPr="00012391">
        <w:rPr>
          <w:rFonts w:ascii="Segoe UI" w:eastAsia="Times New Roman" w:hAnsi="Segoe UI" w:cs="Segoe UI"/>
          <w:color w:val="000000"/>
          <w:sz w:val="20"/>
          <w:szCs w:val="20"/>
        </w:rPr>
        <w:t xml:space="preserve">where after the Psalmist describes this whole Psalm in a nutshell in the first verse, he goes on to say, </w:t>
      </w:r>
      <w:r w:rsidRPr="00012391">
        <w:rPr>
          <w:rFonts w:ascii="Segoe UI" w:eastAsia="Times New Roman" w:hAnsi="Segoe UI" w:cs="Segoe UI"/>
          <w:i/>
          <w:color w:val="FF0000"/>
          <w:sz w:val="20"/>
          <w:szCs w:val="20"/>
        </w:rPr>
        <w:t>“I will say of the Lord, He is my refuge and my fortress; My God, in Him I will trust.”</w:t>
      </w:r>
    </w:p>
    <w:p w14:paraId="2C4EBF41"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640BF954"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let me ask you a question: Is what you say important? I can assure you, it is! </w:t>
      </w:r>
    </w:p>
    <w:p w14:paraId="3A68E7C1"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658FA197" w14:textId="6158C75B"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There are countless Scriptures that teach us the power in our words. What is most notable is how the Book of Wisdom itself</w:t>
      </w:r>
      <w:r w:rsidR="004904FD"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Proverbs</w:t>
      </w:r>
      <w:r w:rsidR="004904FD"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has so many Scriptures that reveal to us the importance of our words. Therefore, we can simply conclude from just this that a wise person watches what he or she says and a fool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w:t>
      </w:r>
    </w:p>
    <w:p w14:paraId="52370CD3"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04897B43" w14:textId="55066363"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know, the world will tell us that we are weird if we talk to ourselves; Well, the Scriptures indicate that we are weird if we do not talk to ourselves. For instance, when you have those times where your emotions are screaming at you </w:t>
      </w:r>
      <w:r w:rsidR="004904FD"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Fear, Panic, Worry!!! Well, what should you do? Just give in to the anxiety? No! You should </w:t>
      </w:r>
      <w:r w:rsidRPr="00012391">
        <w:rPr>
          <w:rFonts w:ascii="Segoe UI" w:eastAsia="Times New Roman" w:hAnsi="Segoe UI" w:cs="Segoe UI"/>
          <w:sz w:val="20"/>
          <w:szCs w:val="20"/>
        </w:rPr>
        <w:t>SAY! Remember, never run at your giant with your mouth shut!</w:t>
      </w:r>
    </w:p>
    <w:p w14:paraId="294A6314" w14:textId="77777777" w:rsidR="002133C6" w:rsidRPr="00012391" w:rsidRDefault="002133C6" w:rsidP="00013088">
      <w:pPr>
        <w:shd w:val="clear" w:color="auto" w:fill="FFFFFF"/>
        <w:spacing w:after="0" w:line="240" w:lineRule="auto"/>
        <w:jc w:val="both"/>
        <w:rPr>
          <w:rFonts w:ascii="Segoe UI" w:eastAsia="Times New Roman" w:hAnsi="Segoe UI" w:cs="Segoe UI"/>
          <w:sz w:val="20"/>
          <w:szCs w:val="20"/>
        </w:rPr>
      </w:pPr>
    </w:p>
    <w:p w14:paraId="25C7B069"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do you know one </w:t>
      </w:r>
      <w:proofErr w:type="gramStart"/>
      <w:r w:rsidRPr="00012391">
        <w:rPr>
          <w:rFonts w:ascii="Segoe UI" w:eastAsia="Times New Roman" w:hAnsi="Segoe UI" w:cs="Segoe UI"/>
          <w:color w:val="000000"/>
          <w:sz w:val="20"/>
          <w:szCs w:val="20"/>
        </w:rPr>
        <w:t>reason why</w:t>
      </w:r>
      <w:proofErr w:type="gramEnd"/>
      <w:r w:rsidRPr="00012391">
        <w:rPr>
          <w:rFonts w:ascii="Segoe UI" w:eastAsia="Times New Roman" w:hAnsi="Segoe UI" w:cs="Segoe UI"/>
          <w:color w:val="000000"/>
          <w:sz w:val="20"/>
          <w:szCs w:val="20"/>
        </w:rPr>
        <w:t xml:space="preserve"> people do not do this? It is because they are afraid of nothing happening and either being disappointed or having egg on their face before other people. </w:t>
      </w:r>
    </w:p>
    <w:p w14:paraId="04D1DE83" w14:textId="77777777" w:rsidR="002133C6" w:rsidRPr="00012391" w:rsidRDefault="002133C6" w:rsidP="002133C6">
      <w:pPr>
        <w:shd w:val="clear" w:color="auto" w:fill="FFFFFF"/>
        <w:spacing w:after="0" w:line="240" w:lineRule="auto"/>
        <w:rPr>
          <w:rFonts w:ascii="Segoe UI" w:eastAsia="Times New Roman" w:hAnsi="Segoe UI" w:cs="Segoe UI"/>
          <w:color w:val="000000"/>
          <w:sz w:val="20"/>
          <w:szCs w:val="20"/>
        </w:rPr>
      </w:pPr>
    </w:p>
    <w:p w14:paraId="0251F467" w14:textId="538CF1B9" w:rsidR="002133C6" w:rsidRPr="00012391" w:rsidRDefault="004904FD"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w:t>
      </w:r>
      <w:r w:rsidR="002133C6" w:rsidRPr="00012391">
        <w:rPr>
          <w:rFonts w:ascii="Segoe UI" w:eastAsia="Times New Roman" w:hAnsi="Segoe UI" w:cs="Segoe UI"/>
          <w:color w:val="000000"/>
          <w:sz w:val="20"/>
          <w:szCs w:val="20"/>
        </w:rPr>
        <w:t xml:space="preserve"> the main truth I want to convey to you this week is that it is the one who knows their God that will be strong, </w:t>
      </w:r>
      <w:proofErr w:type="gramStart"/>
      <w:r w:rsidR="002133C6" w:rsidRPr="00012391">
        <w:rPr>
          <w:rFonts w:ascii="Segoe UI" w:eastAsia="Times New Roman" w:hAnsi="Segoe UI" w:cs="Segoe UI"/>
          <w:color w:val="000000"/>
          <w:sz w:val="20"/>
          <w:szCs w:val="20"/>
        </w:rPr>
        <w:t>bold</w:t>
      </w:r>
      <w:proofErr w:type="gramEnd"/>
      <w:r w:rsidR="002133C6" w:rsidRPr="00012391">
        <w:rPr>
          <w:rFonts w:ascii="Segoe UI" w:eastAsia="Times New Roman" w:hAnsi="Segoe UI" w:cs="Segoe UI"/>
          <w:color w:val="000000"/>
          <w:sz w:val="20"/>
          <w:szCs w:val="20"/>
        </w:rPr>
        <w:t xml:space="preserve"> and courageous! </w:t>
      </w:r>
    </w:p>
    <w:p w14:paraId="1D19B85C"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7EC269F4"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We all remember the instance where Abraham began to bargain with God over the righteous that dwelt in Sodom. I mean, who </w:t>
      </w:r>
      <w:proofErr w:type="gramStart"/>
      <w:r w:rsidRPr="00012391">
        <w:rPr>
          <w:rFonts w:ascii="Segoe UI" w:eastAsia="Times New Roman" w:hAnsi="Segoe UI" w:cs="Segoe UI"/>
          <w:color w:val="000000"/>
          <w:sz w:val="20"/>
          <w:szCs w:val="20"/>
        </w:rPr>
        <w:t>actually tries</w:t>
      </w:r>
      <w:proofErr w:type="gramEnd"/>
      <w:r w:rsidRPr="00012391">
        <w:rPr>
          <w:rFonts w:ascii="Segoe UI" w:eastAsia="Times New Roman" w:hAnsi="Segoe UI" w:cs="Segoe UI"/>
          <w:color w:val="000000"/>
          <w:sz w:val="20"/>
          <w:szCs w:val="20"/>
        </w:rPr>
        <w:t xml:space="preserve"> to strike a deal with God? Someone who knows their God! </w:t>
      </w:r>
    </w:p>
    <w:p w14:paraId="03679FE5"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396DB72F" w14:textId="77777777" w:rsidR="002133C6" w:rsidRPr="00012391" w:rsidRDefault="002133C6" w:rsidP="00013088">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color w:val="000000"/>
          <w:sz w:val="20"/>
          <w:szCs w:val="20"/>
        </w:rPr>
        <w:t xml:space="preserve">In another instance, when God told Moses that He was going to wipe out all His chosen people, Moses stood between Him and the Jews and </w:t>
      </w:r>
      <w:proofErr w:type="gramStart"/>
      <w:r w:rsidRPr="00012391">
        <w:rPr>
          <w:rFonts w:ascii="Segoe UI" w:eastAsia="Times New Roman" w:hAnsi="Segoe UI" w:cs="Segoe UI"/>
          <w:color w:val="000000"/>
          <w:sz w:val="20"/>
          <w:szCs w:val="20"/>
        </w:rPr>
        <w:t>basically told</w:t>
      </w:r>
      <w:proofErr w:type="gramEnd"/>
      <w:r w:rsidRPr="00012391">
        <w:rPr>
          <w:rFonts w:ascii="Segoe UI" w:eastAsia="Times New Roman" w:hAnsi="Segoe UI" w:cs="Segoe UI"/>
          <w:color w:val="000000"/>
          <w:sz w:val="20"/>
          <w:szCs w:val="20"/>
        </w:rPr>
        <w:t xml:space="preserve"> God to repent. Now who does that? Someone who knows their God and knows who they are in Him - </w:t>
      </w:r>
      <w:proofErr w:type="gramStart"/>
      <w:r w:rsidRPr="00012391">
        <w:rPr>
          <w:rFonts w:ascii="Segoe UI" w:eastAsia="Times New Roman" w:hAnsi="Segoe UI" w:cs="Segoe UI"/>
          <w:color w:val="000000"/>
          <w:sz w:val="20"/>
          <w:szCs w:val="20"/>
        </w:rPr>
        <w:t>that’s</w:t>
      </w:r>
      <w:proofErr w:type="gramEnd"/>
      <w:r w:rsidRPr="00012391">
        <w:rPr>
          <w:rFonts w:ascii="Segoe UI" w:eastAsia="Times New Roman" w:hAnsi="Segoe UI" w:cs="Segoe UI"/>
          <w:color w:val="000000"/>
          <w:sz w:val="20"/>
          <w:szCs w:val="20"/>
        </w:rPr>
        <w:t xml:space="preserve"> who! (See Exodus 32:7-14) </w:t>
      </w:r>
      <w:r w:rsidRPr="00012391">
        <w:rPr>
          <w:rFonts w:ascii="Segoe UI" w:eastAsia="Times New Roman" w:hAnsi="Segoe UI" w:cs="Segoe UI"/>
          <w:sz w:val="20"/>
          <w:szCs w:val="20"/>
        </w:rPr>
        <w:t>You see, the people of Israel knew His acts, but Moses knew His ways!</w:t>
      </w:r>
    </w:p>
    <w:p w14:paraId="4119593F"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04819132"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Saints, every born-again believer is now a friend of God. Notice what Jesus said to His disciples in </w:t>
      </w:r>
      <w:r w:rsidRPr="00012391">
        <w:rPr>
          <w:rFonts w:ascii="Segoe UI" w:eastAsia="Times New Roman" w:hAnsi="Segoe UI" w:cs="Segoe UI"/>
          <w:b/>
          <w:sz w:val="20"/>
          <w:szCs w:val="20"/>
        </w:rPr>
        <w:t>John 15:14-17</w:t>
      </w:r>
      <w:r w:rsidRPr="00012391">
        <w:rPr>
          <w:rFonts w:ascii="Segoe UI" w:eastAsia="Times New Roman" w:hAnsi="Segoe UI" w:cs="Segoe UI"/>
          <w:color w:val="000000"/>
          <w:sz w:val="20"/>
          <w:szCs w:val="20"/>
        </w:rPr>
        <w:t>: Here, Jesus tells His disciples that he no longer calls them servants for a servant does not know what his master is doing; but I have called you friends, for all things that I heard from My Father I have made known to you.</w:t>
      </w:r>
    </w:p>
    <w:p w14:paraId="79ABCD54"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4EF10920" w14:textId="12F89F3D"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we are now the initiated. We are not outsiders </w:t>
      </w:r>
      <w:r w:rsidR="004904FD"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peeking in from the outer court. No, we are insiders </w:t>
      </w:r>
      <w:r w:rsidR="004904FD"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initiated into the mysteries of the kingdom. And as God’s friends, (notice what Jesus went on to say at the end of verse 16) “</w:t>
      </w:r>
      <w:r w:rsidR="00B92A90">
        <w:rPr>
          <w:rFonts w:ascii="Segoe UI" w:eastAsia="Times New Roman" w:hAnsi="Segoe UI" w:cs="Segoe UI"/>
          <w:color w:val="000000"/>
          <w:sz w:val="20"/>
          <w:szCs w:val="20"/>
        </w:rPr>
        <w:t xml:space="preserve">that </w:t>
      </w:r>
      <w:r w:rsidRPr="00012391">
        <w:rPr>
          <w:rFonts w:ascii="Segoe UI" w:eastAsia="Times New Roman" w:hAnsi="Segoe UI" w:cs="Segoe UI"/>
          <w:color w:val="000000"/>
          <w:sz w:val="20"/>
          <w:szCs w:val="20"/>
        </w:rPr>
        <w:t xml:space="preserve">whatever we ask the Father in His name He may give you.” </w:t>
      </w:r>
    </w:p>
    <w:p w14:paraId="0FF7E2F9"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33CB35D6"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we should no longer communicate with God with this mentality that we are on the outside looking in. Saints, we are in covenant with the Father through our Lord Jesus Christ! This means we are joint heirs, and no longer strangers to the covenants of promise! So as the friends of God, we can talk to God </w:t>
      </w:r>
      <w:proofErr w:type="gramStart"/>
      <w:r w:rsidRPr="00012391">
        <w:rPr>
          <w:rFonts w:ascii="Segoe UI" w:eastAsia="Times New Roman" w:hAnsi="Segoe UI" w:cs="Segoe UI"/>
          <w:color w:val="000000"/>
          <w:sz w:val="20"/>
          <w:szCs w:val="20"/>
        </w:rPr>
        <w:t>rather frankly</w:t>
      </w:r>
      <w:proofErr w:type="gramEnd"/>
      <w:r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lastRenderedPageBreak/>
        <w:t xml:space="preserve">Of course, not being disrespectful because He is still God, but we must find the middle of the road where we are not communicating to God like we </w:t>
      </w:r>
      <w:proofErr w:type="gramStart"/>
      <w:r w:rsidRPr="00012391">
        <w:rPr>
          <w:rFonts w:ascii="Segoe UI" w:eastAsia="Times New Roman" w:hAnsi="Segoe UI" w:cs="Segoe UI"/>
          <w:color w:val="000000"/>
          <w:sz w:val="20"/>
          <w:szCs w:val="20"/>
        </w:rPr>
        <w:t>are still lost</w:t>
      </w:r>
      <w:proofErr w:type="gramEnd"/>
      <w:r w:rsidRPr="00012391">
        <w:rPr>
          <w:rFonts w:ascii="Segoe UI" w:eastAsia="Times New Roman" w:hAnsi="Segoe UI" w:cs="Segoe UI"/>
          <w:color w:val="000000"/>
          <w:sz w:val="20"/>
          <w:szCs w:val="20"/>
        </w:rPr>
        <w:t xml:space="preserve"> and without God in the world. </w:t>
      </w:r>
    </w:p>
    <w:p w14:paraId="15DD223E"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5F7773A5"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the good news is that the same confidence that David, Abraham, </w:t>
      </w:r>
      <w:proofErr w:type="gramStart"/>
      <w:r w:rsidRPr="00012391">
        <w:rPr>
          <w:rFonts w:ascii="Segoe UI" w:eastAsia="Times New Roman" w:hAnsi="Segoe UI" w:cs="Segoe UI"/>
          <w:color w:val="000000"/>
          <w:sz w:val="20"/>
          <w:szCs w:val="20"/>
        </w:rPr>
        <w:t>Moses</w:t>
      </w:r>
      <w:proofErr w:type="gramEnd"/>
      <w:r w:rsidRPr="00012391">
        <w:rPr>
          <w:rFonts w:ascii="Segoe UI" w:eastAsia="Times New Roman" w:hAnsi="Segoe UI" w:cs="Segoe UI"/>
          <w:color w:val="000000"/>
          <w:sz w:val="20"/>
          <w:szCs w:val="20"/>
        </w:rPr>
        <w:t xml:space="preserve"> and Paul had, you and I can have because, under this new and better covenant, we all can know Him from the least to the greatest (Hebrews 8:10). Amen! </w:t>
      </w:r>
    </w:p>
    <w:p w14:paraId="049C79F4" w14:textId="77777777"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p>
    <w:p w14:paraId="01FF4688" w14:textId="61B3789E" w:rsidR="002133C6" w:rsidRPr="00012391" w:rsidRDefault="002133C6" w:rsidP="00013088">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t>
      </w:r>
      <w:r w:rsidR="00A40F47" w:rsidRPr="00012391">
        <w:rPr>
          <w:rFonts w:ascii="Segoe UI" w:eastAsia="Times New Roman" w:hAnsi="Segoe UI" w:cs="Segoe UI"/>
          <w:color w:val="000000"/>
          <w:sz w:val="20"/>
          <w:szCs w:val="20"/>
        </w:rPr>
        <w:t xml:space="preserve">for example, </w:t>
      </w:r>
      <w:r w:rsidRPr="00012391">
        <w:rPr>
          <w:rFonts w:ascii="Segoe UI" w:eastAsia="Times New Roman" w:hAnsi="Segoe UI" w:cs="Segoe UI"/>
          <w:color w:val="000000"/>
          <w:sz w:val="20"/>
          <w:szCs w:val="20"/>
        </w:rPr>
        <w:t>when we see here in Psalm 23:1</w:t>
      </w:r>
      <w:r w:rsidR="00A40F47" w:rsidRPr="00012391">
        <w:rPr>
          <w:rFonts w:ascii="Segoe UI" w:eastAsia="Times New Roman" w:hAnsi="Segoe UI" w:cs="Segoe UI"/>
          <w:color w:val="000000"/>
          <w:sz w:val="20"/>
          <w:szCs w:val="20"/>
        </w:rPr>
        <w:t xml:space="preserve"> – </w:t>
      </w:r>
      <w:r w:rsidRPr="00012391">
        <w:rPr>
          <w:rFonts w:ascii="Segoe UI" w:eastAsia="Times New Roman" w:hAnsi="Segoe UI" w:cs="Segoe UI"/>
          <w:color w:val="000000"/>
          <w:sz w:val="20"/>
          <w:szCs w:val="20"/>
        </w:rPr>
        <w:t>“The Lord is My Shepherd”</w:t>
      </w:r>
      <w:r w:rsidR="00A40F47" w:rsidRPr="00012391">
        <w:rPr>
          <w:rFonts w:ascii="Segoe UI" w:eastAsia="Times New Roman" w:hAnsi="Segoe UI" w:cs="Segoe UI"/>
          <w:color w:val="000000"/>
          <w:sz w:val="20"/>
          <w:szCs w:val="20"/>
        </w:rPr>
        <w:t xml:space="preserve"> – </w:t>
      </w:r>
      <w:r w:rsidRPr="00012391">
        <w:rPr>
          <w:rFonts w:ascii="Segoe UI" w:eastAsia="Times New Roman" w:hAnsi="Segoe UI" w:cs="Segoe UI"/>
          <w:color w:val="000000"/>
          <w:sz w:val="20"/>
          <w:szCs w:val="20"/>
        </w:rPr>
        <w:t>what should be our response? We should boldly say, “I will say of the Lord: The Lord is My Shepherd. I shall not lack! He will provide for me! He will take care of me! My enemies are His enemies, and He will deliver me!</w:t>
      </w:r>
      <w:r w:rsidR="00A40F47"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Amen! </w:t>
      </w:r>
    </w:p>
    <w:p w14:paraId="4F673D59" w14:textId="77777777" w:rsidR="00E0455C" w:rsidRPr="00012391" w:rsidRDefault="00E0455C" w:rsidP="00925E33">
      <w:pPr>
        <w:shd w:val="clear" w:color="auto" w:fill="FFFFFF"/>
        <w:spacing w:after="0" w:line="240" w:lineRule="auto"/>
        <w:jc w:val="both"/>
        <w:rPr>
          <w:rFonts w:ascii="Segoe UI" w:eastAsia="Times New Roman" w:hAnsi="Segoe UI" w:cs="Segoe UI"/>
          <w:color w:val="000000"/>
          <w:sz w:val="20"/>
          <w:szCs w:val="20"/>
        </w:rPr>
      </w:pPr>
    </w:p>
    <w:p w14:paraId="50E084CB" w14:textId="70998374" w:rsidR="00956BD5" w:rsidRPr="00012391" w:rsidRDefault="00956BD5" w:rsidP="00956BD5">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YAHWEH IS, WAS, AND EVERMORE SHALL BE</w:t>
      </w:r>
    </w:p>
    <w:p w14:paraId="252831E8" w14:textId="77777777" w:rsidR="00956BD5" w:rsidRPr="00012391" w:rsidRDefault="00956BD5" w:rsidP="00E53D67">
      <w:pPr>
        <w:shd w:val="clear" w:color="auto" w:fill="FFFFFF"/>
        <w:spacing w:after="0" w:line="240" w:lineRule="auto"/>
        <w:jc w:val="both"/>
        <w:rPr>
          <w:rFonts w:ascii="Segoe UI" w:eastAsia="Times New Roman" w:hAnsi="Segoe UI" w:cs="Segoe UI"/>
          <w:color w:val="000000"/>
          <w:sz w:val="20"/>
          <w:szCs w:val="20"/>
        </w:rPr>
      </w:pPr>
    </w:p>
    <w:p w14:paraId="07B00B06" w14:textId="19D9A65A" w:rsidR="00E53D67" w:rsidRPr="00012391" w:rsidRDefault="00E53D67" w:rsidP="00E53D6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w:t>
      </w:r>
      <w:r w:rsidR="00722CEB" w:rsidRPr="00012391">
        <w:rPr>
          <w:rFonts w:ascii="Segoe UI" w:eastAsia="Times New Roman" w:hAnsi="Segoe UI" w:cs="Segoe UI"/>
          <w:color w:val="000000"/>
          <w:sz w:val="20"/>
          <w:szCs w:val="20"/>
        </w:rPr>
        <w:t xml:space="preserve"> as </w:t>
      </w:r>
      <w:r w:rsidR="00777689">
        <w:rPr>
          <w:rFonts w:ascii="Segoe UI" w:eastAsia="Times New Roman" w:hAnsi="Segoe UI" w:cs="Segoe UI"/>
          <w:color w:val="000000"/>
          <w:sz w:val="20"/>
          <w:szCs w:val="20"/>
        </w:rPr>
        <w:t xml:space="preserve">I </w:t>
      </w:r>
      <w:r w:rsidR="00722CEB" w:rsidRPr="00012391">
        <w:rPr>
          <w:rFonts w:ascii="Segoe UI" w:eastAsia="Times New Roman" w:hAnsi="Segoe UI" w:cs="Segoe UI"/>
          <w:color w:val="000000"/>
          <w:sz w:val="20"/>
          <w:szCs w:val="20"/>
        </w:rPr>
        <w:t>now begin to breakdown this incredible Psalm,</w:t>
      </w:r>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move into the first phrase of this 23</w:t>
      </w:r>
      <w:r w:rsidRPr="00012391">
        <w:rPr>
          <w:rFonts w:ascii="Segoe UI" w:eastAsia="Times New Roman" w:hAnsi="Segoe UI" w:cs="Segoe UI"/>
          <w:color w:val="000000"/>
          <w:sz w:val="20"/>
          <w:szCs w:val="20"/>
          <w:vertAlign w:val="superscript"/>
        </w:rPr>
        <w:t>rd</w:t>
      </w:r>
      <w:r w:rsidRPr="00012391">
        <w:rPr>
          <w:rFonts w:ascii="Segoe UI" w:eastAsia="Times New Roman" w:hAnsi="Segoe UI" w:cs="Segoe UI"/>
          <w:color w:val="000000"/>
          <w:sz w:val="20"/>
          <w:szCs w:val="20"/>
        </w:rPr>
        <w:t xml:space="preserve"> Psalm…</w:t>
      </w:r>
    </w:p>
    <w:p w14:paraId="07A38B9F" w14:textId="77777777" w:rsidR="00E53D67" w:rsidRPr="00012391" w:rsidRDefault="00E53D67" w:rsidP="00E53D67">
      <w:pPr>
        <w:shd w:val="clear" w:color="auto" w:fill="FFFFFF"/>
        <w:spacing w:after="0" w:line="240" w:lineRule="auto"/>
        <w:jc w:val="both"/>
        <w:rPr>
          <w:rFonts w:ascii="Segoe UI" w:eastAsia="Times New Roman" w:hAnsi="Segoe UI" w:cs="Segoe UI"/>
          <w:color w:val="000000"/>
          <w:sz w:val="20"/>
          <w:szCs w:val="20"/>
        </w:rPr>
      </w:pPr>
    </w:p>
    <w:p w14:paraId="2023EFA9" w14:textId="567777CE" w:rsidR="00E53D67" w:rsidRPr="00012391" w:rsidRDefault="00E53D67" w:rsidP="00925E3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King David begins this Psalm with, “The Lord is my Shepherd” (See Psalm 23:1).  </w:t>
      </w:r>
    </w:p>
    <w:p w14:paraId="07C9875A" w14:textId="77777777" w:rsidR="00925E33" w:rsidRPr="00012391" w:rsidRDefault="00925E33" w:rsidP="00925E33">
      <w:pPr>
        <w:shd w:val="clear" w:color="auto" w:fill="FFFFFF"/>
        <w:spacing w:after="0" w:line="240" w:lineRule="auto"/>
        <w:jc w:val="both"/>
        <w:rPr>
          <w:rFonts w:ascii="Segoe UI" w:eastAsia="Times New Roman" w:hAnsi="Segoe UI" w:cs="Segoe UI"/>
          <w:color w:val="000000"/>
          <w:sz w:val="20"/>
          <w:szCs w:val="20"/>
        </w:rPr>
      </w:pPr>
    </w:p>
    <w:p w14:paraId="595A4A9B" w14:textId="1712EFAB" w:rsidR="00925E33" w:rsidRPr="00012391" w:rsidRDefault="00925E33" w:rsidP="00925E3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 the</w:t>
      </w:r>
      <w:r w:rsidR="00722CEB" w:rsidRPr="00012391">
        <w:rPr>
          <w:rFonts w:ascii="Segoe UI" w:eastAsia="Times New Roman" w:hAnsi="Segoe UI" w:cs="Segoe UI"/>
          <w:color w:val="000000"/>
          <w:sz w:val="20"/>
          <w:szCs w:val="20"/>
        </w:rPr>
        <w:t>se</w:t>
      </w:r>
      <w:r w:rsidRPr="00012391">
        <w:rPr>
          <w:rFonts w:ascii="Segoe UI" w:eastAsia="Times New Roman" w:hAnsi="Segoe UI" w:cs="Segoe UI"/>
          <w:color w:val="000000"/>
          <w:sz w:val="20"/>
          <w:szCs w:val="20"/>
        </w:rPr>
        <w:t xml:space="preserve"> first three words we see here</w:t>
      </w:r>
      <w:r w:rsidR="00E53D67" w:rsidRPr="00012391">
        <w:rPr>
          <w:rFonts w:ascii="Segoe UI" w:eastAsia="Times New Roman" w:hAnsi="Segoe UI" w:cs="Segoe UI"/>
          <w:color w:val="000000"/>
          <w:sz w:val="20"/>
          <w:szCs w:val="20"/>
        </w:rPr>
        <w:t xml:space="preserve"> in this Psalm</w:t>
      </w:r>
      <w:r w:rsidRPr="00012391">
        <w:rPr>
          <w:rFonts w:ascii="Segoe UI" w:eastAsia="Times New Roman" w:hAnsi="Segoe UI" w:cs="Segoe UI"/>
          <w:color w:val="000000"/>
          <w:sz w:val="20"/>
          <w:szCs w:val="20"/>
        </w:rPr>
        <w:t xml:space="preserve"> are “The LORD is …</w:t>
      </w:r>
      <w:proofErr w:type="gramStart"/>
      <w:r w:rsidRPr="00012391">
        <w:rPr>
          <w:rFonts w:ascii="Segoe UI" w:eastAsia="Times New Roman" w:hAnsi="Segoe UI" w:cs="Segoe UI"/>
          <w:color w:val="000000"/>
          <w:sz w:val="20"/>
          <w:szCs w:val="20"/>
        </w:rPr>
        <w:t>”,</w:t>
      </w:r>
      <w:proofErr w:type="gramEnd"/>
      <w:r w:rsidRPr="00012391">
        <w:rPr>
          <w:rFonts w:ascii="Segoe UI" w:eastAsia="Times New Roman" w:hAnsi="Segoe UI" w:cs="Segoe UI"/>
          <w:color w:val="000000"/>
          <w:sz w:val="20"/>
          <w:szCs w:val="20"/>
        </w:rPr>
        <w:t xml:space="preserve"> and this </w:t>
      </w:r>
      <w:r w:rsidR="00722CEB" w:rsidRPr="00012391">
        <w:rPr>
          <w:rFonts w:ascii="Segoe UI" w:eastAsia="Times New Roman" w:hAnsi="Segoe UI" w:cs="Segoe UI"/>
          <w:color w:val="000000"/>
          <w:sz w:val="20"/>
          <w:szCs w:val="20"/>
        </w:rPr>
        <w:t>phrase comes from</w:t>
      </w:r>
      <w:r w:rsidRPr="00012391">
        <w:rPr>
          <w:rFonts w:ascii="Segoe UI" w:eastAsia="Times New Roman" w:hAnsi="Segoe UI" w:cs="Segoe UI"/>
          <w:color w:val="000000"/>
          <w:sz w:val="20"/>
          <w:szCs w:val="20"/>
        </w:rPr>
        <w:t xml:space="preserve"> the Hebrew word </w:t>
      </w:r>
      <w:r w:rsidRPr="00012391">
        <w:rPr>
          <w:rFonts w:ascii="Segoe UI" w:eastAsia="Times New Roman" w:hAnsi="Segoe UI" w:cs="Segoe UI"/>
          <w:i/>
          <w:iCs/>
          <w:color w:val="000000"/>
          <w:sz w:val="20"/>
          <w:szCs w:val="20"/>
        </w:rPr>
        <w:t>Yahweh</w:t>
      </w:r>
      <w:r w:rsidRPr="00012391">
        <w:rPr>
          <w:rFonts w:ascii="Segoe UI" w:eastAsia="Times New Roman" w:hAnsi="Segoe UI" w:cs="Segoe UI"/>
          <w:color w:val="000000"/>
          <w:sz w:val="20"/>
          <w:szCs w:val="20"/>
        </w:rPr>
        <w:t>. Like we learn</w:t>
      </w:r>
      <w:r w:rsidR="00722CEB" w:rsidRPr="00012391">
        <w:rPr>
          <w:rFonts w:ascii="Segoe UI" w:eastAsia="Times New Roman" w:hAnsi="Segoe UI" w:cs="Segoe UI"/>
          <w:color w:val="000000"/>
          <w:sz w:val="20"/>
          <w:szCs w:val="20"/>
        </w:rPr>
        <w:t>ed</w:t>
      </w:r>
      <w:r w:rsidR="00E35294" w:rsidRPr="00012391">
        <w:rPr>
          <w:rFonts w:ascii="Segoe UI" w:eastAsia="Times New Roman" w:hAnsi="Segoe UI" w:cs="Segoe UI"/>
          <w:color w:val="000000"/>
          <w:sz w:val="20"/>
          <w:szCs w:val="20"/>
        </w:rPr>
        <w:t xml:space="preserve"> last year</w:t>
      </w:r>
      <w:r w:rsidRPr="00012391">
        <w:rPr>
          <w:rFonts w:ascii="Segoe UI" w:eastAsia="Times New Roman" w:hAnsi="Segoe UI" w:cs="Segoe UI"/>
          <w:color w:val="000000"/>
          <w:sz w:val="20"/>
          <w:szCs w:val="20"/>
        </w:rPr>
        <w:t xml:space="preserve">, Jehovah is a variant of this divine name Yahweh, which </w:t>
      </w:r>
      <w:proofErr w:type="gramStart"/>
      <w:r w:rsidRPr="00012391">
        <w:rPr>
          <w:rFonts w:ascii="Segoe UI" w:eastAsia="Times New Roman" w:hAnsi="Segoe UI" w:cs="Segoe UI"/>
          <w:color w:val="000000"/>
          <w:sz w:val="20"/>
          <w:szCs w:val="20"/>
        </w:rPr>
        <w:t>is often translated</w:t>
      </w:r>
      <w:proofErr w:type="gramEnd"/>
      <w:r w:rsidRPr="00012391">
        <w:rPr>
          <w:rFonts w:ascii="Segoe UI" w:eastAsia="Times New Roman" w:hAnsi="Segoe UI" w:cs="Segoe UI"/>
          <w:color w:val="000000"/>
          <w:sz w:val="20"/>
          <w:szCs w:val="20"/>
        </w:rPr>
        <w:t xml:space="preserve"> as “LORD.” </w:t>
      </w:r>
    </w:p>
    <w:p w14:paraId="05F6CAD6" w14:textId="77777777" w:rsidR="00E35294" w:rsidRPr="00012391" w:rsidRDefault="00E35294" w:rsidP="00925E33">
      <w:pPr>
        <w:shd w:val="clear" w:color="auto" w:fill="FFFFFF"/>
        <w:spacing w:after="0" w:line="240" w:lineRule="auto"/>
        <w:jc w:val="both"/>
        <w:rPr>
          <w:rFonts w:ascii="Segoe UI" w:eastAsia="Times New Roman" w:hAnsi="Segoe UI" w:cs="Segoe UI"/>
          <w:color w:val="000000"/>
          <w:sz w:val="20"/>
          <w:szCs w:val="20"/>
        </w:rPr>
      </w:pPr>
    </w:p>
    <w:p w14:paraId="1E410660" w14:textId="136499BB" w:rsidR="00E35294" w:rsidRPr="00012391" w:rsidRDefault="00DC0D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t>
      </w:r>
      <w:r w:rsidR="00E35294" w:rsidRPr="00012391">
        <w:rPr>
          <w:rFonts w:ascii="Segoe UI" w:eastAsia="Times New Roman" w:hAnsi="Segoe UI" w:cs="Segoe UI"/>
          <w:color w:val="000000"/>
          <w:sz w:val="20"/>
          <w:szCs w:val="20"/>
        </w:rPr>
        <w:t xml:space="preserve">Yahweh is based on the consonants YHWH because in ancient Hebrew, the vowels were not normally written. This would not have been a problem for native speakers and readers. Jehovah is the same name based on the Latin equivalents of the Hebrew letters: JHVH. Jehovah became the English translation of the Latin form of the Hebrew name. </w:t>
      </w:r>
      <w:proofErr w:type="gramStart"/>
      <w:r w:rsidR="00E35294" w:rsidRPr="00012391">
        <w:rPr>
          <w:rFonts w:ascii="Segoe UI" w:eastAsia="Times New Roman" w:hAnsi="Segoe UI" w:cs="Segoe UI"/>
          <w:color w:val="000000"/>
          <w:sz w:val="20"/>
          <w:szCs w:val="20"/>
        </w:rPr>
        <w:t>For all practical purposes, Jehovah</w:t>
      </w:r>
      <w:proofErr w:type="gramEnd"/>
      <w:r w:rsidR="00E35294" w:rsidRPr="00012391">
        <w:rPr>
          <w:rFonts w:ascii="Segoe UI" w:eastAsia="Times New Roman" w:hAnsi="Segoe UI" w:cs="Segoe UI"/>
          <w:color w:val="000000"/>
          <w:sz w:val="20"/>
          <w:szCs w:val="20"/>
        </w:rPr>
        <w:t xml:space="preserve"> and Yahweh are the simpl</w:t>
      </w:r>
      <w:r w:rsidR="00722CEB" w:rsidRPr="00012391">
        <w:rPr>
          <w:rFonts w:ascii="Segoe UI" w:eastAsia="Times New Roman" w:hAnsi="Segoe UI" w:cs="Segoe UI"/>
          <w:color w:val="000000"/>
          <w:sz w:val="20"/>
          <w:szCs w:val="20"/>
        </w:rPr>
        <w:t>e</w:t>
      </w:r>
      <w:r w:rsidR="00E35294" w:rsidRPr="00012391">
        <w:rPr>
          <w:rFonts w:ascii="Segoe UI" w:eastAsia="Times New Roman" w:hAnsi="Segoe UI" w:cs="Segoe UI"/>
          <w:color w:val="000000"/>
          <w:sz w:val="20"/>
          <w:szCs w:val="20"/>
        </w:rPr>
        <w:t xml:space="preserve"> English and Hebrew pronunciations for God’s name. However, it has become more popular in recent years to use Yahweh instead of Jehovah because it is technically more accurate.</w:t>
      </w:r>
    </w:p>
    <w:p w14:paraId="3F9E646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4D5ADB09" w14:textId="4DCF7CAC" w:rsidR="00E35294" w:rsidRPr="00012391" w:rsidRDefault="00DC0D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 there are</w:t>
      </w:r>
      <w:r w:rsidR="00E35294" w:rsidRPr="00012391">
        <w:rPr>
          <w:rFonts w:ascii="Segoe UI" w:eastAsia="Times New Roman" w:hAnsi="Segoe UI" w:cs="Segoe UI"/>
          <w:color w:val="000000"/>
          <w:sz w:val="20"/>
          <w:szCs w:val="20"/>
        </w:rPr>
        <w:t xml:space="preserve"> many </w:t>
      </w:r>
      <w:r w:rsidR="00722CEB" w:rsidRPr="00012391">
        <w:rPr>
          <w:rFonts w:ascii="Segoe UI" w:eastAsia="Times New Roman" w:hAnsi="Segoe UI" w:cs="Segoe UI"/>
          <w:color w:val="000000"/>
          <w:sz w:val="20"/>
          <w:szCs w:val="20"/>
        </w:rPr>
        <w:t xml:space="preserve">who </w:t>
      </w:r>
      <w:r w:rsidR="00E35294" w:rsidRPr="00012391">
        <w:rPr>
          <w:rFonts w:ascii="Segoe UI" w:eastAsia="Times New Roman" w:hAnsi="Segoe UI" w:cs="Segoe UI"/>
          <w:color w:val="000000"/>
          <w:sz w:val="20"/>
          <w:szCs w:val="20"/>
        </w:rPr>
        <w:t>believe Yahweh to be God’s “hands on” name with His creation</w:t>
      </w:r>
      <w:r w:rsidR="00722CEB" w:rsidRPr="00012391">
        <w:rPr>
          <w:rFonts w:ascii="Segoe UI" w:eastAsia="Times New Roman" w:hAnsi="Segoe UI" w:cs="Segoe UI"/>
          <w:color w:val="000000"/>
          <w:sz w:val="20"/>
          <w:szCs w:val="20"/>
        </w:rPr>
        <w:t xml:space="preserve"> due to the timing of when we are introduced to God with this name</w:t>
      </w:r>
      <w:r w:rsidR="00E35294" w:rsidRPr="00012391">
        <w:rPr>
          <w:rFonts w:ascii="Segoe UI" w:eastAsia="Times New Roman" w:hAnsi="Segoe UI" w:cs="Segoe UI"/>
          <w:color w:val="000000"/>
          <w:sz w:val="20"/>
          <w:szCs w:val="20"/>
        </w:rPr>
        <w:t xml:space="preserve"> –</w:t>
      </w:r>
      <w:r w:rsidR="002D4BDF" w:rsidRPr="00012391">
        <w:rPr>
          <w:rFonts w:ascii="Segoe UI" w:eastAsia="Times New Roman" w:hAnsi="Segoe UI" w:cs="Segoe UI"/>
          <w:color w:val="000000"/>
          <w:sz w:val="20"/>
          <w:szCs w:val="20"/>
        </w:rPr>
        <w:t xml:space="preserve"> in Genesis chapter 2, during the particular part of creation when He formed man and planted the Garden.</w:t>
      </w:r>
      <w:r w:rsidR="00E35294" w:rsidRPr="00012391">
        <w:rPr>
          <w:rFonts w:ascii="Segoe UI" w:eastAsia="Times New Roman" w:hAnsi="Segoe UI" w:cs="Segoe UI"/>
          <w:color w:val="000000"/>
          <w:sz w:val="20"/>
          <w:szCs w:val="20"/>
        </w:rPr>
        <w:t xml:space="preserve"> </w:t>
      </w:r>
      <w:r w:rsidR="002D4BDF" w:rsidRPr="00012391">
        <w:rPr>
          <w:rFonts w:ascii="Segoe UI" w:eastAsia="Times New Roman" w:hAnsi="Segoe UI" w:cs="Segoe UI"/>
          <w:color w:val="000000"/>
          <w:sz w:val="20"/>
          <w:szCs w:val="20"/>
        </w:rPr>
        <w:t xml:space="preserve">So it is for this reason that Yahweh </w:t>
      </w:r>
      <w:proofErr w:type="gramStart"/>
      <w:r w:rsidR="002D4BDF" w:rsidRPr="00012391">
        <w:rPr>
          <w:rFonts w:ascii="Segoe UI" w:eastAsia="Times New Roman" w:hAnsi="Segoe UI" w:cs="Segoe UI"/>
          <w:color w:val="000000"/>
          <w:sz w:val="20"/>
          <w:szCs w:val="20"/>
        </w:rPr>
        <w:t>is widely believed</w:t>
      </w:r>
      <w:proofErr w:type="gramEnd"/>
      <w:r w:rsidR="002D4BDF" w:rsidRPr="00012391">
        <w:rPr>
          <w:rFonts w:ascii="Segoe UI" w:eastAsia="Times New Roman" w:hAnsi="Segoe UI" w:cs="Segoe UI"/>
          <w:color w:val="000000"/>
          <w:sz w:val="20"/>
          <w:szCs w:val="20"/>
        </w:rPr>
        <w:t xml:space="preserve"> to be </w:t>
      </w:r>
      <w:r w:rsidR="00E35294" w:rsidRPr="00012391">
        <w:rPr>
          <w:rFonts w:ascii="Segoe UI" w:eastAsia="Times New Roman" w:hAnsi="Segoe UI" w:cs="Segoe UI"/>
          <w:color w:val="000000"/>
          <w:sz w:val="20"/>
          <w:szCs w:val="20"/>
        </w:rPr>
        <w:t xml:space="preserve">the </w:t>
      </w:r>
      <w:r w:rsidR="002D4BDF" w:rsidRPr="00012391">
        <w:rPr>
          <w:rFonts w:ascii="Segoe UI" w:eastAsia="Times New Roman" w:hAnsi="Segoe UI" w:cs="Segoe UI"/>
          <w:color w:val="000000"/>
          <w:sz w:val="20"/>
          <w:szCs w:val="20"/>
        </w:rPr>
        <w:t>n</w:t>
      </w:r>
      <w:r w:rsidR="00E35294" w:rsidRPr="00012391">
        <w:rPr>
          <w:rFonts w:ascii="Segoe UI" w:eastAsia="Times New Roman" w:hAnsi="Segoe UI" w:cs="Segoe UI"/>
          <w:color w:val="000000"/>
          <w:sz w:val="20"/>
          <w:szCs w:val="20"/>
        </w:rPr>
        <w:t xml:space="preserve">ame </w:t>
      </w:r>
      <w:r w:rsidR="002D4BDF" w:rsidRPr="00012391">
        <w:rPr>
          <w:rFonts w:ascii="Segoe UI" w:eastAsia="Times New Roman" w:hAnsi="Segoe UI" w:cs="Segoe UI"/>
          <w:color w:val="000000"/>
          <w:sz w:val="20"/>
          <w:szCs w:val="20"/>
        </w:rPr>
        <w:t xml:space="preserve">of God </w:t>
      </w:r>
      <w:r w:rsidR="00E35294" w:rsidRPr="00012391">
        <w:rPr>
          <w:rFonts w:ascii="Segoe UI" w:eastAsia="Times New Roman" w:hAnsi="Segoe UI" w:cs="Segoe UI"/>
          <w:color w:val="000000"/>
          <w:sz w:val="20"/>
          <w:szCs w:val="20"/>
        </w:rPr>
        <w:t xml:space="preserve">that shows us how He likes to get His hands dirty (so to speak) and be close &amp; relatable with His creation. </w:t>
      </w:r>
    </w:p>
    <w:p w14:paraId="3191BA18"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47656BAA" w14:textId="105225A9"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fact, Yahweh is </w:t>
      </w:r>
      <w:proofErr w:type="gramStart"/>
      <w:r w:rsidRPr="00012391">
        <w:rPr>
          <w:rFonts w:ascii="Segoe UI" w:eastAsia="Times New Roman" w:hAnsi="Segoe UI" w:cs="Segoe UI"/>
          <w:color w:val="000000"/>
          <w:sz w:val="20"/>
          <w:szCs w:val="20"/>
        </w:rPr>
        <w:t>generally only</w:t>
      </w:r>
      <w:proofErr w:type="gramEnd"/>
      <w:r w:rsidRPr="00012391">
        <w:rPr>
          <w:rFonts w:ascii="Segoe UI" w:eastAsia="Times New Roman" w:hAnsi="Segoe UI" w:cs="Segoe UI"/>
          <w:color w:val="000000"/>
          <w:sz w:val="20"/>
          <w:szCs w:val="20"/>
        </w:rPr>
        <w:t xml:space="preserve"> used in the Bible when it is talking about God’s personal relationship with his people.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as if, as Elohim, God is distant</w:t>
      </w:r>
      <w:r w:rsidR="00CE605A" w:rsidRPr="00012391">
        <w:rPr>
          <w:rFonts w:ascii="Segoe UI" w:eastAsia="Times New Roman" w:hAnsi="Segoe UI" w:cs="Segoe UI"/>
          <w:color w:val="000000"/>
          <w:sz w:val="20"/>
          <w:szCs w:val="20"/>
        </w:rPr>
        <w:t>; b</w:t>
      </w:r>
      <w:r w:rsidRPr="00012391">
        <w:rPr>
          <w:rFonts w:ascii="Segoe UI" w:eastAsia="Times New Roman" w:hAnsi="Segoe UI" w:cs="Segoe UI"/>
          <w:color w:val="000000"/>
          <w:sz w:val="20"/>
          <w:szCs w:val="20"/>
        </w:rPr>
        <w:t xml:space="preserve">ut as Yahweh, God is close. Along these lines,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clear that God likes to use the term “Yahweh” with his friends – the people who know him and who are in covenant with him. Yahweh is the covenant-keeping name.</w:t>
      </w:r>
    </w:p>
    <w:p w14:paraId="18E0457B"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096AAC51" w14:textId="3BBD5646" w:rsidR="00E35294" w:rsidRPr="00012391" w:rsidRDefault="002D4BDF"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t>
      </w:r>
      <w:proofErr w:type="gramStart"/>
      <w:r w:rsidR="00E35294" w:rsidRPr="00012391">
        <w:rPr>
          <w:rFonts w:ascii="Segoe UI" w:eastAsia="Times New Roman" w:hAnsi="Segoe UI" w:cs="Segoe UI"/>
          <w:color w:val="000000"/>
          <w:sz w:val="20"/>
          <w:szCs w:val="20"/>
        </w:rPr>
        <w:t>in order to</w:t>
      </w:r>
      <w:proofErr w:type="gramEnd"/>
      <w:r w:rsidR="00E35294" w:rsidRPr="00012391">
        <w:rPr>
          <w:rFonts w:ascii="Segoe UI" w:eastAsia="Times New Roman" w:hAnsi="Segoe UI" w:cs="Segoe UI"/>
          <w:color w:val="000000"/>
          <w:sz w:val="20"/>
          <w:szCs w:val="20"/>
        </w:rPr>
        <w:t xml:space="preserve"> fully understand what the name Yahweh means, we need to go back to Exodus chapter 3 and look at what the LORD said to Moses when He called him to be the deliverer of the children of Israel. In this story, God speaks to Moses through the burning bush and gives him the commission of delivering His chosen people from their Egyptian bondage. Understandably, Moses had </w:t>
      </w:r>
      <w:proofErr w:type="gramStart"/>
      <w:r w:rsidR="00E35294" w:rsidRPr="00012391">
        <w:rPr>
          <w:rFonts w:ascii="Segoe UI" w:eastAsia="Times New Roman" w:hAnsi="Segoe UI" w:cs="Segoe UI"/>
          <w:color w:val="000000"/>
          <w:sz w:val="20"/>
          <w:szCs w:val="20"/>
        </w:rPr>
        <w:t>some</w:t>
      </w:r>
      <w:proofErr w:type="gramEnd"/>
      <w:r w:rsidR="00E35294" w:rsidRPr="00012391">
        <w:rPr>
          <w:rFonts w:ascii="Segoe UI" w:eastAsia="Times New Roman" w:hAnsi="Segoe UI" w:cs="Segoe UI"/>
          <w:color w:val="000000"/>
          <w:sz w:val="20"/>
          <w:szCs w:val="20"/>
        </w:rPr>
        <w:t xml:space="preserve"> questions – the main one being how he will convince his fellow Israelites that it really was God sending him to do this.</w:t>
      </w:r>
    </w:p>
    <w:p w14:paraId="5C61463D"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AD06F73"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b/>
          <w:bCs/>
          <w:color w:val="EE0000"/>
          <w:sz w:val="20"/>
          <w:szCs w:val="20"/>
        </w:rPr>
        <w:t>Exodus 3:13-15</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 xml:space="preserve">“Then Moses said to God, ‘Indeed, when I come to the children of Israel and say to them, ‘The God of your fathers has sent me to you,’ and they say to me, ‘What is His name?’ what shall I say to them?’ And God said to Moses, ‘I AM WHO I AM.’ And He said, ‘Thus you shall say to the children of Israel, ‘I </w:t>
      </w:r>
      <w:r w:rsidRPr="00012391">
        <w:rPr>
          <w:rFonts w:ascii="Segoe UI" w:eastAsia="Times New Roman" w:hAnsi="Segoe UI" w:cs="Segoe UI"/>
          <w:i/>
          <w:iCs/>
          <w:color w:val="EE0000"/>
          <w:sz w:val="20"/>
          <w:szCs w:val="20"/>
        </w:rPr>
        <w:lastRenderedPageBreak/>
        <w:t>AM has sent me to you.’ ’ Moreover God said to Moses, “Thus you shall say to the children of Israel: ‘The LORD God of your fathers, the God of Abraham, the God of Isaac, and the God of Jacob, has sent me to you. This is My name forever, and this is My memorial to all generations.’ ”</w:t>
      </w:r>
      <w:r w:rsidRPr="00012391">
        <w:rPr>
          <w:rFonts w:ascii="Segoe UI" w:eastAsia="Times New Roman" w:hAnsi="Segoe UI" w:cs="Segoe UI"/>
          <w:color w:val="EE0000"/>
          <w:sz w:val="20"/>
          <w:szCs w:val="20"/>
        </w:rPr>
        <w:t xml:space="preserve"> </w:t>
      </w:r>
    </w:p>
    <w:p w14:paraId="495047B9"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27DC5FD9"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we see at the end of this passage, that this is the name by which God has chosen to </w:t>
      </w:r>
      <w:proofErr w:type="gramStart"/>
      <w:r w:rsidRPr="00012391">
        <w:rPr>
          <w:rFonts w:ascii="Segoe UI" w:eastAsia="Times New Roman" w:hAnsi="Segoe UI" w:cs="Segoe UI"/>
          <w:color w:val="000000"/>
          <w:sz w:val="20"/>
          <w:szCs w:val="20"/>
        </w:rPr>
        <w:t>be remembered</w:t>
      </w:r>
      <w:proofErr w:type="gramEnd"/>
      <w:r w:rsidRPr="00012391">
        <w:rPr>
          <w:rFonts w:ascii="Segoe UI" w:eastAsia="Times New Roman" w:hAnsi="Segoe UI" w:cs="Segoe UI"/>
          <w:color w:val="000000"/>
          <w:sz w:val="20"/>
          <w:szCs w:val="20"/>
        </w:rPr>
        <w:t xml:space="preserve"> throughout all generations – Yahweh. But before saying that Yahweh was His name forever, He told Moses that when the children of Israel asked him His name to simply tell them “I AM” or “I AM WHO I AM” had sent him. </w:t>
      </w:r>
    </w:p>
    <w:p w14:paraId="4C55C0ED"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0D72DAD"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On the surface, it might seem hard to make the connection here between Yahweh and I Am, but when you understand what Yahweh </w:t>
      </w:r>
      <w:proofErr w:type="gramStart"/>
      <w:r w:rsidRPr="00012391">
        <w:rPr>
          <w:rFonts w:ascii="Segoe UI" w:eastAsia="Times New Roman" w:hAnsi="Segoe UI" w:cs="Segoe UI"/>
          <w:color w:val="000000"/>
          <w:sz w:val="20"/>
          <w:szCs w:val="20"/>
        </w:rPr>
        <w:t>literally means</w:t>
      </w:r>
      <w:proofErr w:type="gramEnd"/>
      <w:r w:rsidRPr="00012391">
        <w:rPr>
          <w:rFonts w:ascii="Segoe UI" w:eastAsia="Times New Roman" w:hAnsi="Segoe UI" w:cs="Segoe UI"/>
          <w:color w:val="000000"/>
          <w:sz w:val="20"/>
          <w:szCs w:val="20"/>
        </w:rPr>
        <w:t xml:space="preserve">, it makes sense.  </w:t>
      </w:r>
    </w:p>
    <w:p w14:paraId="29FFF6B4"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2EFFB21" w14:textId="659A49B9"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when you break down the Hebrew word Yahweh, you find that how the Lord was telling Moses to respond to the children of Israel was </w:t>
      </w:r>
      <w:proofErr w:type="gramStart"/>
      <w:r w:rsidRPr="00012391">
        <w:rPr>
          <w:rFonts w:ascii="Segoe UI" w:eastAsia="Times New Roman" w:hAnsi="Segoe UI" w:cs="Segoe UI"/>
          <w:color w:val="000000"/>
          <w:sz w:val="20"/>
          <w:szCs w:val="20"/>
        </w:rPr>
        <w:t>basically a</w:t>
      </w:r>
      <w:proofErr w:type="gramEnd"/>
      <w:r w:rsidRPr="00012391">
        <w:rPr>
          <w:rFonts w:ascii="Segoe UI" w:eastAsia="Times New Roman" w:hAnsi="Segoe UI" w:cs="Segoe UI"/>
          <w:color w:val="000000"/>
          <w:sz w:val="20"/>
          <w:szCs w:val="20"/>
        </w:rPr>
        <w:t xml:space="preserve"> description of His name. Yes, from its root, Yahweh describes simply “to be” or you could say, “to exist.” Again,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for this reason that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like to simply define Yahweh as “The Existing One.” Therefore, this name of God speaks of the self-existence and self-sufficiency of God. All others are dependent upon Him for life and breath and existence, and He is certainly dependent upon no one.</w:t>
      </w:r>
    </w:p>
    <w:p w14:paraId="1B81CE8C"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5DDD951E"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Furthermore, Yahweh could </w:t>
      </w:r>
      <w:proofErr w:type="gramStart"/>
      <w:r w:rsidRPr="00012391">
        <w:rPr>
          <w:rFonts w:ascii="Segoe UI" w:eastAsia="Times New Roman" w:hAnsi="Segoe UI" w:cs="Segoe UI"/>
          <w:color w:val="000000"/>
          <w:sz w:val="20"/>
          <w:szCs w:val="20"/>
        </w:rPr>
        <w:t>be translated</w:t>
      </w:r>
      <w:proofErr w:type="gramEnd"/>
      <w:r w:rsidRPr="00012391">
        <w:rPr>
          <w:rFonts w:ascii="Segoe UI" w:eastAsia="Times New Roman" w:hAnsi="Segoe UI" w:cs="Segoe UI"/>
          <w:color w:val="000000"/>
          <w:sz w:val="20"/>
          <w:szCs w:val="20"/>
        </w:rPr>
        <w:t xml:space="preserve"> “I am who I am” or “I will be what I will be” or </w:t>
      </w:r>
      <w:proofErr w:type="gramStart"/>
      <w:r w:rsidRPr="00012391">
        <w:rPr>
          <w:rFonts w:ascii="Segoe UI" w:eastAsia="Times New Roman" w:hAnsi="Segoe UI" w:cs="Segoe UI"/>
          <w:color w:val="000000"/>
          <w:sz w:val="20"/>
          <w:szCs w:val="20"/>
        </w:rPr>
        <w:t>perhaps even</w:t>
      </w:r>
      <w:proofErr w:type="gramEnd"/>
      <w:r w:rsidRPr="00012391">
        <w:rPr>
          <w:rFonts w:ascii="Segoe UI" w:eastAsia="Times New Roman" w:hAnsi="Segoe UI" w:cs="Segoe UI"/>
          <w:color w:val="000000"/>
          <w:sz w:val="20"/>
          <w:szCs w:val="20"/>
        </w:rPr>
        <w:t xml:space="preserve"> “I am the One who is.” Therefore, Yahweh </w:t>
      </w:r>
      <w:proofErr w:type="gramStart"/>
      <w:r w:rsidRPr="00012391">
        <w:rPr>
          <w:rFonts w:ascii="Segoe UI" w:eastAsia="Times New Roman" w:hAnsi="Segoe UI" w:cs="Segoe UI"/>
          <w:color w:val="000000"/>
          <w:sz w:val="20"/>
          <w:szCs w:val="20"/>
        </w:rPr>
        <w:t>is considered</w:t>
      </w:r>
      <w:proofErr w:type="gramEnd"/>
      <w:r w:rsidRPr="00012391">
        <w:rPr>
          <w:rFonts w:ascii="Segoe UI" w:eastAsia="Times New Roman" w:hAnsi="Segoe UI" w:cs="Segoe UI"/>
          <w:color w:val="000000"/>
          <w:sz w:val="20"/>
          <w:szCs w:val="20"/>
        </w:rPr>
        <w:t xml:space="preserve"> to </w:t>
      </w:r>
      <w:proofErr w:type="gramStart"/>
      <w:r w:rsidRPr="00012391">
        <w:rPr>
          <w:rFonts w:ascii="Segoe UI" w:eastAsia="Times New Roman" w:hAnsi="Segoe UI" w:cs="Segoe UI"/>
          <w:color w:val="000000"/>
          <w:sz w:val="20"/>
          <w:szCs w:val="20"/>
        </w:rPr>
        <w:t>essentially be</w:t>
      </w:r>
      <w:proofErr w:type="gramEnd"/>
      <w:r w:rsidRPr="00012391">
        <w:rPr>
          <w:rFonts w:ascii="Segoe UI" w:eastAsia="Times New Roman" w:hAnsi="Segoe UI" w:cs="Segoe UI"/>
          <w:color w:val="000000"/>
          <w:sz w:val="20"/>
          <w:szCs w:val="20"/>
        </w:rPr>
        <w:t xml:space="preserve"> a one-word summarization of I Am Who I Am. Yes, it </w:t>
      </w:r>
      <w:proofErr w:type="gramStart"/>
      <w:r w:rsidRPr="00012391">
        <w:rPr>
          <w:rFonts w:ascii="Segoe UI" w:eastAsia="Times New Roman" w:hAnsi="Segoe UI" w:cs="Segoe UI"/>
          <w:color w:val="000000"/>
          <w:sz w:val="20"/>
          <w:szCs w:val="20"/>
        </w:rPr>
        <w:t>is built</w:t>
      </w:r>
      <w:proofErr w:type="gramEnd"/>
      <w:r w:rsidRPr="00012391">
        <w:rPr>
          <w:rFonts w:ascii="Segoe UI" w:eastAsia="Times New Roman" w:hAnsi="Segoe UI" w:cs="Segoe UI"/>
          <w:color w:val="000000"/>
          <w:sz w:val="20"/>
          <w:szCs w:val="20"/>
        </w:rPr>
        <w:t xml:space="preserve"> on the word for “I am.” Let me explain …</w:t>
      </w:r>
    </w:p>
    <w:p w14:paraId="18AE8BF3"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4CD0F764" w14:textId="792D113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First, He says, "I AM WHO I AM." This is a tricky phrase to translate. Hebrew does not have past, </w:t>
      </w:r>
      <w:proofErr w:type="gramStart"/>
      <w:r w:rsidRPr="00012391">
        <w:rPr>
          <w:rFonts w:ascii="Segoe UI" w:eastAsia="Times New Roman" w:hAnsi="Segoe UI" w:cs="Segoe UI"/>
          <w:color w:val="000000"/>
          <w:sz w:val="20"/>
          <w:szCs w:val="20"/>
        </w:rPr>
        <w:t>present</w:t>
      </w:r>
      <w:proofErr w:type="gramEnd"/>
      <w:r w:rsidRPr="00012391">
        <w:rPr>
          <w:rFonts w:ascii="Segoe UI" w:eastAsia="Times New Roman" w:hAnsi="Segoe UI" w:cs="Segoe UI"/>
          <w:color w:val="000000"/>
          <w:sz w:val="20"/>
          <w:szCs w:val="20"/>
        </w:rPr>
        <w:t xml:space="preserve"> or future tense. However, the reader can usually determine the tense implied. In this case, the possible translations could be "I was who I was" (past tense), "I will be who I will be" (future tense) or "I am who I am" (present tense). Each of these translations are legitimate based on the context</w:t>
      </w:r>
      <w:r w:rsidR="00C02FBF"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First, God even points backward to how He was the God of the patriarchs who lived centuries before. So "I was who I was" could make perfect sense. Second, "I will be who I will be" could make sense. God was assuring </w:t>
      </w:r>
      <w:r w:rsidR="00C02FBF" w:rsidRPr="00012391">
        <w:rPr>
          <w:rFonts w:ascii="Segoe UI" w:eastAsia="Times New Roman" w:hAnsi="Segoe UI" w:cs="Segoe UI"/>
          <w:color w:val="000000"/>
          <w:sz w:val="20"/>
          <w:szCs w:val="20"/>
        </w:rPr>
        <w:t>Moses;</w:t>
      </w:r>
      <w:r w:rsidRPr="00012391">
        <w:rPr>
          <w:rFonts w:ascii="Segoe UI" w:eastAsia="Times New Roman" w:hAnsi="Segoe UI" w:cs="Segoe UI"/>
          <w:color w:val="000000"/>
          <w:sz w:val="20"/>
          <w:szCs w:val="20"/>
        </w:rPr>
        <w:t xml:space="preserve"> he could trust Him in the future deliverance of Israel. God says future generations will remember Him by this name.</w:t>
      </w:r>
    </w:p>
    <w:p w14:paraId="07AFA0FB"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77BF7501"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there are limitations to each of these translations. First, it is not that God is saying, "I was." In other words, "I'm a has-been." And God is not only saying, "I will be." In other words, "I wasn't in the past, but I will be in the future." Or, "I hope to be."  </w:t>
      </w:r>
    </w:p>
    <w:p w14:paraId="06F88D9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085BC43A"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 how should one translate this phrase? Because the context looks backward and forward, it is legitimate to translate it as "I am who I am." In other words, God is declaring, "I was God, I will be God, and I always and forever am God."</w:t>
      </w:r>
    </w:p>
    <w:p w14:paraId="4383A2A9"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2C041313"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 every time we hear the word Yahweh, or every time we see LORD in the English Bible, we should think: this is a proper name built out of the word for “I am” and reminding us each time that God absolutely WAS, IS, AND EVERMORE SHALL BE.</w:t>
      </w:r>
    </w:p>
    <w:p w14:paraId="335C8609"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6B4C4722" w14:textId="30C3C946" w:rsidR="00E35294" w:rsidRPr="00012391" w:rsidRDefault="00E35294" w:rsidP="00C02FBF">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I believe this is exactly why we see the Lord Jesus referring to Himself in Revelation 1:8 as so: “I am the Alpha and the Omega, the Beginning and the End,” says the Lord, ‘who is and who was and who is to come, the Almighty.’”</w:t>
      </w:r>
    </w:p>
    <w:p w14:paraId="6851C28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239FE971"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Now I want you to notice that in </w:t>
      </w:r>
      <w:r w:rsidRPr="00012391">
        <w:rPr>
          <w:rFonts w:ascii="Segoe UI" w:eastAsia="Times New Roman" w:hAnsi="Segoe UI" w:cs="Segoe UI"/>
          <w:sz w:val="20"/>
          <w:szCs w:val="20"/>
        </w:rPr>
        <w:t>Exodus 3:15</w:t>
      </w:r>
      <w:r w:rsidRPr="00012391">
        <w:rPr>
          <w:rFonts w:ascii="Segoe UI" w:eastAsia="Times New Roman" w:hAnsi="Segoe UI" w:cs="Segoe UI"/>
          <w:color w:val="000000"/>
          <w:sz w:val="20"/>
          <w:szCs w:val="20"/>
        </w:rPr>
        <w:t>, as Yahweh spoke to Moses, He said that He was the God of Abraham, the God of Isaac, and the God of Jacob. And he said in this verse, that He was the LORD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Yahweh) GOD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Elohim) of these patriarchs.</w:t>
      </w:r>
    </w:p>
    <w:p w14:paraId="48CB6353"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3DAE47BC"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notice what happens a couple of chapters later – After Moses had come to Egypt and spoken with Pharoah, nothing had changed. In fact, things had only gotten worse. So Moses brought these facts before the Lord, and His response was </w:t>
      </w:r>
      <w:r w:rsidRPr="00012391">
        <w:rPr>
          <w:rFonts w:ascii="Segoe UI" w:eastAsia="Times New Roman" w:hAnsi="Segoe UI" w:cs="Segoe UI"/>
          <w:i/>
          <w:iCs/>
          <w:color w:val="EE0000"/>
          <w:sz w:val="20"/>
          <w:szCs w:val="20"/>
        </w:rPr>
        <w:t>“Now you shall see what I will do to Pharaoh. For with a strong hand he will let them go, and with a strong hand he will drive them out of his land”</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w:t>
      </w:r>
      <w:r w:rsidRPr="00012391">
        <w:rPr>
          <w:rFonts w:ascii="Segoe UI" w:eastAsia="Times New Roman" w:hAnsi="Segoe UI" w:cs="Segoe UI"/>
          <w:b/>
          <w:bCs/>
          <w:color w:val="EE0000"/>
          <w:sz w:val="20"/>
          <w:szCs w:val="20"/>
        </w:rPr>
        <w:t>Exodus 6:1</w:t>
      </w:r>
      <w:r w:rsidRPr="00012391">
        <w:rPr>
          <w:rFonts w:ascii="Segoe UI" w:eastAsia="Times New Roman" w:hAnsi="Segoe UI" w:cs="Segoe UI"/>
          <w:color w:val="000000"/>
          <w:sz w:val="20"/>
          <w:szCs w:val="20"/>
        </w:rPr>
        <w:t xml:space="preserve">).  </w:t>
      </w:r>
    </w:p>
    <w:p w14:paraId="6202D64E"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21E45477" w14:textId="77777777" w:rsidR="00E35294" w:rsidRPr="00012391" w:rsidRDefault="00E35294" w:rsidP="00E35294">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color w:val="000000"/>
          <w:sz w:val="20"/>
          <w:szCs w:val="20"/>
        </w:rPr>
        <w:t xml:space="preserve">Then in </w:t>
      </w:r>
      <w:r w:rsidRPr="00012391">
        <w:rPr>
          <w:rFonts w:ascii="Segoe UI" w:eastAsia="Times New Roman" w:hAnsi="Segoe UI" w:cs="Segoe UI"/>
          <w:b/>
          <w:bCs/>
          <w:color w:val="EE0000"/>
          <w:sz w:val="20"/>
          <w:szCs w:val="20"/>
        </w:rPr>
        <w:t xml:space="preserve">Exodus 6:2-8 </w:t>
      </w:r>
      <w:r w:rsidRPr="00012391">
        <w:rPr>
          <w:rFonts w:ascii="Segoe UI" w:eastAsia="Times New Roman" w:hAnsi="Segoe UI" w:cs="Segoe UI"/>
          <w:color w:val="000000"/>
          <w:sz w:val="20"/>
          <w:szCs w:val="20"/>
        </w:rPr>
        <w:t xml:space="preserve">the Lord goes on to say, </w:t>
      </w:r>
      <w:r w:rsidRPr="00012391">
        <w:rPr>
          <w:rFonts w:ascii="Segoe UI" w:eastAsia="Times New Roman" w:hAnsi="Segoe UI" w:cs="Segoe UI"/>
          <w:i/>
          <w:iCs/>
          <w:color w:val="EE0000"/>
          <w:sz w:val="20"/>
          <w:szCs w:val="20"/>
        </w:rPr>
        <w:t>“And God spoke to Moses and said to him: ‘I am the Lord. I appeared to Abraham, to Isaac, and to Jacob, as God Almighty, but by My name Lord I was not known to them. I have also established My covenant with them, to give them the land of Canaan, the land of their pilgrimage, in which they were strangers. And I have also heard the groaning of the children of Israel whom the Egyptians keep in bondage, and I have remembered My covenant. Therefore say to the children of Israel: ‘I am the Lord; I will bring you out from under the burdens of the Egyptians, I will rescue you from their bondage, and I will redeem you with an outstretched arm and with great judgments. I will take you as My people, and I will be your God. Then you shall know that I am the Lord your God who brings you out from under the burdens of the Egyptians. And I will bring you into the land which I swore to give to Abraham, Isaac, and Jacob; and I will give it to you as a heritage: I am the Lord.’ ”</w:t>
      </w:r>
    </w:p>
    <w:p w14:paraId="4F8922CF"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5B094746"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Notice that God told Moses in verse </w:t>
      </w:r>
      <w:proofErr w:type="gramStart"/>
      <w:r w:rsidRPr="00012391">
        <w:rPr>
          <w:rFonts w:ascii="Segoe UI" w:eastAsia="Times New Roman" w:hAnsi="Segoe UI" w:cs="Segoe UI"/>
          <w:color w:val="000000"/>
          <w:sz w:val="20"/>
          <w:szCs w:val="20"/>
        </w:rPr>
        <w:t>2</w:t>
      </w:r>
      <w:proofErr w:type="gramEnd"/>
      <w:r w:rsidRPr="00012391">
        <w:rPr>
          <w:rFonts w:ascii="Segoe UI" w:eastAsia="Times New Roman" w:hAnsi="Segoe UI" w:cs="Segoe UI"/>
          <w:color w:val="000000"/>
          <w:sz w:val="20"/>
          <w:szCs w:val="20"/>
        </w:rPr>
        <w:t>, “I am the Lord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Yahweh). And then He said that He had appeared to these three patriarchs, but by His name Yahweh, He was not known to them. </w:t>
      </w:r>
    </w:p>
    <w:p w14:paraId="0E002DBC"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37E74EF4"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this is a strange thing to say, because God had certainly revealed Himself as Yahweh in the Book of Genesis. You see, both Noah (See Genesis 9:26) and Abraham (See Genesis 22:14) spoke of Yahweh by that name. Moses himself even seemed to suggest that the Hebrews were already familiar with the name Yahweh (See Exodus 4:1). </w:t>
      </w:r>
    </w:p>
    <w:p w14:paraId="3FCCAF5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2A6EBDF9"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how then should we understand God’s statement that He did not make Himself known to the patriarchs by the name Yahweh? The obvious answer to that question seems to be that while those like Noah, Abraham, Isaac, Jacob,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certainly knew of the name Yahweh and at the same time, knew elements of who Yahweh was, they never truly experienced the full impact of that name. Yes, God had manifested Himself as “Almighty” but not as “the One who was, is, and evermore shall be faithful to keep His covenant.” </w:t>
      </w:r>
    </w:p>
    <w:p w14:paraId="757AC37C"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01AA5793"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for those before Moses, the fulfillment of God’s promises remained distant, and their view of the character of God was </w:t>
      </w:r>
      <w:proofErr w:type="gramStart"/>
      <w:r w:rsidRPr="00012391">
        <w:rPr>
          <w:rFonts w:ascii="Segoe UI" w:eastAsia="Times New Roman" w:hAnsi="Segoe UI" w:cs="Segoe UI"/>
          <w:color w:val="000000"/>
          <w:sz w:val="20"/>
          <w:szCs w:val="20"/>
        </w:rPr>
        <w:t>somewhat vague</w:t>
      </w:r>
      <w:proofErr w:type="gramEnd"/>
      <w:r w:rsidRPr="00012391">
        <w:rPr>
          <w:rFonts w:ascii="Segoe UI" w:eastAsia="Times New Roman" w:hAnsi="Segoe UI" w:cs="Segoe UI"/>
          <w:color w:val="000000"/>
          <w:sz w:val="20"/>
          <w:szCs w:val="20"/>
        </w:rPr>
        <w:t xml:space="preserve">. We learn this by studying Hebrews chapter 11 that talks about how these patriarchs never received the promise. That was about to change with the Exodus, however, as God delivered His people with great miracles and kept His promise to Abraham. This is why the Lord said this to Moses immediately after saying, “Watch what I’m about to do to Pharoah.”  </w:t>
      </w:r>
    </w:p>
    <w:p w14:paraId="7EEE48B0"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667812D"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Yahweh is the name of God which shows God being </w:t>
      </w:r>
      <w:proofErr w:type="gramStart"/>
      <w:r w:rsidRPr="00012391">
        <w:rPr>
          <w:rFonts w:ascii="Segoe UI" w:eastAsia="Times New Roman" w:hAnsi="Segoe UI" w:cs="Segoe UI"/>
          <w:color w:val="000000"/>
          <w:sz w:val="20"/>
          <w:szCs w:val="20"/>
        </w:rPr>
        <w:t>hands on</w:t>
      </w:r>
      <w:proofErr w:type="gramEnd"/>
      <w:r w:rsidRPr="00012391">
        <w:rPr>
          <w:rFonts w:ascii="Segoe UI" w:eastAsia="Times New Roman" w:hAnsi="Segoe UI" w:cs="Segoe UI"/>
          <w:color w:val="000000"/>
          <w:sz w:val="20"/>
          <w:szCs w:val="20"/>
        </w:rPr>
        <w:t xml:space="preserve"> with His people, actively fighting off the kingdom of darkness and delivering His people from satan, sin, sickness,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
    <w:p w14:paraId="1BD3565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5A33965"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yes, other names for God might </w:t>
      </w:r>
      <w:proofErr w:type="gramStart"/>
      <w:r w:rsidRPr="00012391">
        <w:rPr>
          <w:rFonts w:ascii="Segoe UI" w:eastAsia="Times New Roman" w:hAnsi="Segoe UI" w:cs="Segoe UI"/>
          <w:color w:val="000000"/>
          <w:sz w:val="20"/>
          <w:szCs w:val="20"/>
        </w:rPr>
        <w:t>be considered</w:t>
      </w:r>
      <w:proofErr w:type="gramEnd"/>
      <w:r w:rsidRPr="00012391">
        <w:rPr>
          <w:rFonts w:ascii="Segoe UI" w:eastAsia="Times New Roman" w:hAnsi="Segoe UI" w:cs="Segoe UI"/>
          <w:color w:val="000000"/>
          <w:sz w:val="20"/>
          <w:szCs w:val="20"/>
        </w:rPr>
        <w:t xml:space="preserve"> descriptive, but Yahweh is much more personal. It is by this name that He covenants with and leads the nation of Israel as well as all He chooses to put His name on. Amen! Yes, Yahweh is the covenant name for, first, the God of Israel, </w:t>
      </w:r>
      <w:proofErr w:type="gramStart"/>
      <w:r w:rsidRPr="00012391">
        <w:rPr>
          <w:rFonts w:ascii="Segoe UI" w:eastAsia="Times New Roman" w:hAnsi="Segoe UI" w:cs="Segoe UI"/>
          <w:color w:val="000000"/>
          <w:sz w:val="20"/>
          <w:szCs w:val="20"/>
        </w:rPr>
        <w:t>and also</w:t>
      </w:r>
      <w:proofErr w:type="gramEnd"/>
      <w:r w:rsidRPr="00012391">
        <w:rPr>
          <w:rFonts w:ascii="Segoe UI" w:eastAsia="Times New Roman" w:hAnsi="Segoe UI" w:cs="Segoe UI"/>
          <w:color w:val="000000"/>
          <w:sz w:val="20"/>
          <w:szCs w:val="20"/>
        </w:rPr>
        <w:t xml:space="preserve"> lastly, His church.  </w:t>
      </w:r>
    </w:p>
    <w:p w14:paraId="31DD949C"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C9AF200"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The fact that Yahweh is not just the God of the Jews, but He is also the God of the Gentiles is clear. Yes, to those who will call upon His name and become a part of His body, our covenant keeping Yahweh becomes their promise-keeper. Amen.</w:t>
      </w:r>
    </w:p>
    <w:p w14:paraId="7F42AEDB"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 </w:t>
      </w:r>
    </w:p>
    <w:p w14:paraId="3C3B04FD"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This </w:t>
      </w:r>
      <w:proofErr w:type="gramStart"/>
      <w:r w:rsidRPr="00012391">
        <w:rPr>
          <w:rFonts w:ascii="Segoe UI" w:eastAsia="Times New Roman" w:hAnsi="Segoe UI" w:cs="Segoe UI"/>
          <w:color w:val="000000"/>
          <w:sz w:val="20"/>
          <w:szCs w:val="20"/>
        </w:rPr>
        <w:t>is further described</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later on</w:t>
      </w:r>
      <w:proofErr w:type="gramEnd"/>
      <w:r w:rsidRPr="00012391">
        <w:rPr>
          <w:rFonts w:ascii="Segoe UI" w:eastAsia="Times New Roman" w:hAnsi="Segoe UI" w:cs="Segoe UI"/>
          <w:color w:val="000000"/>
          <w:sz w:val="20"/>
          <w:szCs w:val="20"/>
        </w:rPr>
        <w:t xml:space="preserve"> in the Book of Exodus as Yahweh reveals Himself further to Moses …</w:t>
      </w:r>
    </w:p>
    <w:p w14:paraId="0DA2F6B1" w14:textId="41CB01C5"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3FDE99A6"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it is one thing to consider how biblical authors described the LORD, but what if the LORD were to describe Himself? This is precisely what happens in </w:t>
      </w:r>
      <w:r w:rsidRPr="00012391">
        <w:rPr>
          <w:rFonts w:ascii="Segoe UI" w:eastAsia="Times New Roman" w:hAnsi="Segoe UI" w:cs="Segoe UI"/>
          <w:b/>
          <w:bCs/>
          <w:color w:val="EE0000"/>
          <w:sz w:val="20"/>
          <w:szCs w:val="20"/>
        </w:rPr>
        <w:t>Exodus 34:6-7</w:t>
      </w:r>
      <w:r w:rsidRPr="00012391">
        <w:rPr>
          <w:rFonts w:ascii="Segoe UI" w:eastAsia="Times New Roman" w:hAnsi="Segoe UI" w:cs="Segoe UI"/>
          <w:color w:val="000000"/>
          <w:sz w:val="20"/>
          <w:szCs w:val="20"/>
        </w:rPr>
        <w:t>.</w:t>
      </w:r>
    </w:p>
    <w:p w14:paraId="59B95BBB"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3700FA63" w14:textId="77777777" w:rsidR="00E35294" w:rsidRPr="00012391" w:rsidRDefault="00E35294" w:rsidP="00E35294">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i/>
          <w:iCs/>
          <w:color w:val="EE0000"/>
          <w:sz w:val="20"/>
          <w:szCs w:val="20"/>
        </w:rPr>
        <w:t>“And the LORD passed before him and proclaimed, ‘The LORD, the LORD God, merciful and gracious, longsuffering, and abounding in goodness and truth, keeping mercy for thousands, forgiving iniquity and transgression and sin, by no means clearing the guilty, visiting the iniquity of the fathers upon the children and the children’s children to the third and the fourth generation.”</w:t>
      </w:r>
    </w:p>
    <w:p w14:paraId="3B927F8E"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7E345162"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t>
      </w:r>
      <w:proofErr w:type="gramStart"/>
      <w:r w:rsidRPr="00012391">
        <w:rPr>
          <w:rFonts w:ascii="Segoe UI" w:eastAsia="Times New Roman" w:hAnsi="Segoe UI" w:cs="Segoe UI"/>
          <w:color w:val="000000"/>
          <w:sz w:val="20"/>
          <w:szCs w:val="20"/>
        </w:rPr>
        <w:t>what’s</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ultimately important</w:t>
      </w:r>
      <w:proofErr w:type="gramEnd"/>
      <w:r w:rsidRPr="00012391">
        <w:rPr>
          <w:rFonts w:ascii="Segoe UI" w:eastAsia="Times New Roman" w:hAnsi="Segoe UI" w:cs="Segoe UI"/>
          <w:color w:val="000000"/>
          <w:sz w:val="20"/>
          <w:szCs w:val="20"/>
        </w:rPr>
        <w:t xml:space="preserve"> here is not technically what Yahweh means. What is of the utmost importance is who Yahweh truly is and what He is like. And here, we have Him, giving us His own personal commentary on who Yahweh is and what He does. </w:t>
      </w:r>
    </w:p>
    <w:p w14:paraId="382324E6"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159FFB6A" w14:textId="1AD90C7E"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Notice how it is the LORD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Yahweh) who passed before Moses here. And Yahweh proclaims, not once but twice, who He is, by saying, “The LORD, the LORD God …” This </w:t>
      </w:r>
      <w:proofErr w:type="gramStart"/>
      <w:r w:rsidRPr="00012391">
        <w:rPr>
          <w:rFonts w:ascii="Segoe UI" w:eastAsia="Times New Roman" w:hAnsi="Segoe UI" w:cs="Segoe UI"/>
          <w:color w:val="000000"/>
          <w:sz w:val="20"/>
          <w:szCs w:val="20"/>
        </w:rPr>
        <w:t>is translated</w:t>
      </w:r>
      <w:proofErr w:type="gramEnd"/>
      <w:r w:rsidRPr="00012391">
        <w:rPr>
          <w:rFonts w:ascii="Segoe UI" w:eastAsia="Times New Roman" w:hAnsi="Segoe UI" w:cs="Segoe UI"/>
          <w:color w:val="000000"/>
          <w:sz w:val="20"/>
          <w:szCs w:val="20"/>
        </w:rPr>
        <w:t xml:space="preserve"> as – “Yahweh, Yahweh El (Elohim)…” So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as if the LORD is grabbing a megaphone and proclaiming </w:t>
      </w:r>
      <w:proofErr w:type="gramStart"/>
      <w:r w:rsidRPr="00012391">
        <w:rPr>
          <w:rFonts w:ascii="Segoe UI" w:eastAsia="Times New Roman" w:hAnsi="Segoe UI" w:cs="Segoe UI"/>
          <w:color w:val="000000"/>
          <w:sz w:val="20"/>
          <w:szCs w:val="20"/>
        </w:rPr>
        <w:t>over and over</w:t>
      </w:r>
      <w:proofErr w:type="gramEnd"/>
      <w:r w:rsidRPr="00012391">
        <w:rPr>
          <w:rFonts w:ascii="Segoe UI" w:eastAsia="Times New Roman" w:hAnsi="Segoe UI" w:cs="Segoe UI"/>
          <w:color w:val="000000"/>
          <w:sz w:val="20"/>
          <w:szCs w:val="20"/>
        </w:rPr>
        <w:t xml:space="preserve"> to make sure we know who it is He is about to describe. And how is He describing Himself? As merciful and gracious, longsuffering, and abounding in goodness and truth! As keeping His covenant of mercy for thousands, forgiving </w:t>
      </w:r>
      <w:proofErr w:type="gramStart"/>
      <w:r w:rsidRPr="00012391">
        <w:rPr>
          <w:rFonts w:ascii="Segoe UI" w:eastAsia="Times New Roman" w:hAnsi="Segoe UI" w:cs="Segoe UI"/>
          <w:color w:val="000000"/>
          <w:sz w:val="20"/>
          <w:szCs w:val="20"/>
        </w:rPr>
        <w:t>iniquity and transgression</w:t>
      </w:r>
      <w:proofErr w:type="gramEnd"/>
      <w:r w:rsidRPr="00012391">
        <w:rPr>
          <w:rFonts w:ascii="Segoe UI" w:eastAsia="Times New Roman" w:hAnsi="Segoe UI" w:cs="Segoe UI"/>
          <w:color w:val="000000"/>
          <w:sz w:val="20"/>
          <w:szCs w:val="20"/>
        </w:rPr>
        <w:t xml:space="preserve"> and sin</w:t>
      </w:r>
      <w:r w:rsidR="00EC56D9" w:rsidRPr="00012391">
        <w:rPr>
          <w:rFonts w:ascii="Segoe UI" w:eastAsia="Times New Roman" w:hAnsi="Segoe UI" w:cs="Segoe UI"/>
          <w:color w:val="000000"/>
          <w:sz w:val="20"/>
          <w:szCs w:val="20"/>
        </w:rPr>
        <w:t>!</w:t>
      </w:r>
    </w:p>
    <w:p w14:paraId="357CE0EF" w14:textId="77777777" w:rsidR="00E35294" w:rsidRPr="00012391" w:rsidRDefault="00E35294" w:rsidP="00E35294">
      <w:pPr>
        <w:shd w:val="clear" w:color="auto" w:fill="FFFFFF"/>
        <w:spacing w:after="0" w:line="240" w:lineRule="auto"/>
        <w:jc w:val="both"/>
        <w:rPr>
          <w:rFonts w:ascii="Segoe UI" w:eastAsia="Times New Roman" w:hAnsi="Segoe UI" w:cs="Segoe UI"/>
          <w:color w:val="000000"/>
          <w:sz w:val="20"/>
          <w:szCs w:val="20"/>
        </w:rPr>
      </w:pPr>
    </w:p>
    <w:p w14:paraId="07BC35FD" w14:textId="05552B4D" w:rsidR="00C02FBF" w:rsidRPr="00012391" w:rsidRDefault="00C02FBF"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Church, this is </w:t>
      </w:r>
      <w:r w:rsidR="00EC56D9" w:rsidRPr="00012391">
        <w:rPr>
          <w:rFonts w:ascii="Segoe UI" w:eastAsia="Times New Roman" w:hAnsi="Segoe UI" w:cs="Segoe UI"/>
          <w:color w:val="000000"/>
          <w:sz w:val="20"/>
          <w:szCs w:val="20"/>
        </w:rPr>
        <w:t>the LORD</w:t>
      </w:r>
      <w:r w:rsidRPr="00012391">
        <w:rPr>
          <w:rFonts w:ascii="Segoe UI" w:eastAsia="Times New Roman" w:hAnsi="Segoe UI" w:cs="Segoe UI"/>
          <w:color w:val="000000"/>
          <w:sz w:val="20"/>
          <w:szCs w:val="20"/>
        </w:rPr>
        <w:t xml:space="preserve">! He is full of mercy and grace! He is patient, forgiving, and longsuffering! This is our God who has come to us, desiring to know us and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covenant with us! </w:t>
      </w:r>
      <w:r w:rsidR="00AA4421" w:rsidRPr="00012391">
        <w:rPr>
          <w:rFonts w:ascii="Segoe UI" w:eastAsia="Times New Roman" w:hAnsi="Segoe UI" w:cs="Segoe UI"/>
          <w:color w:val="000000"/>
          <w:sz w:val="20"/>
          <w:szCs w:val="20"/>
        </w:rPr>
        <w:t xml:space="preserve">This is who “the LORD is!” </w:t>
      </w:r>
      <w:r w:rsidRPr="00012391">
        <w:rPr>
          <w:rFonts w:ascii="Segoe UI" w:eastAsia="Times New Roman" w:hAnsi="Segoe UI" w:cs="Segoe UI"/>
          <w:color w:val="000000"/>
          <w:sz w:val="20"/>
          <w:szCs w:val="20"/>
        </w:rPr>
        <w:t xml:space="preserve">Glory to YHWH! </w:t>
      </w:r>
      <w:r w:rsidR="00EC56D9" w:rsidRPr="00012391">
        <w:rPr>
          <w:rFonts w:ascii="Segoe UI" w:eastAsia="Times New Roman" w:hAnsi="Segoe UI" w:cs="Segoe UI"/>
          <w:color w:val="000000"/>
          <w:sz w:val="20"/>
          <w:szCs w:val="20"/>
        </w:rPr>
        <w:t>Glory to JHVH!</w:t>
      </w:r>
    </w:p>
    <w:p w14:paraId="0ECD837F" w14:textId="77777777" w:rsidR="00C02FBF" w:rsidRPr="00012391" w:rsidRDefault="00C02FBF" w:rsidP="00E35294">
      <w:pPr>
        <w:shd w:val="clear" w:color="auto" w:fill="FFFFFF"/>
        <w:spacing w:after="0" w:line="240" w:lineRule="auto"/>
        <w:jc w:val="both"/>
        <w:rPr>
          <w:rFonts w:ascii="Segoe UI" w:eastAsia="Times New Roman" w:hAnsi="Segoe UI" w:cs="Segoe UI"/>
          <w:color w:val="000000"/>
          <w:sz w:val="20"/>
          <w:szCs w:val="20"/>
        </w:rPr>
      </w:pPr>
    </w:p>
    <w:p w14:paraId="08506A97" w14:textId="0C4242B8" w:rsidR="00AA4421" w:rsidRPr="00012391" w:rsidRDefault="00E35F0E" w:rsidP="00EC56D9">
      <w:pPr>
        <w:shd w:val="clear" w:color="auto" w:fill="FFFFFF"/>
        <w:spacing w:after="0" w:line="240" w:lineRule="auto"/>
        <w:jc w:val="center"/>
        <w:rPr>
          <w:rFonts w:ascii="Segoe UI" w:eastAsia="Times New Roman" w:hAnsi="Segoe UI" w:cs="Segoe UI"/>
          <w:b/>
          <w:color w:val="000000"/>
          <w:sz w:val="20"/>
          <w:szCs w:val="20"/>
        </w:rPr>
      </w:pPr>
      <w:r w:rsidRPr="00012391">
        <w:rPr>
          <w:rFonts w:ascii="Segoe UI" w:eastAsia="Times New Roman" w:hAnsi="Segoe UI" w:cs="Segoe UI"/>
          <w:b/>
          <w:color w:val="000000"/>
          <w:sz w:val="20"/>
          <w:szCs w:val="20"/>
        </w:rPr>
        <w:t>JEHOVAH, MY SHEPHERD</w:t>
      </w:r>
    </w:p>
    <w:p w14:paraId="303C9305" w14:textId="77777777" w:rsidR="00AA4421" w:rsidRPr="00012391" w:rsidRDefault="00AA4421" w:rsidP="00E35294">
      <w:pPr>
        <w:shd w:val="clear" w:color="auto" w:fill="FFFFFF"/>
        <w:spacing w:after="0" w:line="240" w:lineRule="auto"/>
        <w:jc w:val="both"/>
        <w:rPr>
          <w:rFonts w:ascii="Segoe UI" w:eastAsia="Times New Roman" w:hAnsi="Segoe UI" w:cs="Segoe UI"/>
          <w:color w:val="000000"/>
          <w:sz w:val="20"/>
          <w:szCs w:val="20"/>
        </w:rPr>
      </w:pPr>
    </w:p>
    <w:p w14:paraId="58B64E40" w14:textId="0B41EA32"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one of the wonderful things about Yahweh/Jehovah is that He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just leave us hanging!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not </w:t>
      </w:r>
      <w:r w:rsidR="00EC56D9" w:rsidRPr="00012391">
        <w:rPr>
          <w:rFonts w:ascii="Segoe UI" w:eastAsia="Times New Roman" w:hAnsi="Segoe UI" w:cs="Segoe UI"/>
          <w:color w:val="000000"/>
          <w:sz w:val="20"/>
          <w:szCs w:val="20"/>
        </w:rPr>
        <w:t xml:space="preserve">like He </w:t>
      </w:r>
      <w:r w:rsidRPr="00012391">
        <w:rPr>
          <w:rFonts w:ascii="Segoe UI" w:eastAsia="Times New Roman" w:hAnsi="Segoe UI" w:cs="Segoe UI"/>
          <w:color w:val="000000"/>
          <w:sz w:val="20"/>
          <w:szCs w:val="20"/>
        </w:rPr>
        <w:t>just</w:t>
      </w:r>
      <w:r w:rsidR="00EC56D9" w:rsidRPr="00012391">
        <w:rPr>
          <w:rFonts w:ascii="Segoe UI" w:eastAsia="Times New Roman" w:hAnsi="Segoe UI" w:cs="Segoe UI"/>
          <w:color w:val="000000"/>
          <w:sz w:val="20"/>
          <w:szCs w:val="20"/>
        </w:rPr>
        <w:t xml:space="preserve"> says,</w:t>
      </w:r>
      <w:r w:rsidRPr="00012391">
        <w:rPr>
          <w:rFonts w:ascii="Segoe UI" w:eastAsia="Times New Roman" w:hAnsi="Segoe UI" w:cs="Segoe UI"/>
          <w:color w:val="000000"/>
          <w:sz w:val="20"/>
          <w:szCs w:val="20"/>
        </w:rPr>
        <w:t xml:space="preserve"> “The LORD is” and then we </w:t>
      </w:r>
      <w:proofErr w:type="gramStart"/>
      <w:r w:rsidRPr="00012391">
        <w:rPr>
          <w:rFonts w:ascii="Segoe UI" w:eastAsia="Times New Roman" w:hAnsi="Segoe UI" w:cs="Segoe UI"/>
          <w:color w:val="000000"/>
          <w:sz w:val="20"/>
          <w:szCs w:val="20"/>
        </w:rPr>
        <w:t>have to</w:t>
      </w:r>
      <w:proofErr w:type="gramEnd"/>
      <w:r w:rsidRPr="00012391">
        <w:rPr>
          <w:rFonts w:ascii="Segoe UI" w:eastAsia="Times New Roman" w:hAnsi="Segoe UI" w:cs="Segoe UI"/>
          <w:color w:val="000000"/>
          <w:sz w:val="20"/>
          <w:szCs w:val="20"/>
        </w:rPr>
        <w:t xml:space="preserve"> wonder what He</w:t>
      </w:r>
      <w:r w:rsidR="00EC56D9" w:rsidRPr="00012391">
        <w:rPr>
          <w:rFonts w:ascii="Segoe UI" w:eastAsia="Times New Roman" w:hAnsi="Segoe UI" w:cs="Segoe UI"/>
          <w:color w:val="000000"/>
          <w:sz w:val="20"/>
          <w:szCs w:val="20"/>
        </w:rPr>
        <w:t xml:space="preserve"> is.</w:t>
      </w:r>
      <w:r w:rsidRPr="00012391">
        <w:rPr>
          <w:rFonts w:ascii="Segoe UI" w:eastAsia="Times New Roman" w:hAnsi="Segoe UI" w:cs="Segoe UI"/>
          <w:color w:val="000000"/>
          <w:sz w:val="20"/>
          <w:szCs w:val="20"/>
        </w:rPr>
        <w:t xml:space="preserve"> No, the LORD gave Israel boo coos of “Names” that described who He was, is, and evermore shall be</w:t>
      </w:r>
      <w:r w:rsidR="00EC56D9" w:rsidRPr="00012391">
        <w:rPr>
          <w:rFonts w:ascii="Segoe UI" w:eastAsia="Times New Roman" w:hAnsi="Segoe UI" w:cs="Segoe UI"/>
          <w:color w:val="000000"/>
          <w:sz w:val="20"/>
          <w:szCs w:val="20"/>
        </w:rPr>
        <w:t xml:space="preserve"> throughout the rest of the Old Testament</w:t>
      </w:r>
      <w:r w:rsidRPr="00012391">
        <w:rPr>
          <w:rFonts w:ascii="Segoe UI" w:eastAsia="Times New Roman" w:hAnsi="Segoe UI" w:cs="Segoe UI"/>
          <w:color w:val="000000"/>
          <w:sz w:val="20"/>
          <w:szCs w:val="20"/>
        </w:rPr>
        <w:t xml:space="preserve">! </w:t>
      </w:r>
    </w:p>
    <w:p w14:paraId="3534291F" w14:textId="77777777" w:rsidR="00AA4421" w:rsidRPr="00012391" w:rsidRDefault="00AA4421" w:rsidP="00E35294">
      <w:pPr>
        <w:shd w:val="clear" w:color="auto" w:fill="FFFFFF"/>
        <w:spacing w:after="0" w:line="240" w:lineRule="auto"/>
        <w:jc w:val="both"/>
        <w:rPr>
          <w:rFonts w:ascii="Segoe UI" w:eastAsia="Times New Roman" w:hAnsi="Segoe UI" w:cs="Segoe UI"/>
          <w:color w:val="000000"/>
          <w:sz w:val="20"/>
          <w:szCs w:val="20"/>
        </w:rPr>
      </w:pPr>
    </w:p>
    <w:p w14:paraId="2669EE01" w14:textId="34875AFE" w:rsidR="00EC56D9" w:rsidRPr="00012391" w:rsidRDefault="00741D19"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t>
      </w:r>
      <w:proofErr w:type="gramStart"/>
      <w:r w:rsidRPr="00012391">
        <w:rPr>
          <w:rFonts w:ascii="Segoe UI" w:eastAsia="Times New Roman" w:hAnsi="Segoe UI" w:cs="Segoe UI"/>
          <w:color w:val="000000"/>
          <w:sz w:val="20"/>
          <w:szCs w:val="20"/>
        </w:rPr>
        <w:t>some of</w:t>
      </w:r>
      <w:proofErr w:type="gramEnd"/>
      <w:r w:rsidRPr="00012391">
        <w:rPr>
          <w:rFonts w:ascii="Segoe UI" w:eastAsia="Times New Roman" w:hAnsi="Segoe UI" w:cs="Segoe UI"/>
          <w:color w:val="000000"/>
          <w:sz w:val="20"/>
          <w:szCs w:val="20"/>
        </w:rPr>
        <w:t xml:space="preserve"> these names of Yahweh on the banners in our church. But what </w:t>
      </w:r>
      <w:proofErr w:type="gramStart"/>
      <w:r w:rsidRPr="00012391">
        <w:rPr>
          <w:rFonts w:ascii="Segoe UI" w:eastAsia="Times New Roman" w:hAnsi="Segoe UI" w:cs="Segoe UI"/>
          <w:color w:val="000000"/>
          <w:sz w:val="20"/>
          <w:szCs w:val="20"/>
        </w:rPr>
        <w:t>is commonly believed</w:t>
      </w:r>
      <w:proofErr w:type="gramEnd"/>
      <w:r w:rsidRPr="00012391">
        <w:rPr>
          <w:rFonts w:ascii="Segoe UI" w:eastAsia="Times New Roman" w:hAnsi="Segoe UI" w:cs="Segoe UI"/>
          <w:color w:val="000000"/>
          <w:sz w:val="20"/>
          <w:szCs w:val="20"/>
        </w:rPr>
        <w:t xml:space="preserve"> to be the full list is as follows: </w:t>
      </w:r>
    </w:p>
    <w:p w14:paraId="308440F0" w14:textId="77777777" w:rsidR="00741D19" w:rsidRPr="00012391" w:rsidRDefault="00741D19" w:rsidP="00E35294">
      <w:pPr>
        <w:shd w:val="clear" w:color="auto" w:fill="FFFFFF"/>
        <w:spacing w:after="0" w:line="240" w:lineRule="auto"/>
        <w:jc w:val="both"/>
        <w:rPr>
          <w:rFonts w:ascii="Segoe UI" w:eastAsia="Times New Roman" w:hAnsi="Segoe UI" w:cs="Segoe UI"/>
          <w:color w:val="000000"/>
          <w:sz w:val="20"/>
          <w:szCs w:val="20"/>
        </w:rPr>
      </w:pPr>
    </w:p>
    <w:p w14:paraId="16D1F843" w14:textId="39945734"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Jireh – Genesis 22:14 –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our provider”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supplies all our needs)</w:t>
      </w:r>
    </w:p>
    <w:p w14:paraId="102DD166" w14:textId="363396A4"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Rophe – Exodus 15:26 –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our healer”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heals all our diseases and takes sickness away from the midst of us)</w:t>
      </w:r>
    </w:p>
    <w:p w14:paraId="48C6EC3A" w14:textId="5AAC529A"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Nissi – Exodus 17:15 </w:t>
      </w:r>
      <w:r w:rsidR="00741D19" w:rsidRPr="00012391">
        <w:rPr>
          <w:rFonts w:ascii="Segoe UI" w:eastAsia="Times New Roman" w:hAnsi="Segoe UI" w:cs="Segoe UI"/>
          <w:sz w:val="20"/>
          <w:szCs w:val="20"/>
        </w:rPr>
        <w:t>–</w:t>
      </w:r>
      <w:r w:rsidRPr="00012391">
        <w:rPr>
          <w:rFonts w:ascii="Segoe UI" w:eastAsia="Times New Roman" w:hAnsi="Segoe UI" w:cs="Segoe UI"/>
          <w:sz w:val="20"/>
          <w:szCs w:val="20"/>
        </w:rPr>
        <w:t xml:space="preserve">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our banner of victory”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always leads us in triumph)</w:t>
      </w:r>
    </w:p>
    <w:p w14:paraId="1261536D" w14:textId="0A6B983F"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Tsidkenu – Jeremiah 23:6-6 </w:t>
      </w:r>
      <w:r w:rsidR="00741D19" w:rsidRPr="00012391">
        <w:rPr>
          <w:rFonts w:ascii="Segoe UI" w:eastAsia="Times New Roman" w:hAnsi="Segoe UI" w:cs="Segoe UI"/>
          <w:sz w:val="20"/>
          <w:szCs w:val="20"/>
        </w:rPr>
        <w:t>–</w:t>
      </w:r>
      <w:r w:rsidRPr="00012391">
        <w:rPr>
          <w:rFonts w:ascii="Segoe UI" w:eastAsia="Times New Roman" w:hAnsi="Segoe UI" w:cs="Segoe UI"/>
          <w:sz w:val="20"/>
          <w:szCs w:val="20"/>
        </w:rPr>
        <w:t xml:space="preserve">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our righteousness”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imputes His righteousness unto us)</w:t>
      </w:r>
    </w:p>
    <w:p w14:paraId="3ACA34B8" w14:textId="62039597"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M’Kaddesh – Leviticus 20:8 </w:t>
      </w:r>
      <w:r w:rsidR="00741D19" w:rsidRPr="00012391">
        <w:rPr>
          <w:rFonts w:ascii="Segoe UI" w:eastAsia="Times New Roman" w:hAnsi="Segoe UI" w:cs="Segoe UI"/>
          <w:sz w:val="20"/>
          <w:szCs w:val="20"/>
        </w:rPr>
        <w:t>–</w:t>
      </w:r>
      <w:r w:rsidRPr="00012391">
        <w:rPr>
          <w:rFonts w:ascii="Segoe UI" w:eastAsia="Times New Roman" w:hAnsi="Segoe UI" w:cs="Segoe UI"/>
          <w:sz w:val="20"/>
          <w:szCs w:val="20"/>
        </w:rPr>
        <w:t xml:space="preserve">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who sanctifies”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makes us pure and holy in His sight)</w:t>
      </w:r>
    </w:p>
    <w:p w14:paraId="7A55528E" w14:textId="3AD5CE07"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lastRenderedPageBreak/>
        <w:t xml:space="preserve">Jehovah Shalom – Judges 6:22-24 </w:t>
      </w:r>
      <w:r w:rsidR="00741D19" w:rsidRPr="00012391">
        <w:rPr>
          <w:rFonts w:ascii="Segoe UI" w:eastAsia="Times New Roman" w:hAnsi="Segoe UI" w:cs="Segoe UI"/>
          <w:sz w:val="20"/>
          <w:szCs w:val="20"/>
        </w:rPr>
        <w:t>–</w:t>
      </w:r>
      <w:r w:rsidRPr="00012391">
        <w:rPr>
          <w:rFonts w:ascii="Segoe UI" w:eastAsia="Times New Roman" w:hAnsi="Segoe UI" w:cs="Segoe UI"/>
          <w:sz w:val="20"/>
          <w:szCs w:val="20"/>
        </w:rPr>
        <w:t xml:space="preserve">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our peace”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gives us His peace, wholeness, and soundness)</w:t>
      </w:r>
    </w:p>
    <w:p w14:paraId="364CF804" w14:textId="0399D21A"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 xml:space="preserve">Jehovah Shammah – Ezekiel 48:35 </w:t>
      </w:r>
      <w:r w:rsidR="00741D19" w:rsidRPr="00012391">
        <w:rPr>
          <w:rFonts w:ascii="Segoe UI" w:eastAsia="Times New Roman" w:hAnsi="Segoe UI" w:cs="Segoe UI"/>
          <w:sz w:val="20"/>
          <w:szCs w:val="20"/>
        </w:rPr>
        <w:t xml:space="preserve">– </w:t>
      </w:r>
      <w:r w:rsidRPr="00012391">
        <w:rPr>
          <w:rFonts w:ascii="Segoe UI" w:eastAsia="Times New Roman" w:hAnsi="Segoe UI" w:cs="Segoe UI"/>
          <w:sz w:val="20"/>
          <w:szCs w:val="20"/>
        </w:rPr>
        <w:t>“The Lord is there”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never leaves us nor forsakes us</w:t>
      </w:r>
      <w:r w:rsidR="00F47DC0">
        <w:rPr>
          <w:rFonts w:ascii="Segoe UI" w:eastAsia="Times New Roman" w:hAnsi="Segoe UI" w:cs="Segoe UI"/>
          <w:sz w:val="20"/>
          <w:szCs w:val="20"/>
        </w:rPr>
        <w:t>,</w:t>
      </w:r>
      <w:r w:rsidRPr="00012391">
        <w:rPr>
          <w:rFonts w:ascii="Segoe UI" w:eastAsia="Times New Roman" w:hAnsi="Segoe UI" w:cs="Segoe UI"/>
          <w:sz w:val="20"/>
          <w:szCs w:val="20"/>
        </w:rPr>
        <w:t xml:space="preserve"> and our ever-present help in time of need)</w:t>
      </w:r>
    </w:p>
    <w:p w14:paraId="41D3709E" w14:textId="12775D08" w:rsidR="00EC56D9" w:rsidRPr="00012391" w:rsidRDefault="00EC56D9" w:rsidP="00EC56D9">
      <w:pPr>
        <w:pStyle w:val="ListParagraph"/>
        <w:numPr>
          <w:ilvl w:val="0"/>
          <w:numId w:val="6"/>
        </w:num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sz w:val="20"/>
          <w:szCs w:val="20"/>
        </w:rPr>
        <w:t>Jehovah Elyon –</w:t>
      </w:r>
      <w:r w:rsidR="00741D19" w:rsidRPr="00012391">
        <w:rPr>
          <w:rFonts w:ascii="Segoe UI" w:eastAsia="Times New Roman" w:hAnsi="Segoe UI" w:cs="Segoe UI"/>
          <w:sz w:val="20"/>
          <w:szCs w:val="20"/>
        </w:rPr>
        <w:t xml:space="preserve"> Genesis 14:19-20 –</w:t>
      </w:r>
      <w:r w:rsidRPr="00012391">
        <w:rPr>
          <w:rFonts w:ascii="Segoe UI" w:eastAsia="Times New Roman" w:hAnsi="Segoe UI" w:cs="Segoe UI"/>
          <w:sz w:val="20"/>
          <w:szCs w:val="20"/>
        </w:rPr>
        <w:t xml:space="preserve"> “The Lord </w:t>
      </w:r>
      <w:r w:rsidR="00E35F0E" w:rsidRPr="00012391">
        <w:rPr>
          <w:rFonts w:ascii="Segoe UI" w:eastAsia="Times New Roman" w:hAnsi="Segoe UI" w:cs="Segoe UI"/>
          <w:sz w:val="20"/>
          <w:szCs w:val="20"/>
        </w:rPr>
        <w:t xml:space="preserve">is </w:t>
      </w:r>
      <w:r w:rsidRPr="00012391">
        <w:rPr>
          <w:rFonts w:ascii="Segoe UI" w:eastAsia="Times New Roman" w:hAnsi="Segoe UI" w:cs="Segoe UI"/>
          <w:sz w:val="20"/>
          <w:szCs w:val="20"/>
        </w:rPr>
        <w:t>Most High” (</w:t>
      </w:r>
      <w:proofErr w:type="gramStart"/>
      <w:r w:rsidRPr="00012391">
        <w:rPr>
          <w:rFonts w:ascii="Segoe UI" w:eastAsia="Times New Roman" w:hAnsi="Segoe UI" w:cs="Segoe UI"/>
          <w:sz w:val="20"/>
          <w:szCs w:val="20"/>
        </w:rPr>
        <w:t>i.e.</w:t>
      </w:r>
      <w:proofErr w:type="gramEnd"/>
      <w:r w:rsidRPr="00012391">
        <w:rPr>
          <w:rFonts w:ascii="Segoe UI" w:eastAsia="Times New Roman" w:hAnsi="Segoe UI" w:cs="Segoe UI"/>
          <w:sz w:val="20"/>
          <w:szCs w:val="20"/>
        </w:rPr>
        <w:t xml:space="preserve"> the God who is above all and higher than any problem that we can face)</w:t>
      </w:r>
    </w:p>
    <w:p w14:paraId="41618C45" w14:textId="77777777" w:rsidR="00EC56D9" w:rsidRPr="00012391" w:rsidRDefault="00EC56D9" w:rsidP="00E35294">
      <w:pPr>
        <w:shd w:val="clear" w:color="auto" w:fill="FFFFFF"/>
        <w:spacing w:after="0" w:line="240" w:lineRule="auto"/>
        <w:jc w:val="both"/>
        <w:rPr>
          <w:rFonts w:ascii="Segoe UI" w:eastAsia="Times New Roman" w:hAnsi="Segoe UI" w:cs="Segoe UI"/>
          <w:color w:val="000000"/>
          <w:sz w:val="20"/>
          <w:szCs w:val="20"/>
        </w:rPr>
      </w:pPr>
    </w:p>
    <w:p w14:paraId="69C6BC5F" w14:textId="6F894288" w:rsidR="00AA4421" w:rsidRPr="00012391" w:rsidRDefault="00AA4421" w:rsidP="00E35294">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And</w:t>
      </w:r>
      <w:r w:rsidR="00741D19" w:rsidRPr="00012391">
        <w:rPr>
          <w:rFonts w:ascii="Segoe UI" w:eastAsia="Times New Roman" w:hAnsi="Segoe UI" w:cs="Segoe UI"/>
          <w:color w:val="000000"/>
          <w:sz w:val="20"/>
          <w:szCs w:val="20"/>
        </w:rPr>
        <w:t>, finally,</w:t>
      </w:r>
      <w:r w:rsidRPr="00012391">
        <w:rPr>
          <w:rFonts w:ascii="Segoe UI" w:eastAsia="Times New Roman" w:hAnsi="Segoe UI" w:cs="Segoe UI"/>
          <w:color w:val="000000"/>
          <w:sz w:val="20"/>
          <w:szCs w:val="20"/>
        </w:rPr>
        <w:t xml:space="preserve"> </w:t>
      </w:r>
      <w:r w:rsidR="00E11803" w:rsidRPr="00012391">
        <w:rPr>
          <w:rFonts w:ascii="Segoe UI" w:eastAsia="Times New Roman" w:hAnsi="Segoe UI" w:cs="Segoe UI"/>
          <w:color w:val="000000"/>
          <w:sz w:val="20"/>
          <w:szCs w:val="20"/>
        </w:rPr>
        <w:t xml:space="preserve">another </w:t>
      </w:r>
      <w:r w:rsidRPr="00012391">
        <w:rPr>
          <w:rFonts w:ascii="Segoe UI" w:eastAsia="Times New Roman" w:hAnsi="Segoe UI" w:cs="Segoe UI"/>
          <w:color w:val="000000"/>
          <w:sz w:val="20"/>
          <w:szCs w:val="20"/>
        </w:rPr>
        <w:t>one of th</w:t>
      </w:r>
      <w:r w:rsidR="00741D19" w:rsidRPr="00012391">
        <w:rPr>
          <w:rFonts w:ascii="Segoe UI" w:eastAsia="Times New Roman" w:hAnsi="Segoe UI" w:cs="Segoe UI"/>
          <w:color w:val="000000"/>
          <w:sz w:val="20"/>
          <w:szCs w:val="20"/>
        </w:rPr>
        <w:t>e</w:t>
      </w:r>
      <w:r w:rsidRPr="00012391">
        <w:rPr>
          <w:rFonts w:ascii="Segoe UI" w:eastAsia="Times New Roman" w:hAnsi="Segoe UI" w:cs="Segoe UI"/>
          <w:color w:val="000000"/>
          <w:sz w:val="20"/>
          <w:szCs w:val="20"/>
        </w:rPr>
        <w:t xml:space="preserve"> recognized “Names of </w:t>
      </w:r>
      <w:r w:rsidR="00741D19" w:rsidRPr="00012391">
        <w:rPr>
          <w:rFonts w:ascii="Segoe UI" w:eastAsia="Times New Roman" w:hAnsi="Segoe UI" w:cs="Segoe UI"/>
          <w:color w:val="000000"/>
          <w:sz w:val="20"/>
          <w:szCs w:val="20"/>
        </w:rPr>
        <w:t>Jehovah</w:t>
      </w:r>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is found</w:t>
      </w:r>
      <w:proofErr w:type="gramEnd"/>
      <w:r w:rsidRPr="00012391">
        <w:rPr>
          <w:rFonts w:ascii="Segoe UI" w:eastAsia="Times New Roman" w:hAnsi="Segoe UI" w:cs="Segoe UI"/>
          <w:color w:val="000000"/>
          <w:sz w:val="20"/>
          <w:szCs w:val="20"/>
        </w:rPr>
        <w:t xml:space="preserve"> here in this Psalm – Psalm 23:1.</w:t>
      </w:r>
    </w:p>
    <w:p w14:paraId="29F37717" w14:textId="77777777" w:rsidR="00AA4421" w:rsidRPr="00012391" w:rsidRDefault="00AA4421" w:rsidP="00AA4421">
      <w:pPr>
        <w:shd w:val="clear" w:color="auto" w:fill="FFFFFF"/>
        <w:spacing w:after="0" w:line="240" w:lineRule="auto"/>
        <w:rPr>
          <w:rFonts w:ascii="Segoe UI" w:eastAsia="Times New Roman" w:hAnsi="Segoe UI" w:cs="Segoe UI"/>
          <w:color w:val="000000"/>
          <w:sz w:val="20"/>
          <w:szCs w:val="20"/>
        </w:rPr>
      </w:pPr>
    </w:p>
    <w:p w14:paraId="6F28B33C" w14:textId="3B21D63C" w:rsidR="00E35F0E" w:rsidRPr="00012391" w:rsidRDefault="00AA4421" w:rsidP="00E35F0E">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color w:val="000000"/>
          <w:sz w:val="20"/>
          <w:szCs w:val="20"/>
        </w:rPr>
        <w:t xml:space="preserve">Notice how King David begins this Psalm with, </w:t>
      </w:r>
      <w:r w:rsidRPr="00012391">
        <w:rPr>
          <w:rFonts w:ascii="Segoe UI" w:eastAsia="Times New Roman" w:hAnsi="Segoe UI" w:cs="Segoe UI"/>
          <w:i/>
          <w:color w:val="FF0000"/>
          <w:sz w:val="20"/>
          <w:szCs w:val="20"/>
        </w:rPr>
        <w:t>“The Lord is my Shepherd.”</w:t>
      </w:r>
      <w:r w:rsidRPr="00012391">
        <w:rPr>
          <w:rFonts w:ascii="Segoe UI" w:eastAsia="Times New Roman" w:hAnsi="Segoe UI" w:cs="Segoe UI"/>
          <w:color w:val="FF0000"/>
          <w:sz w:val="20"/>
          <w:szCs w:val="20"/>
        </w:rPr>
        <w:t xml:space="preserve"> </w:t>
      </w:r>
      <w:r w:rsidR="00E35F0E" w:rsidRPr="00012391">
        <w:rPr>
          <w:rFonts w:ascii="Segoe UI" w:eastAsia="Times New Roman" w:hAnsi="Segoe UI" w:cs="Segoe UI"/>
          <w:sz w:val="20"/>
          <w:szCs w:val="20"/>
        </w:rPr>
        <w:t>Again, it comes from Yahweh/Jehovah b</w:t>
      </w:r>
      <w:r w:rsidR="00E35F0E" w:rsidRPr="00012391">
        <w:rPr>
          <w:rFonts w:ascii="Segoe UI" w:eastAsia="Times New Roman" w:hAnsi="Segoe UI" w:cs="Segoe UI"/>
          <w:color w:val="000000"/>
          <w:sz w:val="20"/>
          <w:szCs w:val="20"/>
        </w:rPr>
        <w:t xml:space="preserve">ut the next two words – “… my Shepherd” – come from the Hebrew word </w:t>
      </w:r>
      <w:r w:rsidR="00E35F0E" w:rsidRPr="00012391">
        <w:rPr>
          <w:rFonts w:ascii="Segoe UI" w:eastAsia="Times New Roman" w:hAnsi="Segoe UI" w:cs="Segoe UI"/>
          <w:i/>
          <w:iCs/>
          <w:color w:val="000000"/>
          <w:sz w:val="20"/>
          <w:szCs w:val="20"/>
        </w:rPr>
        <w:t>rohi</w:t>
      </w:r>
      <w:r w:rsidR="00E35F0E" w:rsidRPr="00012391">
        <w:rPr>
          <w:rFonts w:ascii="Segoe UI" w:eastAsia="Times New Roman" w:hAnsi="Segoe UI" w:cs="Segoe UI"/>
          <w:color w:val="000000"/>
          <w:sz w:val="20"/>
          <w:szCs w:val="20"/>
        </w:rPr>
        <w:t xml:space="preserve"> (derived from the Hebrew root ra’ah). This verb encompasses the actions and responsibilities of a shepherd, such as guiding, caring for, feeding, and protecting his sheep. </w:t>
      </w:r>
    </w:p>
    <w:p w14:paraId="0770FF3C"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14FC4CC8"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Therefore, when the Psalmist declares, “The Lord is my shepherd,” it conveys the idea that God fulfills the role of a loving, caring, and protective Shepherd in the lives of His people. And since this is a Name of God, it indicates that God’s core nature is that of a Shepherd. </w:t>
      </w:r>
    </w:p>
    <w:p w14:paraId="2E1A6009"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44E308C5"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it is easy to understand where this Psalm’s author got his inspiration from: King David of Israel had himself been a shepherd as a young man, caring for his father’s flocks. So he knew from personal experience how vitally important it is to the safety and well-being of the sheep to have a good shepherd who would care for them even if it meant putting himself at risk or hardship. As we learn in First Samuel 17:34-36, David killed both a lion and a bear that were attacking his flock. </w:t>
      </w:r>
    </w:p>
    <w:p w14:paraId="54D43CB1"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D2924F2"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we will get back to the 23rd Psalm, but I did want you to know that it is by no means the only picture in the Bible of the LORD as being our Shepherd. Yes, references to </w:t>
      </w:r>
      <w:r w:rsidRPr="00012391">
        <w:rPr>
          <w:rFonts w:ascii="Segoe UI" w:eastAsia="Times New Roman" w:hAnsi="Segoe UI" w:cs="Segoe UI"/>
          <w:i/>
          <w:iCs/>
          <w:color w:val="000000"/>
          <w:sz w:val="20"/>
          <w:szCs w:val="20"/>
        </w:rPr>
        <w:t>Jehovah Rohi</w:t>
      </w:r>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are sprinkled</w:t>
      </w:r>
      <w:proofErr w:type="gramEnd"/>
      <w:r w:rsidRPr="00012391">
        <w:rPr>
          <w:rFonts w:ascii="Segoe UI" w:eastAsia="Times New Roman" w:hAnsi="Segoe UI" w:cs="Segoe UI"/>
          <w:color w:val="000000"/>
          <w:sz w:val="20"/>
          <w:szCs w:val="20"/>
        </w:rPr>
        <w:t xml:space="preserve"> throughout the Scriptures and this idea of God himself being the Shepherd of Israel and his people comes from deep within the Old Testament, from the first family to the latter prophets. Here are </w:t>
      </w:r>
      <w:proofErr w:type="gramStart"/>
      <w:r w:rsidRPr="00012391">
        <w:rPr>
          <w:rFonts w:ascii="Segoe UI" w:eastAsia="Times New Roman" w:hAnsi="Segoe UI" w:cs="Segoe UI"/>
          <w:color w:val="000000"/>
          <w:sz w:val="20"/>
          <w:szCs w:val="20"/>
        </w:rPr>
        <w:t>a few</w:t>
      </w:r>
      <w:proofErr w:type="gramEnd"/>
      <w:r w:rsidRPr="00012391">
        <w:rPr>
          <w:rFonts w:ascii="Segoe UI" w:eastAsia="Times New Roman" w:hAnsi="Segoe UI" w:cs="Segoe UI"/>
          <w:color w:val="000000"/>
          <w:sz w:val="20"/>
          <w:szCs w:val="20"/>
        </w:rPr>
        <w:t xml:space="preserve"> examples:</w:t>
      </w:r>
    </w:p>
    <w:p w14:paraId="5E7B3F2A"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4A625FFE" w14:textId="77777777" w:rsidR="00E35F0E" w:rsidRPr="00012391" w:rsidRDefault="00E35F0E" w:rsidP="00E35F0E">
      <w:pPr>
        <w:pStyle w:val="ListParagraph"/>
        <w:numPr>
          <w:ilvl w:val="0"/>
          <w:numId w:val="7"/>
        </w:num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b/>
          <w:bCs/>
          <w:color w:val="EE0000"/>
          <w:sz w:val="20"/>
          <w:szCs w:val="20"/>
        </w:rPr>
        <w:t>Isaiah 40:11</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“He will feed His flock like a shepherd; He will gather the lambs with His arm, and carry them in His bosom, and gently lead those who are with young.”</w:t>
      </w:r>
    </w:p>
    <w:p w14:paraId="2ABCD8C9" w14:textId="77777777" w:rsidR="00E35F0E" w:rsidRPr="00012391" w:rsidRDefault="00E35F0E" w:rsidP="00E35F0E">
      <w:pPr>
        <w:pStyle w:val="ListParagraph"/>
        <w:numPr>
          <w:ilvl w:val="0"/>
          <w:numId w:val="7"/>
        </w:num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b/>
          <w:bCs/>
          <w:color w:val="EE0000"/>
          <w:sz w:val="20"/>
          <w:szCs w:val="20"/>
        </w:rPr>
        <w:t>Jeremiah 31:10</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“…‘He who scattered Israel will gather him, and keep him as a shepherd does his flock.’”</w:t>
      </w:r>
    </w:p>
    <w:p w14:paraId="0AD47EC6" w14:textId="77777777" w:rsidR="00E35F0E" w:rsidRPr="00012391" w:rsidRDefault="00E35F0E" w:rsidP="00E35F0E">
      <w:pPr>
        <w:pStyle w:val="ListParagraph"/>
        <w:numPr>
          <w:ilvl w:val="0"/>
          <w:numId w:val="7"/>
        </w:num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b/>
          <w:bCs/>
          <w:color w:val="EE0000"/>
          <w:sz w:val="20"/>
          <w:szCs w:val="20"/>
        </w:rPr>
        <w:t>Ezekiel 34:11-12</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 xml:space="preserve">“For thus says the Lord God: ‘Indeed I Myself will search for My sheep and seek them out. As a shepherd seeks out his flock on the day he is among his scattered sheep, so will I seek out My sheep and deliver them from all the places where they </w:t>
      </w:r>
      <w:proofErr w:type="gramStart"/>
      <w:r w:rsidRPr="00012391">
        <w:rPr>
          <w:rFonts w:ascii="Segoe UI" w:eastAsia="Times New Roman" w:hAnsi="Segoe UI" w:cs="Segoe UI"/>
          <w:i/>
          <w:iCs/>
          <w:color w:val="EE0000"/>
          <w:sz w:val="20"/>
          <w:szCs w:val="20"/>
        </w:rPr>
        <w:t>were scattered</w:t>
      </w:r>
      <w:proofErr w:type="gramEnd"/>
      <w:r w:rsidRPr="00012391">
        <w:rPr>
          <w:rFonts w:ascii="Segoe UI" w:eastAsia="Times New Roman" w:hAnsi="Segoe UI" w:cs="Segoe UI"/>
          <w:i/>
          <w:iCs/>
          <w:color w:val="EE0000"/>
          <w:sz w:val="20"/>
          <w:szCs w:val="20"/>
        </w:rPr>
        <w:t xml:space="preserve"> on a cloudy and </w:t>
      </w:r>
      <w:proofErr w:type="gramStart"/>
      <w:r w:rsidRPr="00012391">
        <w:rPr>
          <w:rFonts w:ascii="Segoe UI" w:eastAsia="Times New Roman" w:hAnsi="Segoe UI" w:cs="Segoe UI"/>
          <w:i/>
          <w:iCs/>
          <w:color w:val="EE0000"/>
          <w:sz w:val="20"/>
          <w:szCs w:val="20"/>
        </w:rPr>
        <w:t>dark day</w:t>
      </w:r>
      <w:proofErr w:type="gramEnd"/>
      <w:r w:rsidRPr="00012391">
        <w:rPr>
          <w:rFonts w:ascii="Segoe UI" w:eastAsia="Times New Roman" w:hAnsi="Segoe UI" w:cs="Segoe UI"/>
          <w:i/>
          <w:iCs/>
          <w:color w:val="EE0000"/>
          <w:sz w:val="20"/>
          <w:szCs w:val="20"/>
        </w:rPr>
        <w:t>.”</w:t>
      </w:r>
    </w:p>
    <w:p w14:paraId="5111C310" w14:textId="77777777" w:rsidR="00E35F0E" w:rsidRPr="00012391" w:rsidRDefault="00E35F0E" w:rsidP="00E35F0E">
      <w:pPr>
        <w:pStyle w:val="ListParagraph"/>
        <w:numPr>
          <w:ilvl w:val="0"/>
          <w:numId w:val="7"/>
        </w:num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b/>
          <w:bCs/>
          <w:color w:val="EE0000"/>
          <w:sz w:val="20"/>
          <w:szCs w:val="20"/>
        </w:rPr>
        <w:t>Psalm 100:3</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 We are His people and the sheep of His pasture.”</w:t>
      </w:r>
    </w:p>
    <w:p w14:paraId="6EAB3F83" w14:textId="7B0384FC" w:rsidR="00E35F0E" w:rsidRPr="00012391" w:rsidRDefault="00E35F0E" w:rsidP="00E35F0E">
      <w:pPr>
        <w:pStyle w:val="ListParagraph"/>
        <w:numPr>
          <w:ilvl w:val="0"/>
          <w:numId w:val="7"/>
        </w:num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color w:val="000000"/>
          <w:sz w:val="20"/>
          <w:szCs w:val="20"/>
        </w:rPr>
        <w:t xml:space="preserve">Now unfortunately, just as sheep do not always follow their shepherd and wander off, we, too—God’s sheep—have failed to follow Him. We often wander away. Therefore, the Bible says in </w:t>
      </w:r>
      <w:r w:rsidRPr="00012391">
        <w:rPr>
          <w:rFonts w:ascii="Segoe UI" w:eastAsia="Times New Roman" w:hAnsi="Segoe UI" w:cs="Segoe UI"/>
          <w:b/>
          <w:bCs/>
          <w:color w:val="EE0000"/>
          <w:sz w:val="20"/>
          <w:szCs w:val="20"/>
        </w:rPr>
        <w:t>Isaiah 53:6</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 </w:t>
      </w:r>
      <w:r w:rsidRPr="00012391">
        <w:rPr>
          <w:rFonts w:ascii="Segoe UI" w:eastAsia="Times New Roman" w:hAnsi="Segoe UI" w:cs="Segoe UI"/>
          <w:i/>
          <w:iCs/>
          <w:color w:val="EE0000"/>
          <w:sz w:val="20"/>
          <w:szCs w:val="20"/>
        </w:rPr>
        <w:t xml:space="preserve">“All we like sheep have gone astray; we have turned, every one, to his own way; and the Lord has laid on Him the iniquity of us all.” </w:t>
      </w:r>
    </w:p>
    <w:p w14:paraId="3AB07B3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1F73420D"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from just this handful of Scriptures, we can clearly see what David said in Psalm 23:1 – that the LORD is indeed our Shepherd, our “Rohi.” </w:t>
      </w:r>
    </w:p>
    <w:p w14:paraId="499F0666"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74C55C48"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Now </w:t>
      </w:r>
      <w:proofErr w:type="gramStart"/>
      <w:r w:rsidRPr="00012391">
        <w:rPr>
          <w:rFonts w:ascii="Segoe UI" w:eastAsia="Times New Roman" w:hAnsi="Segoe UI" w:cs="Segoe UI"/>
          <w:color w:val="000000"/>
          <w:sz w:val="20"/>
          <w:szCs w:val="20"/>
        </w:rPr>
        <w:t>a lot of</w:t>
      </w:r>
      <w:proofErr w:type="gramEnd"/>
      <w:r w:rsidRPr="00012391">
        <w:rPr>
          <w:rFonts w:ascii="Segoe UI" w:eastAsia="Times New Roman" w:hAnsi="Segoe UI" w:cs="Segoe UI"/>
          <w:color w:val="000000"/>
          <w:sz w:val="20"/>
          <w:szCs w:val="20"/>
        </w:rPr>
        <w:t xml:space="preserve"> times what I like to do when discovering the meaning of certain Hebrew or Greek words is I like to look at how these words </w:t>
      </w:r>
      <w:proofErr w:type="gramStart"/>
      <w:r w:rsidRPr="00012391">
        <w:rPr>
          <w:rFonts w:ascii="Segoe UI" w:eastAsia="Times New Roman" w:hAnsi="Segoe UI" w:cs="Segoe UI"/>
          <w:color w:val="000000"/>
          <w:sz w:val="20"/>
          <w:szCs w:val="20"/>
        </w:rPr>
        <w:t>are translated</w:t>
      </w:r>
      <w:proofErr w:type="gramEnd"/>
      <w:r w:rsidRPr="00012391">
        <w:rPr>
          <w:rFonts w:ascii="Segoe UI" w:eastAsia="Times New Roman" w:hAnsi="Segoe UI" w:cs="Segoe UI"/>
          <w:color w:val="000000"/>
          <w:sz w:val="20"/>
          <w:szCs w:val="20"/>
        </w:rPr>
        <w:t xml:space="preserve"> the most. And I believe that would be a good practice here with </w:t>
      </w:r>
      <w:r w:rsidRPr="00012391">
        <w:rPr>
          <w:rFonts w:ascii="Segoe UI" w:eastAsia="Times New Roman" w:hAnsi="Segoe UI" w:cs="Segoe UI"/>
          <w:i/>
          <w:iCs/>
          <w:color w:val="000000"/>
          <w:sz w:val="20"/>
          <w:szCs w:val="20"/>
        </w:rPr>
        <w:t>rohi</w:t>
      </w:r>
      <w:r w:rsidRPr="00012391">
        <w:rPr>
          <w:rFonts w:ascii="Segoe UI" w:eastAsia="Times New Roman" w:hAnsi="Segoe UI" w:cs="Segoe UI"/>
          <w:color w:val="000000"/>
          <w:sz w:val="20"/>
          <w:szCs w:val="20"/>
        </w:rPr>
        <w:t xml:space="preserve"> …</w:t>
      </w:r>
    </w:p>
    <w:p w14:paraId="52721F3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7F24013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Did you know that even more than “Shepherd,” the original King James Version translates the word </w:t>
      </w:r>
      <w:r w:rsidRPr="00012391">
        <w:rPr>
          <w:rFonts w:ascii="Segoe UI" w:eastAsia="Times New Roman" w:hAnsi="Segoe UI" w:cs="Segoe UI"/>
          <w:i/>
          <w:iCs/>
          <w:color w:val="000000"/>
          <w:sz w:val="20"/>
          <w:szCs w:val="20"/>
        </w:rPr>
        <w:t>rohi</w:t>
      </w:r>
      <w:r w:rsidRPr="00012391">
        <w:rPr>
          <w:rFonts w:ascii="Segoe UI" w:eastAsia="Times New Roman" w:hAnsi="Segoe UI" w:cs="Segoe UI"/>
          <w:color w:val="000000"/>
          <w:sz w:val="20"/>
          <w:szCs w:val="20"/>
        </w:rPr>
        <w:t xml:space="preserve"> as “feed”? So this shows me that one of the most important responsibilities of a shepherd is to feed his or her sheep. </w:t>
      </w:r>
    </w:p>
    <w:p w14:paraId="234F16A3"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C2430AD"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Isn’t this </w:t>
      </w:r>
      <w:proofErr w:type="gramStart"/>
      <w:r w:rsidRPr="00012391">
        <w:rPr>
          <w:rFonts w:ascii="Segoe UI" w:eastAsia="Times New Roman" w:hAnsi="Segoe UI" w:cs="Segoe UI"/>
          <w:color w:val="000000"/>
          <w:sz w:val="20"/>
          <w:szCs w:val="20"/>
        </w:rPr>
        <w:t>some of</w:t>
      </w:r>
      <w:proofErr w:type="gramEnd"/>
      <w:r w:rsidRPr="00012391">
        <w:rPr>
          <w:rFonts w:ascii="Segoe UI" w:eastAsia="Times New Roman" w:hAnsi="Segoe UI" w:cs="Segoe UI"/>
          <w:color w:val="000000"/>
          <w:sz w:val="20"/>
          <w:szCs w:val="20"/>
        </w:rPr>
        <w:t xml:space="preserve"> the first things we see David describing that the Lord our Shepherd does for His sheep in the 23rd Psalm? He begins with saying, “… I shall not want.” (Psalm 23:1). </w:t>
      </w:r>
    </w:p>
    <w:p w14:paraId="036C1EF0"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5EB989B" w14:textId="77777777" w:rsidR="00E35F0E" w:rsidRPr="00012391" w:rsidRDefault="00E35F0E" w:rsidP="00E35F0E">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color w:val="000000"/>
          <w:sz w:val="20"/>
          <w:szCs w:val="20"/>
        </w:rPr>
        <w:t xml:space="preserve">This reminds me of what David said in </w:t>
      </w:r>
      <w:r w:rsidRPr="00012391">
        <w:rPr>
          <w:rFonts w:ascii="Segoe UI" w:eastAsia="Times New Roman" w:hAnsi="Segoe UI" w:cs="Segoe UI"/>
          <w:b/>
          <w:bCs/>
          <w:color w:val="EE0000"/>
          <w:sz w:val="20"/>
          <w:szCs w:val="20"/>
        </w:rPr>
        <w:t>Psalm 34:9-10</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 </w:t>
      </w:r>
      <w:r w:rsidRPr="00012391">
        <w:rPr>
          <w:rFonts w:ascii="Segoe UI" w:eastAsia="Times New Roman" w:hAnsi="Segoe UI" w:cs="Segoe UI"/>
          <w:i/>
          <w:iCs/>
          <w:color w:val="EE0000"/>
          <w:sz w:val="20"/>
          <w:szCs w:val="20"/>
        </w:rPr>
        <w:t xml:space="preserve">“Oh, fear the Lord, you His saints! There is no want to those who fear Him. The young lions lack and suffer hunger; But those who seek the Lord shall not lack any good thing.” </w:t>
      </w:r>
    </w:p>
    <w:p w14:paraId="1A4A4DB9"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F947CC3"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Notice the comparison between “no want” and to a young lion lacking and suffering hunger. So to me, not “wanting” would </w:t>
      </w:r>
      <w:proofErr w:type="gramStart"/>
      <w:r w:rsidRPr="00012391">
        <w:rPr>
          <w:rFonts w:ascii="Segoe UI" w:eastAsia="Times New Roman" w:hAnsi="Segoe UI" w:cs="Segoe UI"/>
          <w:color w:val="000000"/>
          <w:sz w:val="20"/>
          <w:szCs w:val="20"/>
        </w:rPr>
        <w:t>definitely include</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being fed</w:t>
      </w:r>
      <w:proofErr w:type="gramEnd"/>
      <w:r w:rsidRPr="00012391">
        <w:rPr>
          <w:rFonts w:ascii="Segoe UI" w:eastAsia="Times New Roman" w:hAnsi="Segoe UI" w:cs="Segoe UI"/>
          <w:color w:val="000000"/>
          <w:sz w:val="20"/>
          <w:szCs w:val="20"/>
        </w:rPr>
        <w:t xml:space="preserve"> and not lacking the nourishment needed. </w:t>
      </w:r>
    </w:p>
    <w:p w14:paraId="6E831469"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1C4AB918" w14:textId="51B1FE68"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Psalm 23:2 goes on to describe how our Good Shepherd “makes us to lie down in green pastures and leads us beside the still waters.” Now this </w:t>
      </w:r>
      <w:proofErr w:type="gramStart"/>
      <w:r w:rsidRPr="00012391">
        <w:rPr>
          <w:rFonts w:ascii="Segoe UI" w:eastAsia="Times New Roman" w:hAnsi="Segoe UI" w:cs="Segoe UI"/>
          <w:color w:val="000000"/>
          <w:sz w:val="20"/>
          <w:szCs w:val="20"/>
        </w:rPr>
        <w:t>wasn’t</w:t>
      </w:r>
      <w:proofErr w:type="gramEnd"/>
      <w:r w:rsidRPr="00012391">
        <w:rPr>
          <w:rFonts w:ascii="Segoe UI" w:eastAsia="Times New Roman" w:hAnsi="Segoe UI" w:cs="Segoe UI"/>
          <w:color w:val="000000"/>
          <w:sz w:val="20"/>
          <w:szCs w:val="20"/>
        </w:rPr>
        <w:t xml:space="preserve"> just for peace &amp; rest. How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you know that those green pastures were to feed on and not just sleep on? Also, those sheep </w:t>
      </w:r>
      <w:proofErr w:type="gramStart"/>
      <w:r w:rsidRPr="00012391">
        <w:rPr>
          <w:rFonts w:ascii="Segoe UI" w:eastAsia="Times New Roman" w:hAnsi="Segoe UI" w:cs="Segoe UI"/>
          <w:color w:val="000000"/>
          <w:sz w:val="20"/>
          <w:szCs w:val="20"/>
        </w:rPr>
        <w:t>weren’t</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being led</w:t>
      </w:r>
      <w:proofErr w:type="gramEnd"/>
      <w:r w:rsidRPr="00012391">
        <w:rPr>
          <w:rFonts w:ascii="Segoe UI" w:eastAsia="Times New Roman" w:hAnsi="Segoe UI" w:cs="Segoe UI"/>
          <w:color w:val="000000"/>
          <w:sz w:val="20"/>
          <w:szCs w:val="20"/>
        </w:rPr>
        <w:t xml:space="preserve"> by the still waters to go sightseeing but to drink from</w:t>
      </w:r>
      <w:r w:rsidR="009808F3">
        <w:rPr>
          <w:rFonts w:ascii="Segoe UI" w:eastAsia="Times New Roman" w:hAnsi="Segoe UI" w:cs="Segoe UI"/>
          <w:color w:val="000000"/>
          <w:sz w:val="20"/>
          <w:szCs w:val="20"/>
        </w:rPr>
        <w:t xml:space="preserve"> them</w:t>
      </w:r>
      <w:r w:rsidRPr="00012391">
        <w:rPr>
          <w:rFonts w:ascii="Segoe UI" w:eastAsia="Times New Roman" w:hAnsi="Segoe UI" w:cs="Segoe UI"/>
          <w:color w:val="000000"/>
          <w:sz w:val="20"/>
          <w:szCs w:val="20"/>
        </w:rPr>
        <w:t xml:space="preserve">. So in the 23rd Psalm, we are seeing that the first things that the LORD our Shepherd does for us is make sure we are fed. </w:t>
      </w:r>
    </w:p>
    <w:p w14:paraId="79AB8516"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441DA61C"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when it comes to us, His sheep, we are not just referring to physical food. We are also talking about spiritual food. And we know Jesus said, “Man shall not live by bread alone but by every word that proceeds from the mouth of God.” </w:t>
      </w:r>
    </w:p>
    <w:p w14:paraId="407A6999"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3331DBDD"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God’s Words are our manna! Yes, His Words – both the logos and the rhema – are our spiritual nourishment and what feeds our souls. Therefore, the LORD our Shepherd desires to feed us His spiritual food, being our teacher &amp; preacher. </w:t>
      </w:r>
    </w:p>
    <w:p w14:paraId="1ACC797D"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CDBDA53" w14:textId="48458E73"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the first time we see this Hebrew word </w:t>
      </w:r>
      <w:r w:rsidRPr="00012391">
        <w:rPr>
          <w:rFonts w:ascii="Segoe UI" w:eastAsia="Times New Roman" w:hAnsi="Segoe UI" w:cs="Segoe UI"/>
          <w:i/>
          <w:iCs/>
          <w:color w:val="000000"/>
          <w:sz w:val="20"/>
          <w:szCs w:val="20"/>
        </w:rPr>
        <w:t xml:space="preserve">rohi </w:t>
      </w:r>
      <w:r w:rsidRPr="00012391">
        <w:rPr>
          <w:rFonts w:ascii="Segoe UI" w:eastAsia="Times New Roman" w:hAnsi="Segoe UI" w:cs="Segoe UI"/>
          <w:color w:val="000000"/>
          <w:sz w:val="20"/>
          <w:szCs w:val="20"/>
        </w:rPr>
        <w:t xml:space="preserve">used is in the story of Cain &amp; Abel when in Genesis 4:2 we have described to us what these two brothers did. It says, “Then she (Eve) bore again, this time his brother Abel. Now Abel was a keeper of sheep, but Cain was a tiller of the ground.”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interesting that the word “keeper” </w:t>
      </w:r>
      <w:proofErr w:type="gramStart"/>
      <w:r w:rsidRPr="00012391">
        <w:rPr>
          <w:rFonts w:ascii="Segoe UI" w:eastAsia="Times New Roman" w:hAnsi="Segoe UI" w:cs="Segoe UI"/>
          <w:color w:val="000000"/>
          <w:sz w:val="20"/>
          <w:szCs w:val="20"/>
        </w:rPr>
        <w:t>is used</w:t>
      </w:r>
      <w:proofErr w:type="gramEnd"/>
      <w:r w:rsidRPr="00012391">
        <w:rPr>
          <w:rFonts w:ascii="Segoe UI" w:eastAsia="Times New Roman" w:hAnsi="Segoe UI" w:cs="Segoe UI"/>
          <w:color w:val="000000"/>
          <w:sz w:val="20"/>
          <w:szCs w:val="20"/>
        </w:rPr>
        <w:t xml:space="preserve"> here instead of shepherd because it reveals to us one of the primary responsibilities of a shepherd – to “keep” them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to protect them). </w:t>
      </w:r>
    </w:p>
    <w:p w14:paraId="095362D2"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5F02BC66"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Isn’t the LORD described this way? As a keeper and protector? Oh </w:t>
      </w:r>
      <w:proofErr w:type="gramStart"/>
      <w:r w:rsidRPr="00012391">
        <w:rPr>
          <w:rFonts w:ascii="Segoe UI" w:eastAsia="Times New Roman" w:hAnsi="Segoe UI" w:cs="Segoe UI"/>
          <w:color w:val="000000"/>
          <w:sz w:val="20"/>
          <w:szCs w:val="20"/>
        </w:rPr>
        <w:t>yeah</w:t>
      </w:r>
      <w:proofErr w:type="gramEnd"/>
      <w:r w:rsidRPr="00012391">
        <w:rPr>
          <w:rFonts w:ascii="Segoe UI" w:eastAsia="Times New Roman" w:hAnsi="Segoe UI" w:cs="Segoe UI"/>
          <w:color w:val="000000"/>
          <w:sz w:val="20"/>
          <w:szCs w:val="20"/>
        </w:rPr>
        <w:t xml:space="preserve">, He </w:t>
      </w:r>
      <w:proofErr w:type="gramStart"/>
      <w:r w:rsidRPr="00012391">
        <w:rPr>
          <w:rFonts w:ascii="Segoe UI" w:eastAsia="Times New Roman" w:hAnsi="Segoe UI" w:cs="Segoe UI"/>
          <w:color w:val="000000"/>
          <w:sz w:val="20"/>
          <w:szCs w:val="20"/>
        </w:rPr>
        <w:t>is certainly described</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over and over again</w:t>
      </w:r>
      <w:proofErr w:type="gramEnd"/>
      <w:r w:rsidRPr="00012391">
        <w:rPr>
          <w:rFonts w:ascii="Segoe UI" w:eastAsia="Times New Roman" w:hAnsi="Segoe UI" w:cs="Segoe UI"/>
          <w:color w:val="000000"/>
          <w:sz w:val="20"/>
          <w:szCs w:val="20"/>
        </w:rPr>
        <w:t xml:space="preserve"> as our shield, refuge, fortress, and strong tower. </w:t>
      </w:r>
      <w:proofErr w:type="gramStart"/>
      <w:r w:rsidRPr="00012391">
        <w:rPr>
          <w:rFonts w:ascii="Segoe UI" w:eastAsia="Times New Roman" w:hAnsi="Segoe UI" w:cs="Segoe UI"/>
          <w:color w:val="000000"/>
          <w:sz w:val="20"/>
          <w:szCs w:val="20"/>
        </w:rPr>
        <w:t>Time and time again</w:t>
      </w:r>
      <w:proofErr w:type="gramEnd"/>
      <w:r w:rsidRPr="00012391">
        <w:rPr>
          <w:rFonts w:ascii="Segoe UI" w:eastAsia="Times New Roman" w:hAnsi="Segoe UI" w:cs="Segoe UI"/>
          <w:color w:val="000000"/>
          <w:sz w:val="20"/>
          <w:szCs w:val="20"/>
        </w:rPr>
        <w:t xml:space="preserve"> the LORD is said to be the keeper of His sheep. </w:t>
      </w:r>
    </w:p>
    <w:p w14:paraId="0702720B"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03DDD370" w14:textId="77777777" w:rsidR="00E35F0E" w:rsidRPr="00012391" w:rsidRDefault="00E35F0E" w:rsidP="00E35F0E">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THE LORD IS MY PASTOR</w:t>
      </w:r>
    </w:p>
    <w:p w14:paraId="70050F1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0D207698" w14:textId="403AC4A3" w:rsidR="00E35F0E" w:rsidRPr="00012391" w:rsidRDefault="00D86E75"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 g</w:t>
      </w:r>
      <w:r w:rsidR="00E35F0E" w:rsidRPr="00012391">
        <w:rPr>
          <w:rFonts w:ascii="Segoe UI" w:eastAsia="Times New Roman" w:hAnsi="Segoe UI" w:cs="Segoe UI"/>
          <w:color w:val="000000"/>
          <w:sz w:val="20"/>
          <w:szCs w:val="20"/>
        </w:rPr>
        <w:t xml:space="preserve">uess how else this Hebrew word </w:t>
      </w:r>
      <w:r w:rsidR="00E35F0E" w:rsidRPr="00012391">
        <w:rPr>
          <w:rFonts w:ascii="Segoe UI" w:eastAsia="Times New Roman" w:hAnsi="Segoe UI" w:cs="Segoe UI"/>
          <w:i/>
          <w:iCs/>
          <w:color w:val="000000"/>
          <w:sz w:val="20"/>
          <w:szCs w:val="20"/>
        </w:rPr>
        <w:t>rohi</w:t>
      </w:r>
      <w:r w:rsidR="00E35F0E" w:rsidRPr="00012391">
        <w:rPr>
          <w:rFonts w:ascii="Segoe UI" w:eastAsia="Times New Roman" w:hAnsi="Segoe UI" w:cs="Segoe UI"/>
          <w:color w:val="000000"/>
          <w:sz w:val="20"/>
          <w:szCs w:val="20"/>
        </w:rPr>
        <w:t xml:space="preserve"> </w:t>
      </w:r>
      <w:proofErr w:type="gramStart"/>
      <w:r w:rsidR="00E35F0E" w:rsidRPr="00012391">
        <w:rPr>
          <w:rFonts w:ascii="Segoe UI" w:eastAsia="Times New Roman" w:hAnsi="Segoe UI" w:cs="Segoe UI"/>
          <w:color w:val="000000"/>
          <w:sz w:val="20"/>
          <w:szCs w:val="20"/>
        </w:rPr>
        <w:t>is translated</w:t>
      </w:r>
      <w:proofErr w:type="gramEnd"/>
      <w:r w:rsidR="00E35F0E" w:rsidRPr="00012391">
        <w:rPr>
          <w:rFonts w:ascii="Segoe UI" w:eastAsia="Times New Roman" w:hAnsi="Segoe UI" w:cs="Segoe UI"/>
          <w:color w:val="000000"/>
          <w:sz w:val="20"/>
          <w:szCs w:val="20"/>
        </w:rPr>
        <w:t xml:space="preserve">? </w:t>
      </w:r>
      <w:proofErr w:type="gramStart"/>
      <w:r w:rsidR="00E35F0E" w:rsidRPr="00012391">
        <w:rPr>
          <w:rFonts w:ascii="Segoe UI" w:eastAsia="Times New Roman" w:hAnsi="Segoe UI" w:cs="Segoe UI"/>
          <w:color w:val="000000"/>
          <w:sz w:val="20"/>
          <w:szCs w:val="20"/>
        </w:rPr>
        <w:t>It’s</w:t>
      </w:r>
      <w:proofErr w:type="gramEnd"/>
      <w:r w:rsidR="00E35F0E" w:rsidRPr="00012391">
        <w:rPr>
          <w:rFonts w:ascii="Segoe UI" w:eastAsia="Times New Roman" w:hAnsi="Segoe UI" w:cs="Segoe UI"/>
          <w:color w:val="000000"/>
          <w:sz w:val="20"/>
          <w:szCs w:val="20"/>
        </w:rPr>
        <w:t xml:space="preserve"> also translated as “pastor.” </w:t>
      </w:r>
    </w:p>
    <w:p w14:paraId="3172504E"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097F84D3"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Now </w:t>
      </w:r>
      <w:proofErr w:type="gramStart"/>
      <w:r w:rsidRPr="00012391">
        <w:rPr>
          <w:rFonts w:ascii="Segoe UI" w:eastAsia="Times New Roman" w:hAnsi="Segoe UI" w:cs="Segoe UI"/>
          <w:color w:val="000000"/>
          <w:sz w:val="20"/>
          <w:szCs w:val="20"/>
        </w:rPr>
        <w:t>I’m</w:t>
      </w:r>
      <w:proofErr w:type="gramEnd"/>
      <w:r w:rsidRPr="00012391">
        <w:rPr>
          <w:rFonts w:ascii="Segoe UI" w:eastAsia="Times New Roman" w:hAnsi="Segoe UI" w:cs="Segoe UI"/>
          <w:color w:val="000000"/>
          <w:sz w:val="20"/>
          <w:szCs w:val="20"/>
        </w:rPr>
        <w:t xml:space="preserve"> sure </w:t>
      </w:r>
      <w:proofErr w:type="gramStart"/>
      <w:r w:rsidRPr="00012391">
        <w:rPr>
          <w:rFonts w:ascii="Segoe UI" w:eastAsia="Times New Roman" w:hAnsi="Segoe UI" w:cs="Segoe UI"/>
          <w:color w:val="000000"/>
          <w:sz w:val="20"/>
          <w:szCs w:val="20"/>
        </w:rPr>
        <w:t>some of</w:t>
      </w:r>
      <w:proofErr w:type="gramEnd"/>
      <w:r w:rsidRPr="00012391">
        <w:rPr>
          <w:rFonts w:ascii="Segoe UI" w:eastAsia="Times New Roman" w:hAnsi="Segoe UI" w:cs="Segoe UI"/>
          <w:color w:val="000000"/>
          <w:sz w:val="20"/>
          <w:szCs w:val="20"/>
        </w:rPr>
        <w:t xml:space="preserve"> you know this already, but this New Testament office that Jesus has gifted to His church of pastor </w:t>
      </w:r>
      <w:proofErr w:type="gramStart"/>
      <w:r w:rsidRPr="00012391">
        <w:rPr>
          <w:rFonts w:ascii="Segoe UI" w:eastAsia="Times New Roman" w:hAnsi="Segoe UI" w:cs="Segoe UI"/>
          <w:color w:val="000000"/>
          <w:sz w:val="20"/>
          <w:szCs w:val="20"/>
        </w:rPr>
        <w:t>literally describes</w:t>
      </w:r>
      <w:proofErr w:type="gramEnd"/>
      <w:r w:rsidRPr="00012391">
        <w:rPr>
          <w:rFonts w:ascii="Segoe UI" w:eastAsia="Times New Roman" w:hAnsi="Segoe UI" w:cs="Segoe UI"/>
          <w:color w:val="000000"/>
          <w:sz w:val="20"/>
          <w:szCs w:val="20"/>
        </w:rPr>
        <w:t xml:space="preserve"> a Shepherd. In fact, </w:t>
      </w:r>
      <w:proofErr w:type="gramStart"/>
      <w:r w:rsidRPr="00012391">
        <w:rPr>
          <w:rFonts w:ascii="Segoe UI" w:eastAsia="Times New Roman" w:hAnsi="Segoe UI" w:cs="Segoe UI"/>
          <w:color w:val="000000"/>
          <w:sz w:val="20"/>
          <w:szCs w:val="20"/>
        </w:rPr>
        <w:t>that’s</w:t>
      </w:r>
      <w:proofErr w:type="gramEnd"/>
      <w:r w:rsidRPr="00012391">
        <w:rPr>
          <w:rFonts w:ascii="Segoe UI" w:eastAsia="Times New Roman" w:hAnsi="Segoe UI" w:cs="Segoe UI"/>
          <w:color w:val="000000"/>
          <w:sz w:val="20"/>
          <w:szCs w:val="20"/>
        </w:rPr>
        <w:t xml:space="preserve"> the primary way that pastor </w:t>
      </w:r>
      <w:proofErr w:type="gramStart"/>
      <w:r w:rsidRPr="00012391">
        <w:rPr>
          <w:rFonts w:ascii="Segoe UI" w:eastAsia="Times New Roman" w:hAnsi="Segoe UI" w:cs="Segoe UI"/>
          <w:color w:val="000000"/>
          <w:sz w:val="20"/>
          <w:szCs w:val="20"/>
        </w:rPr>
        <w:t>is defined</w:t>
      </w:r>
      <w:proofErr w:type="gramEnd"/>
      <w:r w:rsidRPr="00012391">
        <w:rPr>
          <w:rFonts w:ascii="Segoe UI" w:eastAsia="Times New Roman" w:hAnsi="Segoe UI" w:cs="Segoe UI"/>
          <w:color w:val="000000"/>
          <w:sz w:val="20"/>
          <w:szCs w:val="20"/>
        </w:rPr>
        <w:t xml:space="preserve"> in our New Testament. </w:t>
      </w:r>
    </w:p>
    <w:p w14:paraId="7C1746E0"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406F05E"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what is a pastor supposed to do? We are there to tend to God’s flock. We are there to feed His lambs and tend His sheep. This is what the Lord told Peter in John 21 when He asked him those three times if Peter loved Him. Jesus told Peter to “feed My lambs, tend my sheep, and feed my sheep.” So while this is not everything a true pastor does, it certainly is the primary thing. </w:t>
      </w:r>
    </w:p>
    <w:p w14:paraId="39401CB1"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B998445"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Well, the Lord is the ultimate pastor! When our pastors drop the ball, mess things up, </w:t>
      </w:r>
      <w:proofErr w:type="gramStart"/>
      <w:r w:rsidRPr="00012391">
        <w:rPr>
          <w:rFonts w:ascii="Segoe UI" w:eastAsia="Times New Roman" w:hAnsi="Segoe UI" w:cs="Segoe UI"/>
          <w:color w:val="000000"/>
          <w:sz w:val="20"/>
          <w:szCs w:val="20"/>
        </w:rPr>
        <w:t>aren’t</w:t>
      </w:r>
      <w:proofErr w:type="gramEnd"/>
      <w:r w:rsidRPr="00012391">
        <w:rPr>
          <w:rFonts w:ascii="Segoe UI" w:eastAsia="Times New Roman" w:hAnsi="Segoe UI" w:cs="Segoe UI"/>
          <w:color w:val="000000"/>
          <w:sz w:val="20"/>
          <w:szCs w:val="20"/>
        </w:rPr>
        <w:t xml:space="preserve"> led &amp; inspired by the Holy Spirit in what they say / teach,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God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He is the perfect pastor and the One we should </w:t>
      </w:r>
      <w:proofErr w:type="gramStart"/>
      <w:r w:rsidRPr="00012391">
        <w:rPr>
          <w:rFonts w:ascii="Segoe UI" w:eastAsia="Times New Roman" w:hAnsi="Segoe UI" w:cs="Segoe UI"/>
          <w:color w:val="000000"/>
          <w:sz w:val="20"/>
          <w:szCs w:val="20"/>
        </w:rPr>
        <w:t>ultimately look</w:t>
      </w:r>
      <w:proofErr w:type="gramEnd"/>
      <w:r w:rsidRPr="00012391">
        <w:rPr>
          <w:rFonts w:ascii="Segoe UI" w:eastAsia="Times New Roman" w:hAnsi="Segoe UI" w:cs="Segoe UI"/>
          <w:color w:val="000000"/>
          <w:sz w:val="20"/>
          <w:szCs w:val="20"/>
        </w:rPr>
        <w:t xml:space="preserve"> to when it comes to our spiritual lives. </w:t>
      </w:r>
    </w:p>
    <w:p w14:paraId="7B744053"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35D4BAB2"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 say this because there are </w:t>
      </w:r>
      <w:proofErr w:type="gramStart"/>
      <w:r w:rsidRPr="00012391">
        <w:rPr>
          <w:rFonts w:ascii="Segoe UI" w:eastAsia="Times New Roman" w:hAnsi="Segoe UI" w:cs="Segoe UI"/>
          <w:color w:val="000000"/>
          <w:sz w:val="20"/>
          <w:szCs w:val="20"/>
        </w:rPr>
        <w:t>a lot of</w:t>
      </w:r>
      <w:proofErr w:type="gramEnd"/>
      <w:r w:rsidRPr="00012391">
        <w:rPr>
          <w:rFonts w:ascii="Segoe UI" w:eastAsia="Times New Roman" w:hAnsi="Segoe UI" w:cs="Segoe UI"/>
          <w:color w:val="000000"/>
          <w:sz w:val="20"/>
          <w:szCs w:val="20"/>
        </w:rPr>
        <w:t xml:space="preserve"> Christians out there who look to man for all their spiritual needs. Yes, they depend on their pastor to be their source of revelation. They look to the evangelist to bring people into the kingdom. They rely on the prophets to hear from God for them. But the fact is – David said that the LORD is my shepherd. </w:t>
      </w:r>
    </w:p>
    <w:p w14:paraId="3D0B12F5"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CE3281A"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you could translate this as David saying, “The LORD is my pastor.” </w:t>
      </w:r>
    </w:p>
    <w:p w14:paraId="61866B40"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7CCD4F30"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of course this does not mean that the LORD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give us pastors after the flesh and that He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use people to feed, keep, and tend to our needs. But my point is that you never put your faith and hope in flesh. We are all fallible and capable of missing it. We can let you down. But God is incapable of missing it and letting us down. He is faithful! Remember that! </w:t>
      </w:r>
    </w:p>
    <w:p w14:paraId="6B63D59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70057364"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there are many Christians that like to put their “pastor” (or as some say, their “preacher”) up on a pedestal and either view them as a hireling who is there to do their bidding and come running every time they snap their fingers, or as the one that they hear from God through and the one that does their praying for them. </w:t>
      </w:r>
      <w:proofErr w:type="gramStart"/>
      <w:r w:rsidRPr="00012391">
        <w:rPr>
          <w:rFonts w:ascii="Segoe UI" w:eastAsia="Times New Roman" w:hAnsi="Segoe UI" w:cs="Segoe UI"/>
          <w:color w:val="000000"/>
          <w:sz w:val="20"/>
          <w:szCs w:val="20"/>
        </w:rPr>
        <w:t>Both of these</w:t>
      </w:r>
      <w:proofErr w:type="gramEnd"/>
      <w:r w:rsidRPr="00012391">
        <w:rPr>
          <w:rFonts w:ascii="Segoe UI" w:eastAsia="Times New Roman" w:hAnsi="Segoe UI" w:cs="Segoe UI"/>
          <w:color w:val="000000"/>
          <w:sz w:val="20"/>
          <w:szCs w:val="20"/>
        </w:rPr>
        <w:t xml:space="preserve"> mentalities are wrong.</w:t>
      </w:r>
    </w:p>
    <w:p w14:paraId="1C28C16F"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2918DC6"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 pastor is not there to hear God for you, to be the one who is always praying for you. I spent my first (close to) 4 years here developing a culture that we are not a one man show. You can believe God yourself. You can pray for others. You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need someone to hear from God for you. You </w:t>
      </w:r>
      <w:proofErr w:type="gramStart"/>
      <w:r w:rsidRPr="00012391">
        <w:rPr>
          <w:rFonts w:ascii="Segoe UI" w:eastAsia="Times New Roman" w:hAnsi="Segoe UI" w:cs="Segoe UI"/>
          <w:color w:val="000000"/>
          <w:sz w:val="20"/>
          <w:szCs w:val="20"/>
        </w:rPr>
        <w:t>are blessed</w:t>
      </w:r>
      <w:proofErr w:type="gramEnd"/>
      <w:r w:rsidRPr="00012391">
        <w:rPr>
          <w:rFonts w:ascii="Segoe UI" w:eastAsia="Times New Roman" w:hAnsi="Segoe UI" w:cs="Segoe UI"/>
          <w:color w:val="000000"/>
          <w:sz w:val="20"/>
          <w:szCs w:val="20"/>
        </w:rPr>
        <w:t xml:space="preserve">. You </w:t>
      </w:r>
      <w:proofErr w:type="gramStart"/>
      <w:r w:rsidRPr="00012391">
        <w:rPr>
          <w:rFonts w:ascii="Segoe UI" w:eastAsia="Times New Roman" w:hAnsi="Segoe UI" w:cs="Segoe UI"/>
          <w:color w:val="000000"/>
          <w:sz w:val="20"/>
          <w:szCs w:val="20"/>
        </w:rPr>
        <w:t>are called</w:t>
      </w:r>
      <w:proofErr w:type="gramEnd"/>
      <w:r w:rsidRPr="00012391">
        <w:rPr>
          <w:rFonts w:ascii="Segoe UI" w:eastAsia="Times New Roman" w:hAnsi="Segoe UI" w:cs="Segoe UI"/>
          <w:color w:val="000000"/>
          <w:sz w:val="20"/>
          <w:szCs w:val="20"/>
        </w:rPr>
        <w:t xml:space="preserve">. You are also in the ministry. My job is to simply equip and encourage you to </w:t>
      </w:r>
      <w:proofErr w:type="gramStart"/>
      <w:r w:rsidRPr="00012391">
        <w:rPr>
          <w:rFonts w:ascii="Segoe UI" w:eastAsia="Times New Roman" w:hAnsi="Segoe UI" w:cs="Segoe UI"/>
          <w:color w:val="000000"/>
          <w:sz w:val="20"/>
          <w:szCs w:val="20"/>
        </w:rPr>
        <w:t>go do</w:t>
      </w:r>
      <w:proofErr w:type="gramEnd"/>
      <w:r w:rsidRPr="00012391">
        <w:rPr>
          <w:rFonts w:ascii="Segoe UI" w:eastAsia="Times New Roman" w:hAnsi="Segoe UI" w:cs="Segoe UI"/>
          <w:color w:val="000000"/>
          <w:sz w:val="20"/>
          <w:szCs w:val="20"/>
        </w:rPr>
        <w:t xml:space="preserve"> the work of the ministry. Amen?   </w:t>
      </w:r>
    </w:p>
    <w:p w14:paraId="04F8C597"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56C0F178" w14:textId="4A66FB0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hear what I am not saying here. I a</w:t>
      </w:r>
      <w:r w:rsidR="00BF4A79" w:rsidRPr="00012391">
        <w:rPr>
          <w:rFonts w:ascii="Segoe UI" w:eastAsia="Times New Roman" w:hAnsi="Segoe UI" w:cs="Segoe UI"/>
          <w:color w:val="000000"/>
          <w:sz w:val="20"/>
          <w:szCs w:val="20"/>
        </w:rPr>
        <w:t>m</w:t>
      </w:r>
      <w:r w:rsidRPr="00012391">
        <w:rPr>
          <w:rFonts w:ascii="Segoe UI" w:eastAsia="Times New Roman" w:hAnsi="Segoe UI" w:cs="Segoe UI"/>
          <w:color w:val="000000"/>
          <w:sz w:val="20"/>
          <w:szCs w:val="20"/>
        </w:rPr>
        <w:t xml:space="preserve"> here to help, counsel and pray for you guys. We all at </w:t>
      </w:r>
      <w:proofErr w:type="gramStart"/>
      <w:r w:rsidRPr="00012391">
        <w:rPr>
          <w:rFonts w:ascii="Segoe UI" w:eastAsia="Times New Roman" w:hAnsi="Segoe UI" w:cs="Segoe UI"/>
          <w:color w:val="000000"/>
          <w:sz w:val="20"/>
          <w:szCs w:val="20"/>
        </w:rPr>
        <w:t>different times</w:t>
      </w:r>
      <w:proofErr w:type="gramEnd"/>
      <w:r w:rsidRPr="00012391">
        <w:rPr>
          <w:rFonts w:ascii="Segoe UI" w:eastAsia="Times New Roman" w:hAnsi="Segoe UI" w:cs="Segoe UI"/>
          <w:color w:val="000000"/>
          <w:sz w:val="20"/>
          <w:szCs w:val="20"/>
        </w:rPr>
        <w:t xml:space="preserve"> in our life need someone to hold our arms up when we are weak and weary, like Moses in the battle with Amalek (Exodus 17:11-12). My point is simply this: we do not want to live year after year, decade after decade, running to the pastor or even someone else every time we have a spiritual or natural need. As we learned last week, God has said that we all shall know Him from the least to the greatest. We all have a direct line with God and can pray and believe Him for ourselves. So, next time you have a need,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be so quick to run to the phone; first run to the throne </w:t>
      </w:r>
      <w:r w:rsidR="002834F7"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 throne of grace, that is. Amen!    </w:t>
      </w:r>
    </w:p>
    <w:p w14:paraId="42FC6A9A"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68925FE6"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if the Lord is my pastor, then that means I am to </w:t>
      </w:r>
      <w:proofErr w:type="gramStart"/>
      <w:r w:rsidRPr="00012391">
        <w:rPr>
          <w:rFonts w:ascii="Segoe UI" w:eastAsia="Times New Roman" w:hAnsi="Segoe UI" w:cs="Segoe UI"/>
          <w:color w:val="000000"/>
          <w:sz w:val="20"/>
          <w:szCs w:val="20"/>
        </w:rPr>
        <w:t>be taught</w:t>
      </w:r>
      <w:proofErr w:type="gramEnd"/>
      <w:r w:rsidRPr="00012391">
        <w:rPr>
          <w:rFonts w:ascii="Segoe UI" w:eastAsia="Times New Roman" w:hAnsi="Segoe UI" w:cs="Segoe UI"/>
          <w:color w:val="000000"/>
          <w:sz w:val="20"/>
          <w:szCs w:val="20"/>
        </w:rPr>
        <w:t xml:space="preserve"> of Him and He is my counselor and my comforter. Amen. </w:t>
      </w:r>
    </w:p>
    <w:p w14:paraId="5275DF1C"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0EFD05DF"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Again, this does not mean that you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need teaching from a man or woman, and it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mean that you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ever need counsel from someone other than God.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get into either of these ditches. It just simply means that we need to go to God first – knowing that He is our Chief Shepherd. Amen?</w:t>
      </w:r>
    </w:p>
    <w:p w14:paraId="1BD7078B"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3491692" w14:textId="77777777" w:rsidR="00E35F0E" w:rsidRPr="00012391" w:rsidRDefault="00E35F0E" w:rsidP="00E35F0E">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b/>
          <w:bCs/>
          <w:color w:val="EE0000"/>
          <w:sz w:val="20"/>
          <w:szCs w:val="20"/>
        </w:rPr>
        <w:t>First Peter 5:4</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calls Jesus this when it says, </w:t>
      </w:r>
      <w:r w:rsidRPr="00012391">
        <w:rPr>
          <w:rFonts w:ascii="Segoe UI" w:eastAsia="Times New Roman" w:hAnsi="Segoe UI" w:cs="Segoe UI"/>
          <w:i/>
          <w:iCs/>
          <w:color w:val="EE0000"/>
          <w:sz w:val="20"/>
          <w:szCs w:val="20"/>
        </w:rPr>
        <w:t>“When the Chief Shepherd appears, you will receive the crown of glory that does not fade away.”</w:t>
      </w:r>
    </w:p>
    <w:p w14:paraId="45F3A5EC"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F312222" w14:textId="77670398" w:rsidR="00E35F0E" w:rsidRPr="00012391" w:rsidRDefault="00956BD5" w:rsidP="00956BD5">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WHAT’S IN A NAME?</w:t>
      </w:r>
    </w:p>
    <w:p w14:paraId="0AF72C33" w14:textId="77777777" w:rsidR="00E35F0E" w:rsidRPr="00012391" w:rsidRDefault="00E35F0E" w:rsidP="00E35F0E">
      <w:pPr>
        <w:shd w:val="clear" w:color="auto" w:fill="FFFFFF"/>
        <w:spacing w:after="0" w:line="240" w:lineRule="auto"/>
        <w:jc w:val="both"/>
        <w:rPr>
          <w:rFonts w:ascii="Segoe UI" w:eastAsia="Times New Roman" w:hAnsi="Segoe UI" w:cs="Segoe UI"/>
          <w:color w:val="000000"/>
          <w:sz w:val="20"/>
          <w:szCs w:val="20"/>
        </w:rPr>
      </w:pPr>
    </w:p>
    <w:p w14:paraId="240F200B" w14:textId="6D784F76" w:rsidR="00AA4421" w:rsidRPr="00012391" w:rsidRDefault="00D86E75"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w:t>
      </w:r>
      <w:r w:rsidR="00956BD5" w:rsidRPr="00012391">
        <w:rPr>
          <w:rFonts w:ascii="Segoe UI" w:eastAsia="Times New Roman" w:hAnsi="Segoe UI" w:cs="Segoe UI"/>
          <w:color w:val="000000"/>
          <w:sz w:val="20"/>
          <w:szCs w:val="20"/>
        </w:rPr>
        <w:t xml:space="preserve"> </w:t>
      </w:r>
      <w:proofErr w:type="gramStart"/>
      <w:r w:rsidR="00956BD5" w:rsidRPr="00012391">
        <w:rPr>
          <w:rFonts w:ascii="Segoe UI" w:eastAsia="Times New Roman" w:hAnsi="Segoe UI" w:cs="Segoe UI"/>
          <w:color w:val="000000"/>
          <w:sz w:val="20"/>
          <w:szCs w:val="20"/>
        </w:rPr>
        <w:t>we’ve</w:t>
      </w:r>
      <w:proofErr w:type="gramEnd"/>
      <w:r w:rsidR="00956BD5" w:rsidRPr="00012391">
        <w:rPr>
          <w:rFonts w:ascii="Segoe UI" w:eastAsia="Times New Roman" w:hAnsi="Segoe UI" w:cs="Segoe UI"/>
          <w:color w:val="000000"/>
          <w:sz w:val="20"/>
          <w:szCs w:val="20"/>
        </w:rPr>
        <w:t xml:space="preserve"> clearly seen that</w:t>
      </w:r>
      <w:r w:rsidRPr="00012391">
        <w:rPr>
          <w:rFonts w:ascii="Segoe UI" w:eastAsia="Times New Roman" w:hAnsi="Segoe UI" w:cs="Segoe UI"/>
          <w:color w:val="000000"/>
          <w:sz w:val="20"/>
          <w:szCs w:val="20"/>
        </w:rPr>
        <w:t xml:space="preserve"> the name of Jehovah Rohi – </w:t>
      </w:r>
      <w:r w:rsidR="00AA4421" w:rsidRPr="00012391">
        <w:rPr>
          <w:rFonts w:ascii="Segoe UI" w:eastAsia="Times New Roman" w:hAnsi="Segoe UI" w:cs="Segoe UI"/>
          <w:color w:val="000000"/>
          <w:sz w:val="20"/>
          <w:szCs w:val="20"/>
        </w:rPr>
        <w:t xml:space="preserve">The Lord our Shepherd – </w:t>
      </w:r>
      <w:r w:rsidRPr="00012391">
        <w:rPr>
          <w:rFonts w:ascii="Segoe UI" w:eastAsia="Times New Roman" w:hAnsi="Segoe UI" w:cs="Segoe UI"/>
          <w:color w:val="000000"/>
          <w:sz w:val="20"/>
          <w:szCs w:val="20"/>
        </w:rPr>
        <w:t>describes the LORD as</w:t>
      </w:r>
      <w:r w:rsidR="00AA4421"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t</w:t>
      </w:r>
      <w:r w:rsidR="00AA4421" w:rsidRPr="00012391">
        <w:rPr>
          <w:rFonts w:ascii="Segoe UI" w:eastAsia="Times New Roman" w:hAnsi="Segoe UI" w:cs="Segoe UI"/>
          <w:color w:val="000000"/>
          <w:sz w:val="20"/>
          <w:szCs w:val="20"/>
        </w:rPr>
        <w:t xml:space="preserve">he God who leads, guides, feeds and watches over </w:t>
      </w:r>
      <w:r w:rsidRPr="00012391">
        <w:rPr>
          <w:rFonts w:ascii="Segoe UI" w:eastAsia="Times New Roman" w:hAnsi="Segoe UI" w:cs="Segoe UI"/>
          <w:color w:val="000000"/>
          <w:sz w:val="20"/>
          <w:szCs w:val="20"/>
        </w:rPr>
        <w:t>His sheep</w:t>
      </w:r>
      <w:r w:rsidR="00AA4421" w:rsidRPr="00012391">
        <w:rPr>
          <w:rFonts w:ascii="Segoe UI" w:eastAsia="Times New Roman" w:hAnsi="Segoe UI" w:cs="Segoe UI"/>
          <w:color w:val="000000"/>
          <w:sz w:val="20"/>
          <w:szCs w:val="20"/>
        </w:rPr>
        <w:t xml:space="preserve">.” </w:t>
      </w:r>
    </w:p>
    <w:p w14:paraId="3B024C43" w14:textId="77777777"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642D9AF4" w14:textId="77777777" w:rsidR="00D86E75" w:rsidRPr="00012391" w:rsidRDefault="00D86E75"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 a good question is – What is in a name?</w:t>
      </w:r>
    </w:p>
    <w:p w14:paraId="3C066375" w14:textId="77777777" w:rsidR="00D86E75" w:rsidRPr="00012391" w:rsidRDefault="00D86E75" w:rsidP="00AA4421">
      <w:pPr>
        <w:shd w:val="clear" w:color="auto" w:fill="FFFFFF"/>
        <w:spacing w:after="0" w:line="240" w:lineRule="auto"/>
        <w:jc w:val="both"/>
        <w:rPr>
          <w:rFonts w:ascii="Segoe UI" w:eastAsia="Times New Roman" w:hAnsi="Segoe UI" w:cs="Segoe UI"/>
          <w:color w:val="000000"/>
          <w:sz w:val="20"/>
          <w:szCs w:val="20"/>
        </w:rPr>
      </w:pPr>
    </w:p>
    <w:p w14:paraId="132E14EA" w14:textId="2EAD5496" w:rsidR="00D86E75" w:rsidRPr="00012391" w:rsidRDefault="00D86E75" w:rsidP="00D86E75">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in the mind of God, names are not just words. In our modern-day American culture, names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have </w:t>
      </w:r>
      <w:proofErr w:type="gramStart"/>
      <w:r w:rsidRPr="00012391">
        <w:rPr>
          <w:rFonts w:ascii="Segoe UI" w:eastAsia="Times New Roman" w:hAnsi="Segoe UI" w:cs="Segoe UI"/>
          <w:color w:val="000000"/>
          <w:sz w:val="20"/>
          <w:szCs w:val="20"/>
        </w:rPr>
        <w:t>a lot of</w:t>
      </w:r>
      <w:proofErr w:type="gramEnd"/>
      <w:r w:rsidRPr="00012391">
        <w:rPr>
          <w:rFonts w:ascii="Segoe UI" w:eastAsia="Times New Roman" w:hAnsi="Segoe UI" w:cs="Segoe UI"/>
          <w:color w:val="000000"/>
          <w:sz w:val="20"/>
          <w:szCs w:val="20"/>
        </w:rPr>
        <w:t xml:space="preserve"> meaning. We name our kids things that we like the sound of or for other superficial reasons, but in Bible times, names had meaning. Children </w:t>
      </w:r>
      <w:proofErr w:type="gramStart"/>
      <w:r w:rsidRPr="00012391">
        <w:rPr>
          <w:rFonts w:ascii="Segoe UI" w:eastAsia="Times New Roman" w:hAnsi="Segoe UI" w:cs="Segoe UI"/>
          <w:color w:val="000000"/>
          <w:sz w:val="20"/>
          <w:szCs w:val="20"/>
        </w:rPr>
        <w:t>were named</w:t>
      </w:r>
      <w:proofErr w:type="gramEnd"/>
      <w:r w:rsidRPr="00012391">
        <w:rPr>
          <w:rFonts w:ascii="Segoe UI" w:eastAsia="Times New Roman" w:hAnsi="Segoe UI" w:cs="Segoe UI"/>
          <w:color w:val="000000"/>
          <w:sz w:val="20"/>
          <w:szCs w:val="20"/>
        </w:rPr>
        <w:t xml:space="preserve"> what their father saw in them, even prophesying their future by what they would </w:t>
      </w:r>
      <w:proofErr w:type="gramStart"/>
      <w:r w:rsidRPr="00012391">
        <w:rPr>
          <w:rFonts w:ascii="Segoe UI" w:eastAsia="Times New Roman" w:hAnsi="Segoe UI" w:cs="Segoe UI"/>
          <w:color w:val="000000"/>
          <w:sz w:val="20"/>
          <w:szCs w:val="20"/>
        </w:rPr>
        <w:t>be called</w:t>
      </w:r>
      <w:proofErr w:type="gramEnd"/>
      <w:r w:rsidRPr="00012391">
        <w:rPr>
          <w:rFonts w:ascii="Segoe UI" w:eastAsia="Times New Roman" w:hAnsi="Segoe UI" w:cs="Segoe UI"/>
          <w:color w:val="000000"/>
          <w:sz w:val="20"/>
          <w:szCs w:val="20"/>
        </w:rPr>
        <w:t xml:space="preserve">. </w:t>
      </w:r>
    </w:p>
    <w:p w14:paraId="1152AFBD" w14:textId="77777777" w:rsidR="00D86E75" w:rsidRPr="00012391" w:rsidRDefault="00D86E75" w:rsidP="00D86E75">
      <w:pPr>
        <w:shd w:val="clear" w:color="auto" w:fill="FFFFFF"/>
        <w:spacing w:after="0" w:line="240" w:lineRule="auto"/>
        <w:jc w:val="both"/>
        <w:rPr>
          <w:rFonts w:ascii="Segoe UI" w:eastAsia="Times New Roman" w:hAnsi="Segoe UI" w:cs="Segoe UI"/>
          <w:color w:val="000000"/>
          <w:sz w:val="20"/>
          <w:szCs w:val="20"/>
        </w:rPr>
      </w:pPr>
    </w:p>
    <w:p w14:paraId="49965BDF" w14:textId="2CF0C995" w:rsidR="00D86E75" w:rsidRPr="00012391" w:rsidRDefault="00D86E75" w:rsidP="00D86E75">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the truth is that biblically speaking, the “name” of a person describes all that that person is: It describes their character and their nature. It describes their authority and their power. It also describes their reputation and </w:t>
      </w:r>
      <w:proofErr w:type="gramStart"/>
      <w:r w:rsidRPr="00012391">
        <w:rPr>
          <w:rFonts w:ascii="Segoe UI" w:eastAsia="Times New Roman" w:hAnsi="Segoe UI" w:cs="Segoe UI"/>
          <w:color w:val="000000"/>
          <w:sz w:val="20"/>
          <w:szCs w:val="20"/>
        </w:rPr>
        <w:t>what they are known for</w:t>
      </w:r>
      <w:proofErr w:type="gramEnd"/>
      <w:r w:rsidRPr="00012391">
        <w:rPr>
          <w:rFonts w:ascii="Segoe UI" w:eastAsia="Times New Roman" w:hAnsi="Segoe UI" w:cs="Segoe UI"/>
          <w:color w:val="000000"/>
          <w:sz w:val="20"/>
          <w:szCs w:val="20"/>
        </w:rPr>
        <w:t>.</w:t>
      </w:r>
    </w:p>
    <w:p w14:paraId="2A54D2F7" w14:textId="77777777" w:rsidR="00D86E75" w:rsidRPr="00012391" w:rsidRDefault="00D86E75" w:rsidP="00AA4421">
      <w:pPr>
        <w:shd w:val="clear" w:color="auto" w:fill="FFFFFF"/>
        <w:spacing w:after="0" w:line="240" w:lineRule="auto"/>
        <w:jc w:val="both"/>
        <w:rPr>
          <w:rFonts w:ascii="Segoe UI" w:eastAsia="Times New Roman" w:hAnsi="Segoe UI" w:cs="Segoe UI"/>
          <w:color w:val="000000"/>
          <w:sz w:val="20"/>
          <w:szCs w:val="20"/>
        </w:rPr>
      </w:pPr>
    </w:p>
    <w:p w14:paraId="624E9DB8" w14:textId="0C4A20D8" w:rsidR="00BD0B73" w:rsidRPr="00012391" w:rsidRDefault="00AA4421" w:rsidP="00BD0B7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So,</w:t>
      </w:r>
      <w:r w:rsidR="00D86E75" w:rsidRPr="00012391">
        <w:rPr>
          <w:rFonts w:ascii="Segoe UI" w:eastAsia="Times New Roman" w:hAnsi="Segoe UI" w:cs="Segoe UI"/>
          <w:color w:val="000000"/>
          <w:sz w:val="20"/>
          <w:szCs w:val="20"/>
        </w:rPr>
        <w:t xml:space="preserve"> why then did God gives us all these names? He</w:t>
      </w:r>
      <w:r w:rsidRPr="00012391">
        <w:rPr>
          <w:rFonts w:ascii="Segoe UI" w:eastAsia="Times New Roman" w:hAnsi="Segoe UI" w:cs="Segoe UI"/>
          <w:color w:val="000000"/>
          <w:sz w:val="20"/>
          <w:szCs w:val="20"/>
        </w:rPr>
        <w:t xml:space="preserve"> gave us </w:t>
      </w:r>
      <w:r w:rsidR="00D86E75" w:rsidRPr="00012391">
        <w:rPr>
          <w:rFonts w:ascii="Segoe UI" w:eastAsia="Times New Roman" w:hAnsi="Segoe UI" w:cs="Segoe UI"/>
          <w:color w:val="000000"/>
          <w:sz w:val="20"/>
          <w:szCs w:val="20"/>
        </w:rPr>
        <w:t>them</w:t>
      </w:r>
      <w:r w:rsidRPr="00012391">
        <w:rPr>
          <w:rFonts w:ascii="Segoe UI" w:eastAsia="Times New Roman" w:hAnsi="Segoe UI" w:cs="Segoe UI"/>
          <w:color w:val="000000"/>
          <w:sz w:val="20"/>
          <w:szCs w:val="20"/>
        </w:rPr>
        <w:t xml:space="preserve"> to reveal to us His nature and the core parts of who He is – to show us who He is to us. Amen. And this is who we </w:t>
      </w:r>
      <w:proofErr w:type="gramStart"/>
      <w:r w:rsidRPr="00012391">
        <w:rPr>
          <w:rFonts w:ascii="Segoe UI" w:eastAsia="Times New Roman" w:hAnsi="Segoe UI" w:cs="Segoe UI"/>
          <w:color w:val="000000"/>
          <w:sz w:val="20"/>
          <w:szCs w:val="20"/>
        </w:rPr>
        <w:t>have to</w:t>
      </w:r>
      <w:proofErr w:type="gramEnd"/>
      <w:r w:rsidRPr="00012391">
        <w:rPr>
          <w:rFonts w:ascii="Segoe UI" w:eastAsia="Times New Roman" w:hAnsi="Segoe UI" w:cs="Segoe UI"/>
          <w:color w:val="000000"/>
          <w:sz w:val="20"/>
          <w:szCs w:val="20"/>
        </w:rPr>
        <w:t xml:space="preserve"> come to know. Not just knowing about Him or knowing what He has said, but knowing Him personally &amp; intimately! </w:t>
      </w:r>
      <w:r w:rsidR="00BD0B73" w:rsidRPr="00012391">
        <w:rPr>
          <w:rFonts w:ascii="Segoe UI" w:eastAsia="Times New Roman" w:hAnsi="Segoe UI" w:cs="Segoe UI"/>
          <w:color w:val="000000"/>
          <w:sz w:val="20"/>
          <w:szCs w:val="20"/>
        </w:rPr>
        <w:t xml:space="preserve">So when I refer to God’s names, I am not simply referring to the names He </w:t>
      </w:r>
      <w:proofErr w:type="gramStart"/>
      <w:r w:rsidR="00BD0B73" w:rsidRPr="00012391">
        <w:rPr>
          <w:rFonts w:ascii="Segoe UI" w:eastAsia="Times New Roman" w:hAnsi="Segoe UI" w:cs="Segoe UI"/>
          <w:color w:val="000000"/>
          <w:sz w:val="20"/>
          <w:szCs w:val="20"/>
        </w:rPr>
        <w:t>was given</w:t>
      </w:r>
      <w:proofErr w:type="gramEnd"/>
      <w:r w:rsidR="00BD0B73" w:rsidRPr="00012391">
        <w:rPr>
          <w:rFonts w:ascii="Segoe UI" w:eastAsia="Times New Roman" w:hAnsi="Segoe UI" w:cs="Segoe UI"/>
          <w:color w:val="000000"/>
          <w:sz w:val="20"/>
          <w:szCs w:val="20"/>
        </w:rPr>
        <w:t xml:space="preserve">, but to His person, character, nature, and reputation that His names describe.  </w:t>
      </w:r>
    </w:p>
    <w:p w14:paraId="0D4D134D" w14:textId="77777777" w:rsidR="00BD0B73" w:rsidRPr="00012391" w:rsidRDefault="00BD0B73" w:rsidP="00BD0B73">
      <w:pPr>
        <w:shd w:val="clear" w:color="auto" w:fill="FFFFFF"/>
        <w:spacing w:after="0" w:line="240" w:lineRule="auto"/>
        <w:jc w:val="both"/>
        <w:rPr>
          <w:rFonts w:ascii="Segoe UI" w:eastAsia="Times New Roman" w:hAnsi="Segoe UI" w:cs="Segoe UI"/>
          <w:color w:val="000000"/>
          <w:sz w:val="20"/>
          <w:szCs w:val="20"/>
        </w:rPr>
      </w:pPr>
    </w:p>
    <w:p w14:paraId="60EA3B60" w14:textId="77777777" w:rsidR="00BD0B73" w:rsidRPr="00012391" w:rsidRDefault="00BD0B73" w:rsidP="00BD0B7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For example, most people know God just by that term, God. Therefore, they know Him as this sovereign creator, who is out of reach and beyond knowing. And sad to say, </w:t>
      </w:r>
      <w:proofErr w:type="gramStart"/>
      <w:r w:rsidRPr="00012391">
        <w:rPr>
          <w:rFonts w:ascii="Segoe UI" w:eastAsia="Times New Roman" w:hAnsi="Segoe UI" w:cs="Segoe UI"/>
          <w:color w:val="000000"/>
          <w:sz w:val="20"/>
          <w:szCs w:val="20"/>
        </w:rPr>
        <w:t>the majority of</w:t>
      </w:r>
      <w:proofErr w:type="gramEnd"/>
      <w:r w:rsidRPr="00012391">
        <w:rPr>
          <w:rFonts w:ascii="Segoe UI" w:eastAsia="Times New Roman" w:hAnsi="Segoe UI" w:cs="Segoe UI"/>
          <w:color w:val="000000"/>
          <w:sz w:val="20"/>
          <w:szCs w:val="20"/>
        </w:rPr>
        <w:t xml:space="preserve"> protestant churches think the same. They too call Him “God” and see Him as this unapproachable &amp; unknowable being – this great puppeteer in the sky, if you would, who does whatever He wants to do, allows whatever He wants to allow, and sovereignly dictates everything that happens here on the earth because of some hidden purpose that He has. </w:t>
      </w:r>
    </w:p>
    <w:p w14:paraId="14F4B9E1" w14:textId="77777777" w:rsidR="00BD0B73" w:rsidRPr="00012391" w:rsidRDefault="00BD0B73" w:rsidP="00BD0B73">
      <w:pPr>
        <w:shd w:val="clear" w:color="auto" w:fill="FFFFFF"/>
        <w:spacing w:after="0" w:line="240" w:lineRule="auto"/>
        <w:jc w:val="both"/>
        <w:rPr>
          <w:rFonts w:ascii="Segoe UI" w:eastAsia="Times New Roman" w:hAnsi="Segoe UI" w:cs="Segoe UI"/>
          <w:color w:val="000000"/>
          <w:sz w:val="20"/>
          <w:szCs w:val="20"/>
        </w:rPr>
      </w:pPr>
    </w:p>
    <w:p w14:paraId="0B8BA4B7" w14:textId="77777777" w:rsidR="00BD0B73" w:rsidRPr="00012391" w:rsidRDefault="00BD0B73" w:rsidP="00BD0B7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Unfortunately, that is how </w:t>
      </w:r>
      <w:proofErr w:type="gramStart"/>
      <w:r w:rsidRPr="00012391">
        <w:rPr>
          <w:rFonts w:ascii="Segoe UI" w:eastAsia="Times New Roman" w:hAnsi="Segoe UI" w:cs="Segoe UI"/>
          <w:color w:val="000000"/>
          <w:sz w:val="20"/>
          <w:szCs w:val="20"/>
        </w:rPr>
        <w:t>most of</w:t>
      </w:r>
      <w:proofErr w:type="gramEnd"/>
      <w:r w:rsidRPr="00012391">
        <w:rPr>
          <w:rFonts w:ascii="Segoe UI" w:eastAsia="Times New Roman" w:hAnsi="Segoe UI" w:cs="Segoe UI"/>
          <w:color w:val="000000"/>
          <w:sz w:val="20"/>
          <w:szCs w:val="20"/>
        </w:rPr>
        <w:t xml:space="preserve"> the Body of Christ sees Him, but the truth is God is not like most have pegged Him to be. He has given us His Word, which clearly reveals to us who He is and what He will do. And one of the ways God has chosen to reveal His true nature to us is through the various names He gave Himself throughout the Bible. </w:t>
      </w:r>
    </w:p>
    <w:p w14:paraId="358F0F0A" w14:textId="77777777"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p>
    <w:p w14:paraId="00FA826C" w14:textId="0CEA6DC2" w:rsidR="00AA4421" w:rsidRPr="00012391" w:rsidRDefault="000A7332" w:rsidP="000A7332">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FIRST, HALLOWING HIS NAME</w:t>
      </w:r>
    </w:p>
    <w:p w14:paraId="256A0EB3" w14:textId="77777777"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6A7E6BD2" w14:textId="4CDB2C9A"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it is one thing to know what the LORD’s names are, but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another thing to learn how to apply who He is to our lives. And the key that </w:t>
      </w:r>
      <w:proofErr w:type="gramStart"/>
      <w:r w:rsidRPr="00012391">
        <w:rPr>
          <w:rFonts w:ascii="Segoe UI" w:eastAsia="Times New Roman" w:hAnsi="Segoe UI" w:cs="Segoe UI"/>
          <w:color w:val="000000"/>
          <w:sz w:val="20"/>
          <w:szCs w:val="20"/>
        </w:rPr>
        <w:t>I’ve</w:t>
      </w:r>
      <w:proofErr w:type="gramEnd"/>
      <w:r w:rsidRPr="00012391">
        <w:rPr>
          <w:rFonts w:ascii="Segoe UI" w:eastAsia="Times New Roman" w:hAnsi="Segoe UI" w:cs="Segoe UI"/>
          <w:color w:val="000000"/>
          <w:sz w:val="20"/>
          <w:szCs w:val="20"/>
        </w:rPr>
        <w:t xml:space="preserve"> found to applying His Name’s into our lives is to properly “hallow” them. </w:t>
      </w:r>
    </w:p>
    <w:p w14:paraId="4792FA38" w14:textId="77777777"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p>
    <w:p w14:paraId="5284DD6E" w14:textId="40463472" w:rsidR="000A7332" w:rsidRPr="00012391" w:rsidRDefault="000A7332" w:rsidP="00AA4421">
      <w:pPr>
        <w:shd w:val="clear" w:color="auto" w:fill="FFFFFF"/>
        <w:spacing w:after="0" w:line="240" w:lineRule="auto"/>
        <w:jc w:val="both"/>
        <w:rPr>
          <w:rFonts w:ascii="Segoe UI" w:eastAsia="Times New Roman" w:hAnsi="Segoe UI" w:cs="Segoe UI"/>
          <w:sz w:val="20"/>
          <w:szCs w:val="20"/>
        </w:rPr>
      </w:pPr>
      <w:r w:rsidRPr="00012391">
        <w:rPr>
          <w:rFonts w:ascii="Segoe UI" w:eastAsia="Times New Roman" w:hAnsi="Segoe UI" w:cs="Segoe UI"/>
          <w:color w:val="000000"/>
          <w:sz w:val="20"/>
          <w:szCs w:val="20"/>
        </w:rPr>
        <w:lastRenderedPageBreak/>
        <w:t xml:space="preserve">Do you recall how the Lord Jesus taught His disciples how to pray in Matthew chapter 6? And in this “model prayer,” He said </w:t>
      </w:r>
      <w:r w:rsidR="00D124F5">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after addressing “Our Father who is in heaven”</w:t>
      </w:r>
      <w:r w:rsidR="00D124F5">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“Hallowed be Your Name.” </w:t>
      </w:r>
      <w:r w:rsidR="00254388" w:rsidRPr="00012391">
        <w:rPr>
          <w:rFonts w:ascii="Segoe UI" w:eastAsia="Times New Roman" w:hAnsi="Segoe UI" w:cs="Segoe UI"/>
          <w:color w:val="000000"/>
          <w:sz w:val="20"/>
          <w:szCs w:val="20"/>
        </w:rPr>
        <w:t xml:space="preserve">(See </w:t>
      </w:r>
      <w:r w:rsidR="00254388" w:rsidRPr="00012391">
        <w:rPr>
          <w:rFonts w:ascii="Segoe UI" w:eastAsia="Times New Roman" w:hAnsi="Segoe UI" w:cs="Segoe UI"/>
          <w:b/>
          <w:bCs/>
          <w:color w:val="EE0000"/>
          <w:sz w:val="20"/>
          <w:szCs w:val="20"/>
        </w:rPr>
        <w:t>Matthew 6:9</w:t>
      </w:r>
      <w:r w:rsidR="00254388" w:rsidRPr="00012391">
        <w:rPr>
          <w:rFonts w:ascii="Segoe UI" w:eastAsia="Times New Roman" w:hAnsi="Segoe UI" w:cs="Segoe UI"/>
          <w:sz w:val="20"/>
          <w:szCs w:val="20"/>
        </w:rPr>
        <w:t>)</w:t>
      </w:r>
    </w:p>
    <w:p w14:paraId="46222971" w14:textId="77777777"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p>
    <w:p w14:paraId="3ED3AC01" w14:textId="6056CB75"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to most, this phrase “Hallowed be Thy name” </w:t>
      </w:r>
      <w:proofErr w:type="gramStart"/>
      <w:r w:rsidRPr="00012391">
        <w:rPr>
          <w:rFonts w:ascii="Segoe UI" w:eastAsia="Times New Roman" w:hAnsi="Segoe UI" w:cs="Segoe UI"/>
          <w:color w:val="000000"/>
          <w:sz w:val="20"/>
          <w:szCs w:val="20"/>
        </w:rPr>
        <w:t>is relegated</w:t>
      </w:r>
      <w:proofErr w:type="gramEnd"/>
      <w:r w:rsidRPr="00012391">
        <w:rPr>
          <w:rFonts w:ascii="Segoe UI" w:eastAsia="Times New Roman" w:hAnsi="Segoe UI" w:cs="Segoe UI"/>
          <w:color w:val="000000"/>
          <w:sz w:val="20"/>
          <w:szCs w:val="20"/>
        </w:rPr>
        <w:t xml:space="preserve"> to just saying this when they recite the Lord’s Prayer, but it means something! </w:t>
      </w:r>
      <w:r w:rsidR="00801623" w:rsidRPr="00012391">
        <w:rPr>
          <w:rFonts w:ascii="Segoe UI" w:eastAsia="Times New Roman" w:hAnsi="Segoe UI" w:cs="Segoe UI"/>
          <w:color w:val="000000"/>
          <w:sz w:val="20"/>
          <w:szCs w:val="20"/>
        </w:rPr>
        <w:t>Yes, t</w:t>
      </w:r>
      <w:r w:rsidRPr="00012391">
        <w:rPr>
          <w:rFonts w:ascii="Segoe UI" w:eastAsia="Times New Roman" w:hAnsi="Segoe UI" w:cs="Segoe UI"/>
          <w:color w:val="000000"/>
          <w:sz w:val="20"/>
          <w:szCs w:val="20"/>
        </w:rPr>
        <w:t>h</w:t>
      </w:r>
      <w:r w:rsidR="00801623" w:rsidRPr="00012391">
        <w:rPr>
          <w:rFonts w:ascii="Segoe UI" w:eastAsia="Times New Roman" w:hAnsi="Segoe UI" w:cs="Segoe UI"/>
          <w:color w:val="000000"/>
          <w:sz w:val="20"/>
          <w:szCs w:val="20"/>
        </w:rPr>
        <w:t>ere was something</w:t>
      </w:r>
      <w:r w:rsidRPr="00012391">
        <w:rPr>
          <w:rFonts w:ascii="Segoe UI" w:eastAsia="Times New Roman" w:hAnsi="Segoe UI" w:cs="Segoe UI"/>
          <w:color w:val="000000"/>
          <w:sz w:val="20"/>
          <w:szCs w:val="20"/>
        </w:rPr>
        <w:t xml:space="preserve"> </w:t>
      </w:r>
      <w:r w:rsidR="00801623" w:rsidRPr="00012391">
        <w:rPr>
          <w:rFonts w:ascii="Segoe UI" w:eastAsia="Times New Roman" w:hAnsi="Segoe UI" w:cs="Segoe UI"/>
          <w:color w:val="000000"/>
          <w:sz w:val="20"/>
          <w:szCs w:val="20"/>
        </w:rPr>
        <w:t>t</w:t>
      </w:r>
      <w:r w:rsidRPr="00012391">
        <w:rPr>
          <w:rFonts w:ascii="Segoe UI" w:eastAsia="Times New Roman" w:hAnsi="Segoe UI" w:cs="Segoe UI"/>
          <w:color w:val="000000"/>
          <w:sz w:val="20"/>
          <w:szCs w:val="20"/>
        </w:rPr>
        <w:t xml:space="preserve">hat Jesus </w:t>
      </w:r>
      <w:r w:rsidR="00801623" w:rsidRPr="00012391">
        <w:rPr>
          <w:rFonts w:ascii="Segoe UI" w:eastAsia="Times New Roman" w:hAnsi="Segoe UI" w:cs="Segoe UI"/>
          <w:color w:val="000000"/>
          <w:sz w:val="20"/>
          <w:szCs w:val="20"/>
        </w:rPr>
        <w:t xml:space="preserve">was trying to get across to them through this phrase. </w:t>
      </w:r>
    </w:p>
    <w:p w14:paraId="57EE75C2" w14:textId="77777777" w:rsidR="000A7332" w:rsidRPr="00012391" w:rsidRDefault="000A7332" w:rsidP="00AA4421">
      <w:pPr>
        <w:shd w:val="clear" w:color="auto" w:fill="FFFFFF"/>
        <w:spacing w:after="0" w:line="240" w:lineRule="auto"/>
        <w:jc w:val="both"/>
        <w:rPr>
          <w:rFonts w:ascii="Segoe UI" w:eastAsia="Times New Roman" w:hAnsi="Segoe UI" w:cs="Segoe UI"/>
          <w:color w:val="000000"/>
          <w:sz w:val="20"/>
          <w:szCs w:val="20"/>
        </w:rPr>
      </w:pPr>
    </w:p>
    <w:p w14:paraId="67814334" w14:textId="77777777"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You see</w:t>
      </w:r>
      <w:r w:rsidR="00AA4421" w:rsidRPr="00012391">
        <w:rPr>
          <w:rFonts w:ascii="Segoe UI" w:eastAsia="Times New Roman" w:hAnsi="Segoe UI" w:cs="Segoe UI"/>
          <w:color w:val="000000"/>
          <w:sz w:val="20"/>
          <w:szCs w:val="20"/>
        </w:rPr>
        <w:t>, when we “hallow”</w:t>
      </w:r>
      <w:r w:rsidRPr="00012391">
        <w:rPr>
          <w:rFonts w:ascii="Segoe UI" w:eastAsia="Times New Roman" w:hAnsi="Segoe UI" w:cs="Segoe UI"/>
          <w:color w:val="000000"/>
          <w:sz w:val="20"/>
          <w:szCs w:val="20"/>
        </w:rPr>
        <w:t xml:space="preserve"> something, we are “setting (it) apart, consecrating (it), or making (it) holy.”</w:t>
      </w:r>
      <w:r w:rsidR="00AA4421"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Not that God’s name is not already holy, sanctified, or hallow, but we are doing this for our own benefit. </w:t>
      </w:r>
    </w:p>
    <w:p w14:paraId="37B7A443" w14:textId="77777777"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p>
    <w:p w14:paraId="14DB1369" w14:textId="64FC222A"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what does it mean to “set apart, consecrate, and make holy” His name? It means that we are, in our hearts, making a distinction between His name and other names. It means that we are magnifying His name and glorifying it the way we ought to. </w:t>
      </w:r>
    </w:p>
    <w:p w14:paraId="33846B4D" w14:textId="77777777"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p>
    <w:p w14:paraId="7A153FBD" w14:textId="77777777"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This is important because the tendency is to not do this. Yes, the tendency of our hearts &amp; flesh is to not see His name in a special, holy, and consecrated way, to just normalize it. But the truth is, God’s name is indeed holy and worthy of </w:t>
      </w:r>
      <w:proofErr w:type="gramStart"/>
      <w:r w:rsidRPr="00012391">
        <w:rPr>
          <w:rFonts w:ascii="Segoe UI" w:eastAsia="Times New Roman" w:hAnsi="Segoe UI" w:cs="Segoe UI"/>
          <w:color w:val="000000"/>
          <w:sz w:val="20"/>
          <w:szCs w:val="20"/>
        </w:rPr>
        <w:t>being hallowed</w:t>
      </w:r>
      <w:proofErr w:type="gramEnd"/>
      <w:r w:rsidRPr="00012391">
        <w:rPr>
          <w:rFonts w:ascii="Segoe UI" w:eastAsia="Times New Roman" w:hAnsi="Segoe UI" w:cs="Segoe UI"/>
          <w:color w:val="000000"/>
          <w:sz w:val="20"/>
          <w:szCs w:val="20"/>
        </w:rPr>
        <w:t xml:space="preserve">. And when we do this, we will see Him in an honorable way, which positions us to approach God in the appropriate way. </w:t>
      </w:r>
    </w:p>
    <w:p w14:paraId="1C3B1C8A" w14:textId="77777777" w:rsidR="00801623" w:rsidRPr="00012391" w:rsidRDefault="00801623" w:rsidP="00801623">
      <w:pPr>
        <w:shd w:val="clear" w:color="auto" w:fill="FFFFFF"/>
        <w:spacing w:after="0" w:line="240" w:lineRule="auto"/>
        <w:jc w:val="both"/>
        <w:rPr>
          <w:rFonts w:ascii="Segoe UI" w:eastAsia="Times New Roman" w:hAnsi="Segoe UI" w:cs="Segoe UI"/>
          <w:color w:val="000000"/>
          <w:sz w:val="20"/>
          <w:szCs w:val="20"/>
        </w:rPr>
      </w:pPr>
    </w:p>
    <w:p w14:paraId="70C2BBF9" w14:textId="22C29CBF" w:rsidR="00AA4421" w:rsidRPr="00012391" w:rsidRDefault="00801623"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Yes,</w:t>
      </w:r>
      <w:r w:rsidR="00AA4421" w:rsidRPr="00012391">
        <w:rPr>
          <w:rFonts w:ascii="Segoe UI" w:eastAsia="Times New Roman" w:hAnsi="Segoe UI" w:cs="Segoe UI"/>
          <w:color w:val="000000"/>
          <w:sz w:val="20"/>
          <w:szCs w:val="20"/>
        </w:rPr>
        <w:t xml:space="preserve"> what we are doing is we are setting apart in our hearts all that He has a reputation for being and doing. And when we do this, those characteristics begin to become magnified in our own eyes because we are intentionally focusing on who He is. </w:t>
      </w:r>
    </w:p>
    <w:p w14:paraId="48340242" w14:textId="77777777" w:rsidR="00801623" w:rsidRPr="00012391" w:rsidRDefault="00801623" w:rsidP="00AA4421">
      <w:pPr>
        <w:shd w:val="clear" w:color="auto" w:fill="FFFFFF"/>
        <w:spacing w:after="0" w:line="240" w:lineRule="auto"/>
        <w:jc w:val="both"/>
        <w:rPr>
          <w:rFonts w:ascii="Segoe UI" w:eastAsia="Times New Roman" w:hAnsi="Segoe UI" w:cs="Segoe UI"/>
          <w:color w:val="000000"/>
          <w:sz w:val="20"/>
          <w:szCs w:val="20"/>
        </w:rPr>
      </w:pPr>
    </w:p>
    <w:p w14:paraId="42AAA16C" w14:textId="2F95B9BC"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do you know what most people do when they approach Father God in prayer? They hallow their own name. No, they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do this intentionally</w:t>
      </w:r>
      <w:r w:rsidR="00D124F5">
        <w:rPr>
          <w:rFonts w:ascii="Segoe UI" w:eastAsia="Times New Roman" w:hAnsi="Segoe UI" w:cs="Segoe UI"/>
          <w:color w:val="000000"/>
          <w:sz w:val="20"/>
          <w:szCs w:val="20"/>
        </w:rPr>
        <w:t>. R</w:t>
      </w:r>
      <w:r w:rsidRPr="00012391">
        <w:rPr>
          <w:rFonts w:ascii="Segoe UI" w:eastAsia="Times New Roman" w:hAnsi="Segoe UI" w:cs="Segoe UI"/>
          <w:color w:val="000000"/>
          <w:sz w:val="20"/>
          <w:szCs w:val="20"/>
        </w:rPr>
        <w:t xml:space="preserve">ather,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Christians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their prayer times saying things like— “Oh God, I know I have not talked to you all day or that I missed it in this area and in that area and that I am an unworthy little worm, but…” This is praying in our own name, which is the wrong way to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God’s presence! Instead of us approaching Him talking about all that we are, why not approach Him declaring all that He is!?! </w:t>
      </w:r>
    </w:p>
    <w:p w14:paraId="26FF9583" w14:textId="77777777"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36177DEF" w14:textId="77777777"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we need to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God’s presence through “hallowing His name</w:t>
      </w:r>
      <w:proofErr w:type="gramStart"/>
      <w:r w:rsidRPr="00012391">
        <w:rPr>
          <w:rFonts w:ascii="Segoe UI" w:eastAsia="Times New Roman" w:hAnsi="Segoe UI" w:cs="Segoe UI"/>
          <w:color w:val="000000"/>
          <w:sz w:val="20"/>
          <w:szCs w:val="20"/>
        </w:rPr>
        <w:t>”,</w:t>
      </w:r>
      <w:proofErr w:type="gramEnd"/>
      <w:r w:rsidRPr="00012391">
        <w:rPr>
          <w:rFonts w:ascii="Segoe UI" w:eastAsia="Times New Roman" w:hAnsi="Segoe UI" w:cs="Segoe UI"/>
          <w:color w:val="000000"/>
          <w:sz w:val="20"/>
          <w:szCs w:val="20"/>
        </w:rPr>
        <w:t xml:space="preserve"> not “hallowing our name.” And we do this through giving Him thanks, praise, and worship! Yes, even if we feel like we are “good for nothing” then we should praise Him that He loves us despite our inadequacies. The bottom line is we need to stop magnifying our weaknesses and start magnifying His goodness! That is why Psalm 100:4 tells us to </w:t>
      </w:r>
      <w:proofErr w:type="gramStart"/>
      <w:r w:rsidRPr="00012391">
        <w:rPr>
          <w:rFonts w:ascii="Segoe UI" w:eastAsia="Times New Roman" w:hAnsi="Segoe UI" w:cs="Segoe UI"/>
          <w:color w:val="000000"/>
          <w:sz w:val="20"/>
          <w:szCs w:val="20"/>
        </w:rPr>
        <w:t>enter into</w:t>
      </w:r>
      <w:proofErr w:type="gramEnd"/>
      <w:r w:rsidRPr="00012391">
        <w:rPr>
          <w:rFonts w:ascii="Segoe UI" w:eastAsia="Times New Roman" w:hAnsi="Segoe UI" w:cs="Segoe UI"/>
          <w:color w:val="000000"/>
          <w:sz w:val="20"/>
          <w:szCs w:val="20"/>
        </w:rPr>
        <w:t xml:space="preserve"> His gates with thanksgiving because we magnify Him with thanksgiving (Psalm 69:30). And the result of us magnifying Him is our faith will soar! </w:t>
      </w:r>
    </w:p>
    <w:p w14:paraId="3E470E45" w14:textId="77777777" w:rsidR="00AA4421"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p>
    <w:p w14:paraId="293E0285" w14:textId="1364D492" w:rsidR="00BF4A79" w:rsidRPr="00012391" w:rsidRDefault="00AA4421" w:rsidP="00AA442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what </w:t>
      </w:r>
      <w:r w:rsidR="00801623" w:rsidRPr="00012391">
        <w:rPr>
          <w:rFonts w:ascii="Segoe UI" w:eastAsia="Times New Roman" w:hAnsi="Segoe UI" w:cs="Segoe UI"/>
          <w:color w:val="000000"/>
          <w:sz w:val="20"/>
          <w:szCs w:val="20"/>
        </w:rPr>
        <w:t>we</w:t>
      </w:r>
      <w:r w:rsidRPr="00012391">
        <w:rPr>
          <w:rFonts w:ascii="Segoe UI" w:eastAsia="Times New Roman" w:hAnsi="Segoe UI" w:cs="Segoe UI"/>
          <w:color w:val="000000"/>
          <w:sz w:val="20"/>
          <w:szCs w:val="20"/>
        </w:rPr>
        <w:t xml:space="preserve"> see </w:t>
      </w:r>
      <w:r w:rsidR="00801623" w:rsidRPr="00012391">
        <w:rPr>
          <w:rFonts w:ascii="Segoe UI" w:eastAsia="Times New Roman" w:hAnsi="Segoe UI" w:cs="Segoe UI"/>
          <w:color w:val="000000"/>
          <w:sz w:val="20"/>
          <w:szCs w:val="20"/>
        </w:rPr>
        <w:t xml:space="preserve">is that </w:t>
      </w:r>
      <w:proofErr w:type="gramStart"/>
      <w:r w:rsidR="00801623" w:rsidRPr="00012391">
        <w:rPr>
          <w:rFonts w:ascii="Segoe UI" w:eastAsia="Times New Roman" w:hAnsi="Segoe UI" w:cs="Segoe UI"/>
          <w:color w:val="000000"/>
          <w:sz w:val="20"/>
          <w:szCs w:val="20"/>
        </w:rPr>
        <w:t>evidently</w:t>
      </w:r>
      <w:r w:rsidRPr="00012391">
        <w:rPr>
          <w:rFonts w:ascii="Segoe UI" w:eastAsia="Times New Roman" w:hAnsi="Segoe UI" w:cs="Segoe UI"/>
          <w:color w:val="000000"/>
          <w:sz w:val="20"/>
          <w:szCs w:val="20"/>
        </w:rPr>
        <w:t xml:space="preserve"> approaching</w:t>
      </w:r>
      <w:proofErr w:type="gramEnd"/>
      <w:r w:rsidRPr="00012391">
        <w:rPr>
          <w:rFonts w:ascii="Segoe UI" w:eastAsia="Times New Roman" w:hAnsi="Segoe UI" w:cs="Segoe UI"/>
          <w:color w:val="000000"/>
          <w:sz w:val="20"/>
          <w:szCs w:val="20"/>
        </w:rPr>
        <w:t xml:space="preserve"> God by setting apart and consecrating His name </w:t>
      </w:r>
      <w:r w:rsidR="00801623" w:rsidRPr="00012391">
        <w:rPr>
          <w:rFonts w:ascii="Segoe UI" w:eastAsia="Times New Roman" w:hAnsi="Segoe UI" w:cs="Segoe UI"/>
          <w:color w:val="000000"/>
          <w:sz w:val="20"/>
          <w:szCs w:val="20"/>
        </w:rPr>
        <w:t xml:space="preserve">is important for our prayer lives and thus, our lives in general. </w:t>
      </w:r>
      <w:r w:rsidR="00BF4A79" w:rsidRPr="00012391">
        <w:rPr>
          <w:rFonts w:ascii="Segoe UI" w:eastAsia="Times New Roman" w:hAnsi="Segoe UI" w:cs="Segoe UI"/>
          <w:color w:val="000000"/>
          <w:sz w:val="20"/>
          <w:szCs w:val="20"/>
        </w:rPr>
        <w:t xml:space="preserve">Do you think that this might be the </w:t>
      </w:r>
      <w:proofErr w:type="gramStart"/>
      <w:r w:rsidR="00BF4A79" w:rsidRPr="00012391">
        <w:rPr>
          <w:rFonts w:ascii="Segoe UI" w:eastAsia="Times New Roman" w:hAnsi="Segoe UI" w:cs="Segoe UI"/>
          <w:color w:val="000000"/>
          <w:sz w:val="20"/>
          <w:szCs w:val="20"/>
        </w:rPr>
        <w:t>reason why</w:t>
      </w:r>
      <w:proofErr w:type="gramEnd"/>
      <w:r w:rsidR="00BF4A79" w:rsidRPr="00012391">
        <w:rPr>
          <w:rFonts w:ascii="Segoe UI" w:eastAsia="Times New Roman" w:hAnsi="Segoe UI" w:cs="Segoe UI"/>
          <w:color w:val="000000"/>
          <w:sz w:val="20"/>
          <w:szCs w:val="20"/>
        </w:rPr>
        <w:t xml:space="preserve"> David’s 23</w:t>
      </w:r>
      <w:r w:rsidR="00BF4A79" w:rsidRPr="00012391">
        <w:rPr>
          <w:rFonts w:ascii="Segoe UI" w:eastAsia="Times New Roman" w:hAnsi="Segoe UI" w:cs="Segoe UI"/>
          <w:color w:val="000000"/>
          <w:sz w:val="20"/>
          <w:szCs w:val="20"/>
          <w:vertAlign w:val="superscript"/>
        </w:rPr>
        <w:t>rd</w:t>
      </w:r>
      <w:r w:rsidR="00BF4A79" w:rsidRPr="00012391">
        <w:rPr>
          <w:rFonts w:ascii="Segoe UI" w:eastAsia="Times New Roman" w:hAnsi="Segoe UI" w:cs="Segoe UI"/>
          <w:color w:val="000000"/>
          <w:sz w:val="20"/>
          <w:szCs w:val="20"/>
        </w:rPr>
        <w:t xml:space="preserve"> Psalm might begin with declaring this Name of God? </w:t>
      </w:r>
      <w:proofErr w:type="gramStart"/>
      <w:r w:rsidR="00BF4A79" w:rsidRPr="00012391">
        <w:rPr>
          <w:rFonts w:ascii="Segoe UI" w:eastAsia="Times New Roman" w:hAnsi="Segoe UI" w:cs="Segoe UI"/>
          <w:color w:val="000000"/>
          <w:sz w:val="20"/>
          <w:szCs w:val="20"/>
        </w:rPr>
        <w:t>Perhaps he</w:t>
      </w:r>
      <w:proofErr w:type="gramEnd"/>
      <w:r w:rsidR="00BF4A79" w:rsidRPr="00012391">
        <w:rPr>
          <w:rFonts w:ascii="Segoe UI" w:eastAsia="Times New Roman" w:hAnsi="Segoe UI" w:cs="Segoe UI"/>
          <w:color w:val="000000"/>
          <w:sz w:val="20"/>
          <w:szCs w:val="20"/>
        </w:rPr>
        <w:t xml:space="preserve"> was privy to the truth that Jesus would reveal that we are to always start our </w:t>
      </w:r>
      <w:r w:rsidR="00D124F5">
        <w:rPr>
          <w:rFonts w:ascii="Segoe UI" w:eastAsia="Times New Roman" w:hAnsi="Segoe UI" w:cs="Segoe UI"/>
          <w:color w:val="000000"/>
          <w:sz w:val="20"/>
          <w:szCs w:val="20"/>
        </w:rPr>
        <w:t xml:space="preserve">prayers by </w:t>
      </w:r>
      <w:r w:rsidR="00BF4A79" w:rsidRPr="00012391">
        <w:rPr>
          <w:rFonts w:ascii="Segoe UI" w:eastAsia="Times New Roman" w:hAnsi="Segoe UI" w:cs="Segoe UI"/>
          <w:color w:val="000000"/>
          <w:sz w:val="20"/>
          <w:szCs w:val="20"/>
        </w:rPr>
        <w:t xml:space="preserve">“hallowing” God’s name. </w:t>
      </w:r>
    </w:p>
    <w:p w14:paraId="6DABD2F1" w14:textId="77777777" w:rsidR="006675F0" w:rsidRPr="00012391" w:rsidRDefault="006675F0" w:rsidP="004B7856">
      <w:pPr>
        <w:shd w:val="clear" w:color="auto" w:fill="FFFFFF"/>
        <w:spacing w:after="0" w:line="240" w:lineRule="auto"/>
        <w:jc w:val="both"/>
        <w:rPr>
          <w:rFonts w:ascii="Segoe UI" w:eastAsia="Times New Roman" w:hAnsi="Segoe UI" w:cs="Segoe UI"/>
          <w:color w:val="000000"/>
          <w:sz w:val="20"/>
          <w:szCs w:val="20"/>
        </w:rPr>
      </w:pPr>
    </w:p>
    <w:p w14:paraId="440492D1" w14:textId="0E48DEB7" w:rsidR="004B7856" w:rsidRPr="00012391" w:rsidRDefault="006675F0" w:rsidP="004B7856">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Church</w:t>
      </w:r>
      <w:r w:rsidR="00956BD5" w:rsidRPr="00012391">
        <w:rPr>
          <w:rFonts w:ascii="Segoe UI" w:eastAsia="Times New Roman" w:hAnsi="Segoe UI" w:cs="Segoe UI"/>
          <w:color w:val="000000"/>
          <w:sz w:val="20"/>
          <w:szCs w:val="20"/>
        </w:rPr>
        <w:t xml:space="preserve">, </w:t>
      </w:r>
      <w:r w:rsidR="004B7856" w:rsidRPr="00012391">
        <w:rPr>
          <w:rFonts w:ascii="Segoe UI" w:eastAsia="Times New Roman" w:hAnsi="Segoe UI" w:cs="Segoe UI"/>
          <w:b/>
          <w:bCs/>
          <w:color w:val="EE0000"/>
          <w:sz w:val="20"/>
          <w:szCs w:val="20"/>
        </w:rPr>
        <w:t>Daniel 11:32</w:t>
      </w:r>
      <w:r w:rsidR="004B7856" w:rsidRPr="00012391">
        <w:rPr>
          <w:rFonts w:ascii="Segoe UI" w:eastAsia="Times New Roman" w:hAnsi="Segoe UI" w:cs="Segoe UI"/>
          <w:color w:val="EE0000"/>
          <w:sz w:val="20"/>
          <w:szCs w:val="20"/>
        </w:rPr>
        <w:t xml:space="preserve"> </w:t>
      </w:r>
      <w:r w:rsidR="004B7856" w:rsidRPr="00012391">
        <w:rPr>
          <w:rFonts w:ascii="Segoe UI" w:eastAsia="Times New Roman" w:hAnsi="Segoe UI" w:cs="Segoe UI"/>
          <w:color w:val="000000"/>
          <w:sz w:val="20"/>
          <w:szCs w:val="20"/>
        </w:rPr>
        <w:t xml:space="preserve">says, </w:t>
      </w:r>
      <w:r w:rsidR="004B7856" w:rsidRPr="00012391">
        <w:rPr>
          <w:rFonts w:ascii="Segoe UI" w:eastAsia="Times New Roman" w:hAnsi="Segoe UI" w:cs="Segoe UI"/>
          <w:i/>
          <w:iCs/>
          <w:color w:val="EE0000"/>
          <w:sz w:val="20"/>
          <w:szCs w:val="20"/>
        </w:rPr>
        <w:t>“… the people who know their God shall be strong and carry out great exploits.”</w:t>
      </w:r>
      <w:r w:rsidR="004B7856" w:rsidRPr="00012391">
        <w:rPr>
          <w:rFonts w:ascii="Segoe UI" w:eastAsia="Times New Roman" w:hAnsi="Segoe UI" w:cs="Segoe UI"/>
          <w:color w:val="EE0000"/>
          <w:sz w:val="20"/>
          <w:szCs w:val="20"/>
        </w:rPr>
        <w:t xml:space="preserve"> </w:t>
      </w:r>
      <w:r w:rsidR="004B7856" w:rsidRPr="00012391">
        <w:rPr>
          <w:rFonts w:ascii="Segoe UI" w:eastAsia="Times New Roman" w:hAnsi="Segoe UI" w:cs="Segoe UI"/>
          <w:color w:val="000000"/>
          <w:sz w:val="20"/>
          <w:szCs w:val="20"/>
        </w:rPr>
        <w:t xml:space="preserve">So this is one of the promises of knowing God – that the people who come to truly know Him will be “strong” and they will do great “exploits.” </w:t>
      </w:r>
    </w:p>
    <w:p w14:paraId="7E813FCD" w14:textId="77777777" w:rsidR="004B7856" w:rsidRPr="00012391" w:rsidRDefault="004B7856" w:rsidP="004B7856">
      <w:pPr>
        <w:shd w:val="clear" w:color="auto" w:fill="FFFFFF"/>
        <w:spacing w:after="0" w:line="240" w:lineRule="auto"/>
        <w:jc w:val="both"/>
        <w:rPr>
          <w:rFonts w:ascii="Segoe UI" w:eastAsia="Times New Roman" w:hAnsi="Segoe UI" w:cs="Segoe UI"/>
          <w:color w:val="000000"/>
          <w:sz w:val="20"/>
          <w:szCs w:val="20"/>
        </w:rPr>
      </w:pPr>
    </w:p>
    <w:p w14:paraId="3F79A08C" w14:textId="0CE44D78" w:rsidR="004B7856" w:rsidRPr="00012391" w:rsidRDefault="004B7856" w:rsidP="004B7856">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But along these lines, guess what the promise then is of those who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know their God? They will be “weak” and be </w:t>
      </w:r>
      <w:r w:rsidR="006675F0"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exploited.” I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know about you, but I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want to be a weak Christian who is constantly </w:t>
      </w:r>
      <w:proofErr w:type="gramStart"/>
      <w:r w:rsidRPr="00012391">
        <w:rPr>
          <w:rFonts w:ascii="Segoe UI" w:eastAsia="Times New Roman" w:hAnsi="Segoe UI" w:cs="Segoe UI"/>
          <w:color w:val="000000"/>
          <w:sz w:val="20"/>
          <w:szCs w:val="20"/>
        </w:rPr>
        <w:t>being exploited</w:t>
      </w:r>
      <w:proofErr w:type="gramEnd"/>
      <w:r w:rsidRPr="00012391">
        <w:rPr>
          <w:rFonts w:ascii="Segoe UI" w:eastAsia="Times New Roman" w:hAnsi="Segoe UI" w:cs="Segoe UI"/>
          <w:color w:val="000000"/>
          <w:sz w:val="20"/>
          <w:szCs w:val="20"/>
        </w:rPr>
        <w:t xml:space="preserve"> by the devil. I want to be a strong believer who is doing great exploits in His name</w:t>
      </w:r>
      <w:r w:rsidR="006675F0" w:rsidRPr="00012391">
        <w:rPr>
          <w:rFonts w:ascii="Segoe UI" w:eastAsia="Times New Roman" w:hAnsi="Segoe UI" w:cs="Segoe UI"/>
          <w:color w:val="000000"/>
          <w:sz w:val="20"/>
          <w:szCs w:val="20"/>
        </w:rPr>
        <w:t>! Amen?</w:t>
      </w:r>
    </w:p>
    <w:p w14:paraId="3810E51D" w14:textId="77777777" w:rsidR="004B7856" w:rsidRPr="00012391" w:rsidRDefault="004B7856" w:rsidP="004B7856">
      <w:pPr>
        <w:shd w:val="clear" w:color="auto" w:fill="FFFFFF"/>
        <w:spacing w:after="0" w:line="240" w:lineRule="auto"/>
        <w:jc w:val="both"/>
        <w:rPr>
          <w:rFonts w:ascii="Segoe UI" w:eastAsia="Times New Roman" w:hAnsi="Segoe UI" w:cs="Segoe UI"/>
          <w:color w:val="000000"/>
          <w:sz w:val="20"/>
          <w:szCs w:val="20"/>
        </w:rPr>
      </w:pPr>
    </w:p>
    <w:p w14:paraId="7B326398" w14:textId="77777777" w:rsidR="004B7856" w:rsidRPr="00012391" w:rsidRDefault="004B7856" w:rsidP="004B7856">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Well, how is this going to happen? By coming to know God. And how can we come to know God this way? Well, one way is to learn who He is by studying His names and coming to understand His character through these ways that He has revealed Himself to us. </w:t>
      </w:r>
    </w:p>
    <w:p w14:paraId="5723CB28" w14:textId="77777777" w:rsidR="004B7856" w:rsidRPr="00012391" w:rsidRDefault="004B7856" w:rsidP="004B7856">
      <w:pPr>
        <w:shd w:val="clear" w:color="auto" w:fill="FFFFFF"/>
        <w:spacing w:after="0" w:line="240" w:lineRule="auto"/>
        <w:jc w:val="both"/>
        <w:rPr>
          <w:rFonts w:ascii="Segoe UI" w:eastAsia="Times New Roman" w:hAnsi="Segoe UI" w:cs="Segoe UI"/>
          <w:color w:val="000000"/>
          <w:sz w:val="20"/>
          <w:szCs w:val="20"/>
        </w:rPr>
      </w:pPr>
    </w:p>
    <w:p w14:paraId="563CDD55" w14:textId="4BC7994F" w:rsidR="002B217A" w:rsidRPr="00012391" w:rsidRDefault="004B7856" w:rsidP="002D739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if you want to remain a weak Christian and continue to have the devil exploiting you, then you should probably stay </w:t>
      </w:r>
      <w:r w:rsidR="006675F0" w:rsidRPr="00012391">
        <w:rPr>
          <w:rFonts w:ascii="Segoe UI" w:eastAsia="Times New Roman" w:hAnsi="Segoe UI" w:cs="Segoe UI"/>
          <w:color w:val="000000"/>
          <w:sz w:val="20"/>
          <w:szCs w:val="20"/>
        </w:rPr>
        <w:t>away from this church</w:t>
      </w:r>
      <w:r w:rsidRPr="00012391">
        <w:rPr>
          <w:rFonts w:ascii="Segoe UI" w:eastAsia="Times New Roman" w:hAnsi="Segoe UI" w:cs="Segoe UI"/>
          <w:color w:val="000000"/>
          <w:sz w:val="20"/>
          <w:szCs w:val="20"/>
        </w:rPr>
        <w:t xml:space="preserve"> – because your weak, powerless, abused, cheated, and mistreated life is in serious danger of turning around</w:t>
      </w:r>
      <w:r w:rsidR="006675F0" w:rsidRPr="00012391">
        <w:rPr>
          <w:rFonts w:ascii="Segoe UI" w:eastAsia="Times New Roman" w:hAnsi="Segoe UI" w:cs="Segoe UI"/>
          <w:color w:val="000000"/>
          <w:sz w:val="20"/>
          <w:szCs w:val="20"/>
        </w:rPr>
        <w:t xml:space="preserve"> here at HPC</w:t>
      </w:r>
      <w:r w:rsidRPr="00012391">
        <w:rPr>
          <w:rFonts w:ascii="Segoe UI" w:eastAsia="Times New Roman" w:hAnsi="Segoe UI" w:cs="Segoe UI"/>
          <w:color w:val="000000"/>
          <w:sz w:val="20"/>
          <w:szCs w:val="20"/>
        </w:rPr>
        <w:t>. Amen?</w:t>
      </w:r>
    </w:p>
    <w:p w14:paraId="1FAC1365" w14:textId="77777777" w:rsidR="00012391" w:rsidRPr="00012391" w:rsidRDefault="00012391" w:rsidP="002D7391">
      <w:pPr>
        <w:shd w:val="clear" w:color="auto" w:fill="FFFFFF"/>
        <w:spacing w:after="0" w:line="240" w:lineRule="auto"/>
        <w:jc w:val="both"/>
        <w:rPr>
          <w:rFonts w:ascii="Segoe UI" w:eastAsia="Times New Roman" w:hAnsi="Segoe UI" w:cs="Segoe UI"/>
          <w:color w:val="000000"/>
          <w:sz w:val="20"/>
          <w:szCs w:val="20"/>
        </w:rPr>
      </w:pPr>
    </w:p>
    <w:p w14:paraId="7D0B503E" w14:textId="77777777"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THE GOOD SHEPHERD</w:t>
      </w:r>
    </w:p>
    <w:p w14:paraId="3612488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674E2AA" w14:textId="1E497E28"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w:t>
      </w:r>
      <w:r w:rsidR="002B217A" w:rsidRPr="00012391">
        <w:rPr>
          <w:rFonts w:ascii="Segoe UI" w:eastAsia="Times New Roman" w:hAnsi="Segoe UI" w:cs="Segoe UI"/>
          <w:color w:val="000000"/>
          <w:sz w:val="20"/>
          <w:szCs w:val="20"/>
        </w:rPr>
        <w:t xml:space="preserve"> finally,</w:t>
      </w:r>
      <w:r w:rsidRPr="00012391">
        <w:rPr>
          <w:rFonts w:ascii="Segoe UI" w:eastAsia="Times New Roman" w:hAnsi="Segoe UI" w:cs="Segoe UI"/>
          <w:color w:val="000000"/>
          <w:sz w:val="20"/>
          <w:szCs w:val="20"/>
        </w:rPr>
        <w:t xml:space="preserve"> as we are talking about the Lord being our shepherd here, it is important that we go over to John chapter 10 and look at the section of Scriptures where our Lord Jesus Christ revealed Himself as our good shepherd</w:t>
      </w:r>
      <w:r w:rsidR="004A36DA" w:rsidRPr="00012391">
        <w:rPr>
          <w:rFonts w:ascii="Segoe UI" w:eastAsia="Times New Roman" w:hAnsi="Segoe UI" w:cs="Segoe UI"/>
          <w:color w:val="000000"/>
          <w:sz w:val="20"/>
          <w:szCs w:val="20"/>
        </w:rPr>
        <w:t xml:space="preserve"> because in these verses, we can learn a lot about </w:t>
      </w:r>
      <w:r w:rsidR="00B61859">
        <w:rPr>
          <w:rFonts w:ascii="Segoe UI" w:eastAsia="Times New Roman" w:hAnsi="Segoe UI" w:cs="Segoe UI"/>
          <w:color w:val="000000"/>
          <w:sz w:val="20"/>
          <w:szCs w:val="20"/>
        </w:rPr>
        <w:t xml:space="preserve">a </w:t>
      </w:r>
      <w:r w:rsidR="004A36DA" w:rsidRPr="00012391">
        <w:rPr>
          <w:rFonts w:ascii="Segoe UI" w:eastAsia="Times New Roman" w:hAnsi="Segoe UI" w:cs="Segoe UI"/>
          <w:color w:val="000000"/>
          <w:sz w:val="20"/>
          <w:szCs w:val="20"/>
        </w:rPr>
        <w:t>good shepherd</w:t>
      </w:r>
      <w:r w:rsidRPr="00012391">
        <w:rPr>
          <w:rFonts w:ascii="Segoe UI" w:eastAsia="Times New Roman" w:hAnsi="Segoe UI" w:cs="Segoe UI"/>
          <w:color w:val="000000"/>
          <w:sz w:val="20"/>
          <w:szCs w:val="20"/>
        </w:rPr>
        <w:t xml:space="preserve"> …</w:t>
      </w:r>
    </w:p>
    <w:p w14:paraId="216D1177" w14:textId="77777777" w:rsidR="00382D25" w:rsidRPr="00012391" w:rsidRDefault="00382D25" w:rsidP="00367D17">
      <w:pPr>
        <w:shd w:val="clear" w:color="auto" w:fill="FFFFFF"/>
        <w:spacing w:after="0" w:line="240" w:lineRule="auto"/>
        <w:jc w:val="both"/>
        <w:rPr>
          <w:rFonts w:ascii="Segoe UI" w:eastAsia="Times New Roman" w:hAnsi="Segoe UI" w:cs="Segoe UI"/>
          <w:color w:val="000000"/>
          <w:sz w:val="20"/>
          <w:szCs w:val="20"/>
        </w:rPr>
      </w:pPr>
    </w:p>
    <w:p w14:paraId="68EFFAB0" w14:textId="77777777" w:rsidR="00382D25" w:rsidRPr="00012391" w:rsidRDefault="00382D25" w:rsidP="00382D25">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before we focus in on those verses, I did want to make sure we understand that John chapter 10 is certainly not the only passage that reveals to us that Jesus is our Shepherd. </w:t>
      </w:r>
    </w:p>
    <w:p w14:paraId="59712134" w14:textId="77777777" w:rsidR="00382D25" w:rsidRPr="00012391" w:rsidRDefault="00382D25" w:rsidP="00382D25">
      <w:pPr>
        <w:shd w:val="clear" w:color="auto" w:fill="FFFFFF"/>
        <w:spacing w:after="0" w:line="240" w:lineRule="auto"/>
        <w:jc w:val="both"/>
        <w:rPr>
          <w:rFonts w:ascii="Segoe UI" w:eastAsia="Times New Roman" w:hAnsi="Segoe UI" w:cs="Segoe UI"/>
          <w:color w:val="000000"/>
          <w:sz w:val="20"/>
          <w:szCs w:val="20"/>
        </w:rPr>
      </w:pPr>
    </w:p>
    <w:p w14:paraId="6413BDFA" w14:textId="34E6ABE5" w:rsidR="00382D25" w:rsidRPr="00012391" w:rsidRDefault="00382D25" w:rsidP="00382D25">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w:t>
      </w:r>
      <w:r w:rsidRPr="00012391">
        <w:rPr>
          <w:rFonts w:ascii="Segoe UI" w:eastAsia="Times New Roman" w:hAnsi="Segoe UI" w:cs="Segoe UI"/>
          <w:b/>
          <w:bCs/>
          <w:color w:val="EE0000"/>
          <w:sz w:val="20"/>
          <w:szCs w:val="20"/>
        </w:rPr>
        <w:t>Matthew 18:12-13</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Jesus said, </w:t>
      </w:r>
      <w:r w:rsidRPr="00012391">
        <w:rPr>
          <w:rFonts w:ascii="Segoe UI" w:eastAsia="Times New Roman" w:hAnsi="Segoe UI" w:cs="Segoe UI"/>
          <w:i/>
          <w:iCs/>
          <w:color w:val="EE0000"/>
          <w:sz w:val="20"/>
          <w:szCs w:val="20"/>
        </w:rPr>
        <w:t>“If a man has a hundred sheep, and one of them goes astray, does he not leave the ninety-nine and go to the mountains to seek the one that is straying? And if he should find it, assuredly I say to you, he rejoices more over that sheep than over the ninety-nine that did not go astray.”</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Luke 19:10 specifically tells us that </w:t>
      </w:r>
      <w:r w:rsidR="004A36DA" w:rsidRPr="00012391">
        <w:rPr>
          <w:rFonts w:ascii="Segoe UI" w:eastAsia="Times New Roman" w:hAnsi="Segoe UI" w:cs="Segoe UI"/>
          <w:color w:val="000000"/>
          <w:sz w:val="20"/>
          <w:szCs w:val="20"/>
        </w:rPr>
        <w:t>Jesus</w:t>
      </w:r>
      <w:r w:rsidRPr="00012391">
        <w:rPr>
          <w:rFonts w:ascii="Segoe UI" w:eastAsia="Times New Roman" w:hAnsi="Segoe UI" w:cs="Segoe UI"/>
          <w:color w:val="000000"/>
          <w:sz w:val="20"/>
          <w:szCs w:val="20"/>
        </w:rPr>
        <w:t xml:space="preserve"> seeks and saves the lost like this.</w:t>
      </w:r>
    </w:p>
    <w:p w14:paraId="646C03D9" w14:textId="77777777" w:rsidR="00382D25" w:rsidRPr="00012391" w:rsidRDefault="00382D25" w:rsidP="00382D25">
      <w:pPr>
        <w:shd w:val="clear" w:color="auto" w:fill="FFFFFF"/>
        <w:spacing w:after="0" w:line="240" w:lineRule="auto"/>
        <w:jc w:val="both"/>
        <w:rPr>
          <w:rFonts w:ascii="Segoe UI" w:eastAsia="Times New Roman" w:hAnsi="Segoe UI" w:cs="Segoe UI"/>
          <w:color w:val="000000"/>
          <w:sz w:val="20"/>
          <w:szCs w:val="20"/>
        </w:rPr>
      </w:pPr>
    </w:p>
    <w:p w14:paraId="1EDC887B" w14:textId="77777777" w:rsidR="00382D25" w:rsidRPr="00012391" w:rsidRDefault="00382D25" w:rsidP="00382D25">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there is obviously </w:t>
      </w:r>
      <w:proofErr w:type="gramStart"/>
      <w:r w:rsidRPr="00012391">
        <w:rPr>
          <w:rFonts w:ascii="Segoe UI" w:eastAsia="Times New Roman" w:hAnsi="Segoe UI" w:cs="Segoe UI"/>
          <w:color w:val="000000"/>
          <w:sz w:val="20"/>
          <w:szCs w:val="20"/>
        </w:rPr>
        <w:t>a lot</w:t>
      </w:r>
      <w:proofErr w:type="gramEnd"/>
      <w:r w:rsidRPr="00012391">
        <w:rPr>
          <w:rFonts w:ascii="Segoe UI" w:eastAsia="Times New Roman" w:hAnsi="Segoe UI" w:cs="Segoe UI"/>
          <w:color w:val="000000"/>
          <w:sz w:val="20"/>
          <w:szCs w:val="20"/>
        </w:rPr>
        <w:t xml:space="preserve"> that points to Jesus having a shepherd’s tendencies, but it is important that we go over to John chapter 10 and look at the section of Scriptures where our Lord Jesus Christ revealed Himself as our good shepherd …</w:t>
      </w:r>
    </w:p>
    <w:p w14:paraId="7D28977A"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EE4BC96" w14:textId="328BD9EC"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As we read this parable in John chapter 10, it becomes clear that Jesus is revealing Himself as not only our shepherd, but also as the door that the sheep enter in and out by. The premise of this parable is to show how our Lord is the shepherd as opposed to the hirelings – the thieves and robbers – that have come before Him. </w:t>
      </w:r>
      <w:r w:rsidR="004A36DA" w:rsidRPr="00012391">
        <w:rPr>
          <w:rFonts w:ascii="Segoe UI" w:eastAsia="Times New Roman" w:hAnsi="Segoe UI" w:cs="Segoe UI"/>
          <w:color w:val="000000"/>
          <w:sz w:val="20"/>
          <w:szCs w:val="20"/>
        </w:rPr>
        <w:t>But t</w:t>
      </w:r>
      <w:r w:rsidRPr="00012391">
        <w:rPr>
          <w:rFonts w:ascii="Segoe UI" w:eastAsia="Times New Roman" w:hAnsi="Segoe UI" w:cs="Segoe UI"/>
          <w:color w:val="000000"/>
          <w:sz w:val="20"/>
          <w:szCs w:val="20"/>
        </w:rPr>
        <w:t xml:space="preserve">he context of this parable is not my point as much as the characteristics that our shepherd possesses, because He reveals in this parable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wonderful attributes that we should take heed to.  </w:t>
      </w:r>
    </w:p>
    <w:p w14:paraId="5823A92C"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B1DEAE7" w14:textId="50C03706"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w:t>
      </w:r>
      <w:r w:rsidR="004A36DA" w:rsidRPr="00012391">
        <w:rPr>
          <w:rFonts w:ascii="Segoe UI" w:eastAsia="Times New Roman" w:hAnsi="Segoe UI" w:cs="Segoe UI"/>
          <w:b/>
          <w:bCs/>
          <w:color w:val="EE0000"/>
          <w:sz w:val="20"/>
          <w:szCs w:val="20"/>
        </w:rPr>
        <w:t>John 10:</w:t>
      </w:r>
      <w:r w:rsidRPr="00012391">
        <w:rPr>
          <w:rFonts w:ascii="Segoe UI" w:eastAsia="Times New Roman" w:hAnsi="Segoe UI" w:cs="Segoe UI"/>
          <w:b/>
          <w:bCs/>
          <w:color w:val="EE0000"/>
          <w:sz w:val="20"/>
          <w:szCs w:val="20"/>
        </w:rPr>
        <w:t>11</w:t>
      </w:r>
      <w:r w:rsidRPr="00012391">
        <w:rPr>
          <w:rFonts w:ascii="Segoe UI" w:eastAsia="Times New Roman" w:hAnsi="Segoe UI" w:cs="Segoe UI"/>
          <w:color w:val="000000"/>
          <w:sz w:val="20"/>
          <w:szCs w:val="20"/>
        </w:rPr>
        <w:t xml:space="preserve">, when Jesus reveals Himself as the Shepherd He described in this parable, He doesn’t just say He is any old shepherd </w:t>
      </w:r>
      <w:r w:rsidR="004A36DA"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rather He says, “I am the good shepherd!” and goes on to describe Himself as the Good Shepherd who gives His life for the sheep. </w:t>
      </w:r>
    </w:p>
    <w:p w14:paraId="75C98BA9"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FFFDA64" w14:textId="2CD7F9CC"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there are </w:t>
      </w:r>
      <w:proofErr w:type="gramStart"/>
      <w:r w:rsidRPr="00012391">
        <w:rPr>
          <w:rFonts w:ascii="Segoe UI" w:eastAsia="Times New Roman" w:hAnsi="Segoe UI" w:cs="Segoe UI"/>
          <w:color w:val="000000"/>
          <w:sz w:val="20"/>
          <w:szCs w:val="20"/>
        </w:rPr>
        <w:t>a lot of</w:t>
      </w:r>
      <w:proofErr w:type="gramEnd"/>
      <w:r w:rsidRPr="00012391">
        <w:rPr>
          <w:rFonts w:ascii="Segoe UI" w:eastAsia="Times New Roman" w:hAnsi="Segoe UI" w:cs="Segoe UI"/>
          <w:color w:val="000000"/>
          <w:sz w:val="20"/>
          <w:szCs w:val="20"/>
        </w:rPr>
        <w:t xml:space="preserve"> things that make the Lord a “Good” Shepherd, but nothing trumps this one point better than</w:t>
      </w:r>
      <w:r w:rsidR="004D4478">
        <w:rPr>
          <w:rFonts w:ascii="Segoe UI" w:eastAsia="Times New Roman" w:hAnsi="Segoe UI" w:cs="Segoe UI"/>
          <w:color w:val="000000"/>
          <w:sz w:val="20"/>
          <w:szCs w:val="20"/>
        </w:rPr>
        <w:t xml:space="preserve"> this</w:t>
      </w:r>
      <w:r w:rsidRPr="00012391">
        <w:rPr>
          <w:rFonts w:ascii="Segoe UI" w:eastAsia="Times New Roman" w:hAnsi="Segoe UI" w:cs="Segoe UI"/>
          <w:color w:val="000000"/>
          <w:sz w:val="20"/>
          <w:szCs w:val="20"/>
        </w:rPr>
        <w:t xml:space="preserve"> – that He died for us that we might live! Amen! </w:t>
      </w:r>
    </w:p>
    <w:p w14:paraId="2569FBE1"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DF0C080" w14:textId="531BE80F"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we acknowledge the fact that Jesus died for us and that the Father did not spare Him so that we might live. However, I think what Christians have failed to reconcile is that if the Father gave up His only begotten Son for us, how shall He not also with Him freely give us all things? (See </w:t>
      </w:r>
      <w:r w:rsidRPr="00012391">
        <w:rPr>
          <w:rFonts w:ascii="Segoe UI" w:eastAsia="Times New Roman" w:hAnsi="Segoe UI" w:cs="Segoe UI"/>
          <w:b/>
          <w:bCs/>
          <w:color w:val="EE0000"/>
          <w:sz w:val="20"/>
          <w:szCs w:val="20"/>
        </w:rPr>
        <w:t>Romans 8:32</w:t>
      </w:r>
      <w:r w:rsidRPr="00012391">
        <w:rPr>
          <w:rFonts w:ascii="Segoe UI" w:eastAsia="Times New Roman" w:hAnsi="Segoe UI" w:cs="Segoe UI"/>
          <w:color w:val="000000"/>
          <w:sz w:val="20"/>
          <w:szCs w:val="20"/>
        </w:rPr>
        <w:t xml:space="preserve">) Amen? In other words, if He </w:t>
      </w:r>
      <w:proofErr w:type="gramStart"/>
      <w:r w:rsidRPr="00012391">
        <w:rPr>
          <w:rFonts w:ascii="Segoe UI" w:eastAsia="Times New Roman" w:hAnsi="Segoe UI" w:cs="Segoe UI"/>
          <w:color w:val="000000"/>
          <w:sz w:val="20"/>
          <w:szCs w:val="20"/>
        </w:rPr>
        <w:t>was</w:t>
      </w:r>
      <w:proofErr w:type="gramEnd"/>
      <w:r w:rsidRPr="00012391">
        <w:rPr>
          <w:rFonts w:ascii="Segoe UI" w:eastAsia="Times New Roman" w:hAnsi="Segoe UI" w:cs="Segoe UI"/>
          <w:color w:val="000000"/>
          <w:sz w:val="20"/>
          <w:szCs w:val="20"/>
        </w:rPr>
        <w:t xml:space="preserve"> willing to give us His </w:t>
      </w:r>
      <w:proofErr w:type="gramStart"/>
      <w:r w:rsidRPr="00012391">
        <w:rPr>
          <w:rFonts w:ascii="Segoe UI" w:eastAsia="Times New Roman" w:hAnsi="Segoe UI" w:cs="Segoe UI"/>
          <w:color w:val="000000"/>
          <w:sz w:val="20"/>
          <w:szCs w:val="20"/>
        </w:rPr>
        <w:t>very best</w:t>
      </w:r>
      <w:proofErr w:type="gramEnd"/>
      <w:r w:rsidRPr="00012391">
        <w:rPr>
          <w:rFonts w:ascii="Segoe UI" w:eastAsia="Times New Roman" w:hAnsi="Segoe UI" w:cs="Segoe UI"/>
          <w:color w:val="000000"/>
          <w:sz w:val="20"/>
          <w:szCs w:val="20"/>
        </w:rPr>
        <w:t xml:space="preserve"> </w:t>
      </w:r>
      <w:r w:rsidR="004A36DA"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 Only Begotten of the Father </w:t>
      </w:r>
      <w:r w:rsidR="004A36DA"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then why would we doubt that He would give us anything else we needed? That would be like me sacrificing Levi for you and </w:t>
      </w:r>
      <w:r w:rsidRPr="00012391">
        <w:rPr>
          <w:rFonts w:ascii="Segoe UI" w:eastAsia="Times New Roman" w:hAnsi="Segoe UI" w:cs="Segoe UI"/>
          <w:color w:val="000000"/>
          <w:sz w:val="20"/>
          <w:szCs w:val="20"/>
        </w:rPr>
        <w:lastRenderedPageBreak/>
        <w:t xml:space="preserve">then you doubting that I would help you pay your power bill. No, if I would give up my son for you, then I would most certainly be willing to give you things of </w:t>
      </w:r>
      <w:proofErr w:type="gramStart"/>
      <w:r w:rsidRPr="00012391">
        <w:rPr>
          <w:rFonts w:ascii="Segoe UI" w:eastAsia="Times New Roman" w:hAnsi="Segoe UI" w:cs="Segoe UI"/>
          <w:color w:val="000000"/>
          <w:sz w:val="20"/>
          <w:szCs w:val="20"/>
        </w:rPr>
        <w:t>much</w:t>
      </w:r>
      <w:proofErr w:type="gramEnd"/>
      <w:r w:rsidRPr="00012391">
        <w:rPr>
          <w:rFonts w:ascii="Segoe UI" w:eastAsia="Times New Roman" w:hAnsi="Segoe UI" w:cs="Segoe UI"/>
          <w:color w:val="000000"/>
          <w:sz w:val="20"/>
          <w:szCs w:val="20"/>
        </w:rPr>
        <w:t xml:space="preserve"> less value. Amen? He wants to take care of every area of our lives, and He has made the provision for this.</w:t>
      </w:r>
    </w:p>
    <w:p w14:paraId="39072E29"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382A60C" w14:textId="786B9B9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we have a part to play. </w:t>
      </w:r>
      <w:r w:rsidRPr="00012391">
        <w:rPr>
          <w:rFonts w:ascii="Segoe UI" w:eastAsia="Times New Roman" w:hAnsi="Segoe UI" w:cs="Segoe UI"/>
          <w:b/>
          <w:bCs/>
          <w:color w:val="EE0000"/>
          <w:sz w:val="20"/>
          <w:szCs w:val="20"/>
        </w:rPr>
        <w:t>Isaiah 1:19</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”If you are willing and obedient, you shall eat the good of the land.”</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So if we are both willing and obedient in hearing His voice and following His direction, we will receive the good of the land. And we receive according to our expectations, so we must EXPECT God’s goodness.</w:t>
      </w:r>
    </w:p>
    <w:p w14:paraId="2628FB52" w14:textId="77777777"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p>
    <w:p w14:paraId="0D3E2DEB" w14:textId="3A77EB48"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LIFE MORE ABUNDANTLY</w:t>
      </w:r>
    </w:p>
    <w:p w14:paraId="25743B8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71C9BDB"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fact, </w:t>
      </w: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look at that familiar passage here in </w:t>
      </w:r>
      <w:r w:rsidRPr="00012391">
        <w:rPr>
          <w:rFonts w:ascii="Segoe UI" w:eastAsia="Times New Roman" w:hAnsi="Segoe UI" w:cs="Segoe UI"/>
          <w:b/>
          <w:bCs/>
          <w:color w:val="EE0000"/>
          <w:sz w:val="20"/>
          <w:szCs w:val="20"/>
        </w:rPr>
        <w:t>John 10:10</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that we quote all the time: Here, Jesus said, </w:t>
      </w:r>
      <w:r w:rsidRPr="00012391">
        <w:rPr>
          <w:rFonts w:ascii="Segoe UI" w:eastAsia="Times New Roman" w:hAnsi="Segoe UI" w:cs="Segoe UI"/>
          <w:i/>
          <w:iCs/>
          <w:color w:val="EE0000"/>
          <w:sz w:val="20"/>
          <w:szCs w:val="20"/>
        </w:rPr>
        <w:t>“The thief does not come except to steal, and to kill, and to destroy. I have come that they may have life and that they may have it more abundantly.”</w:t>
      </w:r>
      <w:r w:rsidRPr="00012391">
        <w:rPr>
          <w:rFonts w:ascii="Segoe UI" w:eastAsia="Times New Roman" w:hAnsi="Segoe UI" w:cs="Segoe UI"/>
          <w:color w:val="EE0000"/>
          <w:sz w:val="20"/>
          <w:szCs w:val="20"/>
        </w:rPr>
        <w:t xml:space="preserve"> </w:t>
      </w:r>
    </w:p>
    <w:p w14:paraId="1F941D6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038507C" w14:textId="6D87C4D9"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 have been guilty of emphasizing the nature of the devil through this passage (i.e. that he only comes to steal, kill and destroy), but there is a flipside to that truth as well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 that is that our Good Shepherd came that we may have life and life more abundantly. Amen! </w:t>
      </w:r>
    </w:p>
    <w:p w14:paraId="5B745FA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A85F211"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 love the way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other translations expound upon this verse: The Amplified Bible says, “I came that they may have and enjoy life, and have it in abundance [to the full, till it overflows].” The Message Bible paraphrases this last part of the verse as so: “more and better life than they ever dreamed of.”</w:t>
      </w:r>
    </w:p>
    <w:p w14:paraId="1FA447B3"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C5F697A" w14:textId="4CB80070"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this echoes what we will be seeing throughout this series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Jesus came to give us the good life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is, the more abundant life. Again, this </w:t>
      </w:r>
      <w:proofErr w:type="gramStart"/>
      <w:r w:rsidRPr="00012391">
        <w:rPr>
          <w:rFonts w:ascii="Segoe UI" w:eastAsia="Times New Roman" w:hAnsi="Segoe UI" w:cs="Segoe UI"/>
          <w:color w:val="000000"/>
          <w:sz w:val="20"/>
          <w:szCs w:val="20"/>
        </w:rPr>
        <w:t>first of all</w:t>
      </w:r>
      <w:proofErr w:type="gramEnd"/>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describes “life” in our spirit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which overflows in our hearts as righteousness, </w:t>
      </w:r>
      <w:proofErr w:type="gramStart"/>
      <w:r w:rsidRPr="00012391">
        <w:rPr>
          <w:rFonts w:ascii="Segoe UI" w:eastAsia="Times New Roman" w:hAnsi="Segoe UI" w:cs="Segoe UI"/>
          <w:color w:val="000000"/>
          <w:sz w:val="20"/>
          <w:szCs w:val="20"/>
        </w:rPr>
        <w:t>peace</w:t>
      </w:r>
      <w:proofErr w:type="gramEnd"/>
      <w:r w:rsidRPr="00012391">
        <w:rPr>
          <w:rFonts w:ascii="Segoe UI" w:eastAsia="Times New Roman" w:hAnsi="Segoe UI" w:cs="Segoe UI"/>
          <w:color w:val="000000"/>
          <w:sz w:val="20"/>
          <w:szCs w:val="20"/>
        </w:rPr>
        <w:t xml:space="preserve"> and joy in the Holy Spirit (see Romans 14:17). It describes a more fulfilling and pleasurable life where we experience good in in all aspects of life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wholeness in our bodies, soundness in our minds, financial freedom, strong relationships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
    <w:p w14:paraId="735E6A2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81B2553" w14:textId="1B25470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Someone will say, “Yeah, but the Bible teaches that we will suffer too!” Sure, there is suffering involved in the Christian life, but what exactly is that suffering? Well, the New Testament makes it clear that suffering is taking up our Cross and following Him. In short, that means not getting your own way all the time and laying your life down for others. That is suffering. The New Testament also teaches us that we will suffer persecution, rejection and even possibly martyrdom. These are </w:t>
      </w:r>
      <w:proofErr w:type="gramStart"/>
      <w:r w:rsidRPr="00012391">
        <w:rPr>
          <w:rFonts w:ascii="Segoe UI" w:eastAsia="Times New Roman" w:hAnsi="Segoe UI" w:cs="Segoe UI"/>
          <w:color w:val="000000"/>
          <w:sz w:val="20"/>
          <w:szCs w:val="20"/>
        </w:rPr>
        <w:t>things we are not redeemed from</w:t>
      </w:r>
      <w:proofErr w:type="gramEnd"/>
      <w:r w:rsidRPr="00012391">
        <w:rPr>
          <w:rFonts w:ascii="Segoe UI" w:eastAsia="Times New Roman" w:hAnsi="Segoe UI" w:cs="Segoe UI"/>
          <w:color w:val="000000"/>
          <w:sz w:val="20"/>
          <w:szCs w:val="20"/>
        </w:rPr>
        <w:t xml:space="preserve">. However, that is as far as biblical suffering goes. Contrary to </w:t>
      </w:r>
      <w:proofErr w:type="gramStart"/>
      <w:r w:rsidRPr="00012391">
        <w:rPr>
          <w:rFonts w:ascii="Segoe UI" w:eastAsia="Times New Roman" w:hAnsi="Segoe UI" w:cs="Segoe UI"/>
          <w:color w:val="000000"/>
          <w:sz w:val="20"/>
          <w:szCs w:val="20"/>
        </w:rPr>
        <w:t>popular belief</w:t>
      </w:r>
      <w:proofErr w:type="gramEnd"/>
      <w:r w:rsidRPr="00012391">
        <w:rPr>
          <w:rFonts w:ascii="Segoe UI" w:eastAsia="Times New Roman" w:hAnsi="Segoe UI" w:cs="Segoe UI"/>
          <w:color w:val="000000"/>
          <w:sz w:val="20"/>
          <w:szCs w:val="20"/>
        </w:rPr>
        <w:t xml:space="preserve">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biblical suffering does not include sickness, infirmity, poverty,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 for how can we </w:t>
      </w:r>
      <w:proofErr w:type="gramStart"/>
      <w:r w:rsidRPr="00012391">
        <w:rPr>
          <w:rFonts w:ascii="Segoe UI" w:eastAsia="Times New Roman" w:hAnsi="Segoe UI" w:cs="Segoe UI"/>
          <w:color w:val="000000"/>
          <w:sz w:val="20"/>
          <w:szCs w:val="20"/>
        </w:rPr>
        <w:t>be called</w:t>
      </w:r>
      <w:proofErr w:type="gramEnd"/>
      <w:r w:rsidRPr="00012391">
        <w:rPr>
          <w:rFonts w:ascii="Segoe UI" w:eastAsia="Times New Roman" w:hAnsi="Segoe UI" w:cs="Segoe UI"/>
          <w:color w:val="000000"/>
          <w:sz w:val="20"/>
          <w:szCs w:val="20"/>
        </w:rPr>
        <w:t xml:space="preserve"> to suffer something that Jesus paid the price for our redemption from?   </w:t>
      </w:r>
    </w:p>
    <w:p w14:paraId="14739BD3"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22DA9BF" w14:textId="4B67702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the truth is that Jesus came so that we can have life and have it more abundantly – which is obviously not just existing. No, this describes a life that is thriving, not just surviving.  </w:t>
      </w:r>
    </w:p>
    <w:p w14:paraId="1CD5D1CA"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51DDFE36" w14:textId="258A04DF"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THE LORD IS MY SHEPHERD. THEREFORE …</w:t>
      </w:r>
    </w:p>
    <w:p w14:paraId="4C6E309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A49E113" w14:textId="0D33B9BA"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I want you to notice that in John chapter 10, there are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specific promises given to the Good Shepherd’s sheep</w:t>
      </w:r>
      <w:r w:rsidR="00C5739D" w:rsidRPr="00012391">
        <w:rPr>
          <w:rFonts w:ascii="Segoe UI" w:eastAsia="Times New Roman" w:hAnsi="Segoe UI" w:cs="Segoe UI"/>
          <w:color w:val="000000"/>
          <w:sz w:val="20"/>
          <w:szCs w:val="20"/>
        </w:rPr>
        <w:t xml:space="preserve"> – promises that guide us into this good, abundant life that Jesus has for us</w:t>
      </w:r>
      <w:r w:rsidRPr="00012391">
        <w:rPr>
          <w:rFonts w:ascii="Segoe UI" w:eastAsia="Times New Roman" w:hAnsi="Segoe UI" w:cs="Segoe UI"/>
          <w:color w:val="000000"/>
          <w:sz w:val="20"/>
          <w:szCs w:val="20"/>
        </w:rPr>
        <w:t xml:space="preserve"> …  </w:t>
      </w:r>
    </w:p>
    <w:p w14:paraId="3F4C6ACC"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1A9E63A" w14:textId="50FBAE44"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Notice in </w:t>
      </w:r>
      <w:r w:rsidR="00482163" w:rsidRPr="00012391">
        <w:rPr>
          <w:rFonts w:ascii="Segoe UI" w:eastAsia="Times New Roman" w:hAnsi="Segoe UI" w:cs="Segoe UI"/>
          <w:b/>
          <w:bCs/>
          <w:color w:val="EE0000"/>
          <w:sz w:val="20"/>
          <w:szCs w:val="20"/>
        </w:rPr>
        <w:t>John 10:</w:t>
      </w:r>
      <w:r w:rsidRPr="00012391">
        <w:rPr>
          <w:rFonts w:ascii="Segoe UI" w:eastAsia="Times New Roman" w:hAnsi="Segoe UI" w:cs="Segoe UI"/>
          <w:b/>
          <w:bCs/>
          <w:color w:val="EE0000"/>
          <w:sz w:val="20"/>
          <w:szCs w:val="20"/>
        </w:rPr>
        <w:t>3</w:t>
      </w:r>
      <w:r w:rsidRPr="00012391">
        <w:rPr>
          <w:rFonts w:ascii="Segoe UI" w:eastAsia="Times New Roman" w:hAnsi="Segoe UI" w:cs="Segoe UI"/>
          <w:color w:val="000000"/>
          <w:sz w:val="20"/>
          <w:szCs w:val="20"/>
        </w:rPr>
        <w:t xml:space="preserve"> that Jesus says that His sheep:</w:t>
      </w:r>
    </w:p>
    <w:p w14:paraId="1DF2424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3DBDB9F" w14:textId="77777777" w:rsidR="00367D17" w:rsidRPr="00012391" w:rsidRDefault="00367D17"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Hear His voice.</w:t>
      </w:r>
    </w:p>
    <w:p w14:paraId="53191023" w14:textId="77777777" w:rsidR="00367D17" w:rsidRPr="00012391" w:rsidRDefault="00367D17"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lastRenderedPageBreak/>
        <w:t>Are called</w:t>
      </w:r>
      <w:proofErr w:type="gramEnd"/>
      <w:r w:rsidRPr="00012391">
        <w:rPr>
          <w:rFonts w:ascii="Segoe UI" w:eastAsia="Times New Roman" w:hAnsi="Segoe UI" w:cs="Segoe UI"/>
          <w:color w:val="000000"/>
          <w:sz w:val="20"/>
          <w:szCs w:val="20"/>
        </w:rPr>
        <w:t xml:space="preserve"> by name.</w:t>
      </w:r>
    </w:p>
    <w:p w14:paraId="0E3C1A1F" w14:textId="6C7156BA" w:rsidR="00367D17" w:rsidRPr="00012391" w:rsidRDefault="00367D17" w:rsidP="00367D17">
      <w:pPr>
        <w:pStyle w:val="ListParagraph"/>
        <w:numPr>
          <w:ilvl w:val="0"/>
          <w:numId w:val="8"/>
        </w:num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by Him.</w:t>
      </w:r>
    </w:p>
    <w:p w14:paraId="32C2D7A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7D6F016" w14:textId="2CD9E136"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here we have three </w:t>
      </w:r>
      <w:proofErr w:type="gramStart"/>
      <w:r w:rsidRPr="00012391">
        <w:rPr>
          <w:rFonts w:ascii="Segoe UI" w:eastAsia="Times New Roman" w:hAnsi="Segoe UI" w:cs="Segoe UI"/>
          <w:color w:val="000000"/>
          <w:sz w:val="20"/>
          <w:szCs w:val="20"/>
        </w:rPr>
        <w:t>awesome</w:t>
      </w:r>
      <w:proofErr w:type="gramEnd"/>
      <w:r w:rsidRPr="00012391">
        <w:rPr>
          <w:rFonts w:ascii="Segoe UI" w:eastAsia="Times New Roman" w:hAnsi="Segoe UI" w:cs="Segoe UI"/>
          <w:color w:val="000000"/>
          <w:sz w:val="20"/>
          <w:szCs w:val="20"/>
        </w:rPr>
        <w:t xml:space="preserve"> promises of the Lord being our </w:t>
      </w:r>
      <w:r w:rsidR="00482163" w:rsidRPr="00012391">
        <w:rPr>
          <w:rFonts w:ascii="Segoe UI" w:eastAsia="Times New Roman" w:hAnsi="Segoe UI" w:cs="Segoe UI"/>
          <w:color w:val="000000"/>
          <w:sz w:val="20"/>
          <w:szCs w:val="20"/>
        </w:rPr>
        <w:t xml:space="preserve">Good </w:t>
      </w:r>
      <w:r w:rsidRPr="00012391">
        <w:rPr>
          <w:rFonts w:ascii="Segoe UI" w:eastAsia="Times New Roman" w:hAnsi="Segoe UI" w:cs="Segoe UI"/>
          <w:color w:val="000000"/>
          <w:sz w:val="20"/>
          <w:szCs w:val="20"/>
        </w:rPr>
        <w:t xml:space="preserve">Shepherd: </w:t>
      </w:r>
    </w:p>
    <w:p w14:paraId="2F6BBC3E"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53217156" w14:textId="038CDE38"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HE KNOWS MY NAME</w:t>
      </w:r>
    </w:p>
    <w:p w14:paraId="4505CFC7"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B00CF7A" w14:textId="3DA1AF5B"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start with the fact that His sheep </w:t>
      </w:r>
      <w:proofErr w:type="gramStart"/>
      <w:r w:rsidRPr="00012391">
        <w:rPr>
          <w:rFonts w:ascii="Segoe UI" w:eastAsia="Times New Roman" w:hAnsi="Segoe UI" w:cs="Segoe UI"/>
          <w:color w:val="000000"/>
          <w:sz w:val="20"/>
          <w:szCs w:val="20"/>
        </w:rPr>
        <w:t>are called</w:t>
      </w:r>
      <w:proofErr w:type="gramEnd"/>
      <w:r w:rsidRPr="00012391">
        <w:rPr>
          <w:rFonts w:ascii="Segoe UI" w:eastAsia="Times New Roman" w:hAnsi="Segoe UI" w:cs="Segoe UI"/>
          <w:color w:val="000000"/>
          <w:sz w:val="20"/>
          <w:szCs w:val="20"/>
        </w:rPr>
        <w:t xml:space="preserve"> by name</w:t>
      </w:r>
      <w:r w:rsidR="00482163"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w:t>
      </w:r>
    </w:p>
    <w:p w14:paraId="3924280E"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B21656C" w14:textId="20853DA8"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w:t>
      </w:r>
      <w:r w:rsidRPr="00012391">
        <w:rPr>
          <w:rFonts w:ascii="Segoe UI" w:eastAsia="Times New Roman" w:hAnsi="Segoe UI" w:cs="Segoe UI"/>
          <w:b/>
          <w:bCs/>
          <w:color w:val="EE0000"/>
          <w:sz w:val="20"/>
          <w:szCs w:val="20"/>
        </w:rPr>
        <w:t xml:space="preserve">verse </w:t>
      </w:r>
      <w:proofErr w:type="gramStart"/>
      <w:r w:rsidRPr="00012391">
        <w:rPr>
          <w:rFonts w:ascii="Segoe UI" w:eastAsia="Times New Roman" w:hAnsi="Segoe UI" w:cs="Segoe UI"/>
          <w:b/>
          <w:bCs/>
          <w:color w:val="EE0000"/>
          <w:sz w:val="20"/>
          <w:szCs w:val="20"/>
        </w:rPr>
        <w:t>14</w:t>
      </w:r>
      <w:proofErr w:type="gramEnd"/>
      <w:r w:rsidRPr="00012391">
        <w:rPr>
          <w:rFonts w:ascii="Segoe UI" w:eastAsia="Times New Roman" w:hAnsi="Segoe UI" w:cs="Segoe UI"/>
          <w:color w:val="000000"/>
          <w:sz w:val="20"/>
          <w:szCs w:val="20"/>
        </w:rPr>
        <w:t xml:space="preserve">, Jesus said, </w:t>
      </w:r>
      <w:r w:rsidRPr="00012391">
        <w:rPr>
          <w:rFonts w:ascii="Segoe UI" w:eastAsia="Times New Roman" w:hAnsi="Segoe UI" w:cs="Segoe UI"/>
          <w:i/>
          <w:iCs/>
          <w:color w:val="EE0000"/>
          <w:sz w:val="20"/>
          <w:szCs w:val="20"/>
        </w:rPr>
        <w:t>“I am the good shepherd; and I know My sheep, and am known by My own.”</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So again, we see the importance of knowing the Lord like we </w:t>
      </w:r>
      <w:r w:rsidR="00C5739D" w:rsidRPr="00012391">
        <w:rPr>
          <w:rFonts w:ascii="Segoe UI" w:eastAsia="Times New Roman" w:hAnsi="Segoe UI" w:cs="Segoe UI"/>
          <w:color w:val="000000"/>
          <w:sz w:val="20"/>
          <w:szCs w:val="20"/>
        </w:rPr>
        <w:t>have been talking about recently</w:t>
      </w:r>
      <w:r w:rsidRPr="00012391">
        <w:rPr>
          <w:rFonts w:ascii="Segoe UI" w:eastAsia="Times New Roman" w:hAnsi="Segoe UI" w:cs="Segoe UI"/>
          <w:color w:val="000000"/>
          <w:sz w:val="20"/>
          <w:szCs w:val="20"/>
        </w:rPr>
        <w:t xml:space="preserve">. But I want you to notice that here we see the flipside of this: While it is certainly important to know that the Lord is not just our Shepherd, but that He is my own personal Shepherd, it is also important to know that our Shepherd knows us individually and specifically. So not only can we know His name; He knows our names too! </w:t>
      </w:r>
    </w:p>
    <w:p w14:paraId="0B3CACE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1C15356" w14:textId="466F817B"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Isn’t</w:t>
      </w:r>
      <w:proofErr w:type="gramEnd"/>
      <w:r w:rsidRPr="00012391">
        <w:rPr>
          <w:rFonts w:ascii="Segoe UI" w:eastAsia="Times New Roman" w:hAnsi="Segoe UI" w:cs="Segoe UI"/>
          <w:color w:val="000000"/>
          <w:sz w:val="20"/>
          <w:szCs w:val="20"/>
        </w:rPr>
        <w:t xml:space="preserve"> that just </w:t>
      </w:r>
      <w:proofErr w:type="gramStart"/>
      <w:r w:rsidRPr="00012391">
        <w:rPr>
          <w:rFonts w:ascii="Segoe UI" w:eastAsia="Times New Roman" w:hAnsi="Segoe UI" w:cs="Segoe UI"/>
          <w:color w:val="000000"/>
          <w:sz w:val="20"/>
          <w:szCs w:val="20"/>
        </w:rPr>
        <w:t>awesome</w:t>
      </w:r>
      <w:proofErr w:type="gramEnd"/>
      <w:r w:rsidRPr="00012391">
        <w:rPr>
          <w:rFonts w:ascii="Segoe UI" w:eastAsia="Times New Roman" w:hAnsi="Segoe UI" w:cs="Segoe UI"/>
          <w:color w:val="000000"/>
          <w:sz w:val="20"/>
          <w:szCs w:val="20"/>
        </w:rPr>
        <w:t xml:space="preserve"> that our Good Shepherd, the Lord Jesus Christ, knows His own sheep and calls them by name. Friends, that is a personal relationship. He knows who I am individually and who you are personally. He knows our names </w:t>
      </w:r>
      <w:r w:rsidR="00A33685"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which is not just knowing that we are Joe, Mary,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it is knowing our personality, character,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He knows everything there is to know about us! Hallelujah! </w:t>
      </w:r>
    </w:p>
    <w:p w14:paraId="60A6E009"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CED924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This is so super important to understand because it creates confidence in God - that He knows who I am, what I need, what I like,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He knows me and, therefore, will not leave me hangin’! Amen!</w:t>
      </w:r>
    </w:p>
    <w:p w14:paraId="62D62D22"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D8E68C9" w14:textId="77777777"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HEARING AND KNOWING HIS VOICE</w:t>
      </w:r>
    </w:p>
    <w:p w14:paraId="6B56D563"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D45262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In this passage, we also see that Jesus said that His sheep hear. In </w:t>
      </w:r>
      <w:r w:rsidRPr="00012391">
        <w:rPr>
          <w:rFonts w:ascii="Segoe UI" w:eastAsia="Times New Roman" w:hAnsi="Segoe UI" w:cs="Segoe UI"/>
          <w:b/>
          <w:bCs/>
          <w:color w:val="EE0000"/>
          <w:sz w:val="20"/>
          <w:szCs w:val="20"/>
        </w:rPr>
        <w:t xml:space="preserve">verse </w:t>
      </w:r>
      <w:proofErr w:type="gramStart"/>
      <w:r w:rsidRPr="00012391">
        <w:rPr>
          <w:rFonts w:ascii="Segoe UI" w:eastAsia="Times New Roman" w:hAnsi="Segoe UI" w:cs="Segoe UI"/>
          <w:b/>
          <w:bCs/>
          <w:color w:val="EE0000"/>
          <w:sz w:val="20"/>
          <w:szCs w:val="20"/>
        </w:rPr>
        <w:t>4</w:t>
      </w:r>
      <w:proofErr w:type="gramEnd"/>
      <w:r w:rsidRPr="00012391">
        <w:rPr>
          <w:rFonts w:ascii="Segoe UI" w:eastAsia="Times New Roman" w:hAnsi="Segoe UI" w:cs="Segoe UI"/>
          <w:color w:val="000000"/>
          <w:sz w:val="20"/>
          <w:szCs w:val="20"/>
        </w:rPr>
        <w:t xml:space="preserve">, He goes as far as saying that </w:t>
      </w:r>
      <w:r w:rsidRPr="00012391">
        <w:rPr>
          <w:rFonts w:ascii="Segoe UI" w:eastAsia="Times New Roman" w:hAnsi="Segoe UI" w:cs="Segoe UI"/>
          <w:sz w:val="20"/>
          <w:szCs w:val="20"/>
        </w:rPr>
        <w:t>they</w:t>
      </w:r>
      <w:r w:rsidRPr="00012391">
        <w:rPr>
          <w:rFonts w:ascii="Segoe UI" w:eastAsia="Times New Roman" w:hAnsi="Segoe UI" w:cs="Segoe UI"/>
          <w:color w:val="000000"/>
          <w:sz w:val="20"/>
          <w:szCs w:val="20"/>
        </w:rPr>
        <w:t xml:space="preserve"> know His voice. Therefore, if the Lord is our Shepherd we can rest in the fact that we hear and know His voice. </w:t>
      </w:r>
    </w:p>
    <w:p w14:paraId="60D5BBA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28CB789" w14:textId="643C2CB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 understand that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Christians struggle with this, saying things like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 just don’t feel like I hear from God.” Well, I believe a big reason for this is because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born again, Spirit-filled Christians have a serious misconception as to how God speaks to us. </w:t>
      </w:r>
    </w:p>
    <w:p w14:paraId="6B69A94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F9016EF" w14:textId="5950CFE4"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When I hear this doubt in Christians that they can hear God, what I want to tell them is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If you are a follower of Jesus Christ, you do indeed hear from God! Yes, you already do hear from God! How do I know this, you ask? I base that on these very Scriptures in John chapter 10. So, if Jesus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 Lord, our God </w:t>
      </w:r>
      <w:r w:rsidR="00482163"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says that we hear His voice, shouldn’t we come into agreement with Him and start believing that we hear His voice? Of course, we should!</w:t>
      </w:r>
    </w:p>
    <w:p w14:paraId="65CCAF41"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86C480C" w14:textId="5C677E6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you will hear believers cite their own experiences saying, “But I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hear His voice! I have asked and sought to hear from God, but I just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hear anything.” This is when we must base our belief system upon the foundation of His Word. As the </w:t>
      </w:r>
      <w:r w:rsidR="00482163" w:rsidRPr="00012391">
        <w:rPr>
          <w:rFonts w:ascii="Segoe UI" w:eastAsia="Times New Roman" w:hAnsi="Segoe UI" w:cs="Segoe UI"/>
          <w:color w:val="000000"/>
          <w:sz w:val="20"/>
          <w:szCs w:val="20"/>
        </w:rPr>
        <w:t>a</w:t>
      </w:r>
      <w:r w:rsidRPr="00012391">
        <w:rPr>
          <w:rFonts w:ascii="Segoe UI" w:eastAsia="Times New Roman" w:hAnsi="Segoe UI" w:cs="Segoe UI"/>
          <w:color w:val="000000"/>
          <w:sz w:val="20"/>
          <w:szCs w:val="20"/>
        </w:rPr>
        <w:t xml:space="preserve">postle Paul said in </w:t>
      </w:r>
      <w:r w:rsidRPr="00012391">
        <w:rPr>
          <w:rFonts w:ascii="Segoe UI" w:eastAsia="Times New Roman" w:hAnsi="Segoe UI" w:cs="Segoe UI"/>
          <w:b/>
          <w:bCs/>
          <w:color w:val="EE0000"/>
          <w:sz w:val="20"/>
          <w:szCs w:val="20"/>
        </w:rPr>
        <w:t>Romans 3:4</w:t>
      </w:r>
      <w:r w:rsidR="00482163" w:rsidRPr="00012391">
        <w:rPr>
          <w:rFonts w:ascii="Segoe UI" w:eastAsia="Times New Roman" w:hAnsi="Segoe UI" w:cs="Segoe UI"/>
          <w:color w:val="000000"/>
          <w:sz w:val="20"/>
          <w:szCs w:val="20"/>
        </w:rPr>
        <w:t xml:space="preserve"> – </w:t>
      </w:r>
      <w:r w:rsidRPr="00012391">
        <w:rPr>
          <w:rFonts w:ascii="Segoe UI" w:eastAsia="Times New Roman" w:hAnsi="Segoe UI" w:cs="Segoe UI"/>
          <w:i/>
          <w:iCs/>
          <w:color w:val="EE0000"/>
          <w:sz w:val="20"/>
          <w:szCs w:val="20"/>
        </w:rPr>
        <w:t xml:space="preserve">“Indeed, let God be true and every man a liar.” </w:t>
      </w:r>
      <w:r w:rsidRPr="00012391">
        <w:rPr>
          <w:rFonts w:ascii="Segoe UI" w:eastAsia="Times New Roman" w:hAnsi="Segoe UI" w:cs="Segoe UI"/>
          <w:color w:val="000000"/>
          <w:sz w:val="20"/>
          <w:szCs w:val="20"/>
        </w:rPr>
        <w:t xml:space="preserve">In other words, if our experiences and testimonies conflict with what God said in His Word, then those things are a lie in comparison. Saints, God’s Word is absolute truth. So, if He says here that we hear His voice, then we hear His voice, whether we feel like we do or not. This is one of the cornerstones of hearing from God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faith that we hear Him! </w:t>
      </w:r>
    </w:p>
    <w:p w14:paraId="6D14E2BA"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554AE8D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You see, we get what we expect from God (based on what He has spoken and promised to us). Things that God has provided are only going to </w:t>
      </w:r>
      <w:proofErr w:type="gramStart"/>
      <w:r w:rsidRPr="00012391">
        <w:rPr>
          <w:rFonts w:ascii="Segoe UI" w:eastAsia="Times New Roman" w:hAnsi="Segoe UI" w:cs="Segoe UI"/>
          <w:color w:val="000000"/>
          <w:sz w:val="20"/>
          <w:szCs w:val="20"/>
        </w:rPr>
        <w:t>be fully manifested</w:t>
      </w:r>
      <w:proofErr w:type="gramEnd"/>
      <w:r w:rsidRPr="00012391">
        <w:rPr>
          <w:rFonts w:ascii="Segoe UI" w:eastAsia="Times New Roman" w:hAnsi="Segoe UI" w:cs="Segoe UI"/>
          <w:color w:val="000000"/>
          <w:sz w:val="20"/>
          <w:szCs w:val="20"/>
        </w:rPr>
        <w:t xml:space="preserve"> in our lives as we actively put our hope in those promises and mix our faith with them. Everything from our initial salvation to hearing His voice </w:t>
      </w:r>
      <w:proofErr w:type="gramStart"/>
      <w:r w:rsidRPr="00012391">
        <w:rPr>
          <w:rFonts w:ascii="Segoe UI" w:eastAsia="Times New Roman" w:hAnsi="Segoe UI" w:cs="Segoe UI"/>
          <w:color w:val="000000"/>
          <w:sz w:val="20"/>
          <w:szCs w:val="20"/>
        </w:rPr>
        <w:t>is fully realized</w:t>
      </w:r>
      <w:proofErr w:type="gramEnd"/>
      <w:r w:rsidRPr="00012391">
        <w:rPr>
          <w:rFonts w:ascii="Segoe UI" w:eastAsia="Times New Roman" w:hAnsi="Segoe UI" w:cs="Segoe UI"/>
          <w:color w:val="000000"/>
          <w:sz w:val="20"/>
          <w:szCs w:val="20"/>
        </w:rPr>
        <w:t xml:space="preserve"> through our faith and hope - our confidence and expectation of them. So, we need to start believing and confessing that we do hear from God for He has said that His sheep hear and know His voice!</w:t>
      </w:r>
    </w:p>
    <w:p w14:paraId="35D34FE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6AD3BEB" w14:textId="3EC7266C"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But someone will say, “Well, maybe I do hear something, but my big problem is that I do not know when what I am hearing is God or the devil, the Lord or myself.” I am glad you made that point because notice again what our Lord said</w:t>
      </w:r>
      <w:r w:rsidR="00A33685"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He said in verse </w:t>
      </w:r>
      <w:proofErr w:type="gramStart"/>
      <w:r w:rsidRPr="00012391">
        <w:rPr>
          <w:rFonts w:ascii="Segoe UI" w:eastAsia="Times New Roman" w:hAnsi="Segoe UI" w:cs="Segoe UI"/>
          <w:color w:val="000000"/>
          <w:sz w:val="20"/>
          <w:szCs w:val="20"/>
        </w:rPr>
        <w:t>3</w:t>
      </w:r>
      <w:proofErr w:type="gramEnd"/>
      <w:r w:rsidRPr="00012391">
        <w:rPr>
          <w:rFonts w:ascii="Segoe UI" w:eastAsia="Times New Roman" w:hAnsi="Segoe UI" w:cs="Segoe UI"/>
          <w:color w:val="000000"/>
          <w:sz w:val="20"/>
          <w:szCs w:val="20"/>
        </w:rPr>
        <w:t xml:space="preserve"> that His sheep hear His voice, but at the end of verse 4 He said that we know His voice! That means that not only do we hear from God, but we know when what we are hearing is God. </w:t>
      </w:r>
    </w:p>
    <w:p w14:paraId="3EE0688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217122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in my experience, the general problem here is us: It is not that God is not speaking; it is us who are not hearing correctly. </w:t>
      </w:r>
    </w:p>
    <w:p w14:paraId="0A205FD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708EC95" w14:textId="2006F75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 good example of all of this is that just as there are signals </w:t>
      </w:r>
      <w:proofErr w:type="gramStart"/>
      <w:r w:rsidRPr="00012391">
        <w:rPr>
          <w:rFonts w:ascii="Segoe UI" w:eastAsia="Times New Roman" w:hAnsi="Segoe UI" w:cs="Segoe UI"/>
          <w:color w:val="000000"/>
          <w:sz w:val="20"/>
          <w:szCs w:val="20"/>
        </w:rPr>
        <w:t>being transmitted</w:t>
      </w:r>
      <w:proofErr w:type="gramEnd"/>
      <w:r w:rsidRPr="00012391">
        <w:rPr>
          <w:rFonts w:ascii="Segoe UI" w:eastAsia="Times New Roman" w:hAnsi="Segoe UI" w:cs="Segoe UI"/>
          <w:color w:val="000000"/>
          <w:sz w:val="20"/>
          <w:szCs w:val="20"/>
        </w:rPr>
        <w:t xml:space="preserve"> in the air all around us right now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radio frequencies and television signals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there are also spiritual messages </w:t>
      </w:r>
      <w:proofErr w:type="gramStart"/>
      <w:r w:rsidRPr="00012391">
        <w:rPr>
          <w:rFonts w:ascii="Segoe UI" w:eastAsia="Times New Roman" w:hAnsi="Segoe UI" w:cs="Segoe UI"/>
          <w:color w:val="000000"/>
          <w:sz w:val="20"/>
          <w:szCs w:val="20"/>
        </w:rPr>
        <w:t>being transmitted</w:t>
      </w:r>
      <w:proofErr w:type="gramEnd"/>
      <w:r w:rsidRPr="00012391">
        <w:rPr>
          <w:rFonts w:ascii="Segoe UI" w:eastAsia="Times New Roman" w:hAnsi="Segoe UI" w:cs="Segoe UI"/>
          <w:color w:val="000000"/>
          <w:sz w:val="20"/>
          <w:szCs w:val="20"/>
        </w:rPr>
        <w:t xml:space="preserve"> in the atmosphere around us right now. But how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you know that it would be ridiculous for one to say that they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believe that there are these signals and frequencies in the room with us right now just because they </w:t>
      </w:r>
      <w:proofErr w:type="gramStart"/>
      <w:r w:rsidRPr="00012391">
        <w:rPr>
          <w:rFonts w:ascii="Segoe UI" w:eastAsia="Times New Roman" w:hAnsi="Segoe UI" w:cs="Segoe UI"/>
          <w:color w:val="000000"/>
          <w:sz w:val="20"/>
          <w:szCs w:val="20"/>
        </w:rPr>
        <w:t>don’t</w:t>
      </w:r>
      <w:proofErr w:type="gramEnd"/>
      <w:r w:rsidRPr="00012391">
        <w:rPr>
          <w:rFonts w:ascii="Segoe UI" w:eastAsia="Times New Roman" w:hAnsi="Segoe UI" w:cs="Segoe UI"/>
          <w:color w:val="000000"/>
          <w:sz w:val="20"/>
          <w:szCs w:val="20"/>
        </w:rPr>
        <w:t xml:space="preserve"> see or hear them? </w:t>
      </w:r>
    </w:p>
    <w:p w14:paraId="4C68DC2E"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DD3B88F" w14:textId="245A7A08"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regarding this example, you can tell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people this and they might counter by saying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 don’t hear spiritual </w:t>
      </w:r>
      <w:r w:rsidR="008606CA" w:rsidRPr="00012391">
        <w:rPr>
          <w:rFonts w:ascii="Segoe UI" w:eastAsia="Times New Roman" w:hAnsi="Segoe UI" w:cs="Segoe UI"/>
          <w:color w:val="000000"/>
          <w:sz w:val="20"/>
          <w:szCs w:val="20"/>
        </w:rPr>
        <w:t>frequencies,</w:t>
      </w:r>
      <w:r w:rsidRPr="00012391">
        <w:rPr>
          <w:rFonts w:ascii="Segoe UI" w:eastAsia="Times New Roman" w:hAnsi="Segoe UI" w:cs="Segoe UI"/>
          <w:color w:val="000000"/>
          <w:sz w:val="20"/>
          <w:szCs w:val="20"/>
        </w:rPr>
        <w:t xml:space="preserve"> and I don’t see these spiritual signals.” Well, it might not be that it is the transmitter that </w:t>
      </w:r>
      <w:proofErr w:type="gramStart"/>
      <w:r w:rsidRPr="00012391">
        <w:rPr>
          <w:rFonts w:ascii="Segoe UI" w:eastAsia="Times New Roman" w:hAnsi="Segoe UI" w:cs="Segoe UI"/>
          <w:color w:val="000000"/>
          <w:sz w:val="20"/>
          <w:szCs w:val="20"/>
        </w:rPr>
        <w:t>is broken</w:t>
      </w:r>
      <w:proofErr w:type="gramEnd"/>
      <w:r w:rsidRPr="00012391">
        <w:rPr>
          <w:rFonts w:ascii="Segoe UI" w:eastAsia="Times New Roman" w:hAnsi="Segoe UI" w:cs="Segoe UI"/>
          <w:color w:val="000000"/>
          <w:sz w:val="20"/>
          <w:szCs w:val="20"/>
        </w:rPr>
        <w:t xml:space="preserve">; it might be that the problem is with their receiver! </w:t>
      </w:r>
    </w:p>
    <w:p w14:paraId="6E5C3CB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391E83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You see, </w:t>
      </w:r>
      <w:proofErr w:type="gramStart"/>
      <w:r w:rsidRPr="00012391">
        <w:rPr>
          <w:rFonts w:ascii="Segoe UI" w:eastAsia="Times New Roman" w:hAnsi="Segoe UI" w:cs="Segoe UI"/>
          <w:color w:val="000000"/>
          <w:sz w:val="20"/>
          <w:szCs w:val="20"/>
        </w:rPr>
        <w:t>all of</w:t>
      </w:r>
      <w:proofErr w:type="gramEnd"/>
      <w:r w:rsidRPr="00012391">
        <w:rPr>
          <w:rFonts w:ascii="Segoe UI" w:eastAsia="Times New Roman" w:hAnsi="Segoe UI" w:cs="Segoe UI"/>
          <w:color w:val="000000"/>
          <w:sz w:val="20"/>
          <w:szCs w:val="20"/>
        </w:rPr>
        <w:t xml:space="preserve"> these unseen programs are </w:t>
      </w:r>
      <w:proofErr w:type="gramStart"/>
      <w:r w:rsidRPr="00012391">
        <w:rPr>
          <w:rFonts w:ascii="Segoe UI" w:eastAsia="Times New Roman" w:hAnsi="Segoe UI" w:cs="Segoe UI"/>
          <w:color w:val="000000"/>
          <w:sz w:val="20"/>
          <w:szCs w:val="20"/>
        </w:rPr>
        <w:t>being constantly broadcast</w:t>
      </w:r>
      <w:proofErr w:type="gramEnd"/>
      <w:r w:rsidRPr="00012391">
        <w:rPr>
          <w:rFonts w:ascii="Segoe UI" w:eastAsia="Times New Roman" w:hAnsi="Segoe UI" w:cs="Segoe UI"/>
          <w:color w:val="000000"/>
          <w:sz w:val="20"/>
          <w:szCs w:val="20"/>
        </w:rPr>
        <w:t xml:space="preserve">, but if you do not have a receiver of </w:t>
      </w:r>
      <w:proofErr w:type="gramStart"/>
      <w:r w:rsidRPr="00012391">
        <w:rPr>
          <w:rFonts w:ascii="Segoe UI" w:eastAsia="Times New Roman" w:hAnsi="Segoe UI" w:cs="Segoe UI"/>
          <w:color w:val="000000"/>
          <w:sz w:val="20"/>
          <w:szCs w:val="20"/>
        </w:rPr>
        <w:t>some</w:t>
      </w:r>
      <w:proofErr w:type="gramEnd"/>
      <w:r w:rsidRPr="00012391">
        <w:rPr>
          <w:rFonts w:ascii="Segoe UI" w:eastAsia="Times New Roman" w:hAnsi="Segoe UI" w:cs="Segoe UI"/>
          <w:color w:val="000000"/>
          <w:sz w:val="20"/>
          <w:szCs w:val="20"/>
        </w:rPr>
        <w:t xml:space="preserve"> sort, you will be oblivious to them and </w:t>
      </w:r>
      <w:proofErr w:type="gramStart"/>
      <w:r w:rsidRPr="00012391">
        <w:rPr>
          <w:rFonts w:ascii="Segoe UI" w:eastAsia="Times New Roman" w:hAnsi="Segoe UI" w:cs="Segoe UI"/>
          <w:color w:val="000000"/>
          <w:sz w:val="20"/>
          <w:szCs w:val="20"/>
        </w:rPr>
        <w:t>won’t</w:t>
      </w:r>
      <w:proofErr w:type="gramEnd"/>
      <w:r w:rsidRPr="00012391">
        <w:rPr>
          <w:rFonts w:ascii="Segoe UI" w:eastAsia="Times New Roman" w:hAnsi="Segoe UI" w:cs="Segoe UI"/>
          <w:color w:val="000000"/>
          <w:sz w:val="20"/>
          <w:szCs w:val="20"/>
        </w:rPr>
        <w:t xml:space="preserve"> see or hear anything. And it is like that with </w:t>
      </w:r>
      <w:proofErr w:type="gramStart"/>
      <w:r w:rsidRPr="00012391">
        <w:rPr>
          <w:rFonts w:ascii="Segoe UI" w:eastAsia="Times New Roman" w:hAnsi="Segoe UI" w:cs="Segoe UI"/>
          <w:color w:val="000000"/>
          <w:sz w:val="20"/>
          <w:szCs w:val="20"/>
        </w:rPr>
        <w:t>all of</w:t>
      </w:r>
      <w:proofErr w:type="gramEnd"/>
      <w:r w:rsidRPr="00012391">
        <w:rPr>
          <w:rFonts w:ascii="Segoe UI" w:eastAsia="Times New Roman" w:hAnsi="Segoe UI" w:cs="Segoe UI"/>
          <w:color w:val="000000"/>
          <w:sz w:val="20"/>
          <w:szCs w:val="20"/>
        </w:rPr>
        <w:t xml:space="preserve"> those spiritual realities we </w:t>
      </w:r>
      <w:proofErr w:type="gramStart"/>
      <w:r w:rsidRPr="00012391">
        <w:rPr>
          <w:rFonts w:ascii="Segoe UI" w:eastAsia="Times New Roman" w:hAnsi="Segoe UI" w:cs="Segoe UI"/>
          <w:color w:val="000000"/>
          <w:sz w:val="20"/>
          <w:szCs w:val="20"/>
        </w:rPr>
        <w:t>are promised</w:t>
      </w:r>
      <w:proofErr w:type="gramEnd"/>
      <w:r w:rsidRPr="00012391">
        <w:rPr>
          <w:rFonts w:ascii="Segoe UI" w:eastAsia="Times New Roman" w:hAnsi="Segoe UI" w:cs="Segoe UI"/>
          <w:color w:val="000000"/>
          <w:sz w:val="20"/>
          <w:szCs w:val="20"/>
        </w:rPr>
        <w:t xml:space="preserve"> exist. Friends, there is a spiritual world around us right now that </w:t>
      </w:r>
      <w:proofErr w:type="gramStart"/>
      <w:r w:rsidRPr="00012391">
        <w:rPr>
          <w:rFonts w:ascii="Segoe UI" w:eastAsia="Times New Roman" w:hAnsi="Segoe UI" w:cs="Segoe UI"/>
          <w:color w:val="000000"/>
          <w:sz w:val="20"/>
          <w:szCs w:val="20"/>
        </w:rPr>
        <w:t>actually is</w:t>
      </w:r>
      <w:proofErr w:type="gramEnd"/>
      <w:r w:rsidRPr="00012391">
        <w:rPr>
          <w:rFonts w:ascii="Segoe UI" w:eastAsia="Times New Roman" w:hAnsi="Segoe UI" w:cs="Segoe UI"/>
          <w:color w:val="000000"/>
          <w:sz w:val="20"/>
          <w:szCs w:val="20"/>
        </w:rPr>
        <w:t xml:space="preserve"> more real than this natural world we live in. Why? Because the spiritual world parented this natural world. All things </w:t>
      </w:r>
      <w:proofErr w:type="gramStart"/>
      <w:r w:rsidRPr="00012391">
        <w:rPr>
          <w:rFonts w:ascii="Segoe UI" w:eastAsia="Times New Roman" w:hAnsi="Segoe UI" w:cs="Segoe UI"/>
          <w:color w:val="000000"/>
          <w:sz w:val="20"/>
          <w:szCs w:val="20"/>
        </w:rPr>
        <w:t>were made</w:t>
      </w:r>
      <w:proofErr w:type="gramEnd"/>
      <w:r w:rsidRPr="00012391">
        <w:rPr>
          <w:rFonts w:ascii="Segoe UI" w:eastAsia="Times New Roman" w:hAnsi="Segoe UI" w:cs="Segoe UI"/>
          <w:color w:val="000000"/>
          <w:sz w:val="20"/>
          <w:szCs w:val="20"/>
        </w:rPr>
        <w:t xml:space="preserve"> by the things unseen (Hebrews 11:3). </w:t>
      </w:r>
    </w:p>
    <w:p w14:paraId="6F862E37"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9A7E294" w14:textId="25F9F8B4"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That’s</w:t>
      </w:r>
      <w:proofErr w:type="gramEnd"/>
      <w:r w:rsidRPr="00012391">
        <w:rPr>
          <w:rFonts w:ascii="Segoe UI" w:eastAsia="Times New Roman" w:hAnsi="Segoe UI" w:cs="Segoe UI"/>
          <w:color w:val="000000"/>
          <w:sz w:val="20"/>
          <w:szCs w:val="20"/>
        </w:rPr>
        <w:t xml:space="preserve"> what faith does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It believes that the things that </w:t>
      </w:r>
      <w:proofErr w:type="gramStart"/>
      <w:r w:rsidRPr="00012391">
        <w:rPr>
          <w:rFonts w:ascii="Segoe UI" w:eastAsia="Times New Roman" w:hAnsi="Segoe UI" w:cs="Segoe UI"/>
          <w:color w:val="000000"/>
          <w:sz w:val="20"/>
          <w:szCs w:val="20"/>
        </w:rPr>
        <w:t>are made</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were created</w:t>
      </w:r>
      <w:proofErr w:type="gramEnd"/>
      <w:r w:rsidRPr="00012391">
        <w:rPr>
          <w:rFonts w:ascii="Segoe UI" w:eastAsia="Times New Roman" w:hAnsi="Segoe UI" w:cs="Segoe UI"/>
          <w:color w:val="000000"/>
          <w:sz w:val="20"/>
          <w:szCs w:val="20"/>
        </w:rPr>
        <w:t xml:space="preserve"> by unseen things. This verse teaches us an incredible lesson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the Word of God was the parenting force that created all the things which </w:t>
      </w:r>
      <w:proofErr w:type="gramStart"/>
      <w:r w:rsidRPr="00012391">
        <w:rPr>
          <w:rFonts w:ascii="Segoe UI" w:eastAsia="Times New Roman" w:hAnsi="Segoe UI" w:cs="Segoe UI"/>
          <w:color w:val="000000"/>
          <w:sz w:val="20"/>
          <w:szCs w:val="20"/>
        </w:rPr>
        <w:t>are seen</w:t>
      </w:r>
      <w:proofErr w:type="gramEnd"/>
      <w:r w:rsidRPr="00012391">
        <w:rPr>
          <w:rFonts w:ascii="Segoe UI" w:eastAsia="Times New Roman" w:hAnsi="Segoe UI" w:cs="Segoe UI"/>
          <w:color w:val="000000"/>
          <w:sz w:val="20"/>
          <w:szCs w:val="20"/>
        </w:rPr>
        <w:t xml:space="preserve">. And, bless God, you can bet the bank that it still works this way today! God’s Word can bring to reality in the natural realm things that are already a reality in the spiritual realm. The mirror of God’s Word reflects what </w:t>
      </w:r>
      <w:proofErr w:type="gramStart"/>
      <w:r w:rsidRPr="00012391">
        <w:rPr>
          <w:rFonts w:ascii="Segoe UI" w:eastAsia="Times New Roman" w:hAnsi="Segoe UI" w:cs="Segoe UI"/>
          <w:color w:val="000000"/>
          <w:sz w:val="20"/>
          <w:szCs w:val="20"/>
        </w:rPr>
        <w:t>is seen</w:t>
      </w:r>
      <w:proofErr w:type="gramEnd"/>
      <w:r w:rsidRPr="00012391">
        <w:rPr>
          <w:rFonts w:ascii="Segoe UI" w:eastAsia="Times New Roman" w:hAnsi="Segoe UI" w:cs="Segoe UI"/>
          <w:color w:val="000000"/>
          <w:sz w:val="20"/>
          <w:szCs w:val="20"/>
        </w:rPr>
        <w:t xml:space="preserve"> in God’s world. (Example of Elisha and his Servant, 2 Kings 6:17)</w:t>
      </w:r>
    </w:p>
    <w:p w14:paraId="08ABFF2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967C478" w14:textId="01C6D761"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you see,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already there and we are not trying to get God to do something that He has not already done. No, we are simply positioning our receiver to hear and see what He has already done. Amen! And this certainly pertains to this promise of hearing God’s voice</w:t>
      </w:r>
      <w:r w:rsidR="0001582C"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w:t>
      </w:r>
    </w:p>
    <w:p w14:paraId="2CE918DF"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7FEAC89" w14:textId="3FA5477E"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I personally believe that the reason that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people’s hearing of God’s voice is so fuzzy is because they simply have not learned how He is communicating to us. That is where this third and final benefit of our Good Shepherd comes in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He leads us</w:t>
      </w:r>
      <w:r w:rsidR="0001582C"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w:t>
      </w:r>
    </w:p>
    <w:p w14:paraId="302DF95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EC30B7E" w14:textId="3E085634"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look at a couple of passages that clearly indicate that we do hear from God and know His voice</w:t>
      </w:r>
      <w:r w:rsidR="008606CA"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w:t>
      </w:r>
    </w:p>
    <w:p w14:paraId="4B9CC3E7" w14:textId="77777777" w:rsidR="00367D17"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9E8172A" w14:textId="77777777" w:rsidR="00F170BB" w:rsidRPr="00012391" w:rsidRDefault="00F170BB" w:rsidP="00367D17">
      <w:pPr>
        <w:shd w:val="clear" w:color="auto" w:fill="FFFFFF"/>
        <w:spacing w:after="0" w:line="240" w:lineRule="auto"/>
        <w:jc w:val="both"/>
        <w:rPr>
          <w:rFonts w:ascii="Segoe UI" w:eastAsia="Times New Roman" w:hAnsi="Segoe UI" w:cs="Segoe UI"/>
          <w:color w:val="000000"/>
          <w:sz w:val="20"/>
          <w:szCs w:val="20"/>
        </w:rPr>
      </w:pPr>
    </w:p>
    <w:p w14:paraId="58145ABF" w14:textId="77777777"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lastRenderedPageBreak/>
        <w:t xml:space="preserve">AS </w:t>
      </w:r>
      <w:proofErr w:type="gramStart"/>
      <w:r w:rsidRPr="00012391">
        <w:rPr>
          <w:rFonts w:ascii="Segoe UI" w:eastAsia="Times New Roman" w:hAnsi="Segoe UI" w:cs="Segoe UI"/>
          <w:b/>
          <w:bCs/>
          <w:color w:val="000000"/>
          <w:sz w:val="20"/>
          <w:szCs w:val="20"/>
        </w:rPr>
        <w:t>MANY</w:t>
      </w:r>
      <w:proofErr w:type="gramEnd"/>
      <w:r w:rsidRPr="00012391">
        <w:rPr>
          <w:rFonts w:ascii="Segoe UI" w:eastAsia="Times New Roman" w:hAnsi="Segoe UI" w:cs="Segoe UI"/>
          <w:b/>
          <w:bCs/>
          <w:color w:val="000000"/>
          <w:sz w:val="20"/>
          <w:szCs w:val="20"/>
        </w:rPr>
        <w:t xml:space="preserve"> AS ARE SHEEP = AS </w:t>
      </w:r>
      <w:proofErr w:type="gramStart"/>
      <w:r w:rsidRPr="00012391">
        <w:rPr>
          <w:rFonts w:ascii="Segoe UI" w:eastAsia="Times New Roman" w:hAnsi="Segoe UI" w:cs="Segoe UI"/>
          <w:b/>
          <w:bCs/>
          <w:color w:val="000000"/>
          <w:sz w:val="20"/>
          <w:szCs w:val="20"/>
        </w:rPr>
        <w:t>MANY</w:t>
      </w:r>
      <w:proofErr w:type="gramEnd"/>
      <w:r w:rsidRPr="00012391">
        <w:rPr>
          <w:rFonts w:ascii="Segoe UI" w:eastAsia="Times New Roman" w:hAnsi="Segoe UI" w:cs="Segoe UI"/>
          <w:b/>
          <w:bCs/>
          <w:color w:val="000000"/>
          <w:sz w:val="20"/>
          <w:szCs w:val="20"/>
        </w:rPr>
        <w:t xml:space="preserve"> AS ARE LED</w:t>
      </w:r>
    </w:p>
    <w:p w14:paraId="1FEA257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4ABCBB3" w14:textId="77777777" w:rsidR="00367D17" w:rsidRPr="00012391" w:rsidRDefault="00367D17" w:rsidP="00367D17">
      <w:pPr>
        <w:shd w:val="clear" w:color="auto" w:fill="FFFFFF"/>
        <w:spacing w:after="0" w:line="240" w:lineRule="auto"/>
        <w:jc w:val="both"/>
        <w:rPr>
          <w:rFonts w:ascii="Segoe UI" w:eastAsia="Times New Roman" w:hAnsi="Segoe UI" w:cs="Segoe UI"/>
          <w:i/>
          <w:iCs/>
          <w:color w:val="EE0000"/>
          <w:sz w:val="20"/>
          <w:szCs w:val="20"/>
        </w:rPr>
      </w:pPr>
      <w:proofErr w:type="gramStart"/>
      <w:r w:rsidRPr="00012391">
        <w:rPr>
          <w:rFonts w:ascii="Segoe UI" w:eastAsia="Times New Roman" w:hAnsi="Segoe UI" w:cs="Segoe UI"/>
          <w:color w:val="000000"/>
          <w:sz w:val="20"/>
          <w:szCs w:val="20"/>
        </w:rPr>
        <w:t>Let’s</w:t>
      </w:r>
      <w:proofErr w:type="gramEnd"/>
      <w:r w:rsidRPr="00012391">
        <w:rPr>
          <w:rFonts w:ascii="Segoe UI" w:eastAsia="Times New Roman" w:hAnsi="Segoe UI" w:cs="Segoe UI"/>
          <w:color w:val="000000"/>
          <w:sz w:val="20"/>
          <w:szCs w:val="20"/>
        </w:rPr>
        <w:t xml:space="preserve"> now look over at Romans 8:14 at another passage of Scripture that verifies my point that God’s children do hear His voice. </w:t>
      </w:r>
      <w:r w:rsidRPr="00012391">
        <w:rPr>
          <w:rFonts w:ascii="Segoe UI" w:eastAsia="Times New Roman" w:hAnsi="Segoe UI" w:cs="Segoe UI"/>
          <w:b/>
          <w:bCs/>
          <w:color w:val="EE0000"/>
          <w:sz w:val="20"/>
          <w:szCs w:val="20"/>
        </w:rPr>
        <w:t>Romans 8:14</w:t>
      </w:r>
      <w:r w:rsidRPr="00012391">
        <w:rPr>
          <w:rFonts w:ascii="Segoe UI" w:eastAsia="Times New Roman" w:hAnsi="Segoe UI" w:cs="Segoe UI"/>
          <w:color w:val="EE0000"/>
          <w:sz w:val="20"/>
          <w:szCs w:val="20"/>
        </w:rPr>
        <w:t xml:space="preserve"> </w:t>
      </w:r>
      <w:r w:rsidRPr="00012391">
        <w:rPr>
          <w:rFonts w:ascii="Segoe UI" w:eastAsia="Times New Roman" w:hAnsi="Segoe UI" w:cs="Segoe UI"/>
          <w:color w:val="000000"/>
          <w:sz w:val="20"/>
          <w:szCs w:val="20"/>
        </w:rPr>
        <w:t xml:space="preserve">says, </w:t>
      </w:r>
      <w:r w:rsidRPr="00012391">
        <w:rPr>
          <w:rFonts w:ascii="Segoe UI" w:eastAsia="Times New Roman" w:hAnsi="Segoe UI" w:cs="Segoe UI"/>
          <w:i/>
          <w:iCs/>
          <w:color w:val="EE0000"/>
          <w:sz w:val="20"/>
          <w:szCs w:val="20"/>
        </w:rPr>
        <w:t>“For as many as are led by the Spirit of God, these are sons of God.”</w:t>
      </w:r>
    </w:p>
    <w:p w14:paraId="7DB275D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25F441F" w14:textId="4017B43A"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will read this and say something like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“Oh, well, I better start being led by the Spirit of God so that I can become a child of God.” No, it is </w:t>
      </w:r>
      <w:proofErr w:type="gramStart"/>
      <w:r w:rsidRPr="00012391">
        <w:rPr>
          <w:rFonts w:ascii="Segoe UI" w:eastAsia="Times New Roman" w:hAnsi="Segoe UI" w:cs="Segoe UI"/>
          <w:color w:val="000000"/>
          <w:sz w:val="20"/>
          <w:szCs w:val="20"/>
        </w:rPr>
        <w:t>actually saying</w:t>
      </w:r>
      <w:proofErr w:type="gramEnd"/>
      <w:r w:rsidRPr="00012391">
        <w:rPr>
          <w:rFonts w:ascii="Segoe UI" w:eastAsia="Times New Roman" w:hAnsi="Segoe UI" w:cs="Segoe UI"/>
          <w:color w:val="000000"/>
          <w:sz w:val="20"/>
          <w:szCs w:val="20"/>
        </w:rPr>
        <w:t xml:space="preserve"> the opposite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It is saying that the by-product of being a child of God is that </w:t>
      </w:r>
      <w:proofErr w:type="gramStart"/>
      <w:r w:rsidRPr="00012391">
        <w:rPr>
          <w:rFonts w:ascii="Segoe UI" w:eastAsia="Times New Roman" w:hAnsi="Segoe UI" w:cs="Segoe UI"/>
          <w:color w:val="000000"/>
          <w:sz w:val="20"/>
          <w:szCs w:val="20"/>
        </w:rPr>
        <w:t>you are led by the Spirit of God</w:t>
      </w:r>
      <w:proofErr w:type="gramEnd"/>
      <w:r w:rsidRPr="00012391">
        <w:rPr>
          <w:rFonts w:ascii="Segoe UI" w:eastAsia="Times New Roman" w:hAnsi="Segoe UI" w:cs="Segoe UI"/>
          <w:color w:val="000000"/>
          <w:sz w:val="20"/>
          <w:szCs w:val="20"/>
        </w:rPr>
        <w:t xml:space="preserve">. </w:t>
      </w:r>
    </w:p>
    <w:p w14:paraId="5BC527B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59151C7" w14:textId="07D1B560"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I have heard some try to make a distinction here saying that being led by the Spirit requires great maturity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thus the reason Paul refers to the phrase “sons of God” like these believers are the grown-up ones, but I disagree with this mainly because Paul uses the terminology “children of God” and “sons of God” interchangeably. You can look down at verse </w:t>
      </w:r>
      <w:proofErr w:type="gramStart"/>
      <w:r w:rsidRPr="00012391">
        <w:rPr>
          <w:rFonts w:ascii="Segoe UI" w:eastAsia="Times New Roman" w:hAnsi="Segoe UI" w:cs="Segoe UI"/>
          <w:color w:val="000000"/>
          <w:sz w:val="20"/>
          <w:szCs w:val="20"/>
        </w:rPr>
        <w:t>16</w:t>
      </w:r>
      <w:proofErr w:type="gramEnd"/>
      <w:r w:rsidRPr="00012391">
        <w:rPr>
          <w:rFonts w:ascii="Segoe UI" w:eastAsia="Times New Roman" w:hAnsi="Segoe UI" w:cs="Segoe UI"/>
          <w:color w:val="000000"/>
          <w:sz w:val="20"/>
          <w:szCs w:val="20"/>
        </w:rPr>
        <w:t xml:space="preserve"> and see where he uses the term “children” and in Galatians 3:26 says, “For we are all sons of God through faith in Christ Jesus.”</w:t>
      </w:r>
    </w:p>
    <w:p w14:paraId="22FAFEE9"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211EC4A" w14:textId="19A2F9F8"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 I see all of this as an excuse of why more people </w:t>
      </w:r>
      <w:proofErr w:type="gramStart"/>
      <w:r w:rsidRPr="00012391">
        <w:rPr>
          <w:rFonts w:ascii="Segoe UI" w:eastAsia="Times New Roman" w:hAnsi="Segoe UI" w:cs="Segoe UI"/>
          <w:color w:val="000000"/>
          <w:sz w:val="20"/>
          <w:szCs w:val="20"/>
        </w:rPr>
        <w:t>are not led</w:t>
      </w:r>
      <w:proofErr w:type="gramEnd"/>
      <w:r w:rsidRPr="00012391">
        <w:rPr>
          <w:rFonts w:ascii="Segoe UI" w:eastAsia="Times New Roman" w:hAnsi="Segoe UI" w:cs="Segoe UI"/>
          <w:color w:val="000000"/>
          <w:sz w:val="20"/>
          <w:szCs w:val="20"/>
        </w:rPr>
        <w:t xml:space="preserve"> by the Spirit. And whether you </w:t>
      </w:r>
      <w:proofErr w:type="gramStart"/>
      <w:r w:rsidRPr="00012391">
        <w:rPr>
          <w:rFonts w:ascii="Segoe UI" w:eastAsia="Times New Roman" w:hAnsi="Segoe UI" w:cs="Segoe UI"/>
          <w:color w:val="000000"/>
          <w:sz w:val="20"/>
          <w:szCs w:val="20"/>
        </w:rPr>
        <w:t>were just saved</w:t>
      </w:r>
      <w:proofErr w:type="gramEnd"/>
      <w:r w:rsidRPr="00012391">
        <w:rPr>
          <w:rFonts w:ascii="Segoe UI" w:eastAsia="Times New Roman" w:hAnsi="Segoe UI" w:cs="Segoe UI"/>
          <w:color w:val="000000"/>
          <w:sz w:val="20"/>
          <w:szCs w:val="20"/>
        </w:rPr>
        <w:t xml:space="preserve"> yesterday or 50 years ago, you can </w:t>
      </w:r>
      <w:proofErr w:type="gramStart"/>
      <w:r w:rsidRPr="00012391">
        <w:rPr>
          <w:rFonts w:ascii="Segoe UI" w:eastAsia="Times New Roman" w:hAnsi="Segoe UI" w:cs="Segoe UI"/>
          <w:color w:val="000000"/>
          <w:sz w:val="20"/>
          <w:szCs w:val="20"/>
        </w:rPr>
        <w:t>be led</w:t>
      </w:r>
      <w:proofErr w:type="gramEnd"/>
      <w:r w:rsidRPr="00012391">
        <w:rPr>
          <w:rFonts w:ascii="Segoe UI" w:eastAsia="Times New Roman" w:hAnsi="Segoe UI" w:cs="Segoe UI"/>
          <w:color w:val="000000"/>
          <w:sz w:val="20"/>
          <w:szCs w:val="20"/>
        </w:rPr>
        <w:t xml:space="preserve"> by the Spirit of God just the same. In fact, I believe many baby Christians are able to be led better than Christians who have been saved for a long time because their hearts are more soft, pliable and sensitive to His direction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not being hardened by the constant friction of not walking in the light that they have.  </w:t>
      </w:r>
    </w:p>
    <w:p w14:paraId="54A29CD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D67A24B" w14:textId="78A727F2"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notice again that the Bible tells us that </w:t>
      </w:r>
      <w:proofErr w:type="gramStart"/>
      <w:r w:rsidRPr="00012391">
        <w:rPr>
          <w:rFonts w:ascii="Segoe UI" w:eastAsia="Times New Roman" w:hAnsi="Segoe UI" w:cs="Segoe UI"/>
          <w:color w:val="000000"/>
          <w:sz w:val="20"/>
          <w:szCs w:val="20"/>
        </w:rPr>
        <w:t>the sons (or daughters) of God are led by the Spirit of God</w:t>
      </w:r>
      <w:proofErr w:type="gramEnd"/>
      <w:r w:rsidR="0001582C"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Not can </w:t>
      </w:r>
      <w:proofErr w:type="gramStart"/>
      <w:r w:rsidRPr="00012391">
        <w:rPr>
          <w:rFonts w:ascii="Segoe UI" w:eastAsia="Times New Roman" w:hAnsi="Segoe UI" w:cs="Segoe UI"/>
          <w:color w:val="000000"/>
          <w:sz w:val="20"/>
          <w:szCs w:val="20"/>
        </w:rPr>
        <w:t>be led</w:t>
      </w:r>
      <w:proofErr w:type="gramEnd"/>
      <w:r w:rsidRPr="00012391">
        <w:rPr>
          <w:rFonts w:ascii="Segoe UI" w:eastAsia="Times New Roman" w:hAnsi="Segoe UI" w:cs="Segoe UI"/>
          <w:color w:val="000000"/>
          <w:sz w:val="20"/>
          <w:szCs w:val="20"/>
        </w:rPr>
        <w:t xml:space="preserve">, not should </w:t>
      </w:r>
      <w:proofErr w:type="gramStart"/>
      <w:r w:rsidRPr="00012391">
        <w:rPr>
          <w:rFonts w:ascii="Segoe UI" w:eastAsia="Times New Roman" w:hAnsi="Segoe UI" w:cs="Segoe UI"/>
          <w:color w:val="000000"/>
          <w:sz w:val="20"/>
          <w:szCs w:val="20"/>
        </w:rPr>
        <w:t>be led</w:t>
      </w:r>
      <w:proofErr w:type="gramEnd"/>
      <w:r w:rsidRPr="00012391">
        <w:rPr>
          <w:rFonts w:ascii="Segoe UI" w:eastAsia="Times New Roman" w:hAnsi="Segoe UI" w:cs="Segoe UI"/>
          <w:color w:val="000000"/>
          <w:sz w:val="20"/>
          <w:szCs w:val="20"/>
        </w:rPr>
        <w:t xml:space="preserve">, but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This verse is </w:t>
      </w:r>
      <w:proofErr w:type="gramStart"/>
      <w:r w:rsidRPr="00012391">
        <w:rPr>
          <w:rFonts w:ascii="Segoe UI" w:eastAsia="Times New Roman" w:hAnsi="Segoe UI" w:cs="Segoe UI"/>
          <w:color w:val="000000"/>
          <w:sz w:val="20"/>
          <w:szCs w:val="20"/>
        </w:rPr>
        <w:t>basically equating</w:t>
      </w:r>
      <w:proofErr w:type="gramEnd"/>
      <w:r w:rsidRPr="00012391">
        <w:rPr>
          <w:rFonts w:ascii="Segoe UI" w:eastAsia="Times New Roman" w:hAnsi="Segoe UI" w:cs="Segoe UI"/>
          <w:color w:val="000000"/>
          <w:sz w:val="20"/>
          <w:szCs w:val="20"/>
        </w:rPr>
        <w:t xml:space="preserve"> “as many” who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by the Spirit to “as many” are the sons and daughters of God. Therefore, if we are God’s children</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we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just as if we are God’s sheep </w:t>
      </w:r>
      <w:r w:rsidR="00F170BB">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we do hear His voice. So, again, we need to get into agreement with God and start believing and expecting to </w:t>
      </w:r>
      <w:proofErr w:type="gramStart"/>
      <w:r w:rsidRPr="00012391">
        <w:rPr>
          <w:rFonts w:ascii="Segoe UI" w:eastAsia="Times New Roman" w:hAnsi="Segoe UI" w:cs="Segoe UI"/>
          <w:color w:val="000000"/>
          <w:sz w:val="20"/>
          <w:szCs w:val="20"/>
        </w:rPr>
        <w:t>be led</w:t>
      </w:r>
      <w:proofErr w:type="gramEnd"/>
      <w:r w:rsidRPr="00012391">
        <w:rPr>
          <w:rFonts w:ascii="Segoe UI" w:eastAsia="Times New Roman" w:hAnsi="Segoe UI" w:cs="Segoe UI"/>
          <w:color w:val="000000"/>
          <w:sz w:val="20"/>
          <w:szCs w:val="20"/>
        </w:rPr>
        <w:t xml:space="preserve"> by the Spirit of God. </w:t>
      </w:r>
    </w:p>
    <w:p w14:paraId="0BCA0E5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193B84D" w14:textId="77777777" w:rsidR="00367D17" w:rsidRPr="00012391" w:rsidRDefault="00367D17" w:rsidP="00367D17">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EVIDENCE THAT YOU HEAR FROM GOD</w:t>
      </w:r>
    </w:p>
    <w:p w14:paraId="7B12466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722BA01" w14:textId="3A3AB066" w:rsidR="00367D17" w:rsidRPr="00012391" w:rsidRDefault="00CB30B0"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But</w:t>
      </w:r>
      <w:r w:rsidR="00367D17" w:rsidRPr="00012391">
        <w:rPr>
          <w:rFonts w:ascii="Segoe UI" w:eastAsia="Times New Roman" w:hAnsi="Segoe UI" w:cs="Segoe UI"/>
          <w:color w:val="000000"/>
          <w:sz w:val="20"/>
          <w:szCs w:val="20"/>
        </w:rPr>
        <w:t xml:space="preserve"> now, let me begin to prove to you that you do hear from God and </w:t>
      </w:r>
      <w:proofErr w:type="gramStart"/>
      <w:r w:rsidR="00367D17" w:rsidRPr="00012391">
        <w:rPr>
          <w:rFonts w:ascii="Segoe UI" w:eastAsia="Times New Roman" w:hAnsi="Segoe UI" w:cs="Segoe UI"/>
          <w:color w:val="000000"/>
          <w:sz w:val="20"/>
          <w:szCs w:val="20"/>
        </w:rPr>
        <w:t>you are led by the Spirit</w:t>
      </w:r>
      <w:proofErr w:type="gramEnd"/>
      <w:r w:rsidR="00367D17" w:rsidRPr="00012391">
        <w:rPr>
          <w:rFonts w:ascii="Segoe UI" w:eastAsia="Times New Roman" w:hAnsi="Segoe UI" w:cs="Segoe UI"/>
          <w:color w:val="000000"/>
          <w:sz w:val="20"/>
          <w:szCs w:val="20"/>
        </w:rPr>
        <w:t xml:space="preserve"> (and this will also illustrate to you how God speaks to us and leads us today) …</w:t>
      </w:r>
    </w:p>
    <w:p w14:paraId="5A4665D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59BDF31F" w14:textId="0B837A65"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First of all</w:t>
      </w:r>
      <w:proofErr w:type="gramEnd"/>
      <w:r w:rsidRPr="00012391">
        <w:rPr>
          <w:rFonts w:ascii="Segoe UI" w:eastAsia="Times New Roman" w:hAnsi="Segoe UI" w:cs="Segoe UI"/>
          <w:color w:val="000000"/>
          <w:sz w:val="20"/>
          <w:szCs w:val="20"/>
        </w:rPr>
        <w:t xml:space="preserve">, skip down a verse in </w:t>
      </w:r>
      <w:r w:rsidRPr="00012391">
        <w:rPr>
          <w:rFonts w:ascii="Segoe UI" w:eastAsia="Times New Roman" w:hAnsi="Segoe UI" w:cs="Segoe UI"/>
          <w:b/>
          <w:bCs/>
          <w:color w:val="EE0000"/>
          <w:sz w:val="20"/>
          <w:szCs w:val="20"/>
        </w:rPr>
        <w:t>Romans 8:16</w:t>
      </w:r>
      <w:r w:rsidRPr="00012391">
        <w:rPr>
          <w:rFonts w:ascii="Segoe UI" w:eastAsia="Times New Roman" w:hAnsi="Segoe UI" w:cs="Segoe UI"/>
          <w:color w:val="000000"/>
          <w:sz w:val="20"/>
          <w:szCs w:val="20"/>
        </w:rPr>
        <w:t xml:space="preserve">: It says that the Spirit Himself bears witness with our spirit that we are the children of God. Well, how do you know that you </w:t>
      </w:r>
      <w:proofErr w:type="gramStart"/>
      <w:r w:rsidRPr="00012391">
        <w:rPr>
          <w:rFonts w:ascii="Segoe UI" w:eastAsia="Times New Roman" w:hAnsi="Segoe UI" w:cs="Segoe UI"/>
          <w:color w:val="000000"/>
          <w:sz w:val="20"/>
          <w:szCs w:val="20"/>
        </w:rPr>
        <w:t>are saved</w:t>
      </w:r>
      <w:proofErr w:type="gramEnd"/>
      <w:r w:rsidRPr="00012391">
        <w:rPr>
          <w:rFonts w:ascii="Segoe UI" w:eastAsia="Times New Roman" w:hAnsi="Segoe UI" w:cs="Segoe UI"/>
          <w:color w:val="000000"/>
          <w:sz w:val="20"/>
          <w:szCs w:val="20"/>
        </w:rPr>
        <w:t xml:space="preserve"> and a child of God? If someone were to ask us how we know we are born again, our response would </w:t>
      </w:r>
      <w:proofErr w:type="gramStart"/>
      <w:r w:rsidRPr="00012391">
        <w:rPr>
          <w:rFonts w:ascii="Segoe UI" w:eastAsia="Times New Roman" w:hAnsi="Segoe UI" w:cs="Segoe UI"/>
          <w:color w:val="000000"/>
          <w:sz w:val="20"/>
          <w:szCs w:val="20"/>
        </w:rPr>
        <w:t>generally be</w:t>
      </w:r>
      <w:proofErr w:type="gramEnd"/>
      <w:r w:rsidRPr="00012391">
        <w:rPr>
          <w:rFonts w:ascii="Segoe UI" w:eastAsia="Times New Roman" w:hAnsi="Segoe UI" w:cs="Segoe UI"/>
          <w:color w:val="000000"/>
          <w:sz w:val="20"/>
          <w:szCs w:val="20"/>
        </w:rPr>
        <w:t xml:space="preserve"> something like, “I just know.” It is just a “knowing” that we have on the inside of us. This “knowing” is the Holy Spirit communicating with our spirit that we are the children of God. We just know it in our knower. </w:t>
      </w:r>
    </w:p>
    <w:p w14:paraId="6724DC6D"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C293E95" w14:textId="3FB46CF2"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Well, it stands that the same way He communicates to us that we </w:t>
      </w:r>
      <w:proofErr w:type="gramStart"/>
      <w:r w:rsidRPr="00012391">
        <w:rPr>
          <w:rFonts w:ascii="Segoe UI" w:eastAsia="Times New Roman" w:hAnsi="Segoe UI" w:cs="Segoe UI"/>
          <w:color w:val="000000"/>
          <w:sz w:val="20"/>
          <w:szCs w:val="20"/>
        </w:rPr>
        <w:t>are saved</w:t>
      </w:r>
      <w:proofErr w:type="gramEnd"/>
      <w:r w:rsidRPr="00012391">
        <w:rPr>
          <w:rFonts w:ascii="Segoe UI" w:eastAsia="Times New Roman" w:hAnsi="Segoe UI" w:cs="Segoe UI"/>
          <w:color w:val="000000"/>
          <w:sz w:val="20"/>
          <w:szCs w:val="20"/>
        </w:rPr>
        <w:t xml:space="preserve"> is the same way He will communicate to us to turn left, stop, go there,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right? He will communicate to our spirit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our inner man </w:t>
      </w:r>
      <w:r w:rsidR="0001582C"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 this is evident by just knowing something in our knower. Therefore, He will bear witness with our spirit on other things as well</w:t>
      </w:r>
      <w:r w:rsidR="00F170BB">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and these situations will </w:t>
      </w:r>
      <w:proofErr w:type="gramStart"/>
      <w:r w:rsidRPr="00012391">
        <w:rPr>
          <w:rFonts w:ascii="Segoe UI" w:eastAsia="Times New Roman" w:hAnsi="Segoe UI" w:cs="Segoe UI"/>
          <w:color w:val="000000"/>
          <w:sz w:val="20"/>
          <w:szCs w:val="20"/>
        </w:rPr>
        <w:t>be recognized</w:t>
      </w:r>
      <w:proofErr w:type="gramEnd"/>
      <w:r w:rsidRPr="00012391">
        <w:rPr>
          <w:rFonts w:ascii="Segoe UI" w:eastAsia="Times New Roman" w:hAnsi="Segoe UI" w:cs="Segoe UI"/>
          <w:color w:val="000000"/>
          <w:sz w:val="20"/>
          <w:szCs w:val="20"/>
        </w:rPr>
        <w:t xml:space="preserve"> as that same “knower.” We see this at work when Luke says in chapter 1 of his gospel that he </w:t>
      </w:r>
      <w:proofErr w:type="gramStart"/>
      <w:r w:rsidRPr="00012391">
        <w:rPr>
          <w:rFonts w:ascii="Segoe UI" w:eastAsia="Times New Roman" w:hAnsi="Segoe UI" w:cs="Segoe UI"/>
          <w:color w:val="000000"/>
          <w:sz w:val="20"/>
          <w:szCs w:val="20"/>
        </w:rPr>
        <w:t>wrote</w:t>
      </w:r>
      <w:proofErr w:type="gramEnd"/>
      <w:r w:rsidRPr="00012391">
        <w:rPr>
          <w:rFonts w:ascii="Segoe UI" w:eastAsia="Times New Roman" w:hAnsi="Segoe UI" w:cs="Segoe UI"/>
          <w:color w:val="000000"/>
          <w:sz w:val="20"/>
          <w:szCs w:val="20"/>
        </w:rPr>
        <w:t xml:space="preserve"> the book because "it seemed good." He KNEW that he should </w:t>
      </w:r>
      <w:proofErr w:type="gramStart"/>
      <w:r w:rsidRPr="00012391">
        <w:rPr>
          <w:rFonts w:ascii="Segoe UI" w:eastAsia="Times New Roman" w:hAnsi="Segoe UI" w:cs="Segoe UI"/>
          <w:color w:val="000000"/>
          <w:sz w:val="20"/>
          <w:szCs w:val="20"/>
        </w:rPr>
        <w:t>write</w:t>
      </w:r>
      <w:proofErr w:type="gramEnd"/>
      <w:r w:rsidRPr="00012391">
        <w:rPr>
          <w:rFonts w:ascii="Segoe UI" w:eastAsia="Times New Roman" w:hAnsi="Segoe UI" w:cs="Segoe UI"/>
          <w:color w:val="000000"/>
          <w:sz w:val="20"/>
          <w:szCs w:val="20"/>
        </w:rPr>
        <w:t xml:space="preserve"> the book. And we, too, can know things as they </w:t>
      </w:r>
      <w:proofErr w:type="gramStart"/>
      <w:r w:rsidRPr="00012391">
        <w:rPr>
          <w:rFonts w:ascii="Segoe UI" w:eastAsia="Times New Roman" w:hAnsi="Segoe UI" w:cs="Segoe UI"/>
          <w:color w:val="000000"/>
          <w:sz w:val="20"/>
          <w:szCs w:val="20"/>
        </w:rPr>
        <w:t>are revealed</w:t>
      </w:r>
      <w:proofErr w:type="gramEnd"/>
      <w:r w:rsidRPr="00012391">
        <w:rPr>
          <w:rFonts w:ascii="Segoe UI" w:eastAsia="Times New Roman" w:hAnsi="Segoe UI" w:cs="Segoe UI"/>
          <w:color w:val="000000"/>
          <w:sz w:val="20"/>
          <w:szCs w:val="20"/>
        </w:rPr>
        <w:t xml:space="preserve"> to us by God.</w:t>
      </w:r>
    </w:p>
    <w:p w14:paraId="25528CB5"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AECC688" w14:textId="1E19E03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For example, after you </w:t>
      </w:r>
      <w:proofErr w:type="gramStart"/>
      <w:r w:rsidRPr="00012391">
        <w:rPr>
          <w:rFonts w:ascii="Segoe UI" w:eastAsia="Times New Roman" w:hAnsi="Segoe UI" w:cs="Segoe UI"/>
          <w:color w:val="000000"/>
          <w:sz w:val="20"/>
          <w:szCs w:val="20"/>
        </w:rPr>
        <w:t>got saved</w:t>
      </w:r>
      <w:proofErr w:type="gramEnd"/>
      <w:r w:rsidRPr="00012391">
        <w:rPr>
          <w:rFonts w:ascii="Segoe UI" w:eastAsia="Times New Roman" w:hAnsi="Segoe UI" w:cs="Segoe UI"/>
          <w:color w:val="000000"/>
          <w:sz w:val="20"/>
          <w:szCs w:val="20"/>
        </w:rPr>
        <w:t xml:space="preserve"> and received the Spirit of God, what happened when you did something wrong or were about to do something wrong (</w:t>
      </w:r>
      <w:proofErr w:type="gramStart"/>
      <w:r w:rsidRPr="00012391">
        <w:rPr>
          <w:rFonts w:ascii="Segoe UI" w:eastAsia="Times New Roman" w:hAnsi="Segoe UI" w:cs="Segoe UI"/>
          <w:color w:val="000000"/>
          <w:sz w:val="20"/>
          <w:szCs w:val="20"/>
        </w:rPr>
        <w:t>i.e.</w:t>
      </w:r>
      <w:proofErr w:type="gramEnd"/>
      <w:r w:rsidRPr="00012391">
        <w:rPr>
          <w:rFonts w:ascii="Segoe UI" w:eastAsia="Times New Roman" w:hAnsi="Segoe UI" w:cs="Segoe UI"/>
          <w:color w:val="000000"/>
          <w:sz w:val="20"/>
          <w:szCs w:val="20"/>
        </w:rPr>
        <w:t xml:space="preserve"> hurting someone)? You had no problem knowing/discerning that what you did was wrong, did you? Of course not! That was God speaking to you </w:t>
      </w:r>
      <w:r w:rsidRPr="00012391">
        <w:rPr>
          <w:rFonts w:ascii="Segoe UI" w:eastAsia="Times New Roman" w:hAnsi="Segoe UI" w:cs="Segoe UI"/>
          <w:color w:val="000000"/>
          <w:sz w:val="20"/>
          <w:szCs w:val="20"/>
        </w:rPr>
        <w:lastRenderedPageBreak/>
        <w:t xml:space="preserve">leading you. You just knew that you were wrong and did not necessarily need to know what the Bible said about it. Something just irked you when you did it. </w:t>
      </w:r>
    </w:p>
    <w:p w14:paraId="188933E3"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298554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This is something God just showed me about why we can hear from God so clearly and precisely when we miss it and it seems so much harder to hear Him when it comes to seeking direction? In other words, why is it we know God is telling us we are doing something wrong and it is so hard to hear from Him when we need to know what to do?    </w:t>
      </w:r>
    </w:p>
    <w:p w14:paraId="090C0EB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2E9C2884"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I believe this</w:t>
      </w:r>
      <w:proofErr w:type="gramEnd"/>
      <w:r w:rsidRPr="00012391">
        <w:rPr>
          <w:rFonts w:ascii="Segoe UI" w:eastAsia="Times New Roman" w:hAnsi="Segoe UI" w:cs="Segoe UI"/>
          <w:color w:val="000000"/>
          <w:sz w:val="20"/>
          <w:szCs w:val="20"/>
        </w:rPr>
        <w:t xml:space="preserve"> is the case because God’s desire is for us to </w:t>
      </w:r>
      <w:proofErr w:type="gramStart"/>
      <w:r w:rsidRPr="00012391">
        <w:rPr>
          <w:rFonts w:ascii="Segoe UI" w:eastAsia="Times New Roman" w:hAnsi="Segoe UI" w:cs="Segoe UI"/>
          <w:color w:val="000000"/>
          <w:sz w:val="20"/>
          <w:szCs w:val="20"/>
        </w:rPr>
        <w:t>look into</w:t>
      </w:r>
      <w:proofErr w:type="gramEnd"/>
      <w:r w:rsidRPr="00012391">
        <w:rPr>
          <w:rFonts w:ascii="Segoe UI" w:eastAsia="Times New Roman" w:hAnsi="Segoe UI" w:cs="Segoe UI"/>
          <w:color w:val="000000"/>
          <w:sz w:val="20"/>
          <w:szCs w:val="20"/>
        </w:rPr>
        <w:t xml:space="preserve"> His Word and find the general direction that we should be going. And once we begin to move in that direction, the Lord will keep us on our assigned path by correcting us when we are beginning to get off that path. </w:t>
      </w:r>
    </w:p>
    <w:p w14:paraId="37CB1ABB"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5CD5C6B"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But my point is that you have no problem hearing from God when you miss it, so you do indeed hear His voice and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by His Spirit. Therefore, His sheep do hear His voice and those who are sons of God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by the Spirit of God. </w:t>
      </w:r>
    </w:p>
    <w:p w14:paraId="325F183D"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531ABD0" w14:textId="7A0DD42D"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Before we do anything else, we first need to begin to believe this! This is the foundation </w:t>
      </w:r>
      <w:r w:rsidR="00CB30B0" w:rsidRPr="00012391">
        <w:rPr>
          <w:rFonts w:ascii="Segoe UI" w:eastAsia="Times New Roman" w:hAnsi="Segoe UI" w:cs="Segoe UI"/>
          <w:color w:val="000000"/>
          <w:sz w:val="20"/>
          <w:szCs w:val="20"/>
        </w:rPr>
        <w:t>of</w:t>
      </w:r>
      <w:r w:rsidRPr="00012391">
        <w:rPr>
          <w:rFonts w:ascii="Segoe UI" w:eastAsia="Times New Roman" w:hAnsi="Segoe UI" w:cs="Segoe UI"/>
          <w:color w:val="000000"/>
          <w:sz w:val="20"/>
          <w:szCs w:val="20"/>
        </w:rPr>
        <w:t xml:space="preserve"> everything else we will build upon in this study. Therefore, faith in God’s Word that we hear His voice and </w:t>
      </w:r>
      <w:proofErr w:type="gramStart"/>
      <w:r w:rsidRPr="00012391">
        <w:rPr>
          <w:rFonts w:ascii="Segoe UI" w:eastAsia="Times New Roman" w:hAnsi="Segoe UI" w:cs="Segoe UI"/>
          <w:color w:val="000000"/>
          <w:sz w:val="20"/>
          <w:szCs w:val="20"/>
        </w:rPr>
        <w:t>are led</w:t>
      </w:r>
      <w:proofErr w:type="gramEnd"/>
      <w:r w:rsidRPr="00012391">
        <w:rPr>
          <w:rFonts w:ascii="Segoe UI" w:eastAsia="Times New Roman" w:hAnsi="Segoe UI" w:cs="Segoe UI"/>
          <w:color w:val="000000"/>
          <w:sz w:val="20"/>
          <w:szCs w:val="20"/>
        </w:rPr>
        <w:t xml:space="preserve"> are an integral part to growing in this area of Christianity.</w:t>
      </w:r>
    </w:p>
    <w:p w14:paraId="5D990142"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6A0888FC" w14:textId="20885C4A" w:rsidR="0001582C" w:rsidRPr="00012391" w:rsidRDefault="0001582C" w:rsidP="0001582C">
      <w:pPr>
        <w:shd w:val="clear" w:color="auto" w:fill="FFFFFF"/>
        <w:spacing w:after="0" w:line="240" w:lineRule="auto"/>
        <w:jc w:val="center"/>
        <w:rPr>
          <w:rFonts w:ascii="Segoe UI" w:eastAsia="Times New Roman" w:hAnsi="Segoe UI" w:cs="Segoe UI"/>
          <w:b/>
          <w:bCs/>
          <w:color w:val="000000"/>
          <w:sz w:val="20"/>
          <w:szCs w:val="20"/>
        </w:rPr>
      </w:pPr>
      <w:r w:rsidRPr="00012391">
        <w:rPr>
          <w:rFonts w:ascii="Segoe UI" w:eastAsia="Times New Roman" w:hAnsi="Segoe UI" w:cs="Segoe UI"/>
          <w:b/>
          <w:bCs/>
          <w:color w:val="000000"/>
          <w:sz w:val="20"/>
          <w:szCs w:val="20"/>
        </w:rPr>
        <w:t>CONCLUSION</w:t>
      </w:r>
    </w:p>
    <w:p w14:paraId="07BBD80D" w14:textId="77777777" w:rsidR="0001582C" w:rsidRPr="00012391" w:rsidRDefault="0001582C" w:rsidP="00367D17">
      <w:pPr>
        <w:shd w:val="clear" w:color="auto" w:fill="FFFFFF"/>
        <w:spacing w:after="0" w:line="240" w:lineRule="auto"/>
        <w:jc w:val="both"/>
        <w:rPr>
          <w:rFonts w:ascii="Segoe UI" w:eastAsia="Times New Roman" w:hAnsi="Segoe UI" w:cs="Segoe UI"/>
          <w:color w:val="000000"/>
          <w:sz w:val="20"/>
          <w:szCs w:val="20"/>
        </w:rPr>
      </w:pPr>
    </w:p>
    <w:p w14:paraId="51D231BE" w14:textId="707012C4"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Church, these are the benefits of the Lord being our Jehovah Ra’ah. Therefore, when we say the Lord is my Shepherd, we are also saying, “I hear and know His voice</w:t>
      </w:r>
      <w:proofErr w:type="gramStart"/>
      <w:r w:rsidRPr="00012391">
        <w:rPr>
          <w:rFonts w:ascii="Segoe UI" w:eastAsia="Times New Roman" w:hAnsi="Segoe UI" w:cs="Segoe UI"/>
          <w:color w:val="000000"/>
          <w:sz w:val="20"/>
          <w:szCs w:val="20"/>
        </w:rPr>
        <w:t>”,</w:t>
      </w:r>
      <w:proofErr w:type="gramEnd"/>
      <w:r w:rsidRPr="00012391">
        <w:rPr>
          <w:rFonts w:ascii="Segoe UI" w:eastAsia="Times New Roman" w:hAnsi="Segoe UI" w:cs="Segoe UI"/>
          <w:color w:val="000000"/>
          <w:sz w:val="20"/>
          <w:szCs w:val="20"/>
        </w:rPr>
        <w:t xml:space="preserve"> “He leads me</w:t>
      </w:r>
      <w:proofErr w:type="gramStart"/>
      <w:r w:rsidRPr="00012391">
        <w:rPr>
          <w:rFonts w:ascii="Segoe UI" w:eastAsia="Times New Roman" w:hAnsi="Segoe UI" w:cs="Segoe UI"/>
          <w:color w:val="000000"/>
          <w:sz w:val="20"/>
          <w:szCs w:val="20"/>
        </w:rPr>
        <w:t>”,</w:t>
      </w:r>
      <w:proofErr w:type="gramEnd"/>
      <w:r w:rsidRPr="00012391">
        <w:rPr>
          <w:rFonts w:ascii="Segoe UI" w:eastAsia="Times New Roman" w:hAnsi="Segoe UI" w:cs="Segoe UI"/>
          <w:color w:val="000000"/>
          <w:sz w:val="20"/>
          <w:szCs w:val="20"/>
        </w:rPr>
        <w:t xml:space="preserve"> and “He knows me.” </w:t>
      </w:r>
      <w:r w:rsidR="00F854D2" w:rsidRPr="00012391">
        <w:rPr>
          <w:rFonts w:ascii="Segoe UI" w:eastAsia="Times New Roman" w:hAnsi="Segoe UI" w:cs="Segoe UI"/>
          <w:color w:val="000000"/>
          <w:sz w:val="20"/>
          <w:szCs w:val="20"/>
        </w:rPr>
        <w:t xml:space="preserve">And when we are, in fact, following our Good Shepherd in this manner, a good life will always be the result. </w:t>
      </w:r>
      <w:r w:rsidRPr="00012391">
        <w:rPr>
          <w:rFonts w:ascii="Segoe UI" w:eastAsia="Times New Roman" w:hAnsi="Segoe UI" w:cs="Segoe UI"/>
          <w:color w:val="000000"/>
          <w:sz w:val="20"/>
          <w:szCs w:val="20"/>
        </w:rPr>
        <w:t xml:space="preserve"> </w:t>
      </w:r>
    </w:p>
    <w:p w14:paraId="07CB2E07"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8B17A84" w14:textId="5535195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Jesus used this same illustration in Luke chapter 12 to </w:t>
      </w:r>
      <w:r w:rsidR="00602082">
        <w:rPr>
          <w:rFonts w:ascii="Segoe UI" w:eastAsia="Times New Roman" w:hAnsi="Segoe UI" w:cs="Segoe UI"/>
          <w:color w:val="000000"/>
          <w:sz w:val="20"/>
          <w:szCs w:val="20"/>
        </w:rPr>
        <w:t>assure</w:t>
      </w:r>
      <w:r w:rsidRPr="00012391">
        <w:rPr>
          <w:rFonts w:ascii="Segoe UI" w:eastAsia="Times New Roman" w:hAnsi="Segoe UI" w:cs="Segoe UI"/>
          <w:color w:val="000000"/>
          <w:sz w:val="20"/>
          <w:szCs w:val="20"/>
        </w:rPr>
        <w:t xml:space="preserve"> His disciples that they never need worry, but that God will always care for them</w:t>
      </w:r>
      <w:r w:rsidR="00F854D2" w:rsidRPr="00012391">
        <w:rPr>
          <w:rFonts w:ascii="Segoe UI" w:eastAsia="Times New Roman" w:hAnsi="Segoe UI" w:cs="Segoe UI"/>
          <w:color w:val="000000"/>
          <w:sz w:val="20"/>
          <w:szCs w:val="20"/>
        </w:rPr>
        <w:t xml:space="preserve"> and be their Good Shepherd. </w:t>
      </w:r>
      <w:r w:rsidRPr="00012391">
        <w:rPr>
          <w:rFonts w:ascii="Segoe UI" w:eastAsia="Times New Roman" w:hAnsi="Segoe UI" w:cs="Segoe UI"/>
          <w:color w:val="000000"/>
          <w:sz w:val="20"/>
          <w:szCs w:val="20"/>
        </w:rPr>
        <w:t xml:space="preserve">  </w:t>
      </w:r>
    </w:p>
    <w:p w14:paraId="6BB5E7BA"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3C87B93D" w14:textId="2FF0B7D4" w:rsidR="00367D17" w:rsidRPr="00012391" w:rsidRDefault="00367D17" w:rsidP="00367D17">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color w:val="000000"/>
          <w:sz w:val="20"/>
          <w:szCs w:val="20"/>
        </w:rPr>
        <w:t xml:space="preserve">In </w:t>
      </w:r>
      <w:r w:rsidR="0001582C" w:rsidRPr="00012391">
        <w:rPr>
          <w:rFonts w:ascii="Segoe UI" w:eastAsia="Times New Roman" w:hAnsi="Segoe UI" w:cs="Segoe UI"/>
          <w:b/>
          <w:bCs/>
          <w:color w:val="EE0000"/>
          <w:sz w:val="20"/>
          <w:szCs w:val="20"/>
        </w:rPr>
        <w:t>Luke 12:</w:t>
      </w:r>
      <w:r w:rsidRPr="00012391">
        <w:rPr>
          <w:rFonts w:ascii="Segoe UI" w:eastAsia="Times New Roman" w:hAnsi="Segoe UI" w:cs="Segoe UI"/>
          <w:b/>
          <w:bCs/>
          <w:color w:val="EE0000"/>
          <w:sz w:val="20"/>
          <w:szCs w:val="20"/>
        </w:rPr>
        <w:t>22-30</w:t>
      </w:r>
      <w:r w:rsidRPr="00012391">
        <w:rPr>
          <w:rFonts w:ascii="Segoe UI" w:eastAsia="Times New Roman" w:hAnsi="Segoe UI" w:cs="Segoe UI"/>
          <w:color w:val="000000"/>
          <w:sz w:val="20"/>
          <w:szCs w:val="20"/>
        </w:rPr>
        <w:t xml:space="preserve">, Jesus exhorts us, His disciples, not to worry about what we should eat or how we will </w:t>
      </w:r>
      <w:proofErr w:type="gramStart"/>
      <w:r w:rsidRPr="00012391">
        <w:rPr>
          <w:rFonts w:ascii="Segoe UI" w:eastAsia="Times New Roman" w:hAnsi="Segoe UI" w:cs="Segoe UI"/>
          <w:color w:val="000000"/>
          <w:sz w:val="20"/>
          <w:szCs w:val="20"/>
        </w:rPr>
        <w:t>be clothed</w:t>
      </w:r>
      <w:proofErr w:type="gramEnd"/>
      <w:r w:rsidRPr="00012391">
        <w:rPr>
          <w:rFonts w:ascii="Segoe UI" w:eastAsia="Times New Roman" w:hAnsi="Segoe UI" w:cs="Segoe UI"/>
          <w:color w:val="000000"/>
          <w:sz w:val="20"/>
          <w:szCs w:val="20"/>
        </w:rPr>
        <w:t xml:space="preserve">, </w:t>
      </w:r>
      <w:proofErr w:type="gramStart"/>
      <w:r w:rsidRPr="00012391">
        <w:rPr>
          <w:rFonts w:ascii="Segoe UI" w:eastAsia="Times New Roman" w:hAnsi="Segoe UI" w:cs="Segoe UI"/>
          <w:color w:val="000000"/>
          <w:sz w:val="20"/>
          <w:szCs w:val="20"/>
        </w:rPr>
        <w:t>etc.</w:t>
      </w:r>
      <w:proofErr w:type="gramEnd"/>
      <w:r w:rsidRPr="00012391">
        <w:rPr>
          <w:rFonts w:ascii="Segoe UI" w:eastAsia="Times New Roman" w:hAnsi="Segoe UI" w:cs="Segoe UI"/>
          <w:color w:val="000000"/>
          <w:sz w:val="20"/>
          <w:szCs w:val="20"/>
        </w:rPr>
        <w:t xml:space="preserve"> He tells us not to have an anxious mind about these things because our Heavenly Father knows what our needs are. Then, in </w:t>
      </w:r>
      <w:r w:rsidRPr="00012391">
        <w:rPr>
          <w:rFonts w:ascii="Segoe UI" w:eastAsia="Times New Roman" w:hAnsi="Segoe UI" w:cs="Segoe UI"/>
          <w:b/>
          <w:bCs/>
          <w:color w:val="EE0000"/>
          <w:sz w:val="20"/>
          <w:szCs w:val="20"/>
        </w:rPr>
        <w:t xml:space="preserve">verse </w:t>
      </w:r>
      <w:proofErr w:type="gramStart"/>
      <w:r w:rsidRPr="00012391">
        <w:rPr>
          <w:rFonts w:ascii="Segoe UI" w:eastAsia="Times New Roman" w:hAnsi="Segoe UI" w:cs="Segoe UI"/>
          <w:b/>
          <w:bCs/>
          <w:color w:val="EE0000"/>
          <w:sz w:val="20"/>
          <w:szCs w:val="20"/>
        </w:rPr>
        <w:t>31</w:t>
      </w:r>
      <w:proofErr w:type="gramEnd"/>
      <w:r w:rsidRPr="00012391">
        <w:rPr>
          <w:rFonts w:ascii="Segoe UI" w:eastAsia="Times New Roman" w:hAnsi="Segoe UI" w:cs="Segoe UI"/>
          <w:color w:val="000000"/>
          <w:sz w:val="20"/>
          <w:szCs w:val="20"/>
        </w:rPr>
        <w:t xml:space="preserve">, He says, </w:t>
      </w:r>
      <w:r w:rsidRPr="00012391">
        <w:rPr>
          <w:rFonts w:ascii="Segoe UI" w:eastAsia="Times New Roman" w:hAnsi="Segoe UI" w:cs="Segoe UI"/>
          <w:i/>
          <w:iCs/>
          <w:color w:val="EE0000"/>
          <w:sz w:val="20"/>
          <w:szCs w:val="20"/>
        </w:rPr>
        <w:t xml:space="preserve">“But seek the kingdom of God and all these things shall be added to you.” </w:t>
      </w:r>
    </w:p>
    <w:p w14:paraId="3DDA3DF0"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88705CA" w14:textId="40C8FA63"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Now Matthew’s account of this says to seek first the kingdom of God and His righteousness</w:t>
      </w:r>
      <w:r w:rsidR="0001582C" w:rsidRPr="00012391">
        <w:rPr>
          <w:rFonts w:ascii="Segoe UI" w:eastAsia="Times New Roman" w:hAnsi="Segoe UI" w:cs="Segoe UI"/>
          <w:color w:val="000000"/>
          <w:sz w:val="20"/>
          <w:szCs w:val="20"/>
        </w:rPr>
        <w:t xml:space="preserve"> </w:t>
      </w:r>
      <w:r w:rsidRPr="00012391">
        <w:rPr>
          <w:rFonts w:ascii="Segoe UI" w:eastAsia="Times New Roman" w:hAnsi="Segoe UI" w:cs="Segoe UI"/>
          <w:color w:val="000000"/>
          <w:sz w:val="20"/>
          <w:szCs w:val="20"/>
        </w:rPr>
        <w:t xml:space="preserve">…” This is important to bring out because it is not as lucrative for us to seek the kingdom seventh, fifth or even second. No, we </w:t>
      </w:r>
      <w:proofErr w:type="gramStart"/>
      <w:r w:rsidRPr="00012391">
        <w:rPr>
          <w:rFonts w:ascii="Segoe UI" w:eastAsia="Times New Roman" w:hAnsi="Segoe UI" w:cs="Segoe UI"/>
          <w:color w:val="000000"/>
          <w:sz w:val="20"/>
          <w:szCs w:val="20"/>
        </w:rPr>
        <w:t>are commanded</w:t>
      </w:r>
      <w:proofErr w:type="gramEnd"/>
      <w:r w:rsidRPr="00012391">
        <w:rPr>
          <w:rFonts w:ascii="Segoe UI" w:eastAsia="Times New Roman" w:hAnsi="Segoe UI" w:cs="Segoe UI"/>
          <w:color w:val="000000"/>
          <w:sz w:val="20"/>
          <w:szCs w:val="20"/>
        </w:rPr>
        <w:t xml:space="preserve"> to seek the kingdom and His righteousness first. And as much as </w:t>
      </w:r>
      <w:proofErr w:type="gramStart"/>
      <w:r w:rsidRPr="00012391">
        <w:rPr>
          <w:rFonts w:ascii="Segoe UI" w:eastAsia="Times New Roman" w:hAnsi="Segoe UI" w:cs="Segoe UI"/>
          <w:color w:val="000000"/>
          <w:sz w:val="20"/>
          <w:szCs w:val="20"/>
        </w:rPr>
        <w:t>most of</w:t>
      </w:r>
      <w:proofErr w:type="gramEnd"/>
      <w:r w:rsidRPr="00012391">
        <w:rPr>
          <w:rFonts w:ascii="Segoe UI" w:eastAsia="Times New Roman" w:hAnsi="Segoe UI" w:cs="Segoe UI"/>
          <w:color w:val="000000"/>
          <w:sz w:val="20"/>
          <w:szCs w:val="20"/>
        </w:rPr>
        <w:t xml:space="preserve"> us would like to think we are already doing this, I can assure you that </w:t>
      </w:r>
      <w:proofErr w:type="gramStart"/>
      <w:r w:rsidRPr="00012391">
        <w:rPr>
          <w:rFonts w:ascii="Segoe UI" w:eastAsia="Times New Roman" w:hAnsi="Segoe UI" w:cs="Segoe UI"/>
          <w:color w:val="000000"/>
          <w:sz w:val="20"/>
          <w:szCs w:val="20"/>
        </w:rPr>
        <w:t>most of</w:t>
      </w:r>
      <w:proofErr w:type="gramEnd"/>
      <w:r w:rsidRPr="00012391">
        <w:rPr>
          <w:rFonts w:ascii="Segoe UI" w:eastAsia="Times New Roman" w:hAnsi="Segoe UI" w:cs="Segoe UI"/>
          <w:color w:val="000000"/>
          <w:sz w:val="20"/>
          <w:szCs w:val="20"/>
        </w:rPr>
        <w:t xml:space="preserve"> us are not seeking first the kingdom of God.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tight but </w:t>
      </w:r>
      <w:proofErr w:type="gramStart"/>
      <w:r w:rsidRPr="00012391">
        <w:rPr>
          <w:rFonts w:ascii="Segoe UI" w:eastAsia="Times New Roman" w:hAnsi="Segoe UI" w:cs="Segoe UI"/>
          <w:color w:val="000000"/>
          <w:sz w:val="20"/>
          <w:szCs w:val="20"/>
        </w:rPr>
        <w:t>it’s</w:t>
      </w:r>
      <w:proofErr w:type="gramEnd"/>
      <w:r w:rsidRPr="00012391">
        <w:rPr>
          <w:rFonts w:ascii="Segoe UI" w:eastAsia="Times New Roman" w:hAnsi="Segoe UI" w:cs="Segoe UI"/>
          <w:color w:val="000000"/>
          <w:sz w:val="20"/>
          <w:szCs w:val="20"/>
        </w:rPr>
        <w:t xml:space="preserve"> right.  </w:t>
      </w:r>
    </w:p>
    <w:p w14:paraId="6EF5FBE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406C9E2E" w14:textId="4E41955E"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we are still talking about living the good life because how </w:t>
      </w: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of you know that experiencing the good life comes by laying our lives down for the greater good of the kingdom? This all needs to </w:t>
      </w:r>
      <w:proofErr w:type="gramStart"/>
      <w:r w:rsidRPr="00012391">
        <w:rPr>
          <w:rFonts w:ascii="Segoe UI" w:eastAsia="Times New Roman" w:hAnsi="Segoe UI" w:cs="Segoe UI"/>
          <w:color w:val="000000"/>
          <w:sz w:val="20"/>
          <w:szCs w:val="20"/>
        </w:rPr>
        <w:t>be said</w:t>
      </w:r>
      <w:proofErr w:type="gramEnd"/>
      <w:r w:rsidRPr="00012391">
        <w:rPr>
          <w:rFonts w:ascii="Segoe UI" w:eastAsia="Times New Roman" w:hAnsi="Segoe UI" w:cs="Segoe UI"/>
          <w:color w:val="000000"/>
          <w:sz w:val="20"/>
          <w:szCs w:val="20"/>
        </w:rPr>
        <w:t xml:space="preserve"> because experiencing God’s best is </w:t>
      </w:r>
      <w:proofErr w:type="gramStart"/>
      <w:r w:rsidRPr="00012391">
        <w:rPr>
          <w:rFonts w:ascii="Segoe UI" w:eastAsia="Times New Roman" w:hAnsi="Segoe UI" w:cs="Segoe UI"/>
          <w:color w:val="000000"/>
          <w:sz w:val="20"/>
          <w:szCs w:val="20"/>
        </w:rPr>
        <w:t>greatly determined</w:t>
      </w:r>
      <w:proofErr w:type="gramEnd"/>
      <w:r w:rsidRPr="00012391">
        <w:rPr>
          <w:rFonts w:ascii="Segoe UI" w:eastAsia="Times New Roman" w:hAnsi="Segoe UI" w:cs="Segoe UI"/>
          <w:color w:val="000000"/>
          <w:sz w:val="20"/>
          <w:szCs w:val="20"/>
        </w:rPr>
        <w:t xml:space="preserve"> by seeking first His stuff above our own. Amen?</w:t>
      </w:r>
    </w:p>
    <w:p w14:paraId="21FD33C3"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9B78CA5" w14:textId="77777777" w:rsidR="00367D17" w:rsidRPr="00012391" w:rsidRDefault="00367D17" w:rsidP="00367D17">
      <w:pPr>
        <w:shd w:val="clear" w:color="auto" w:fill="FFFFFF"/>
        <w:spacing w:after="0" w:line="240" w:lineRule="auto"/>
        <w:jc w:val="both"/>
        <w:rPr>
          <w:rFonts w:ascii="Segoe UI" w:eastAsia="Times New Roman" w:hAnsi="Segoe UI" w:cs="Segoe UI"/>
          <w:i/>
          <w:iCs/>
          <w:color w:val="EE0000"/>
          <w:sz w:val="20"/>
          <w:szCs w:val="20"/>
        </w:rPr>
      </w:pPr>
      <w:r w:rsidRPr="00012391">
        <w:rPr>
          <w:rFonts w:ascii="Segoe UI" w:eastAsia="Times New Roman" w:hAnsi="Segoe UI" w:cs="Segoe UI"/>
          <w:color w:val="000000"/>
          <w:sz w:val="20"/>
          <w:szCs w:val="20"/>
        </w:rPr>
        <w:t xml:space="preserve">Then Jesus went on to say in </w:t>
      </w:r>
      <w:r w:rsidRPr="00012391">
        <w:rPr>
          <w:rFonts w:ascii="Segoe UI" w:eastAsia="Times New Roman" w:hAnsi="Segoe UI" w:cs="Segoe UI"/>
          <w:b/>
          <w:bCs/>
          <w:color w:val="EE0000"/>
          <w:sz w:val="20"/>
          <w:szCs w:val="20"/>
        </w:rPr>
        <w:t xml:space="preserve">verse </w:t>
      </w:r>
      <w:proofErr w:type="gramStart"/>
      <w:r w:rsidRPr="00012391">
        <w:rPr>
          <w:rFonts w:ascii="Segoe UI" w:eastAsia="Times New Roman" w:hAnsi="Segoe UI" w:cs="Segoe UI"/>
          <w:b/>
          <w:bCs/>
          <w:color w:val="EE0000"/>
          <w:sz w:val="20"/>
          <w:szCs w:val="20"/>
        </w:rPr>
        <w:t>32</w:t>
      </w:r>
      <w:proofErr w:type="gramEnd"/>
      <w:r w:rsidRPr="00012391">
        <w:rPr>
          <w:rFonts w:ascii="Segoe UI" w:eastAsia="Times New Roman" w:hAnsi="Segoe UI" w:cs="Segoe UI"/>
          <w:color w:val="000000"/>
          <w:sz w:val="20"/>
          <w:szCs w:val="20"/>
        </w:rPr>
        <w:t xml:space="preserve">, </w:t>
      </w:r>
      <w:r w:rsidRPr="00012391">
        <w:rPr>
          <w:rFonts w:ascii="Segoe UI" w:eastAsia="Times New Roman" w:hAnsi="Segoe UI" w:cs="Segoe UI"/>
          <w:i/>
          <w:iCs/>
          <w:color w:val="EE0000"/>
          <w:sz w:val="20"/>
          <w:szCs w:val="20"/>
        </w:rPr>
        <w:t>“Do not fear, little flock, for it is your Father’s good pleasure to give you the kingdom.”</w:t>
      </w:r>
    </w:p>
    <w:p w14:paraId="619B5062"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E67B385" w14:textId="2F1B0774" w:rsidR="00367D17" w:rsidRPr="00012391" w:rsidRDefault="00367D17" w:rsidP="00F854D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lastRenderedPageBreak/>
        <w:t xml:space="preserve">Here, Jesus was establishing our hearts in </w:t>
      </w:r>
      <w:proofErr w:type="gramStart"/>
      <w:r w:rsidRPr="00012391">
        <w:rPr>
          <w:rFonts w:ascii="Segoe UI" w:eastAsia="Times New Roman" w:hAnsi="Segoe UI" w:cs="Segoe UI"/>
          <w:color w:val="000000"/>
          <w:sz w:val="20"/>
          <w:szCs w:val="20"/>
        </w:rPr>
        <w:t>a very important</w:t>
      </w:r>
      <w:proofErr w:type="gramEnd"/>
      <w:r w:rsidRPr="00012391">
        <w:rPr>
          <w:rFonts w:ascii="Segoe UI" w:eastAsia="Times New Roman" w:hAnsi="Segoe UI" w:cs="Segoe UI"/>
          <w:color w:val="000000"/>
          <w:sz w:val="20"/>
          <w:szCs w:val="20"/>
        </w:rPr>
        <w:t xml:space="preserve"> truth </w:t>
      </w:r>
      <w:r w:rsidR="00647774"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that the reason we do not need to fear or worry about our needs </w:t>
      </w:r>
      <w:proofErr w:type="gramStart"/>
      <w:r w:rsidRPr="00012391">
        <w:rPr>
          <w:rFonts w:ascii="Segoe UI" w:eastAsia="Times New Roman" w:hAnsi="Segoe UI" w:cs="Segoe UI"/>
          <w:color w:val="000000"/>
          <w:sz w:val="20"/>
          <w:szCs w:val="20"/>
        </w:rPr>
        <w:t>being met</w:t>
      </w:r>
      <w:proofErr w:type="gramEnd"/>
      <w:r w:rsidRPr="00012391">
        <w:rPr>
          <w:rFonts w:ascii="Segoe UI" w:eastAsia="Times New Roman" w:hAnsi="Segoe UI" w:cs="Segoe UI"/>
          <w:color w:val="000000"/>
          <w:sz w:val="20"/>
          <w:szCs w:val="20"/>
        </w:rPr>
        <w:t xml:space="preserve"> is because it is our Father’s good pleasure to give </w:t>
      </w:r>
      <w:r w:rsidR="00F854D2" w:rsidRPr="00012391">
        <w:rPr>
          <w:rFonts w:ascii="Segoe UI" w:eastAsia="Times New Roman" w:hAnsi="Segoe UI" w:cs="Segoe UI"/>
          <w:color w:val="000000"/>
          <w:sz w:val="20"/>
          <w:szCs w:val="20"/>
        </w:rPr>
        <w:t>us</w:t>
      </w:r>
      <w:r w:rsidRPr="00012391">
        <w:rPr>
          <w:rFonts w:ascii="Segoe UI" w:eastAsia="Times New Roman" w:hAnsi="Segoe UI" w:cs="Segoe UI"/>
          <w:color w:val="000000"/>
          <w:sz w:val="20"/>
          <w:szCs w:val="20"/>
        </w:rPr>
        <w:t xml:space="preserve"> the kingdom!” </w:t>
      </w:r>
    </w:p>
    <w:p w14:paraId="0B5EA8B9" w14:textId="77777777" w:rsidR="00367D17" w:rsidRPr="00012391" w:rsidRDefault="00367D17" w:rsidP="00F854D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So, again, our belief system of understanding the goodness and grace of God is super important to receiving from Him. </w:t>
      </w:r>
    </w:p>
    <w:p w14:paraId="497B658C"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1DF3895F" w14:textId="7119626F" w:rsidR="00367D17" w:rsidRPr="00012391" w:rsidRDefault="00367D17" w:rsidP="00F854D2">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And this Scripture teaches us that He </w:t>
      </w:r>
      <w:proofErr w:type="gramStart"/>
      <w:r w:rsidRPr="00012391">
        <w:rPr>
          <w:rFonts w:ascii="Segoe UI" w:eastAsia="Times New Roman" w:hAnsi="Segoe UI" w:cs="Segoe UI"/>
          <w:color w:val="000000"/>
          <w:sz w:val="20"/>
          <w:szCs w:val="20"/>
        </w:rPr>
        <w:t>doesn’t</w:t>
      </w:r>
      <w:proofErr w:type="gramEnd"/>
      <w:r w:rsidRPr="00012391">
        <w:rPr>
          <w:rFonts w:ascii="Segoe UI" w:eastAsia="Times New Roman" w:hAnsi="Segoe UI" w:cs="Segoe UI"/>
          <w:color w:val="000000"/>
          <w:sz w:val="20"/>
          <w:szCs w:val="20"/>
        </w:rPr>
        <w:t xml:space="preserve"> want to give us just enough; he wants to give us His kingdom - the very kingdom that He told us to seek. So what the Lord was saying here is seek first the kingdom because the kingdom holds all the things that you need and desire anyway. </w:t>
      </w:r>
    </w:p>
    <w:p w14:paraId="22E9CF5D"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EC4F20E"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roofErr w:type="gramStart"/>
      <w:r w:rsidRPr="00012391">
        <w:rPr>
          <w:rFonts w:ascii="Segoe UI" w:eastAsia="Times New Roman" w:hAnsi="Segoe UI" w:cs="Segoe UI"/>
          <w:color w:val="000000"/>
          <w:sz w:val="20"/>
          <w:szCs w:val="20"/>
        </w:rPr>
        <w:t>Many</w:t>
      </w:r>
      <w:proofErr w:type="gramEnd"/>
      <w:r w:rsidRPr="00012391">
        <w:rPr>
          <w:rFonts w:ascii="Segoe UI" w:eastAsia="Times New Roman" w:hAnsi="Segoe UI" w:cs="Segoe UI"/>
          <w:color w:val="000000"/>
          <w:sz w:val="20"/>
          <w:szCs w:val="20"/>
        </w:rPr>
        <w:t xml:space="preserve"> miss this because they think seeking the things is how they obtain them; No, Jesus taught us to seek His kingdom and we will obtain them! Why? Because every need and desire </w:t>
      </w:r>
      <w:proofErr w:type="gramStart"/>
      <w:r w:rsidRPr="00012391">
        <w:rPr>
          <w:rFonts w:ascii="Segoe UI" w:eastAsia="Times New Roman" w:hAnsi="Segoe UI" w:cs="Segoe UI"/>
          <w:color w:val="000000"/>
          <w:sz w:val="20"/>
          <w:szCs w:val="20"/>
        </w:rPr>
        <w:t>is found</w:t>
      </w:r>
      <w:proofErr w:type="gramEnd"/>
      <w:r w:rsidRPr="00012391">
        <w:rPr>
          <w:rFonts w:ascii="Segoe UI" w:eastAsia="Times New Roman" w:hAnsi="Segoe UI" w:cs="Segoe UI"/>
          <w:color w:val="000000"/>
          <w:sz w:val="20"/>
          <w:szCs w:val="20"/>
        </w:rPr>
        <w:t xml:space="preserve"> in His kingdom to start with. Amen! </w:t>
      </w:r>
    </w:p>
    <w:p w14:paraId="64870A08"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2B98B3FE" w14:textId="3AF9BDEA"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Now </w:t>
      </w:r>
      <w:proofErr w:type="gramStart"/>
      <w:r w:rsidRPr="00012391">
        <w:rPr>
          <w:rFonts w:ascii="Segoe UI" w:eastAsia="Times New Roman" w:hAnsi="Segoe UI" w:cs="Segoe UI"/>
          <w:color w:val="000000"/>
          <w:sz w:val="20"/>
          <w:szCs w:val="20"/>
        </w:rPr>
        <w:t>a very important</w:t>
      </w:r>
      <w:proofErr w:type="gramEnd"/>
      <w:r w:rsidRPr="00012391">
        <w:rPr>
          <w:rFonts w:ascii="Segoe UI" w:eastAsia="Times New Roman" w:hAnsi="Segoe UI" w:cs="Segoe UI"/>
          <w:color w:val="000000"/>
          <w:sz w:val="20"/>
          <w:szCs w:val="20"/>
        </w:rPr>
        <w:t xml:space="preserve"> point here is how He referred to us as His “little flock.” Little flock of what? Of His sheep, of course! Now a flock of sheep was not a band of pets. You realize that, right? Back then</w:t>
      </w:r>
      <w:r w:rsidR="00F854D2"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a flock was a business! So God sees you as His business, and He is not about to let His business fail.</w:t>
      </w:r>
    </w:p>
    <w:p w14:paraId="1C3DDE02"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0C7AB830" w14:textId="7A55057E"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 xml:space="preserve">All this rests on the fact that we must trust God </w:t>
      </w:r>
      <w:r w:rsidR="00BC23C2"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to hear Him, to know Him, to receive from Him. The disciples learned this when He told them to cross to the other side, and then went in the back of the boat and went to sleep. The storm came and they were frantic, and woke Him and asked Him, “Don’t You care that we are perishing?” But He calmed the storm and asked them why they did not believe. They should have known that if Jesus said to cross to the other side, they were going to get to the other side, especially when He was in the boat. And </w:t>
      </w:r>
      <w:proofErr w:type="gramStart"/>
      <w:r w:rsidRPr="00012391">
        <w:rPr>
          <w:rFonts w:ascii="Segoe UI" w:eastAsia="Times New Roman" w:hAnsi="Segoe UI" w:cs="Segoe UI"/>
          <w:color w:val="000000"/>
          <w:sz w:val="20"/>
          <w:szCs w:val="20"/>
        </w:rPr>
        <w:t>He’s</w:t>
      </w:r>
      <w:proofErr w:type="gramEnd"/>
      <w:r w:rsidRPr="00012391">
        <w:rPr>
          <w:rFonts w:ascii="Segoe UI" w:eastAsia="Times New Roman" w:hAnsi="Segoe UI" w:cs="Segoe UI"/>
          <w:color w:val="000000"/>
          <w:sz w:val="20"/>
          <w:szCs w:val="20"/>
        </w:rPr>
        <w:t xml:space="preserve"> not going to let us sink either. God knows Jesus is in me, and He's not going to let Jesus sink.  But we can short circuit God’s provision by </w:t>
      </w:r>
      <w:proofErr w:type="gramStart"/>
      <w:r w:rsidRPr="00012391">
        <w:rPr>
          <w:rFonts w:ascii="Segoe UI" w:eastAsia="Times New Roman" w:hAnsi="Segoe UI" w:cs="Segoe UI"/>
          <w:color w:val="000000"/>
          <w:sz w:val="20"/>
          <w:szCs w:val="20"/>
        </w:rPr>
        <w:t>being drowned</w:t>
      </w:r>
      <w:proofErr w:type="gramEnd"/>
      <w:r w:rsidRPr="00012391">
        <w:rPr>
          <w:rFonts w:ascii="Segoe UI" w:eastAsia="Times New Roman" w:hAnsi="Segoe UI" w:cs="Segoe UI"/>
          <w:color w:val="000000"/>
          <w:sz w:val="20"/>
          <w:szCs w:val="20"/>
        </w:rPr>
        <w:t xml:space="preserve"> in our cares. Think about it - If the Lord is resting in you, shouldn't you be resting in Him? We </w:t>
      </w:r>
      <w:proofErr w:type="gramStart"/>
      <w:r w:rsidRPr="00012391">
        <w:rPr>
          <w:rFonts w:ascii="Segoe UI" w:eastAsia="Times New Roman" w:hAnsi="Segoe UI" w:cs="Segoe UI"/>
          <w:color w:val="000000"/>
          <w:sz w:val="20"/>
          <w:szCs w:val="20"/>
        </w:rPr>
        <w:t>have to</w:t>
      </w:r>
      <w:proofErr w:type="gramEnd"/>
      <w:r w:rsidRPr="00012391">
        <w:rPr>
          <w:rFonts w:ascii="Segoe UI" w:eastAsia="Times New Roman" w:hAnsi="Segoe UI" w:cs="Segoe UI"/>
          <w:color w:val="000000"/>
          <w:sz w:val="20"/>
          <w:szCs w:val="20"/>
        </w:rPr>
        <w:t xml:space="preserve"> learn to rest in Him </w:t>
      </w:r>
      <w:r w:rsidR="00647774" w:rsidRPr="00012391">
        <w:rPr>
          <w:rFonts w:ascii="Segoe UI" w:eastAsia="Times New Roman" w:hAnsi="Segoe UI" w:cs="Segoe UI"/>
          <w:color w:val="000000"/>
          <w:sz w:val="20"/>
          <w:szCs w:val="20"/>
        </w:rPr>
        <w:t>–</w:t>
      </w:r>
      <w:r w:rsidRPr="00012391">
        <w:rPr>
          <w:rFonts w:ascii="Segoe UI" w:eastAsia="Times New Roman" w:hAnsi="Segoe UI" w:cs="Segoe UI"/>
          <w:color w:val="000000"/>
          <w:sz w:val="20"/>
          <w:szCs w:val="20"/>
        </w:rPr>
        <w:t xml:space="preserve"> in hearing from Him, in His goodness, in His provision. Amen.</w:t>
      </w:r>
    </w:p>
    <w:p w14:paraId="5AF8CB86" w14:textId="77777777" w:rsidR="00367D17" w:rsidRPr="00012391" w:rsidRDefault="00367D17" w:rsidP="00367D17">
      <w:pPr>
        <w:shd w:val="clear" w:color="auto" w:fill="FFFFFF"/>
        <w:spacing w:after="0" w:line="240" w:lineRule="auto"/>
        <w:jc w:val="both"/>
        <w:rPr>
          <w:rFonts w:ascii="Segoe UI" w:eastAsia="Times New Roman" w:hAnsi="Segoe UI" w:cs="Segoe UI"/>
          <w:color w:val="000000"/>
          <w:sz w:val="20"/>
          <w:szCs w:val="20"/>
        </w:rPr>
      </w:pPr>
    </w:p>
    <w:p w14:paraId="799B7553" w14:textId="5558D91B" w:rsidR="00367D17" w:rsidRPr="00647774" w:rsidRDefault="00647774" w:rsidP="002D7391">
      <w:pPr>
        <w:shd w:val="clear" w:color="auto" w:fill="FFFFFF"/>
        <w:spacing w:after="0" w:line="240" w:lineRule="auto"/>
        <w:jc w:val="both"/>
        <w:rPr>
          <w:rFonts w:ascii="Segoe UI" w:eastAsia="Times New Roman" w:hAnsi="Segoe UI" w:cs="Segoe UI"/>
          <w:color w:val="000000"/>
          <w:sz w:val="20"/>
          <w:szCs w:val="20"/>
        </w:rPr>
      </w:pPr>
      <w:r w:rsidRPr="00012391">
        <w:rPr>
          <w:rFonts w:ascii="Segoe UI" w:eastAsia="Times New Roman" w:hAnsi="Segoe UI" w:cs="Segoe UI"/>
          <w:color w:val="000000"/>
          <w:sz w:val="20"/>
          <w:szCs w:val="20"/>
        </w:rPr>
        <w:t>Church, the LORD is our Shepherd. This is His name! It is who He is! And this needs to be first place &amp; priority in our life – knowing Him personally &amp; intimately and knowing that He is good to</w:t>
      </w:r>
      <w:r>
        <w:rPr>
          <w:rFonts w:ascii="Segoe UI" w:eastAsia="Times New Roman" w:hAnsi="Segoe UI" w:cs="Segoe UI"/>
          <w:color w:val="000000"/>
          <w:sz w:val="20"/>
          <w:szCs w:val="20"/>
        </w:rPr>
        <w:t xml:space="preserve"> </w:t>
      </w:r>
      <w:r>
        <w:rPr>
          <w:rFonts w:ascii="Segoe UI" w:eastAsia="Times New Roman" w:hAnsi="Segoe UI" w:cs="Segoe UI"/>
          <w:i/>
          <w:iCs/>
          <w:color w:val="000000"/>
          <w:sz w:val="20"/>
          <w:szCs w:val="20"/>
        </w:rPr>
        <w:t>me</w:t>
      </w:r>
      <w:r>
        <w:rPr>
          <w:rFonts w:ascii="Segoe UI" w:eastAsia="Times New Roman" w:hAnsi="Segoe UI" w:cs="Segoe UI"/>
          <w:color w:val="000000"/>
          <w:sz w:val="20"/>
          <w:szCs w:val="20"/>
        </w:rPr>
        <w:t xml:space="preserve">! Amen? </w:t>
      </w:r>
    </w:p>
    <w:sectPr w:rsidR="00367D17" w:rsidRPr="00647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encil">
    <w:altName w:val="Impact"/>
    <w:panose1 w:val="040409050D0802020404"/>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673"/>
    <w:multiLevelType w:val="hybridMultilevel"/>
    <w:tmpl w:val="98B4D5C4"/>
    <w:lvl w:ilvl="0" w:tplc="741274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C19A1"/>
    <w:multiLevelType w:val="hybridMultilevel"/>
    <w:tmpl w:val="DA768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E48BB"/>
    <w:multiLevelType w:val="multilevel"/>
    <w:tmpl w:val="E2940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0461EF"/>
    <w:multiLevelType w:val="hybridMultilevel"/>
    <w:tmpl w:val="6274836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F654A5"/>
    <w:multiLevelType w:val="hybridMultilevel"/>
    <w:tmpl w:val="254407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F72267"/>
    <w:multiLevelType w:val="multilevel"/>
    <w:tmpl w:val="E3FA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B82AA4"/>
    <w:multiLevelType w:val="hybridMultilevel"/>
    <w:tmpl w:val="308CB4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4476525">
    <w:abstractNumId w:val="2"/>
  </w:num>
  <w:num w:numId="2" w16cid:durableId="1633094884">
    <w:abstractNumId w:val="5"/>
  </w:num>
  <w:num w:numId="3" w16cid:durableId="756099525">
    <w:abstractNumId w:val="4"/>
  </w:num>
  <w:num w:numId="4" w16cid:durableId="213396115">
    <w:abstractNumId w:val="3"/>
  </w:num>
  <w:num w:numId="5" w16cid:durableId="1149439204">
    <w:abstractNumId w:val="1"/>
  </w:num>
  <w:num w:numId="6" w16cid:durableId="332219527">
    <w:abstractNumId w:val="1"/>
  </w:num>
  <w:num w:numId="7" w16cid:durableId="2100592631">
    <w:abstractNumId w:val="0"/>
  </w:num>
  <w:num w:numId="8" w16cid:durableId="195778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70"/>
    <w:rsid w:val="00012391"/>
    <w:rsid w:val="00013088"/>
    <w:rsid w:val="0001582C"/>
    <w:rsid w:val="000302E5"/>
    <w:rsid w:val="0004007E"/>
    <w:rsid w:val="00040C13"/>
    <w:rsid w:val="00070554"/>
    <w:rsid w:val="000A7332"/>
    <w:rsid w:val="000B77A8"/>
    <w:rsid w:val="000E59B0"/>
    <w:rsid w:val="00120879"/>
    <w:rsid w:val="00143A84"/>
    <w:rsid w:val="00167386"/>
    <w:rsid w:val="001C054D"/>
    <w:rsid w:val="002133C6"/>
    <w:rsid w:val="00216209"/>
    <w:rsid w:val="00254388"/>
    <w:rsid w:val="00262132"/>
    <w:rsid w:val="0026719C"/>
    <w:rsid w:val="002834F7"/>
    <w:rsid w:val="002B217A"/>
    <w:rsid w:val="002D4BDF"/>
    <w:rsid w:val="002D7391"/>
    <w:rsid w:val="002E6960"/>
    <w:rsid w:val="00321D8D"/>
    <w:rsid w:val="00363A18"/>
    <w:rsid w:val="00367D17"/>
    <w:rsid w:val="00382D25"/>
    <w:rsid w:val="003A0D4B"/>
    <w:rsid w:val="003B6C8A"/>
    <w:rsid w:val="003D0640"/>
    <w:rsid w:val="003D6F46"/>
    <w:rsid w:val="003F000C"/>
    <w:rsid w:val="004070C2"/>
    <w:rsid w:val="00420D71"/>
    <w:rsid w:val="00446BB5"/>
    <w:rsid w:val="00453D75"/>
    <w:rsid w:val="00456363"/>
    <w:rsid w:val="00476753"/>
    <w:rsid w:val="00482163"/>
    <w:rsid w:val="00483260"/>
    <w:rsid w:val="004904FD"/>
    <w:rsid w:val="0049431A"/>
    <w:rsid w:val="004A36DA"/>
    <w:rsid w:val="004B311C"/>
    <w:rsid w:val="004B7856"/>
    <w:rsid w:val="004C6F7A"/>
    <w:rsid w:val="004D4478"/>
    <w:rsid w:val="004F2D91"/>
    <w:rsid w:val="004F6C60"/>
    <w:rsid w:val="005033F5"/>
    <w:rsid w:val="005165EE"/>
    <w:rsid w:val="00536526"/>
    <w:rsid w:val="0055139E"/>
    <w:rsid w:val="0057281F"/>
    <w:rsid w:val="00592EDA"/>
    <w:rsid w:val="005A777E"/>
    <w:rsid w:val="005B31AC"/>
    <w:rsid w:val="005D2493"/>
    <w:rsid w:val="005E2282"/>
    <w:rsid w:val="005F6097"/>
    <w:rsid w:val="00602082"/>
    <w:rsid w:val="00605F07"/>
    <w:rsid w:val="00647774"/>
    <w:rsid w:val="006675F0"/>
    <w:rsid w:val="006C4478"/>
    <w:rsid w:val="006C7670"/>
    <w:rsid w:val="006E24F3"/>
    <w:rsid w:val="006F4E9E"/>
    <w:rsid w:val="00700560"/>
    <w:rsid w:val="00722CEB"/>
    <w:rsid w:val="0073250C"/>
    <w:rsid w:val="00733902"/>
    <w:rsid w:val="007354B0"/>
    <w:rsid w:val="0074141A"/>
    <w:rsid w:val="00741D19"/>
    <w:rsid w:val="00752602"/>
    <w:rsid w:val="00754659"/>
    <w:rsid w:val="00777689"/>
    <w:rsid w:val="0078784F"/>
    <w:rsid w:val="007A1FB2"/>
    <w:rsid w:val="007E6301"/>
    <w:rsid w:val="00801623"/>
    <w:rsid w:val="0080320C"/>
    <w:rsid w:val="0080583D"/>
    <w:rsid w:val="0081223E"/>
    <w:rsid w:val="008606CA"/>
    <w:rsid w:val="00871861"/>
    <w:rsid w:val="00883B28"/>
    <w:rsid w:val="008C31A2"/>
    <w:rsid w:val="008F38EE"/>
    <w:rsid w:val="008F4594"/>
    <w:rsid w:val="00925E33"/>
    <w:rsid w:val="00931CE9"/>
    <w:rsid w:val="009545B7"/>
    <w:rsid w:val="00956BD5"/>
    <w:rsid w:val="009627DF"/>
    <w:rsid w:val="009808F3"/>
    <w:rsid w:val="00985B3D"/>
    <w:rsid w:val="009957B6"/>
    <w:rsid w:val="009B2B85"/>
    <w:rsid w:val="009D5733"/>
    <w:rsid w:val="009D797F"/>
    <w:rsid w:val="009E4581"/>
    <w:rsid w:val="009F3E9E"/>
    <w:rsid w:val="00A030FB"/>
    <w:rsid w:val="00A167BD"/>
    <w:rsid w:val="00A33685"/>
    <w:rsid w:val="00A40F47"/>
    <w:rsid w:val="00A45B93"/>
    <w:rsid w:val="00A7476F"/>
    <w:rsid w:val="00A950EC"/>
    <w:rsid w:val="00AA4421"/>
    <w:rsid w:val="00AD51F1"/>
    <w:rsid w:val="00AF0065"/>
    <w:rsid w:val="00B4139E"/>
    <w:rsid w:val="00B61859"/>
    <w:rsid w:val="00B63C46"/>
    <w:rsid w:val="00B677EB"/>
    <w:rsid w:val="00B8411E"/>
    <w:rsid w:val="00B848C1"/>
    <w:rsid w:val="00B92A90"/>
    <w:rsid w:val="00BC23C2"/>
    <w:rsid w:val="00BC52CA"/>
    <w:rsid w:val="00BD0B73"/>
    <w:rsid w:val="00BD2CFC"/>
    <w:rsid w:val="00BD5EE2"/>
    <w:rsid w:val="00BD6494"/>
    <w:rsid w:val="00BE10AD"/>
    <w:rsid w:val="00BF25FE"/>
    <w:rsid w:val="00BF4A79"/>
    <w:rsid w:val="00C012FB"/>
    <w:rsid w:val="00C02FBF"/>
    <w:rsid w:val="00C27C5F"/>
    <w:rsid w:val="00C5739D"/>
    <w:rsid w:val="00C85481"/>
    <w:rsid w:val="00C91CC2"/>
    <w:rsid w:val="00CB24C4"/>
    <w:rsid w:val="00CB30B0"/>
    <w:rsid w:val="00CD2714"/>
    <w:rsid w:val="00CE605A"/>
    <w:rsid w:val="00D00E9C"/>
    <w:rsid w:val="00D124F5"/>
    <w:rsid w:val="00D21348"/>
    <w:rsid w:val="00D237CC"/>
    <w:rsid w:val="00D47A7D"/>
    <w:rsid w:val="00D50CA8"/>
    <w:rsid w:val="00D52E5E"/>
    <w:rsid w:val="00D660C6"/>
    <w:rsid w:val="00D86E75"/>
    <w:rsid w:val="00DA21DE"/>
    <w:rsid w:val="00DC0D94"/>
    <w:rsid w:val="00DC1863"/>
    <w:rsid w:val="00DC200F"/>
    <w:rsid w:val="00DD55D7"/>
    <w:rsid w:val="00DE6659"/>
    <w:rsid w:val="00E0455C"/>
    <w:rsid w:val="00E07F01"/>
    <w:rsid w:val="00E11803"/>
    <w:rsid w:val="00E159AF"/>
    <w:rsid w:val="00E35294"/>
    <w:rsid w:val="00E35F0E"/>
    <w:rsid w:val="00E53A3F"/>
    <w:rsid w:val="00E53D67"/>
    <w:rsid w:val="00E55602"/>
    <w:rsid w:val="00E75A6D"/>
    <w:rsid w:val="00EC56D9"/>
    <w:rsid w:val="00EF0D10"/>
    <w:rsid w:val="00F170BB"/>
    <w:rsid w:val="00F47DC0"/>
    <w:rsid w:val="00F677C6"/>
    <w:rsid w:val="00F854D2"/>
    <w:rsid w:val="00F96D6A"/>
    <w:rsid w:val="00FA4C78"/>
    <w:rsid w:val="00FC3EF7"/>
    <w:rsid w:val="00FE4FC4"/>
    <w:rsid w:val="00FF5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42F6"/>
  <w15:chartTrackingRefBased/>
  <w15:docId w15:val="{28C4E36D-8D0B-4227-BAFF-F6CF03174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EE2"/>
    <w:pPr>
      <w:ind w:left="720"/>
      <w:contextualSpacing/>
    </w:pPr>
  </w:style>
  <w:style w:type="paragraph" w:customStyle="1" w:styleId="top-1">
    <w:name w:val="top-1"/>
    <w:basedOn w:val="Normal"/>
    <w:rsid w:val="00D213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D21348"/>
  </w:style>
  <w:style w:type="character" w:customStyle="1" w:styleId="small-caps">
    <w:name w:val="small-caps"/>
    <w:basedOn w:val="DefaultParagraphFont"/>
    <w:rsid w:val="00D21348"/>
  </w:style>
  <w:style w:type="paragraph" w:customStyle="1" w:styleId="line">
    <w:name w:val="line"/>
    <w:basedOn w:val="Normal"/>
    <w:rsid w:val="00D213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235573">
      <w:bodyDiv w:val="1"/>
      <w:marLeft w:val="0"/>
      <w:marRight w:val="0"/>
      <w:marTop w:val="0"/>
      <w:marBottom w:val="0"/>
      <w:divBdr>
        <w:top w:val="none" w:sz="0" w:space="0" w:color="auto"/>
        <w:left w:val="none" w:sz="0" w:space="0" w:color="auto"/>
        <w:bottom w:val="none" w:sz="0" w:space="0" w:color="auto"/>
        <w:right w:val="none" w:sz="0" w:space="0" w:color="auto"/>
      </w:divBdr>
      <w:divsChild>
        <w:div w:id="116796301">
          <w:marLeft w:val="210"/>
          <w:marRight w:val="0"/>
          <w:marTop w:val="210"/>
          <w:marBottom w:val="210"/>
          <w:divBdr>
            <w:top w:val="none" w:sz="0" w:space="0" w:color="auto"/>
            <w:left w:val="none" w:sz="0" w:space="0" w:color="auto"/>
            <w:bottom w:val="none" w:sz="0" w:space="0" w:color="auto"/>
            <w:right w:val="none" w:sz="0" w:space="0" w:color="auto"/>
          </w:divBdr>
        </w:div>
      </w:divsChild>
    </w:div>
    <w:div w:id="1796173347">
      <w:bodyDiv w:val="1"/>
      <w:marLeft w:val="0"/>
      <w:marRight w:val="0"/>
      <w:marTop w:val="0"/>
      <w:marBottom w:val="0"/>
      <w:divBdr>
        <w:top w:val="none" w:sz="0" w:space="0" w:color="auto"/>
        <w:left w:val="none" w:sz="0" w:space="0" w:color="auto"/>
        <w:bottom w:val="none" w:sz="0" w:space="0" w:color="auto"/>
        <w:right w:val="none" w:sz="0" w:space="0" w:color="auto"/>
      </w:divBdr>
      <w:divsChild>
        <w:div w:id="1171486927">
          <w:marLeft w:val="0"/>
          <w:marRight w:val="0"/>
          <w:marTop w:val="0"/>
          <w:marBottom w:val="0"/>
          <w:divBdr>
            <w:top w:val="none" w:sz="0" w:space="0" w:color="auto"/>
            <w:left w:val="none" w:sz="0" w:space="0" w:color="auto"/>
            <w:bottom w:val="none" w:sz="0" w:space="0" w:color="auto"/>
            <w:right w:val="none" w:sz="0" w:space="0" w:color="auto"/>
          </w:divBdr>
        </w:div>
        <w:div w:id="1331102674">
          <w:marLeft w:val="0"/>
          <w:marRight w:val="0"/>
          <w:marTop w:val="0"/>
          <w:marBottom w:val="0"/>
          <w:divBdr>
            <w:top w:val="none" w:sz="0" w:space="0" w:color="auto"/>
            <w:left w:val="none" w:sz="0" w:space="0" w:color="auto"/>
            <w:bottom w:val="none" w:sz="0" w:space="0" w:color="auto"/>
            <w:right w:val="none" w:sz="0" w:space="0" w:color="auto"/>
          </w:divBdr>
        </w:div>
        <w:div w:id="319847739">
          <w:marLeft w:val="0"/>
          <w:marRight w:val="0"/>
          <w:marTop w:val="0"/>
          <w:marBottom w:val="0"/>
          <w:divBdr>
            <w:top w:val="none" w:sz="0" w:space="0" w:color="auto"/>
            <w:left w:val="none" w:sz="0" w:space="0" w:color="auto"/>
            <w:bottom w:val="none" w:sz="0" w:space="0" w:color="auto"/>
            <w:right w:val="none" w:sz="0" w:space="0" w:color="auto"/>
          </w:divBdr>
        </w:div>
        <w:div w:id="1845393295">
          <w:marLeft w:val="0"/>
          <w:marRight w:val="0"/>
          <w:marTop w:val="0"/>
          <w:marBottom w:val="0"/>
          <w:divBdr>
            <w:top w:val="none" w:sz="0" w:space="0" w:color="auto"/>
            <w:left w:val="none" w:sz="0" w:space="0" w:color="auto"/>
            <w:bottom w:val="none" w:sz="0" w:space="0" w:color="auto"/>
            <w:right w:val="none" w:sz="0" w:space="0" w:color="auto"/>
          </w:divBdr>
        </w:div>
        <w:div w:id="1730882679">
          <w:marLeft w:val="0"/>
          <w:marRight w:val="0"/>
          <w:marTop w:val="0"/>
          <w:marBottom w:val="0"/>
          <w:divBdr>
            <w:top w:val="none" w:sz="0" w:space="0" w:color="auto"/>
            <w:left w:val="none" w:sz="0" w:space="0" w:color="auto"/>
            <w:bottom w:val="none" w:sz="0" w:space="0" w:color="auto"/>
            <w:right w:val="none" w:sz="0" w:space="0" w:color="auto"/>
          </w:divBdr>
        </w:div>
        <w:div w:id="1882354635">
          <w:marLeft w:val="0"/>
          <w:marRight w:val="0"/>
          <w:marTop w:val="0"/>
          <w:marBottom w:val="0"/>
          <w:divBdr>
            <w:top w:val="none" w:sz="0" w:space="0" w:color="auto"/>
            <w:left w:val="none" w:sz="0" w:space="0" w:color="auto"/>
            <w:bottom w:val="none" w:sz="0" w:space="0" w:color="auto"/>
            <w:right w:val="none" w:sz="0" w:space="0" w:color="auto"/>
          </w:divBdr>
        </w:div>
        <w:div w:id="1546479274">
          <w:marLeft w:val="0"/>
          <w:marRight w:val="0"/>
          <w:marTop w:val="0"/>
          <w:marBottom w:val="0"/>
          <w:divBdr>
            <w:top w:val="none" w:sz="0" w:space="0" w:color="auto"/>
            <w:left w:val="none" w:sz="0" w:space="0" w:color="auto"/>
            <w:bottom w:val="none" w:sz="0" w:space="0" w:color="auto"/>
            <w:right w:val="none" w:sz="0" w:space="0" w:color="auto"/>
          </w:divBdr>
        </w:div>
        <w:div w:id="891422243">
          <w:marLeft w:val="0"/>
          <w:marRight w:val="0"/>
          <w:marTop w:val="0"/>
          <w:marBottom w:val="0"/>
          <w:divBdr>
            <w:top w:val="none" w:sz="0" w:space="0" w:color="auto"/>
            <w:left w:val="none" w:sz="0" w:space="0" w:color="auto"/>
            <w:bottom w:val="none" w:sz="0" w:space="0" w:color="auto"/>
            <w:right w:val="none" w:sz="0" w:space="0" w:color="auto"/>
          </w:divBdr>
        </w:div>
        <w:div w:id="159854296">
          <w:marLeft w:val="0"/>
          <w:marRight w:val="0"/>
          <w:marTop w:val="0"/>
          <w:marBottom w:val="0"/>
          <w:divBdr>
            <w:top w:val="none" w:sz="0" w:space="0" w:color="auto"/>
            <w:left w:val="none" w:sz="0" w:space="0" w:color="auto"/>
            <w:bottom w:val="none" w:sz="0" w:space="0" w:color="auto"/>
            <w:right w:val="none" w:sz="0" w:space="0" w:color="auto"/>
          </w:divBdr>
        </w:div>
        <w:div w:id="749233419">
          <w:marLeft w:val="0"/>
          <w:marRight w:val="0"/>
          <w:marTop w:val="0"/>
          <w:marBottom w:val="0"/>
          <w:divBdr>
            <w:top w:val="none" w:sz="0" w:space="0" w:color="auto"/>
            <w:left w:val="none" w:sz="0" w:space="0" w:color="auto"/>
            <w:bottom w:val="none" w:sz="0" w:space="0" w:color="auto"/>
            <w:right w:val="none" w:sz="0" w:space="0" w:color="auto"/>
          </w:divBdr>
        </w:div>
        <w:div w:id="190270215">
          <w:marLeft w:val="0"/>
          <w:marRight w:val="0"/>
          <w:marTop w:val="0"/>
          <w:marBottom w:val="0"/>
          <w:divBdr>
            <w:top w:val="none" w:sz="0" w:space="0" w:color="auto"/>
            <w:left w:val="none" w:sz="0" w:space="0" w:color="auto"/>
            <w:bottom w:val="none" w:sz="0" w:space="0" w:color="auto"/>
            <w:right w:val="none" w:sz="0" w:space="0" w:color="auto"/>
          </w:divBdr>
        </w:div>
        <w:div w:id="1815679931">
          <w:marLeft w:val="0"/>
          <w:marRight w:val="0"/>
          <w:marTop w:val="0"/>
          <w:marBottom w:val="0"/>
          <w:divBdr>
            <w:top w:val="none" w:sz="0" w:space="0" w:color="auto"/>
            <w:left w:val="none" w:sz="0" w:space="0" w:color="auto"/>
            <w:bottom w:val="none" w:sz="0" w:space="0" w:color="auto"/>
            <w:right w:val="none" w:sz="0" w:space="0" w:color="auto"/>
          </w:divBdr>
        </w:div>
        <w:div w:id="185605936">
          <w:marLeft w:val="0"/>
          <w:marRight w:val="0"/>
          <w:marTop w:val="0"/>
          <w:marBottom w:val="0"/>
          <w:divBdr>
            <w:top w:val="none" w:sz="0" w:space="0" w:color="auto"/>
            <w:left w:val="none" w:sz="0" w:space="0" w:color="auto"/>
            <w:bottom w:val="none" w:sz="0" w:space="0" w:color="auto"/>
            <w:right w:val="none" w:sz="0" w:space="0" w:color="auto"/>
          </w:divBdr>
        </w:div>
        <w:div w:id="14815654">
          <w:marLeft w:val="0"/>
          <w:marRight w:val="0"/>
          <w:marTop w:val="0"/>
          <w:marBottom w:val="0"/>
          <w:divBdr>
            <w:top w:val="none" w:sz="0" w:space="0" w:color="auto"/>
            <w:left w:val="none" w:sz="0" w:space="0" w:color="auto"/>
            <w:bottom w:val="none" w:sz="0" w:space="0" w:color="auto"/>
            <w:right w:val="none" w:sz="0" w:space="0" w:color="auto"/>
          </w:divBdr>
        </w:div>
        <w:div w:id="199057595">
          <w:marLeft w:val="0"/>
          <w:marRight w:val="0"/>
          <w:marTop w:val="0"/>
          <w:marBottom w:val="0"/>
          <w:divBdr>
            <w:top w:val="none" w:sz="0" w:space="0" w:color="auto"/>
            <w:left w:val="none" w:sz="0" w:space="0" w:color="auto"/>
            <w:bottom w:val="none" w:sz="0" w:space="0" w:color="auto"/>
            <w:right w:val="none" w:sz="0" w:space="0" w:color="auto"/>
          </w:divBdr>
        </w:div>
        <w:div w:id="674959920">
          <w:marLeft w:val="0"/>
          <w:marRight w:val="0"/>
          <w:marTop w:val="0"/>
          <w:marBottom w:val="0"/>
          <w:divBdr>
            <w:top w:val="none" w:sz="0" w:space="0" w:color="auto"/>
            <w:left w:val="none" w:sz="0" w:space="0" w:color="auto"/>
            <w:bottom w:val="none" w:sz="0" w:space="0" w:color="auto"/>
            <w:right w:val="none" w:sz="0" w:space="0" w:color="auto"/>
          </w:divBdr>
        </w:div>
        <w:div w:id="1498032474">
          <w:marLeft w:val="0"/>
          <w:marRight w:val="0"/>
          <w:marTop w:val="0"/>
          <w:marBottom w:val="0"/>
          <w:divBdr>
            <w:top w:val="none" w:sz="0" w:space="0" w:color="auto"/>
            <w:left w:val="none" w:sz="0" w:space="0" w:color="auto"/>
            <w:bottom w:val="none" w:sz="0" w:space="0" w:color="auto"/>
            <w:right w:val="none" w:sz="0" w:space="0" w:color="auto"/>
          </w:divBdr>
        </w:div>
        <w:div w:id="2028945135">
          <w:marLeft w:val="0"/>
          <w:marRight w:val="0"/>
          <w:marTop w:val="0"/>
          <w:marBottom w:val="0"/>
          <w:divBdr>
            <w:top w:val="none" w:sz="0" w:space="0" w:color="auto"/>
            <w:left w:val="none" w:sz="0" w:space="0" w:color="auto"/>
            <w:bottom w:val="none" w:sz="0" w:space="0" w:color="auto"/>
            <w:right w:val="none" w:sz="0" w:space="0" w:color="auto"/>
          </w:divBdr>
        </w:div>
        <w:div w:id="1686666290">
          <w:marLeft w:val="0"/>
          <w:marRight w:val="0"/>
          <w:marTop w:val="0"/>
          <w:marBottom w:val="0"/>
          <w:divBdr>
            <w:top w:val="none" w:sz="0" w:space="0" w:color="auto"/>
            <w:left w:val="none" w:sz="0" w:space="0" w:color="auto"/>
            <w:bottom w:val="none" w:sz="0" w:space="0" w:color="auto"/>
            <w:right w:val="none" w:sz="0" w:space="0" w:color="auto"/>
          </w:divBdr>
        </w:div>
        <w:div w:id="878518813">
          <w:marLeft w:val="0"/>
          <w:marRight w:val="0"/>
          <w:marTop w:val="0"/>
          <w:marBottom w:val="0"/>
          <w:divBdr>
            <w:top w:val="none" w:sz="0" w:space="0" w:color="auto"/>
            <w:left w:val="none" w:sz="0" w:space="0" w:color="auto"/>
            <w:bottom w:val="none" w:sz="0" w:space="0" w:color="auto"/>
            <w:right w:val="none" w:sz="0" w:space="0" w:color="auto"/>
          </w:divBdr>
        </w:div>
        <w:div w:id="187718581">
          <w:marLeft w:val="0"/>
          <w:marRight w:val="0"/>
          <w:marTop w:val="0"/>
          <w:marBottom w:val="0"/>
          <w:divBdr>
            <w:top w:val="none" w:sz="0" w:space="0" w:color="auto"/>
            <w:left w:val="none" w:sz="0" w:space="0" w:color="auto"/>
            <w:bottom w:val="none" w:sz="0" w:space="0" w:color="auto"/>
            <w:right w:val="none" w:sz="0" w:space="0" w:color="auto"/>
          </w:divBdr>
        </w:div>
        <w:div w:id="1184129237">
          <w:marLeft w:val="0"/>
          <w:marRight w:val="0"/>
          <w:marTop w:val="0"/>
          <w:marBottom w:val="0"/>
          <w:divBdr>
            <w:top w:val="none" w:sz="0" w:space="0" w:color="auto"/>
            <w:left w:val="none" w:sz="0" w:space="0" w:color="auto"/>
            <w:bottom w:val="none" w:sz="0" w:space="0" w:color="auto"/>
            <w:right w:val="none" w:sz="0" w:space="0" w:color="auto"/>
          </w:divBdr>
        </w:div>
        <w:div w:id="40712959">
          <w:marLeft w:val="0"/>
          <w:marRight w:val="0"/>
          <w:marTop w:val="0"/>
          <w:marBottom w:val="0"/>
          <w:divBdr>
            <w:top w:val="none" w:sz="0" w:space="0" w:color="auto"/>
            <w:left w:val="none" w:sz="0" w:space="0" w:color="auto"/>
            <w:bottom w:val="none" w:sz="0" w:space="0" w:color="auto"/>
            <w:right w:val="none" w:sz="0" w:space="0" w:color="auto"/>
          </w:divBdr>
        </w:div>
        <w:div w:id="1528716309">
          <w:marLeft w:val="0"/>
          <w:marRight w:val="0"/>
          <w:marTop w:val="0"/>
          <w:marBottom w:val="0"/>
          <w:divBdr>
            <w:top w:val="none" w:sz="0" w:space="0" w:color="auto"/>
            <w:left w:val="none" w:sz="0" w:space="0" w:color="auto"/>
            <w:bottom w:val="none" w:sz="0" w:space="0" w:color="auto"/>
            <w:right w:val="none" w:sz="0" w:space="0" w:color="auto"/>
          </w:divBdr>
        </w:div>
        <w:div w:id="740559329">
          <w:marLeft w:val="0"/>
          <w:marRight w:val="0"/>
          <w:marTop w:val="0"/>
          <w:marBottom w:val="0"/>
          <w:divBdr>
            <w:top w:val="none" w:sz="0" w:space="0" w:color="auto"/>
            <w:left w:val="none" w:sz="0" w:space="0" w:color="auto"/>
            <w:bottom w:val="none" w:sz="0" w:space="0" w:color="auto"/>
            <w:right w:val="none" w:sz="0" w:space="0" w:color="auto"/>
          </w:divBdr>
        </w:div>
        <w:div w:id="274673400">
          <w:marLeft w:val="0"/>
          <w:marRight w:val="0"/>
          <w:marTop w:val="0"/>
          <w:marBottom w:val="0"/>
          <w:divBdr>
            <w:top w:val="none" w:sz="0" w:space="0" w:color="auto"/>
            <w:left w:val="none" w:sz="0" w:space="0" w:color="auto"/>
            <w:bottom w:val="none" w:sz="0" w:space="0" w:color="auto"/>
            <w:right w:val="none" w:sz="0" w:space="0" w:color="auto"/>
          </w:divBdr>
        </w:div>
        <w:div w:id="124347656">
          <w:marLeft w:val="0"/>
          <w:marRight w:val="0"/>
          <w:marTop w:val="0"/>
          <w:marBottom w:val="0"/>
          <w:divBdr>
            <w:top w:val="none" w:sz="0" w:space="0" w:color="auto"/>
            <w:left w:val="none" w:sz="0" w:space="0" w:color="auto"/>
            <w:bottom w:val="none" w:sz="0" w:space="0" w:color="auto"/>
            <w:right w:val="none" w:sz="0" w:space="0" w:color="auto"/>
          </w:divBdr>
        </w:div>
        <w:div w:id="2120223130">
          <w:marLeft w:val="0"/>
          <w:marRight w:val="0"/>
          <w:marTop w:val="0"/>
          <w:marBottom w:val="0"/>
          <w:divBdr>
            <w:top w:val="none" w:sz="0" w:space="0" w:color="auto"/>
            <w:left w:val="none" w:sz="0" w:space="0" w:color="auto"/>
            <w:bottom w:val="none" w:sz="0" w:space="0" w:color="auto"/>
            <w:right w:val="none" w:sz="0" w:space="0" w:color="auto"/>
          </w:divBdr>
        </w:div>
        <w:div w:id="1641299392">
          <w:marLeft w:val="0"/>
          <w:marRight w:val="0"/>
          <w:marTop w:val="0"/>
          <w:marBottom w:val="0"/>
          <w:divBdr>
            <w:top w:val="none" w:sz="0" w:space="0" w:color="auto"/>
            <w:left w:val="none" w:sz="0" w:space="0" w:color="auto"/>
            <w:bottom w:val="none" w:sz="0" w:space="0" w:color="auto"/>
            <w:right w:val="none" w:sz="0" w:space="0" w:color="auto"/>
          </w:divBdr>
        </w:div>
        <w:div w:id="323094763">
          <w:marLeft w:val="0"/>
          <w:marRight w:val="0"/>
          <w:marTop w:val="0"/>
          <w:marBottom w:val="0"/>
          <w:divBdr>
            <w:top w:val="none" w:sz="0" w:space="0" w:color="auto"/>
            <w:left w:val="none" w:sz="0" w:space="0" w:color="auto"/>
            <w:bottom w:val="none" w:sz="0" w:space="0" w:color="auto"/>
            <w:right w:val="none" w:sz="0" w:space="0" w:color="auto"/>
          </w:divBdr>
        </w:div>
        <w:div w:id="760369287">
          <w:marLeft w:val="0"/>
          <w:marRight w:val="0"/>
          <w:marTop w:val="0"/>
          <w:marBottom w:val="0"/>
          <w:divBdr>
            <w:top w:val="none" w:sz="0" w:space="0" w:color="auto"/>
            <w:left w:val="none" w:sz="0" w:space="0" w:color="auto"/>
            <w:bottom w:val="none" w:sz="0" w:space="0" w:color="auto"/>
            <w:right w:val="none" w:sz="0" w:space="0" w:color="auto"/>
          </w:divBdr>
        </w:div>
        <w:div w:id="1558591426">
          <w:marLeft w:val="0"/>
          <w:marRight w:val="0"/>
          <w:marTop w:val="0"/>
          <w:marBottom w:val="0"/>
          <w:divBdr>
            <w:top w:val="none" w:sz="0" w:space="0" w:color="auto"/>
            <w:left w:val="none" w:sz="0" w:space="0" w:color="auto"/>
            <w:bottom w:val="none" w:sz="0" w:space="0" w:color="auto"/>
            <w:right w:val="none" w:sz="0" w:space="0" w:color="auto"/>
          </w:divBdr>
        </w:div>
        <w:div w:id="541282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23</Pages>
  <Words>10791</Words>
  <Characters>61514</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High Point</cp:lastModifiedBy>
  <cp:revision>9</cp:revision>
  <cp:lastPrinted>2026-09-06T13:46:00Z</cp:lastPrinted>
  <dcterms:created xsi:type="dcterms:W3CDTF">2026-09-08T13:48:00Z</dcterms:created>
  <dcterms:modified xsi:type="dcterms:W3CDTF">2026-09-08T16:03:00Z</dcterms:modified>
</cp:coreProperties>
</file>