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13,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SUNDAY REFLECTION - Find Your Place</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Find Your Place</w:t>
      </w:r>
      <w:r w:rsidDel="00000000" w:rsidR="00000000" w:rsidRPr="00000000">
        <w:rPr>
          <w:b w:val="1"/>
          <w:bCs w:val="1"/>
          <w:rtl w:val="0"/>
        </w:rPr>
        <w:t xml:space="preserve"> </w:t>
      </w:r>
    </w:p>
    <w:p w:rsidR="00000000" w:rsidDel="00000000" w:rsidP="00000000" w:rsidRDefault="00000000" w:rsidRPr="00000000" w14:paraId="00000003">
      <w:pPr>
        <w:widowControl w:val="0"/>
        <w:spacing w:after="240" w:before="240" w:line="240" w:lineRule="auto"/>
        <w:rPr>
          <w:b w:val="1"/>
          <w:bCs w:val="1"/>
          <w:sz w:val="34"/>
          <w:szCs w:val="34"/>
        </w:rPr>
      </w:pPr>
      <w:r w:rsidDel="00000000" w:rsidR="00000000" w:rsidRPr="00000000">
        <w:rPr>
          <w:b w:val="1"/>
          <w:bCs w:val="1"/>
          <w:rtl w:val="0"/>
        </w:rPr>
        <w:t xml:space="preserve">Scripture – 1 Corinthians 12:18 - </w:t>
      </w:r>
      <w:r w:rsidDel="00000000" w:rsidR="00000000" w:rsidRPr="00000000">
        <w:rPr>
          <w:i w:val="1"/>
          <w:iCs w:val="1"/>
          <w:rtl w:val="0"/>
        </w:rPr>
        <w:t xml:space="preserve">“But in fact God has placed the parts in the body, every one of them, just as he wanted them to be.”</w:t>
      </w: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Devotional Reflection</w:t>
      </w:r>
    </w:p>
    <w:p w:rsidR="00000000" w:rsidDel="00000000" w:rsidP="00000000" w:rsidRDefault="00000000" w:rsidRPr="00000000" w14:paraId="00000004">
      <w:pPr>
        <w:spacing w:after="240" w:before="240" w:lineRule="auto"/>
        <w:rPr>
          <w:b w:val="1"/>
          <w:bCs w:val="1"/>
        </w:rPr>
      </w:pPr>
      <w:r w:rsidDel="00000000" w:rsidR="00000000" w:rsidRPr="00000000">
        <w:rPr>
          <w:rtl w:val="0"/>
        </w:rPr>
        <w:t xml:space="preserve">This week began with a simple but deeply personal question: </w:t>
      </w:r>
      <w:r w:rsidDel="00000000" w:rsidR="00000000" w:rsidRPr="00000000">
        <w:rPr>
          <w:b w:val="1"/>
          <w:bCs w:val="1"/>
          <w:rtl w:val="0"/>
        </w:rPr>
        <w:t xml:space="preserve">Where do I fit?</w:t>
      </w:r>
      <w:r w:rsidDel="00000000" w:rsidR="00000000" w:rsidRPr="00000000">
        <w:rPr>
          <w:rtl w:val="0"/>
        </w:rPr>
        <w:t xml:space="preserve"> We discovered that the Church is not merely a gathering we attend but the body of Christ—a people brought together through Jesus. We were reminded that belonging begins with Christ, not with popularity, recognition, personality, or how easily we connect with others. Before we ever find our place among God’s people, we must find our life in God’s Son. Through Christ, we are brought into something bigger than ourselves. </w:t>
      </w:r>
      <w:r w:rsidDel="00000000" w:rsidR="00000000" w:rsidRPr="00000000">
        <w:rPr>
          <w:b w:val="1"/>
          <w:bCs w:val="1"/>
          <w:rtl w:val="0"/>
        </w:rPr>
        <w:t xml:space="preserve">Our first declaration is not simply “I belong somewhere.” It is “I belong to Christ.”</w:t>
      </w:r>
    </w:p>
    <w:p w:rsidR="00000000" w:rsidDel="00000000" w:rsidP="00000000" w:rsidRDefault="00000000" w:rsidRPr="00000000" w14:paraId="00000005">
      <w:pPr>
        <w:spacing w:after="240" w:before="240" w:lineRule="auto"/>
        <w:rPr>
          <w:b w:val="1"/>
          <w:bCs w:val="1"/>
        </w:rPr>
      </w:pPr>
      <w:r w:rsidDel="00000000" w:rsidR="00000000" w:rsidRPr="00000000">
        <w:rPr>
          <w:rtl w:val="0"/>
        </w:rPr>
        <w:t xml:space="preserve">We also confronted one of the greatest enemies of healthy belonging: comparison. The foot questioned its place because it was not a hand, and the ear questioned its place because it was not an eye. Yet neither stopped being part of the body simply because it was different. We learned that </w:t>
      </w:r>
      <w:r w:rsidDel="00000000" w:rsidR="00000000" w:rsidRPr="00000000">
        <w:rPr>
          <w:b w:val="1"/>
          <w:bCs w:val="1"/>
          <w:rtl w:val="0"/>
        </w:rPr>
        <w:t xml:space="preserve">difference is not deficiency</w:t>
      </w:r>
      <w:r w:rsidDel="00000000" w:rsidR="00000000" w:rsidRPr="00000000">
        <w:rPr>
          <w:rtl w:val="0"/>
        </w:rPr>
        <w:t xml:space="preserve">, someone else’s strengths do not make us unnecessary, and another person’s place does not diminish ours. God never required us to become somebody else in order to belong. The Church can contain different stories, personalities, backgrounds, experiences, and journeys because </w:t>
      </w:r>
      <w:r w:rsidDel="00000000" w:rsidR="00000000" w:rsidRPr="00000000">
        <w:rPr>
          <w:b w:val="1"/>
          <w:bCs w:val="1"/>
          <w:rtl w:val="0"/>
        </w:rPr>
        <w:t xml:space="preserve">unity does not require uniformity when Jesus Christ remains our center.</w:t>
      </w:r>
    </w:p>
    <w:p w:rsidR="00000000" w:rsidDel="00000000" w:rsidP="00000000" w:rsidRDefault="00000000" w:rsidRPr="00000000" w14:paraId="00000006">
      <w:pPr>
        <w:spacing w:after="240" w:before="240" w:lineRule="auto"/>
        <w:rPr/>
      </w:pPr>
      <w:r w:rsidDel="00000000" w:rsidR="00000000" w:rsidRPr="00000000">
        <w:rPr>
          <w:rtl w:val="0"/>
        </w:rPr>
        <w:t xml:space="preserve">Yesterday, we moved from understanding belonging to taking a healthy step toward experiencing it. Biblical belonging does not mean forcing relationships, ignoring wisdom, or returning to environments that are unhealthy or unsafe. But neither should fear, disappointment, or past hurt be allowed to make permanent isolation our future. Healthy Christian community develops through prayer, wisdom, trust, consistency, and intentional connection. </w:t>
      </w:r>
      <w:r w:rsidDel="00000000" w:rsidR="00000000" w:rsidRPr="00000000">
        <w:rPr>
          <w:b w:val="1"/>
          <w:bCs w:val="1"/>
          <w:rtl w:val="0"/>
        </w:rPr>
        <w:t xml:space="preserve">You belong to Christ’s body universally, but biblical belonging becomes visible relationally.</w:t>
      </w:r>
      <w:r w:rsidDel="00000000" w:rsidR="00000000" w:rsidRPr="00000000">
        <w:rPr>
          <w:rtl w:val="0"/>
        </w:rPr>
        <w:t xml:space="preserve"> God designed His people to walk with one another as we follow Christ.</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As this week closes, receive Paul’s words in 1 Corinthians 12:18 carefully. Paul is describing God’s purposeful arrangement of believers within the body of Christ. This does not mean we should assume every person is permanently assigned to one particular local congregation, but it does mean that </w:t>
      </w:r>
      <w:r w:rsidDel="00000000" w:rsidR="00000000" w:rsidRPr="00000000">
        <w:rPr>
          <w:b w:val="1"/>
          <w:bCs w:val="1"/>
          <w:rtl w:val="0"/>
        </w:rPr>
        <w:t xml:space="preserve">there are no throwaway parts in Christ’s body.</w:t>
      </w:r>
      <w:r w:rsidDel="00000000" w:rsidR="00000000" w:rsidRPr="00000000">
        <w:rPr>
          <w:rtl w:val="0"/>
        </w:rPr>
        <w:t xml:space="preserve"> You were never designed to follow Jesus as though you had no need for the rest of His people. So ask God to show you what healthy belonging should look like in your life. Maybe your next step is a conversation, a relationship, a prayer, allowing someone trustworthy to know you, or simply refusing to stand at the edge any longer. </w:t>
      </w:r>
      <w:r w:rsidDel="00000000" w:rsidR="00000000" w:rsidRPr="00000000">
        <w:rPr>
          <w:b w:val="1"/>
          <w:bCs w:val="1"/>
          <w:rtl w:val="0"/>
        </w:rPr>
        <w:t xml:space="preserve">There is a place for you in the body of Christ. I BELONG. We Are the Church.</w:t>
      </w:r>
    </w:p>
    <w:p w:rsidR="00000000" w:rsidDel="00000000" w:rsidP="00000000" w:rsidRDefault="00000000" w:rsidRPr="00000000" w14:paraId="00000008">
      <w:pPr>
        <w:spacing w:after="240" w:before="240" w:lineRule="auto"/>
        <w:rPr>
          <w:b w:val="1"/>
          <w:bCs w:val="1"/>
        </w:rPr>
      </w:pPr>
      <w:r w:rsidDel="00000000" w:rsidR="00000000" w:rsidRPr="00000000">
        <w:rPr>
          <w:b w:val="1"/>
          <w:bCs w:val="1"/>
          <w:sz w:val="26"/>
          <w:szCs w:val="26"/>
          <w:rtl w:val="0"/>
        </w:rPr>
        <w:t xml:space="preserve">🔥 Focus for Today</w:t>
      </w:r>
      <w:r w:rsidDel="00000000" w:rsidR="00000000" w:rsidRPr="00000000">
        <w:rPr>
          <w:b w:val="1"/>
          <w:bCs w:val="1"/>
          <w:rtl w:val="0"/>
        </w:rPr>
        <w:br w:type="textWrapping"/>
      </w:r>
      <w:r w:rsidDel="00000000" w:rsidR="00000000" w:rsidRPr="00000000">
        <w:rPr>
          <w:rtl w:val="0"/>
        </w:rPr>
        <w:t xml:space="preserve"> </w:t>
      </w:r>
      <w:r w:rsidDel="00000000" w:rsidR="00000000" w:rsidRPr="00000000">
        <w:rPr>
          <w:b w:val="1"/>
          <w:bCs w:val="1"/>
          <w:rtl w:val="0"/>
        </w:rPr>
        <w:t xml:space="preserve">You belong to Christ, and because you belong to Christ, you belong to His body. Stop allowing comparison, fear, or isolation to make you question your place.</w:t>
      </w:r>
    </w:p>
    <w:p w:rsidR="00000000" w:rsidDel="00000000" w:rsidP="00000000" w:rsidRDefault="00000000" w:rsidRPr="00000000" w14:paraId="00000009">
      <w:pPr>
        <w:pStyle w:val="Heading2"/>
        <w:keepNext w:val="0"/>
        <w:keepLines w:val="0"/>
        <w:spacing w:after="80" w:line="360" w:lineRule="auto"/>
        <w:rPr>
          <w:b w:val="1"/>
          <w:bCs w:val="1"/>
          <w:sz w:val="26"/>
          <w:szCs w:val="26"/>
        </w:rPr>
      </w:pPr>
      <w:bookmarkStart w:colFirst="0" w:colLast="0" w:name="_vpy4a7c0l4u4" w:id="0"/>
      <w:bookmarkEnd w:id="0"/>
      <w:r w:rsidDel="00000000" w:rsidR="00000000" w:rsidRPr="00000000">
        <w:rPr>
          <w:b w:val="1"/>
          <w:bCs w:val="1"/>
          <w:sz w:val="26"/>
          <w:szCs w:val="26"/>
          <w:rtl w:val="0"/>
        </w:rPr>
        <w:t xml:space="preserve">🛠 Practice</w:t>
      </w:r>
    </w:p>
    <w:p w:rsidR="00000000" w:rsidDel="00000000" w:rsidP="00000000" w:rsidRDefault="00000000" w:rsidRPr="00000000" w14:paraId="0000000A">
      <w:pPr>
        <w:spacing w:after="240" w:before="240" w:line="360" w:lineRule="auto"/>
        <w:rPr>
          <w:b w:val="1"/>
          <w:bCs w:val="1"/>
        </w:rPr>
      </w:pPr>
      <w:r w:rsidDel="00000000" w:rsidR="00000000" w:rsidRPr="00000000">
        <w:rPr>
          <w:rtl w:val="0"/>
        </w:rPr>
        <w:t xml:space="preserve">• Look back over this week and identify the truth about belonging that challenged you most.</w:t>
        <w:br w:type="textWrapping"/>
        <w:t xml:space="preserve"> • Ask yourself: </w:t>
      </w:r>
      <w:r w:rsidDel="00000000" w:rsidR="00000000" w:rsidRPr="00000000">
        <w:rPr>
          <w:b w:val="1"/>
          <w:bCs w:val="1"/>
          <w:rtl w:val="0"/>
        </w:rPr>
        <w:t xml:space="preserve">What has most often caused me to question my place—comparison, insecurity, disappointment, fear, or past hurt?</w:t>
        <w:br w:type="textWrapping"/>
      </w:r>
      <w:r w:rsidDel="00000000" w:rsidR="00000000" w:rsidRPr="00000000">
        <w:rPr>
          <w:rtl w:val="0"/>
        </w:rPr>
        <w:t xml:space="preserve"> • Thank God for one healthy Christian relationship He has already placed in your life.</w:t>
        <w:br w:type="textWrapping"/>
        <w:t xml:space="preserve"> • Take the healthy relational step God has been showing you rather than postponing it another week.</w:t>
        <w:br w:type="textWrapping"/>
        <w:t xml:space="preserve"> • Declare in prayer: </w:t>
      </w:r>
      <w:r w:rsidDel="00000000" w:rsidR="00000000" w:rsidRPr="00000000">
        <w:rPr>
          <w:b w:val="1"/>
          <w:bCs w:val="1"/>
          <w:rtl w:val="0"/>
        </w:rPr>
        <w:t xml:space="preserve">“I belong to Christ. I belong to His body. I will not let comparison make me question my place.”</w:t>
      </w:r>
    </w:p>
    <w:p w:rsidR="00000000" w:rsidDel="00000000" w:rsidP="00000000" w:rsidRDefault="00000000" w:rsidRPr="00000000" w14:paraId="0000000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b w:val="1"/>
          <w:bCs w:val="1"/>
          <w:sz w:val="26"/>
          <w:szCs w:val="26"/>
        </w:rPr>
      </w:pPr>
      <w:bookmarkStart w:colFirst="0" w:colLast="0" w:name="_nxet8aubay96" w:id="1"/>
      <w:bookmarkEnd w:id="1"/>
      <w:r w:rsidDel="00000000" w:rsidR="00000000" w:rsidRPr="00000000">
        <w:rPr>
          <w:b w:val="1"/>
          <w:bCs w:val="1"/>
          <w:sz w:val="26"/>
          <w:szCs w:val="26"/>
          <w:rtl w:val="0"/>
        </w:rPr>
        <w:t xml:space="preserve">🙏 Prayer</w:t>
      </w:r>
    </w:p>
    <w:p w:rsidR="00000000" w:rsidDel="00000000" w:rsidP="00000000" w:rsidRDefault="00000000" w:rsidRPr="00000000" w14:paraId="0000000D">
      <w:pPr>
        <w:spacing w:after="240" w:before="240" w:lineRule="auto"/>
        <w:rPr/>
      </w:pPr>
      <w:r w:rsidDel="00000000" w:rsidR="00000000" w:rsidRPr="00000000">
        <w:rPr>
          <w:rtl w:val="0"/>
        </w:rPr>
        <w:t xml:space="preserve">Father, thank You that through Jesus Christ I have been brought into Your family and made part of the body of Christ. Thank You that my belonging is not determined by popularity, visibility, personality, recognition, or comparison. Help me receive the place You have given me in Christ’s body with gratitude and humility. Heal the places where disappointment or hurt has caused me to withdraw, and give me wisdom to pursue healthy Christian community. Teach me to appreciate the differences You have allowed within Your Church without questioning my own place. Give me courage to take the next faithful step toward meaningful connection. Above everything else, keep Jesus Christ at the center of my identity, my relationships, and my belonging. In Jesus’ name, Amen.</w:t>
      </w:r>
    </w:p>
    <w:p w:rsidR="00000000" w:rsidDel="00000000" w:rsidP="00000000" w:rsidRDefault="00000000" w:rsidRPr="00000000" w14:paraId="0000000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sz w:val="26"/>
          <w:szCs w:val="26"/>
        </w:rPr>
      </w:pPr>
      <w:bookmarkStart w:colFirst="0" w:colLast="0" w:name="_kal5aevcsvib" w:id="2"/>
      <w:bookmarkEnd w:id="2"/>
      <w:r w:rsidDel="00000000" w:rsidR="00000000" w:rsidRPr="00000000">
        <w:rPr>
          <w:rFonts w:ascii="Arial Unicode MS" w:cs="Arial Unicode MS" w:eastAsia="Arial Unicode MS" w:hAnsi="Arial Unicode MS"/>
          <w:b w:val="1"/>
          <w:bCs w:val="1"/>
          <w:sz w:val="26"/>
          <w:szCs w:val="26"/>
          <w:rtl w:val="0"/>
        </w:rPr>
        <w:t xml:space="preserve">✍ Reflection Question</w:t>
      </w:r>
    </w:p>
    <w:p w:rsidR="00000000" w:rsidDel="00000000" w:rsidP="00000000" w:rsidRDefault="00000000" w:rsidRPr="00000000" w14:paraId="00000010">
      <w:pPr>
        <w:spacing w:after="240" w:before="240" w:lineRule="auto"/>
        <w:rPr>
          <w:b w:val="1"/>
          <w:bCs w:val="1"/>
        </w:rPr>
      </w:pPr>
      <w:r w:rsidDel="00000000" w:rsidR="00000000" w:rsidRPr="00000000">
        <w:rPr>
          <w:b w:val="1"/>
          <w:bCs w:val="1"/>
          <w:rtl w:val="0"/>
        </w:rPr>
        <w:t xml:space="preserve">What would change in the way I approach Christ’s Church if I truly lived every day believing, “I belong”?</w:t>
      </w:r>
    </w:p>
    <w:p w:rsidR="00000000" w:rsidDel="00000000" w:rsidP="00000000" w:rsidRDefault="00000000" w:rsidRPr="00000000" w14:paraId="0000001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