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2D6A9" w14:textId="77777777" w:rsidR="000273CF" w:rsidRDefault="00000000">
      <w:pPr>
        <w:spacing w:before="400" w:after="60"/>
        <w:jc w:val="center"/>
      </w:pPr>
      <w:r>
        <w:rPr>
          <w:rFonts w:ascii="Arial" w:eastAsia="Arial" w:hAnsi="Arial" w:cs="Arial"/>
          <w:b/>
          <w:bCs/>
          <w:color w:val="0C4E54"/>
          <w:sz w:val="64"/>
          <w:szCs w:val="64"/>
        </w:rPr>
        <w:t>Don't Waste the Tape</w:t>
      </w:r>
    </w:p>
    <w:p w14:paraId="1C11F653" w14:textId="77777777" w:rsidR="000273CF" w:rsidRDefault="00000000">
      <w:pPr>
        <w:spacing w:after="40"/>
        <w:jc w:val="center"/>
      </w:pPr>
      <w:r>
        <w:rPr>
          <w:rFonts w:ascii="Arial" w:eastAsia="Arial" w:hAnsi="Arial" w:cs="Arial"/>
          <w:color w:val="6B665C"/>
          <w:sz w:val="30"/>
          <w:szCs w:val="30"/>
        </w:rPr>
        <w:t>What a Little Piece of Tape Teaches Us</w:t>
      </w:r>
    </w:p>
    <w:p w14:paraId="78239B53" w14:textId="77777777" w:rsidR="000273CF" w:rsidRDefault="00000000">
      <w:pPr>
        <w:spacing w:after="300"/>
        <w:jc w:val="center"/>
      </w:pPr>
      <w:r>
        <w:rPr>
          <w:rFonts w:ascii="Arial" w:eastAsia="Arial" w:hAnsi="Arial" w:cs="Arial"/>
          <w:color w:val="6B665C"/>
          <w:sz w:val="30"/>
          <w:szCs w:val="30"/>
        </w:rPr>
        <w:t>About Time and Eternity</w:t>
      </w:r>
    </w:p>
    <w:p w14:paraId="090AC2CE" w14:textId="77777777" w:rsidR="000273CF" w:rsidRDefault="00000000">
      <w:pPr>
        <w:spacing w:after="120"/>
      </w:pPr>
      <w:r>
        <w:rPr>
          <w:rFonts w:ascii="Arial" w:eastAsia="Arial" w:hAnsi="Arial" w:cs="Arial"/>
          <w:b/>
          <w:bCs/>
          <w:color w:val="01696F"/>
          <w:sz w:val="22"/>
          <w:szCs w:val="22"/>
        </w:rPr>
        <w:t xml:space="preserve">TEXT   </w:t>
      </w:r>
      <w:r>
        <w:t>Psalm 90:12 (KJV)</w:t>
      </w:r>
    </w:p>
    <w:p w14:paraId="2A2B282B" w14:textId="377EB169" w:rsidR="000273CF" w:rsidRDefault="00000000" w:rsidP="00D84827">
      <w:pPr>
        <w:spacing w:after="120"/>
      </w:pPr>
      <w:r>
        <w:rPr>
          <w:rFonts w:ascii="Arial" w:eastAsia="Arial" w:hAnsi="Arial" w:cs="Arial"/>
          <w:b/>
          <w:bCs/>
          <w:color w:val="01696F"/>
          <w:sz w:val="22"/>
          <w:szCs w:val="22"/>
        </w:rPr>
        <w:t xml:space="preserve">THEME   </w:t>
      </w:r>
      <w:r>
        <w:t>Time &amp; Eternity</w:t>
      </w:r>
    </w:p>
    <w:tbl>
      <w:tblPr>
        <w:tblW w:w="5000" w:type="pct"/>
        <w:tblBorders>
          <w:left w:val="single" w:sz="24" w:space="0" w:color="0C4E54"/>
        </w:tblBorders>
        <w:tblCellMar>
          <w:left w:w="10" w:type="dxa"/>
          <w:right w:w="10" w:type="dxa"/>
        </w:tblCellMar>
        <w:tblLook w:val="04A0" w:firstRow="1" w:lastRow="0" w:firstColumn="1" w:lastColumn="0" w:noHBand="0" w:noVBand="1"/>
      </w:tblPr>
      <w:tblGrid>
        <w:gridCol w:w="9356"/>
      </w:tblGrid>
      <w:tr w:rsidR="000273CF" w14:paraId="1DC731E3" w14:textId="77777777">
        <w:tblPrEx>
          <w:tblCellMar>
            <w:top w:w="0" w:type="dxa"/>
            <w:bottom w:w="0" w:type="dxa"/>
          </w:tblCellMar>
        </w:tblPrEx>
        <w:tc>
          <w:tcPr>
            <w:tcW w:w="0" w:type="auto"/>
            <w:shd w:val="clear" w:color="auto" w:fill="E7EFEF"/>
            <w:tcMar>
              <w:top w:w="120" w:type="dxa"/>
              <w:left w:w="200" w:type="dxa"/>
              <w:bottom w:w="120" w:type="dxa"/>
              <w:right w:w="200" w:type="dxa"/>
            </w:tcMar>
          </w:tcPr>
          <w:p w14:paraId="54B0CD77" w14:textId="77777777" w:rsidR="000273CF" w:rsidRDefault="00000000">
            <w:pPr>
              <w:spacing w:line="300" w:lineRule="auto"/>
            </w:pPr>
            <w:r>
              <w:rPr>
                <w:b/>
                <w:bCs/>
                <w:color w:val="0C4E54"/>
                <w:sz w:val="27"/>
                <w:szCs w:val="27"/>
              </w:rPr>
              <w:t>"</w:t>
            </w:r>
            <w:proofErr w:type="gramStart"/>
            <w:r>
              <w:rPr>
                <w:b/>
                <w:bCs/>
                <w:color w:val="0C4E54"/>
                <w:sz w:val="27"/>
                <w:szCs w:val="27"/>
              </w:rPr>
              <w:t>So</w:t>
            </w:r>
            <w:proofErr w:type="gramEnd"/>
            <w:r>
              <w:rPr>
                <w:b/>
                <w:bCs/>
                <w:color w:val="0C4E54"/>
                <w:sz w:val="27"/>
                <w:szCs w:val="27"/>
              </w:rPr>
              <w:t xml:space="preserve"> teach us to number our days, that we may apply our hearts unto wisdom." — Psalm 90:12 (KJV)</w:t>
            </w:r>
          </w:p>
        </w:tc>
      </w:tr>
    </w:tbl>
    <w:p w14:paraId="624D7AA6" w14:textId="77777777" w:rsidR="000273CF" w:rsidRDefault="00000000">
      <w:pPr>
        <w:spacing w:after="200" w:line="300" w:lineRule="auto"/>
      </w:pPr>
      <w:r>
        <w:t>I want you to look at something with me this morning.</w:t>
      </w:r>
    </w:p>
    <w:p w14:paraId="6EF76BCA" w14:textId="6D8B4487" w:rsidR="000273CF" w:rsidRDefault="00000000" w:rsidP="00D84827">
      <w:pPr>
        <w:spacing w:after="200" w:line="300" w:lineRule="auto"/>
      </w:pPr>
      <w:r>
        <w:t>This is a rope. But I want you to imagine with me that this is no ordinary rope. Imagine this rope doesn't stop at that wall. Imagine it doesn't stop at those doors. Imagine it runs out of this building, down the street, out past the edge of South Charleston, up over those West Virginia hills, across the ocean, around the world, out past the moon, past the sun, past every star you have ever seen on the clearest night of your life — and it never, ever stops. No end. Not a mile. Not a million miles. Forever.</w:t>
      </w:r>
    </w:p>
    <w:p w14:paraId="24EF04BE" w14:textId="77777777" w:rsidR="000273CF" w:rsidRDefault="00000000">
      <w:pPr>
        <w:spacing w:after="200" w:line="300" w:lineRule="auto"/>
      </w:pPr>
      <w:r>
        <w:t xml:space="preserve">That rope — that endless, unending rope — is </w:t>
      </w:r>
      <w:r>
        <w:rPr>
          <w:b/>
          <w:bCs/>
        </w:rPr>
        <w:t>eternity</w:t>
      </w:r>
      <w:r>
        <w:t>.</w:t>
      </w:r>
    </w:p>
    <w:p w14:paraId="729CA73D" w14:textId="15D07AE8" w:rsidR="000273CF" w:rsidRDefault="00000000" w:rsidP="00D84827">
      <w:pPr>
        <w:spacing w:after="200" w:line="300" w:lineRule="auto"/>
      </w:pPr>
      <w:r>
        <w:t xml:space="preserve">Now I want you to look at something else. </w:t>
      </w:r>
      <w:r>
        <w:rPr>
          <w:i/>
          <w:iCs/>
        </w:rPr>
        <w:t>(Hold up the taped tip.)</w:t>
      </w:r>
      <w:r>
        <w:t xml:space="preserve"> Right here, </w:t>
      </w:r>
      <w:proofErr w:type="gramStart"/>
      <w:r>
        <w:t>on</w:t>
      </w:r>
      <w:proofErr w:type="gramEnd"/>
      <w:r>
        <w:t xml:space="preserve"> the very end of this rope, is a little piece of tape. Just about two inches. You could almost miss it. Next to all that rope, it's nothing. It's a speck.</w:t>
      </w:r>
    </w:p>
    <w:p w14:paraId="7EC8D38E" w14:textId="77777777" w:rsidR="000273CF" w:rsidRDefault="00000000">
      <w:pPr>
        <w:spacing w:after="200" w:line="300" w:lineRule="auto"/>
      </w:pPr>
      <w:r>
        <w:t xml:space="preserve">Church, that little piece of tape — </w:t>
      </w:r>
      <w:proofErr w:type="gramStart"/>
      <w:r>
        <w:t>that two inches</w:t>
      </w:r>
      <w:proofErr w:type="gramEnd"/>
      <w:r>
        <w:t xml:space="preserve"> — is your whole life on this earth.</w:t>
      </w:r>
    </w:p>
    <w:p w14:paraId="7968ED49" w14:textId="77777777" w:rsidR="000273CF" w:rsidRDefault="00000000">
      <w:pPr>
        <w:spacing w:after="200" w:line="300" w:lineRule="auto"/>
      </w:pPr>
      <w:r>
        <w:t>Everything. Every birthday you will ever celebrate. Every paycheck you will ever earn. Every game you will ever coach, every meal you will ever eat, every worry that keeps you up at night, every dream, every heartache, every trophy on the shelf, every dollar in the bank — all of it, the whole thing, your entire life from the day you were born to the day they lay you in the ground — all of it fits right here on this little piece of tape.</w:t>
      </w:r>
    </w:p>
    <w:p w14:paraId="2498BB41" w14:textId="77777777" w:rsidR="000273CF" w:rsidRDefault="000273CF">
      <w:pPr>
        <w:spacing w:after="120"/>
      </w:pPr>
    </w:p>
    <w:p w14:paraId="12546E54" w14:textId="77777777" w:rsidR="000273CF" w:rsidRDefault="00000000">
      <w:pPr>
        <w:spacing w:after="200" w:line="300" w:lineRule="auto"/>
      </w:pPr>
      <w:r>
        <w:t xml:space="preserve">And here is the question I want to burn into every heart in this room this morning. It's a simple question, but it will decide everything about how you live: </w:t>
      </w:r>
      <w:r w:rsidRPr="00D84827">
        <w:rPr>
          <w:u w:val="single"/>
        </w:rPr>
        <w:t>Which part are you living for? The tape — or the rope?</w:t>
      </w:r>
    </w:p>
    <w:p w14:paraId="4C194B74" w14:textId="77777777" w:rsidR="000273CF" w:rsidRDefault="00000000">
      <w:pPr>
        <w:spacing w:after="200" w:line="300" w:lineRule="auto"/>
      </w:pPr>
      <w:r>
        <w:lastRenderedPageBreak/>
        <w:t>Because I'll tell you what most people do. Most people spend every ounce of energy they have decorating the tape. They polish the tape. They fight over the tape. They worry about the tape. They will lie, cheat, claw, and climb for two inches of tape — and never once, not one single time, stop and think about the endless rope that stretches out beyond it forever.</w:t>
      </w:r>
    </w:p>
    <w:p w14:paraId="0170912A" w14:textId="77777777" w:rsidR="000273CF" w:rsidRDefault="00000000">
      <w:pPr>
        <w:spacing w:after="200" w:line="300" w:lineRule="auto"/>
      </w:pPr>
      <w:r>
        <w:t>That's what Moses is getting at in our text this morning. Turn with me to Psalm 90, verse 12. Moses — a man near the end of his own piece of tape — prays this prayer:</w:t>
      </w:r>
    </w:p>
    <w:tbl>
      <w:tblPr>
        <w:tblW w:w="5000" w:type="pct"/>
        <w:tblBorders>
          <w:left w:val="single" w:sz="24" w:space="0" w:color="0C4E54"/>
        </w:tblBorders>
        <w:tblCellMar>
          <w:left w:w="10" w:type="dxa"/>
          <w:right w:w="10" w:type="dxa"/>
        </w:tblCellMar>
        <w:tblLook w:val="04A0" w:firstRow="1" w:lastRow="0" w:firstColumn="1" w:lastColumn="0" w:noHBand="0" w:noVBand="1"/>
      </w:tblPr>
      <w:tblGrid>
        <w:gridCol w:w="9356"/>
      </w:tblGrid>
      <w:tr w:rsidR="000273CF" w14:paraId="2B9FDA96" w14:textId="77777777">
        <w:tblPrEx>
          <w:tblCellMar>
            <w:top w:w="0" w:type="dxa"/>
            <w:bottom w:w="0" w:type="dxa"/>
          </w:tblCellMar>
        </w:tblPrEx>
        <w:tc>
          <w:tcPr>
            <w:tcW w:w="0" w:type="auto"/>
            <w:shd w:val="clear" w:color="auto" w:fill="E7EFEF"/>
            <w:tcMar>
              <w:top w:w="120" w:type="dxa"/>
              <w:left w:w="200" w:type="dxa"/>
              <w:bottom w:w="120" w:type="dxa"/>
              <w:right w:w="200" w:type="dxa"/>
            </w:tcMar>
          </w:tcPr>
          <w:p w14:paraId="567D9A93" w14:textId="77777777" w:rsidR="000273CF" w:rsidRDefault="00000000">
            <w:pPr>
              <w:spacing w:line="300" w:lineRule="auto"/>
            </w:pPr>
            <w:r>
              <w:rPr>
                <w:b/>
                <w:bCs/>
                <w:color w:val="0C4E54"/>
                <w:sz w:val="27"/>
                <w:szCs w:val="27"/>
              </w:rPr>
              <w:t>"</w:t>
            </w:r>
            <w:proofErr w:type="gramStart"/>
            <w:r>
              <w:rPr>
                <w:b/>
                <w:bCs/>
                <w:color w:val="0C4E54"/>
                <w:sz w:val="27"/>
                <w:szCs w:val="27"/>
              </w:rPr>
              <w:t>So</w:t>
            </w:r>
            <w:proofErr w:type="gramEnd"/>
            <w:r>
              <w:rPr>
                <w:b/>
                <w:bCs/>
                <w:color w:val="0C4E54"/>
                <w:sz w:val="27"/>
                <w:szCs w:val="27"/>
              </w:rPr>
              <w:t xml:space="preserve"> teach us to number our days, that we may apply our hearts unto wisdom." — Psalm 90:12</w:t>
            </w:r>
          </w:p>
        </w:tc>
      </w:tr>
    </w:tbl>
    <w:p w14:paraId="2E9181FD" w14:textId="77777777" w:rsidR="000273CF" w:rsidRDefault="000273CF">
      <w:pPr>
        <w:spacing w:after="120"/>
      </w:pPr>
    </w:p>
    <w:p w14:paraId="1F34840E" w14:textId="77777777" w:rsidR="000273CF" w:rsidRDefault="00000000">
      <w:pPr>
        <w:spacing w:after="200" w:line="300" w:lineRule="auto"/>
      </w:pPr>
      <w:r>
        <w:t>Number our days. Count the tape. Look honestly at how short it really is — so that we might get wise about the rope.</w:t>
      </w:r>
    </w:p>
    <w:p w14:paraId="3CBAC8F4" w14:textId="77777777" w:rsidR="000273CF" w:rsidRDefault="00000000">
      <w:pPr>
        <w:spacing w:after="200" w:line="300" w:lineRule="auto"/>
      </w:pPr>
      <w:r>
        <w:t xml:space="preserve">That's the whole sermon this morning, and I've got three things I want to show you. Three simple truths about the tape and the rope. Here's where we're going: </w:t>
      </w:r>
      <w:r>
        <w:rPr>
          <w:b/>
          <w:bCs/>
        </w:rPr>
        <w:t>the tape is short, the rope is forever, and — this is the one that ought to shake us — the tape decides the rope.</w:t>
      </w:r>
    </w:p>
    <w:p w14:paraId="64BC177F" w14:textId="77777777" w:rsidR="000273CF" w:rsidRDefault="00000000">
      <w:pPr>
        <w:spacing w:after="200" w:line="300" w:lineRule="auto"/>
      </w:pPr>
      <w:r>
        <w:t>Let's pray, and then let's dig in.</w:t>
      </w:r>
    </w:p>
    <w:p w14:paraId="5A473FD6" w14:textId="77777777" w:rsidR="000273CF" w:rsidRDefault="00000000">
      <w:pPr>
        <w:pBdr>
          <w:top w:val="single" w:sz="18" w:space="6" w:color="0C4E54"/>
        </w:pBdr>
        <w:spacing w:before="300" w:after="60"/>
      </w:pPr>
      <w:r>
        <w:rPr>
          <w:rFonts w:ascii="Arial" w:eastAsia="Arial" w:hAnsi="Arial" w:cs="Arial"/>
          <w:b/>
          <w:bCs/>
          <w:color w:val="0C4E54"/>
          <w:sz w:val="40"/>
          <w:szCs w:val="40"/>
        </w:rPr>
        <w:t>Point One: The Tape Is Short</w:t>
      </w:r>
    </w:p>
    <w:p w14:paraId="7A68E79B" w14:textId="6C774AD5" w:rsidR="000273CF" w:rsidRDefault="00000000">
      <w:pPr>
        <w:spacing w:after="200"/>
      </w:pPr>
      <w:proofErr w:type="gramStart"/>
      <w:r>
        <w:rPr>
          <w:rFonts w:ascii="Arial" w:eastAsia="Arial" w:hAnsi="Arial" w:cs="Arial"/>
          <w:color w:val="01696F"/>
          <w:sz w:val="24"/>
          <w:szCs w:val="24"/>
        </w:rPr>
        <w:t>So</w:t>
      </w:r>
      <w:proofErr w:type="gramEnd"/>
      <w:r>
        <w:rPr>
          <w:rFonts w:ascii="Arial" w:eastAsia="Arial" w:hAnsi="Arial" w:cs="Arial"/>
          <w:color w:val="01696F"/>
          <w:sz w:val="24"/>
          <w:szCs w:val="24"/>
        </w:rPr>
        <w:t xml:space="preserve"> Value Your </w:t>
      </w:r>
      <w:proofErr w:type="gramStart"/>
      <w:r>
        <w:rPr>
          <w:rFonts w:ascii="Arial" w:eastAsia="Arial" w:hAnsi="Arial" w:cs="Arial"/>
          <w:color w:val="01696F"/>
          <w:sz w:val="24"/>
          <w:szCs w:val="24"/>
        </w:rPr>
        <w:t>Time  ·</w:t>
      </w:r>
      <w:proofErr w:type="gramEnd"/>
      <w:r>
        <w:rPr>
          <w:rFonts w:ascii="Arial" w:eastAsia="Arial" w:hAnsi="Arial" w:cs="Arial"/>
          <w:color w:val="01696F"/>
          <w:sz w:val="24"/>
          <w:szCs w:val="24"/>
        </w:rPr>
        <w:t xml:space="preserve">  </w:t>
      </w:r>
    </w:p>
    <w:p w14:paraId="29FD503C" w14:textId="77777777" w:rsidR="000273CF" w:rsidRDefault="000273CF">
      <w:pPr>
        <w:spacing w:after="120"/>
      </w:pPr>
    </w:p>
    <w:p w14:paraId="75FBE695" w14:textId="77777777" w:rsidR="000273CF" w:rsidRDefault="00000000">
      <w:pPr>
        <w:spacing w:after="200" w:line="300" w:lineRule="auto"/>
      </w:pPr>
      <w:r>
        <w:t xml:space="preserve">Here's the first truth: </w:t>
      </w:r>
      <w:r>
        <w:rPr>
          <w:b/>
          <w:bCs/>
        </w:rPr>
        <w:t>the tape is short.</w:t>
      </w:r>
      <w:r>
        <w:t xml:space="preserve"> Your life on this earth is short. And the Bible never lets us pretend otherwise.</w:t>
      </w:r>
    </w:p>
    <w:p w14:paraId="5BC9EBB2" w14:textId="77777777" w:rsidR="000273CF" w:rsidRDefault="00000000">
      <w:pPr>
        <w:spacing w:after="200" w:line="300" w:lineRule="auto"/>
      </w:pPr>
      <w:r>
        <w:t>Now, we don't like to hear that. We live like the tape goes on forever. We live like we've got all the time in the world. We say things like, "One of these days I'm going to get right with God." "Someday I'm going to slow down and spend more time with my family." "When things settle down, I'll finally start living the way I know I should." Someday. One of these days. When things settle down.</w:t>
      </w:r>
    </w:p>
    <w:p w14:paraId="6C63F862" w14:textId="77777777" w:rsidR="000273CF" w:rsidRDefault="00000000">
      <w:pPr>
        <w:spacing w:after="200" w:line="300" w:lineRule="auto"/>
      </w:pPr>
      <w:r>
        <w:t>Church, let me tell you something about "</w:t>
      </w:r>
      <w:proofErr w:type="gramStart"/>
      <w:r>
        <w:t>someday" —</w:t>
      </w:r>
      <w:proofErr w:type="gramEnd"/>
      <w:r>
        <w:t xml:space="preserve"> someday is not written on your tape. You are not promised someday. You are only promised right now, and even that is a gift.</w:t>
      </w:r>
    </w:p>
    <w:p w14:paraId="523CB6F2" w14:textId="77777777" w:rsidR="000273CF" w:rsidRDefault="00000000">
      <w:pPr>
        <w:spacing w:after="200" w:line="300" w:lineRule="auto"/>
      </w:pPr>
      <w:r>
        <w:t>Listen to how James puts it. James chapter 4, verse 14:</w:t>
      </w:r>
    </w:p>
    <w:tbl>
      <w:tblPr>
        <w:tblW w:w="5000" w:type="pct"/>
        <w:tblBorders>
          <w:left w:val="single" w:sz="24" w:space="0" w:color="0C4E54"/>
        </w:tblBorders>
        <w:tblCellMar>
          <w:left w:w="10" w:type="dxa"/>
          <w:right w:w="10" w:type="dxa"/>
        </w:tblCellMar>
        <w:tblLook w:val="04A0" w:firstRow="1" w:lastRow="0" w:firstColumn="1" w:lastColumn="0" w:noHBand="0" w:noVBand="1"/>
      </w:tblPr>
      <w:tblGrid>
        <w:gridCol w:w="9356"/>
      </w:tblGrid>
      <w:tr w:rsidR="000273CF" w14:paraId="73E531F5" w14:textId="77777777">
        <w:tblPrEx>
          <w:tblCellMar>
            <w:top w:w="0" w:type="dxa"/>
            <w:bottom w:w="0" w:type="dxa"/>
          </w:tblCellMar>
        </w:tblPrEx>
        <w:tc>
          <w:tcPr>
            <w:tcW w:w="0" w:type="auto"/>
            <w:shd w:val="clear" w:color="auto" w:fill="E7EFEF"/>
            <w:tcMar>
              <w:top w:w="120" w:type="dxa"/>
              <w:left w:w="200" w:type="dxa"/>
              <w:bottom w:w="120" w:type="dxa"/>
              <w:right w:w="200" w:type="dxa"/>
            </w:tcMar>
          </w:tcPr>
          <w:p w14:paraId="7E4338C1" w14:textId="77777777" w:rsidR="000273CF" w:rsidRDefault="00000000">
            <w:pPr>
              <w:spacing w:line="300" w:lineRule="auto"/>
            </w:pPr>
            <w:r>
              <w:rPr>
                <w:b/>
                <w:bCs/>
                <w:color w:val="0C4E54"/>
                <w:sz w:val="27"/>
                <w:szCs w:val="27"/>
              </w:rPr>
              <w:lastRenderedPageBreak/>
              <w:t xml:space="preserve">"For what is your life? It is even a </w:t>
            </w:r>
            <w:proofErr w:type="spellStart"/>
            <w:r>
              <w:rPr>
                <w:b/>
                <w:bCs/>
                <w:color w:val="0C4E54"/>
                <w:sz w:val="27"/>
                <w:szCs w:val="27"/>
              </w:rPr>
              <w:t>vapour</w:t>
            </w:r>
            <w:proofErr w:type="spellEnd"/>
            <w:r>
              <w:rPr>
                <w:b/>
                <w:bCs/>
                <w:color w:val="0C4E54"/>
                <w:sz w:val="27"/>
                <w:szCs w:val="27"/>
              </w:rPr>
              <w:t xml:space="preserve">, that </w:t>
            </w:r>
            <w:proofErr w:type="spellStart"/>
            <w:r>
              <w:rPr>
                <w:b/>
                <w:bCs/>
                <w:color w:val="0C4E54"/>
                <w:sz w:val="27"/>
                <w:szCs w:val="27"/>
              </w:rPr>
              <w:t>appeareth</w:t>
            </w:r>
            <w:proofErr w:type="spellEnd"/>
            <w:r>
              <w:rPr>
                <w:b/>
                <w:bCs/>
                <w:color w:val="0C4E54"/>
                <w:sz w:val="27"/>
                <w:szCs w:val="27"/>
              </w:rPr>
              <w:t xml:space="preserve"> for a little time, and then </w:t>
            </w:r>
            <w:proofErr w:type="spellStart"/>
            <w:r>
              <w:rPr>
                <w:b/>
                <w:bCs/>
                <w:color w:val="0C4E54"/>
                <w:sz w:val="27"/>
                <w:szCs w:val="27"/>
              </w:rPr>
              <w:t>vanisheth</w:t>
            </w:r>
            <w:proofErr w:type="spellEnd"/>
            <w:r>
              <w:rPr>
                <w:b/>
                <w:bCs/>
                <w:color w:val="0C4E54"/>
                <w:sz w:val="27"/>
                <w:szCs w:val="27"/>
              </w:rPr>
              <w:t xml:space="preserve"> away." — James 4:14</w:t>
            </w:r>
          </w:p>
        </w:tc>
      </w:tr>
    </w:tbl>
    <w:p w14:paraId="3ABA68EF" w14:textId="77777777" w:rsidR="000273CF" w:rsidRDefault="000273CF">
      <w:pPr>
        <w:spacing w:after="120"/>
      </w:pPr>
    </w:p>
    <w:p w14:paraId="4D85A6DB" w14:textId="3700EB25" w:rsidR="000273CF" w:rsidRDefault="00000000" w:rsidP="00D84827">
      <w:pPr>
        <w:spacing w:after="200" w:line="300" w:lineRule="auto"/>
      </w:pPr>
      <w:r>
        <w:t xml:space="preserve">A vapor. You know what </w:t>
      </w:r>
      <w:proofErr w:type="gramStart"/>
      <w:r>
        <w:t>a vapor</w:t>
      </w:r>
      <w:proofErr w:type="gramEnd"/>
      <w:r>
        <w:t xml:space="preserve"> is? Go outside on a cold morning here in West Virginia in January. Breathe out. You see that little cloud? </w:t>
      </w:r>
      <w:r>
        <w:rPr>
          <w:i/>
          <w:iCs/>
        </w:rPr>
        <w:t>(Mime breathing out into cold air.)</w:t>
      </w:r>
      <w:r>
        <w:t xml:space="preserve"> There it is — and there it goes. Gone. That, James says, is your life. Here for a little </w:t>
      </w:r>
      <w:proofErr w:type="gramStart"/>
      <w:r>
        <w:t>while, and</w:t>
      </w:r>
      <w:proofErr w:type="gramEnd"/>
      <w:r>
        <w:t xml:space="preserve"> then gone.</w:t>
      </w:r>
    </w:p>
    <w:p w14:paraId="1B5EFB80" w14:textId="77777777" w:rsidR="000273CF" w:rsidRDefault="00000000">
      <w:pPr>
        <w:spacing w:after="200" w:line="300" w:lineRule="auto"/>
      </w:pPr>
      <w:r>
        <w:t xml:space="preserve">I've stood beside a lot of caskets in my time as a pastor. And I want to tell you something I've learned standing there. I have </w:t>
      </w:r>
      <w:proofErr w:type="gramStart"/>
      <w:r>
        <w:t>never — not one single time —</w:t>
      </w:r>
      <w:proofErr w:type="gramEnd"/>
      <w:r>
        <w:t xml:space="preserve"> stood beside a casket and heard a family say, "You know what, they just worked too little. They just didn't spend enough hours at the office." I've never heard that. Never once.</w:t>
      </w:r>
    </w:p>
    <w:p w14:paraId="25E30C1B" w14:textId="77777777" w:rsidR="000273CF" w:rsidRDefault="00000000">
      <w:pPr>
        <w:spacing w:after="200" w:line="300" w:lineRule="auto"/>
      </w:pPr>
      <w:r>
        <w:t xml:space="preserve">But I </w:t>
      </w:r>
      <w:proofErr w:type="gramStart"/>
      <w:r>
        <w:t>have stood</w:t>
      </w:r>
      <w:proofErr w:type="gramEnd"/>
      <w:r>
        <w:t xml:space="preserve"> beside caskets and heard, "I wish I'd had more time." "I wish I'd said the things I never said." "I wish I'd made it right while I still could." Because when you're standing at the end of the tape, you finally see how short the tape really was.</w:t>
      </w:r>
    </w:p>
    <w:p w14:paraId="588D834D" w14:textId="77777777" w:rsidR="000273CF" w:rsidRDefault="000273CF">
      <w:pPr>
        <w:spacing w:after="120"/>
      </w:pPr>
    </w:p>
    <w:p w14:paraId="47F311D1" w14:textId="77777777" w:rsidR="000273CF" w:rsidRDefault="00000000">
      <w:pPr>
        <w:spacing w:after="200" w:line="300" w:lineRule="auto"/>
      </w:pPr>
      <w:r>
        <w:t xml:space="preserve">Moses says, "Teach us to </w:t>
      </w:r>
      <w:r>
        <w:rPr>
          <w:i/>
          <w:iCs/>
        </w:rPr>
        <w:t>number</w:t>
      </w:r>
      <w:r>
        <w:t xml:space="preserve"> our days." Number them. Count them. Not so we'll be depressed — but so we'll be wise. There is a kind of foolishness that comes from thinking the tape is endless. And there is </w:t>
      </w:r>
      <w:proofErr w:type="gramStart"/>
      <w:r>
        <w:t>a deep</w:t>
      </w:r>
      <w:proofErr w:type="gramEnd"/>
      <w:r>
        <w:t>, holy wisdom that comes from knowing the tape is short.</w:t>
      </w:r>
    </w:p>
    <w:p w14:paraId="557F08CB" w14:textId="0043452A" w:rsidR="000273CF" w:rsidRDefault="00000000" w:rsidP="00D84827">
      <w:pPr>
        <w:spacing w:after="200" w:line="300" w:lineRule="auto"/>
      </w:pPr>
      <w:r>
        <w:t>You see, when you know your time is short, you stop wasting it on things that don't matter. You stop giving your best hours to things that will be gone the second the tape runs out. You start asking, "Is this worth a piece of my tape? Is this argument worth it? Is this grudge worth it? Is this worry worth it? Is chasing this one more thing worth a piece of the only tape I will ever get?"</w:t>
      </w:r>
    </w:p>
    <w:p w14:paraId="05812400" w14:textId="77777777" w:rsidR="000273CF" w:rsidRDefault="00000000">
      <w:pPr>
        <w:spacing w:after="200" w:line="300" w:lineRule="auto"/>
      </w:pPr>
      <w:r>
        <w:t>Now think about it. Nobody in their right mind pours their whole fortune into something they're only going to own for two inches. If I told you, "I'll sell you this house, but you can only live in it for two minutes," you wouldn't spend your life savings on it. Of course not. And yet — that is exactly what people do with their lives. They pour everything they have, every hope, every ounce of their heart, into two inches of tape — and give not one thought to the endless rope beyond it.</w:t>
      </w:r>
    </w:p>
    <w:p w14:paraId="464EB5B8" w14:textId="77777777" w:rsidR="000273CF" w:rsidRDefault="00000000">
      <w:pPr>
        <w:spacing w:after="200" w:line="300" w:lineRule="auto"/>
      </w:pPr>
      <w:r>
        <w:t xml:space="preserve">Beloved, the tape is short. </w:t>
      </w:r>
      <w:proofErr w:type="gramStart"/>
      <w:r>
        <w:t>So</w:t>
      </w:r>
      <w:proofErr w:type="gramEnd"/>
      <w:r>
        <w:t xml:space="preserve"> the question isn't just, "How much time do I have?" The question is, "What am I doing with the time I've got?" Not just your hours — your heart. Where are your affections? What are you living for?</w:t>
      </w:r>
    </w:p>
    <w:p w14:paraId="323FDCD9" w14:textId="72D40B56" w:rsidR="000273CF" w:rsidRDefault="00000000" w:rsidP="00D84827">
      <w:pPr>
        <w:spacing w:after="200" w:line="300" w:lineRule="auto"/>
      </w:pPr>
      <w:r>
        <w:lastRenderedPageBreak/>
        <w:t>Because the tape is short. And you cannot add one inch to it. But by the grace of God, you can decide what you do with it.</w:t>
      </w:r>
    </w:p>
    <w:p w14:paraId="5708481F" w14:textId="77777777" w:rsidR="000273CF" w:rsidRDefault="00000000">
      <w:pPr>
        <w:spacing w:after="200" w:line="300" w:lineRule="auto"/>
      </w:pPr>
      <w:r>
        <w:t>But here's the thing — the tape isn't the whole story. It was never meant to be. And that brings me to the second truth.</w:t>
      </w:r>
    </w:p>
    <w:p w14:paraId="73C3BE8D" w14:textId="77777777" w:rsidR="000273CF" w:rsidRDefault="000273CF">
      <w:pPr>
        <w:pageBreakBefore/>
      </w:pPr>
    </w:p>
    <w:p w14:paraId="377219A4" w14:textId="77777777" w:rsidR="000273CF" w:rsidRDefault="00000000">
      <w:pPr>
        <w:pBdr>
          <w:top w:val="single" w:sz="18" w:space="6" w:color="0C4E54"/>
        </w:pBdr>
        <w:spacing w:before="300" w:after="60"/>
      </w:pPr>
      <w:r>
        <w:rPr>
          <w:rFonts w:ascii="Arial" w:eastAsia="Arial" w:hAnsi="Arial" w:cs="Arial"/>
          <w:b/>
          <w:bCs/>
          <w:color w:val="0C4E54"/>
          <w:sz w:val="40"/>
          <w:szCs w:val="40"/>
        </w:rPr>
        <w:t>Point Two: The Rope Is Forever</w:t>
      </w:r>
    </w:p>
    <w:p w14:paraId="6E34DE11" w14:textId="7BA10CDC" w:rsidR="000273CF" w:rsidRDefault="00000000" w:rsidP="00D84827">
      <w:pPr>
        <w:spacing w:after="200"/>
      </w:pPr>
      <w:r>
        <w:rPr>
          <w:rFonts w:ascii="Arial" w:eastAsia="Arial" w:hAnsi="Arial" w:cs="Arial"/>
          <w:color w:val="01696F"/>
          <w:sz w:val="24"/>
          <w:szCs w:val="24"/>
        </w:rPr>
        <w:t xml:space="preserve">So Live for </w:t>
      </w:r>
      <w:proofErr w:type="gramStart"/>
      <w:r>
        <w:rPr>
          <w:rFonts w:ascii="Arial" w:eastAsia="Arial" w:hAnsi="Arial" w:cs="Arial"/>
          <w:color w:val="01696F"/>
          <w:sz w:val="24"/>
          <w:szCs w:val="24"/>
        </w:rPr>
        <w:t>Eternity  ·</w:t>
      </w:r>
      <w:proofErr w:type="gramEnd"/>
      <w:r>
        <w:rPr>
          <w:rFonts w:ascii="Arial" w:eastAsia="Arial" w:hAnsi="Arial" w:cs="Arial"/>
          <w:color w:val="01696F"/>
          <w:sz w:val="24"/>
          <w:szCs w:val="24"/>
        </w:rPr>
        <w:t xml:space="preserve">  </w:t>
      </w:r>
    </w:p>
    <w:p w14:paraId="7D38215E" w14:textId="77777777" w:rsidR="000273CF" w:rsidRDefault="00000000">
      <w:pPr>
        <w:spacing w:after="200" w:line="300" w:lineRule="auto"/>
      </w:pPr>
      <w:r>
        <w:t xml:space="preserve">The second truth is this: </w:t>
      </w:r>
      <w:r>
        <w:rPr>
          <w:b/>
          <w:bCs/>
        </w:rPr>
        <w:t>the rope is forever.</w:t>
      </w:r>
    </w:p>
    <w:p w14:paraId="6D650244" w14:textId="77777777" w:rsidR="000273CF" w:rsidRDefault="00000000">
      <w:pPr>
        <w:spacing w:after="200" w:line="300" w:lineRule="auto"/>
      </w:pPr>
      <w:r>
        <w:t xml:space="preserve">The tape ends. But </w:t>
      </w:r>
      <w:r>
        <w:rPr>
          <w:i/>
          <w:iCs/>
        </w:rPr>
        <w:t>you</w:t>
      </w:r>
      <w:r>
        <w:t xml:space="preserve"> don't. That's the part we forget. When this little piece of tape runs out — and it will, for every single one of us in this room — you don't stop existing. You keep going. Right out onto the rope. Forever.</w:t>
      </w:r>
    </w:p>
    <w:p w14:paraId="5714D2ED" w14:textId="77777777" w:rsidR="000273CF" w:rsidRDefault="00000000">
      <w:pPr>
        <w:spacing w:after="200" w:line="300" w:lineRule="auto"/>
      </w:pPr>
      <w:r>
        <w:t>Every person sitting in this sanctuary this morning is going to spend eternity somewhere. That's not a scare tactic — that's just the plain teaching of Scripture. You are an eternal being wearing a temporary body. The tape is temporary. But you — the real you — you're built for the rope.</w:t>
      </w:r>
    </w:p>
    <w:p w14:paraId="54ECC169" w14:textId="77777777" w:rsidR="000273CF" w:rsidRDefault="00000000">
      <w:pPr>
        <w:spacing w:after="200" w:line="300" w:lineRule="auto"/>
      </w:pPr>
      <w:r>
        <w:t>Listen to Paul. Second Corinthians chapter 4, verse 18:</w:t>
      </w:r>
    </w:p>
    <w:tbl>
      <w:tblPr>
        <w:tblW w:w="5000" w:type="pct"/>
        <w:tblBorders>
          <w:left w:val="single" w:sz="24" w:space="0" w:color="0C4E54"/>
        </w:tblBorders>
        <w:tblCellMar>
          <w:left w:w="10" w:type="dxa"/>
          <w:right w:w="10" w:type="dxa"/>
        </w:tblCellMar>
        <w:tblLook w:val="04A0" w:firstRow="1" w:lastRow="0" w:firstColumn="1" w:lastColumn="0" w:noHBand="0" w:noVBand="1"/>
      </w:tblPr>
      <w:tblGrid>
        <w:gridCol w:w="9356"/>
      </w:tblGrid>
      <w:tr w:rsidR="000273CF" w14:paraId="2D353B23" w14:textId="77777777">
        <w:tblPrEx>
          <w:tblCellMar>
            <w:top w:w="0" w:type="dxa"/>
            <w:bottom w:w="0" w:type="dxa"/>
          </w:tblCellMar>
        </w:tblPrEx>
        <w:tc>
          <w:tcPr>
            <w:tcW w:w="0" w:type="auto"/>
            <w:shd w:val="clear" w:color="auto" w:fill="E7EFEF"/>
            <w:tcMar>
              <w:top w:w="120" w:type="dxa"/>
              <w:left w:w="200" w:type="dxa"/>
              <w:bottom w:w="120" w:type="dxa"/>
              <w:right w:w="200" w:type="dxa"/>
            </w:tcMar>
          </w:tcPr>
          <w:p w14:paraId="19C4C7E4" w14:textId="77777777" w:rsidR="000273CF" w:rsidRDefault="00000000">
            <w:pPr>
              <w:spacing w:line="300" w:lineRule="auto"/>
            </w:pPr>
            <w:r>
              <w:rPr>
                <w:b/>
                <w:bCs/>
                <w:color w:val="0C4E54"/>
                <w:sz w:val="27"/>
                <w:szCs w:val="27"/>
              </w:rPr>
              <w:t>"While we look not at the things which are seen, but at the things which are not seen: for the things which are seen are temporal; but the things which are not seen are eternal</w:t>
            </w:r>
            <w:proofErr w:type="gramStart"/>
            <w:r>
              <w:rPr>
                <w:b/>
                <w:bCs/>
                <w:color w:val="0C4E54"/>
                <w:sz w:val="27"/>
                <w:szCs w:val="27"/>
              </w:rPr>
              <w:t>." —</w:t>
            </w:r>
            <w:proofErr w:type="gramEnd"/>
            <w:r>
              <w:rPr>
                <w:b/>
                <w:bCs/>
                <w:color w:val="0C4E54"/>
                <w:sz w:val="27"/>
                <w:szCs w:val="27"/>
              </w:rPr>
              <w:t xml:space="preserve"> 2 Corinthians 4:18</w:t>
            </w:r>
          </w:p>
        </w:tc>
      </w:tr>
    </w:tbl>
    <w:p w14:paraId="6E2A883A" w14:textId="77777777" w:rsidR="000273CF" w:rsidRDefault="000273CF">
      <w:pPr>
        <w:spacing w:after="120"/>
      </w:pPr>
    </w:p>
    <w:p w14:paraId="70B90317" w14:textId="77777777" w:rsidR="000273CF" w:rsidRDefault="00000000">
      <w:pPr>
        <w:spacing w:after="200" w:line="300" w:lineRule="auto"/>
      </w:pPr>
      <w:r>
        <w:t xml:space="preserve">Look at what he's saying. The things you can </w:t>
      </w:r>
      <w:r>
        <w:rPr>
          <w:i/>
          <w:iCs/>
        </w:rPr>
        <w:t>see</w:t>
      </w:r>
      <w:r>
        <w:t xml:space="preserve"> — the house, the car, the bank account, the body in the mirror — all of that is the tape. It's temporal. It's temporary. But the things you </w:t>
      </w:r>
      <w:r>
        <w:rPr>
          <w:i/>
          <w:iCs/>
        </w:rPr>
        <w:t>can't</w:t>
      </w:r>
      <w:r>
        <w:t xml:space="preserve"> see — your soul, your eternity, the God who made you — that's the rope. That's what's real. That's what lasts.</w:t>
      </w:r>
    </w:p>
    <w:p w14:paraId="6047F7B5" w14:textId="77777777" w:rsidR="000273CF" w:rsidRDefault="000273CF">
      <w:pPr>
        <w:spacing w:after="120"/>
      </w:pPr>
    </w:p>
    <w:p w14:paraId="43F6CFB8" w14:textId="77777777" w:rsidR="000273CF" w:rsidRDefault="00000000">
      <w:pPr>
        <w:spacing w:after="200" w:line="300" w:lineRule="auto"/>
      </w:pPr>
      <w:r>
        <w:t xml:space="preserve">And here's the great tragedy of </w:t>
      </w:r>
      <w:proofErr w:type="gramStart"/>
      <w:r>
        <w:t>the human race</w:t>
      </w:r>
      <w:proofErr w:type="gramEnd"/>
      <w:r>
        <w:t xml:space="preserve">. Most people spend the whole tape ignoring the rope. They live for what they can see and forget what they can't. They build bigger barns, like the rich fool Jesus talked about — bigger barns to hold more stuff on a tape that's about to run out — and God says to that man, "Thou fool, this night thy soul shall be required of thee: then whose shall those things be?" He had </w:t>
      </w:r>
      <w:proofErr w:type="gramStart"/>
      <w:r>
        <w:t>a full</w:t>
      </w:r>
      <w:proofErr w:type="gramEnd"/>
      <w:r>
        <w:t xml:space="preserve"> tape and an empty rope.</w:t>
      </w:r>
    </w:p>
    <w:p w14:paraId="6E8B8E12" w14:textId="77777777" w:rsidR="000273CF" w:rsidRDefault="00000000">
      <w:pPr>
        <w:spacing w:after="200" w:line="300" w:lineRule="auto"/>
      </w:pPr>
      <w:r>
        <w:t xml:space="preserve">Jesus said it plainly in Matthew 6: don't </w:t>
      </w:r>
      <w:proofErr w:type="spellStart"/>
      <w:r>
        <w:t>lay up</w:t>
      </w:r>
      <w:proofErr w:type="spellEnd"/>
      <w:r>
        <w:t xml:space="preserve"> treasures on earth, where moth and rust destroy — </w:t>
      </w:r>
      <w:proofErr w:type="spellStart"/>
      <w:r>
        <w:t>lay up</w:t>
      </w:r>
      <w:proofErr w:type="spellEnd"/>
      <w:r>
        <w:t xml:space="preserve"> treasures in heaven. In other words: quit pouring everything into the tape. Start investing in the rope.</w:t>
      </w:r>
    </w:p>
    <w:p w14:paraId="5DDA5250" w14:textId="77777777" w:rsidR="000273CF" w:rsidRDefault="000273CF">
      <w:pPr>
        <w:spacing w:after="120"/>
      </w:pPr>
    </w:p>
    <w:p w14:paraId="1B94AB9E" w14:textId="77777777" w:rsidR="000273CF" w:rsidRDefault="00000000">
      <w:pPr>
        <w:spacing w:after="200" w:line="300" w:lineRule="auto"/>
      </w:pPr>
      <w:r>
        <w:lastRenderedPageBreak/>
        <w:t xml:space="preserve">Let me ask you a question. If I stood here this morning and offered you a deal — I said, "I'll give you two inches of comfort right now, today, or I'll give you miles and miles and miles of joy that never </w:t>
      </w:r>
      <w:proofErr w:type="gramStart"/>
      <w:r>
        <w:t>ends" —</w:t>
      </w:r>
      <w:proofErr w:type="gramEnd"/>
      <w:r>
        <w:t xml:space="preserve"> which would you take? You'd take the miles. Every one of you. You'd have to be out of your mind to trade endless joy for two inches of comfort.</w:t>
      </w:r>
    </w:p>
    <w:p w14:paraId="5DA0EA0D" w14:textId="030AA41C" w:rsidR="000273CF" w:rsidRDefault="00000000" w:rsidP="00D84827">
      <w:pPr>
        <w:spacing w:after="200" w:line="300" w:lineRule="auto"/>
      </w:pPr>
      <w:r>
        <w:t xml:space="preserve">And yet — that is exactly the choice in front of every soul. That's the trade the gospel puts before you: lay down your grip on the </w:t>
      </w:r>
      <w:proofErr w:type="gramStart"/>
      <w:r>
        <w:t>tape, and</w:t>
      </w:r>
      <w:proofErr w:type="gramEnd"/>
      <w:r>
        <w:t xml:space="preserve"> gain the rope. Stop living for two inches. Start </w:t>
      </w:r>
      <w:proofErr w:type="gramStart"/>
      <w:r>
        <w:t>living for</w:t>
      </w:r>
      <w:proofErr w:type="gramEnd"/>
      <w:r>
        <w:t xml:space="preserve"> forever.</w:t>
      </w:r>
    </w:p>
    <w:p w14:paraId="013FEE7C" w14:textId="77777777" w:rsidR="000273CF" w:rsidRDefault="00000000">
      <w:pPr>
        <w:spacing w:after="200" w:line="300" w:lineRule="auto"/>
      </w:pPr>
      <w:r>
        <w:t xml:space="preserve">I'm not saying the tape doesn't matter. It matters enormously — you'll see why in a minute. What I'm saying is the tape was never meant to be the </w:t>
      </w:r>
      <w:r>
        <w:rPr>
          <w:i/>
          <w:iCs/>
        </w:rPr>
        <w:t>point</w:t>
      </w:r>
      <w:r>
        <w:t xml:space="preserve">. The tape is the doorway. The rope is the house. And nobody in their right mind spends their whole life standing in the doorway, admiring the doorway, decorating the doorway — and never </w:t>
      </w:r>
      <w:proofErr w:type="gramStart"/>
      <w:r>
        <w:t>walks</w:t>
      </w:r>
      <w:proofErr w:type="gramEnd"/>
      <w:r>
        <w:t xml:space="preserve"> into the house.</w:t>
      </w:r>
    </w:p>
    <w:p w14:paraId="74E78190" w14:textId="317C5F10" w:rsidR="000273CF" w:rsidRDefault="00000000" w:rsidP="00D84827">
      <w:pPr>
        <w:spacing w:after="200" w:line="300" w:lineRule="auto"/>
      </w:pPr>
      <w:r>
        <w:t>Fix your eyes on the rope, church. Every choice you make on this tape sends an echo down the rope. What you do with Christ. How you treat the people God put around you. Where you put your treasure, your time, your trust. These are rope-sized decisions — and you're making them with tape-sized time.</w:t>
      </w:r>
    </w:p>
    <w:p w14:paraId="706254BD" w14:textId="77777777" w:rsidR="000273CF" w:rsidRDefault="00000000">
      <w:pPr>
        <w:spacing w:after="200" w:line="300" w:lineRule="auto"/>
      </w:pPr>
      <w:r>
        <w:t>Which brings me to the third truth. And church, if you've been half-listening up to now, I need you to lean in for this one. Because this is the truth that changes everything.</w:t>
      </w:r>
    </w:p>
    <w:p w14:paraId="0759D85D" w14:textId="77777777" w:rsidR="000273CF" w:rsidRDefault="000273CF">
      <w:pPr>
        <w:pageBreakBefore/>
      </w:pPr>
    </w:p>
    <w:p w14:paraId="1CCE2B73" w14:textId="77777777" w:rsidR="000273CF" w:rsidRDefault="00000000">
      <w:pPr>
        <w:pBdr>
          <w:top w:val="single" w:sz="18" w:space="6" w:color="0C4E54"/>
        </w:pBdr>
        <w:spacing w:before="300" w:after="60"/>
      </w:pPr>
      <w:r>
        <w:rPr>
          <w:rFonts w:ascii="Arial" w:eastAsia="Arial" w:hAnsi="Arial" w:cs="Arial"/>
          <w:b/>
          <w:bCs/>
          <w:color w:val="0C4E54"/>
          <w:sz w:val="40"/>
          <w:szCs w:val="40"/>
        </w:rPr>
        <w:t>Point Three: The Tape Decides the Rope</w:t>
      </w:r>
    </w:p>
    <w:p w14:paraId="7B263D19" w14:textId="6D20A960" w:rsidR="000273CF" w:rsidRDefault="00000000" w:rsidP="00D84827">
      <w:pPr>
        <w:spacing w:after="200"/>
      </w:pPr>
      <w:proofErr w:type="gramStart"/>
      <w:r>
        <w:rPr>
          <w:rFonts w:ascii="Arial" w:eastAsia="Arial" w:hAnsi="Arial" w:cs="Arial"/>
          <w:color w:val="01696F"/>
          <w:sz w:val="24"/>
          <w:szCs w:val="24"/>
        </w:rPr>
        <w:t>So</w:t>
      </w:r>
      <w:proofErr w:type="gramEnd"/>
      <w:r>
        <w:rPr>
          <w:rFonts w:ascii="Arial" w:eastAsia="Arial" w:hAnsi="Arial" w:cs="Arial"/>
          <w:color w:val="01696F"/>
          <w:sz w:val="24"/>
          <w:szCs w:val="24"/>
        </w:rPr>
        <w:t xml:space="preserve"> Choose Christ </w:t>
      </w:r>
      <w:proofErr w:type="gramStart"/>
      <w:r>
        <w:rPr>
          <w:rFonts w:ascii="Arial" w:eastAsia="Arial" w:hAnsi="Arial" w:cs="Arial"/>
          <w:color w:val="01696F"/>
          <w:sz w:val="24"/>
          <w:szCs w:val="24"/>
        </w:rPr>
        <w:t>Now  ·</w:t>
      </w:r>
      <w:proofErr w:type="gramEnd"/>
      <w:r>
        <w:rPr>
          <w:rFonts w:ascii="Arial" w:eastAsia="Arial" w:hAnsi="Arial" w:cs="Arial"/>
          <w:color w:val="01696F"/>
          <w:sz w:val="24"/>
          <w:szCs w:val="24"/>
        </w:rPr>
        <w:t xml:space="preserve">  </w:t>
      </w:r>
    </w:p>
    <w:p w14:paraId="0502D9D4" w14:textId="77777777" w:rsidR="000273CF" w:rsidRDefault="00000000">
      <w:pPr>
        <w:spacing w:after="200" w:line="300" w:lineRule="auto"/>
      </w:pPr>
      <w:r>
        <w:t xml:space="preserve">Here it is — the third truth, and the most important one I'll say all morning: </w:t>
      </w:r>
      <w:r>
        <w:rPr>
          <w:b/>
          <w:bCs/>
        </w:rPr>
        <w:t>the tape decides the rope.</w:t>
      </w:r>
    </w:p>
    <w:p w14:paraId="596B434D" w14:textId="77777777" w:rsidR="000273CF" w:rsidRDefault="00000000">
      <w:pPr>
        <w:spacing w:after="200" w:line="300" w:lineRule="auto"/>
      </w:pPr>
      <w:r>
        <w:t>This little two inches — this short, fragile, vapor of a life — this is where it gets settled. The decisions you make right here, on the tape, determine where you spend the entire rest of the rope. Forever.</w:t>
      </w:r>
    </w:p>
    <w:p w14:paraId="0669F177" w14:textId="7BBA20E9" w:rsidR="000273CF" w:rsidRDefault="00000000" w:rsidP="00D84827">
      <w:pPr>
        <w:spacing w:after="200" w:line="300" w:lineRule="auto"/>
      </w:pPr>
      <w:r>
        <w:t xml:space="preserve">That's what makes the tape so precious. It's not that the tape is long — it's short. It's that the tape is </w:t>
      </w:r>
      <w:r>
        <w:rPr>
          <w:i/>
          <w:iCs/>
        </w:rPr>
        <w:t>decisive</w:t>
      </w:r>
      <w:r>
        <w:t>. What you do in these two inches echoes for all eternity. The tape is small, but oh, it is not insignificant. It is the most important two inches in all of creation, because the tape decides the rope.</w:t>
      </w:r>
    </w:p>
    <w:p w14:paraId="2961079F" w14:textId="77777777" w:rsidR="000273CF" w:rsidRDefault="00000000">
      <w:pPr>
        <w:spacing w:after="200" w:line="300" w:lineRule="auto"/>
      </w:pPr>
      <w:r>
        <w:t xml:space="preserve">And that means the time to decide is not out there somewhere on the rope. The time to decide is </w:t>
      </w:r>
      <w:r>
        <w:rPr>
          <w:i/>
          <w:iCs/>
        </w:rPr>
        <w:t>here</w:t>
      </w:r>
      <w:r>
        <w:t>. Now. On the tape. Listen to Paul in Second Corinthians 6, verse 2:</w:t>
      </w:r>
    </w:p>
    <w:tbl>
      <w:tblPr>
        <w:tblW w:w="5000" w:type="pct"/>
        <w:tblBorders>
          <w:left w:val="single" w:sz="24" w:space="0" w:color="0C4E54"/>
        </w:tblBorders>
        <w:tblCellMar>
          <w:left w:w="10" w:type="dxa"/>
          <w:right w:w="10" w:type="dxa"/>
        </w:tblCellMar>
        <w:tblLook w:val="04A0" w:firstRow="1" w:lastRow="0" w:firstColumn="1" w:lastColumn="0" w:noHBand="0" w:noVBand="1"/>
      </w:tblPr>
      <w:tblGrid>
        <w:gridCol w:w="9356"/>
      </w:tblGrid>
      <w:tr w:rsidR="000273CF" w14:paraId="3F6A758B" w14:textId="77777777">
        <w:tblPrEx>
          <w:tblCellMar>
            <w:top w:w="0" w:type="dxa"/>
            <w:bottom w:w="0" w:type="dxa"/>
          </w:tblCellMar>
        </w:tblPrEx>
        <w:tc>
          <w:tcPr>
            <w:tcW w:w="0" w:type="auto"/>
            <w:shd w:val="clear" w:color="auto" w:fill="E7EFEF"/>
            <w:tcMar>
              <w:top w:w="120" w:type="dxa"/>
              <w:left w:w="200" w:type="dxa"/>
              <w:bottom w:w="120" w:type="dxa"/>
              <w:right w:w="200" w:type="dxa"/>
            </w:tcMar>
          </w:tcPr>
          <w:p w14:paraId="0A6E2ABE" w14:textId="77777777" w:rsidR="000273CF" w:rsidRDefault="00000000">
            <w:pPr>
              <w:spacing w:line="300" w:lineRule="auto"/>
            </w:pPr>
            <w:r>
              <w:rPr>
                <w:b/>
                <w:bCs/>
                <w:color w:val="0C4E54"/>
                <w:sz w:val="27"/>
                <w:szCs w:val="27"/>
              </w:rPr>
              <w:t>"</w:t>
            </w:r>
            <w:proofErr w:type="gramStart"/>
            <w:r>
              <w:rPr>
                <w:b/>
                <w:bCs/>
                <w:color w:val="0C4E54"/>
                <w:sz w:val="27"/>
                <w:szCs w:val="27"/>
              </w:rPr>
              <w:t>behold</w:t>
            </w:r>
            <w:proofErr w:type="gramEnd"/>
            <w:r>
              <w:rPr>
                <w:b/>
                <w:bCs/>
                <w:color w:val="0C4E54"/>
                <w:sz w:val="27"/>
                <w:szCs w:val="27"/>
              </w:rPr>
              <w:t>, now is the accepted time; behold, now is the day of salvation</w:t>
            </w:r>
            <w:proofErr w:type="gramStart"/>
            <w:r>
              <w:rPr>
                <w:b/>
                <w:bCs/>
                <w:color w:val="0C4E54"/>
                <w:sz w:val="27"/>
                <w:szCs w:val="27"/>
              </w:rPr>
              <w:t>." —</w:t>
            </w:r>
            <w:proofErr w:type="gramEnd"/>
            <w:r>
              <w:rPr>
                <w:b/>
                <w:bCs/>
                <w:color w:val="0C4E54"/>
                <w:sz w:val="27"/>
                <w:szCs w:val="27"/>
              </w:rPr>
              <w:t xml:space="preserve"> 2 Corinthians 6:2</w:t>
            </w:r>
          </w:p>
        </w:tc>
      </w:tr>
    </w:tbl>
    <w:p w14:paraId="722C2A03" w14:textId="77777777" w:rsidR="000273CF" w:rsidRDefault="000273CF">
      <w:pPr>
        <w:spacing w:after="120"/>
      </w:pPr>
    </w:p>
    <w:p w14:paraId="2354B119" w14:textId="77777777" w:rsidR="000273CF" w:rsidRDefault="00000000">
      <w:pPr>
        <w:spacing w:after="200" w:line="300" w:lineRule="auto"/>
      </w:pPr>
      <w:r>
        <w:t>Now. Not someday. Not when things settle down. Not on your deathbed, if you even get one. Now. While you still have tape left in your hands.</w:t>
      </w:r>
    </w:p>
    <w:p w14:paraId="746AC878" w14:textId="45ABCB6D" w:rsidR="000273CF" w:rsidRDefault="00000000" w:rsidP="00D84827">
      <w:pPr>
        <w:spacing w:after="200" w:line="300" w:lineRule="auto"/>
      </w:pPr>
      <w:r>
        <w:t xml:space="preserve">Because here's the hard truth I </w:t>
      </w:r>
      <w:proofErr w:type="gramStart"/>
      <w:r>
        <w:t>have to</w:t>
      </w:r>
      <w:proofErr w:type="gramEnd"/>
      <w:r>
        <w:t xml:space="preserve"> preach whether it's comfortable or not: when the tape runs out, the deciding is over. You don't get to make the choice out on the rope. You make it here, or you don't make it at all. The rich man in Luke 16 wanted to go back and warn his brothers — but his tape was gone. The deciding was done.</w:t>
      </w:r>
    </w:p>
    <w:p w14:paraId="3F998C58" w14:textId="77777777" w:rsidR="000273CF" w:rsidRDefault="00000000">
      <w:pPr>
        <w:spacing w:after="200" w:line="300" w:lineRule="auto"/>
      </w:pPr>
      <w:r>
        <w:t>So don't waste the tape. Paul says it in Ephesians 5, verses 15 and 16:</w:t>
      </w:r>
    </w:p>
    <w:tbl>
      <w:tblPr>
        <w:tblW w:w="5000" w:type="pct"/>
        <w:tblBorders>
          <w:left w:val="single" w:sz="24" w:space="0" w:color="0C4E54"/>
        </w:tblBorders>
        <w:tblCellMar>
          <w:left w:w="10" w:type="dxa"/>
          <w:right w:w="10" w:type="dxa"/>
        </w:tblCellMar>
        <w:tblLook w:val="04A0" w:firstRow="1" w:lastRow="0" w:firstColumn="1" w:lastColumn="0" w:noHBand="0" w:noVBand="1"/>
      </w:tblPr>
      <w:tblGrid>
        <w:gridCol w:w="9356"/>
      </w:tblGrid>
      <w:tr w:rsidR="000273CF" w14:paraId="10860C03" w14:textId="77777777">
        <w:tblPrEx>
          <w:tblCellMar>
            <w:top w:w="0" w:type="dxa"/>
            <w:bottom w:w="0" w:type="dxa"/>
          </w:tblCellMar>
        </w:tblPrEx>
        <w:tc>
          <w:tcPr>
            <w:tcW w:w="0" w:type="auto"/>
            <w:shd w:val="clear" w:color="auto" w:fill="E7EFEF"/>
            <w:tcMar>
              <w:top w:w="120" w:type="dxa"/>
              <w:left w:w="200" w:type="dxa"/>
              <w:bottom w:w="120" w:type="dxa"/>
              <w:right w:w="200" w:type="dxa"/>
            </w:tcMar>
          </w:tcPr>
          <w:p w14:paraId="00A9E36A" w14:textId="77777777" w:rsidR="000273CF" w:rsidRDefault="00000000">
            <w:pPr>
              <w:spacing w:line="300" w:lineRule="auto"/>
            </w:pPr>
            <w:r>
              <w:rPr>
                <w:b/>
                <w:bCs/>
                <w:color w:val="0C4E54"/>
                <w:sz w:val="27"/>
                <w:szCs w:val="27"/>
              </w:rPr>
              <w:t>"See then that ye walk circumspectly, not as fools, but as wise, redeeming the time, because the days are evil." — Ephesians 5:15-16</w:t>
            </w:r>
          </w:p>
        </w:tc>
      </w:tr>
    </w:tbl>
    <w:p w14:paraId="018792E8" w14:textId="77777777" w:rsidR="000273CF" w:rsidRDefault="000273CF">
      <w:pPr>
        <w:spacing w:after="120"/>
      </w:pPr>
    </w:p>
    <w:p w14:paraId="491B75A8" w14:textId="77777777" w:rsidR="000273CF" w:rsidRDefault="00000000">
      <w:pPr>
        <w:spacing w:after="200" w:line="300" w:lineRule="auto"/>
      </w:pPr>
      <w:r>
        <w:t>Redeem the time. That word "redeem" means to buy it back — to buy the tape back from waste, to make it count, to spend it on the one thing that will still matter when the tape is long gone.</w:t>
      </w:r>
    </w:p>
    <w:p w14:paraId="1AFEEC35" w14:textId="1C6DA858" w:rsidR="000273CF" w:rsidRDefault="00000000" w:rsidP="00D84827">
      <w:pPr>
        <w:spacing w:after="200" w:line="300" w:lineRule="auto"/>
      </w:pPr>
      <w:r>
        <w:lastRenderedPageBreak/>
        <w:t>And what is that one thing? It's a Person. It's Jesus Christ.</w:t>
      </w:r>
    </w:p>
    <w:p w14:paraId="40B86F6A" w14:textId="77777777" w:rsidR="000273CF" w:rsidRDefault="00000000">
      <w:pPr>
        <w:spacing w:after="200" w:line="300" w:lineRule="auto"/>
      </w:pPr>
      <w:r>
        <w:t>Because here is the good news — and this is the best news you will ever hear. You cannot make your tape one inch longer. Not one. But when you give your short little tape to Jesus Christ — when you lay it down at the foot of the cross and say, "Lord, my two inches are Yours" — He takes that tape, and He secures your place on the rope with Him. Forever. A rope of life. A rope of joy. A rope of the presence of God that never, ever ends.</w:t>
      </w:r>
    </w:p>
    <w:p w14:paraId="7E971E41" w14:textId="77777777" w:rsidR="000273CF" w:rsidRDefault="00000000">
      <w:pPr>
        <w:spacing w:after="200" w:line="300" w:lineRule="auto"/>
      </w:pPr>
      <w:r>
        <w:t>That's the trade. Your two inches for His forever. Your tape for His rope. And church, that is the greatest deal in the history of the universe.</w:t>
      </w:r>
    </w:p>
    <w:p w14:paraId="35CE4890" w14:textId="77777777" w:rsidR="000273CF" w:rsidRDefault="000273CF">
      <w:pPr>
        <w:spacing w:after="120"/>
      </w:pPr>
    </w:p>
    <w:p w14:paraId="45C279AE" w14:textId="77777777" w:rsidR="000273CF" w:rsidRDefault="00000000">
      <w:pPr>
        <w:spacing w:after="200" w:line="300" w:lineRule="auto"/>
      </w:pPr>
      <w:r>
        <w:t xml:space="preserve">Now I've coached enough football to know something. No team ever won a championship in the last two seconds of the game by a squad that goofed off all season. You don't prepare for the big game when the clock is running out. You prepare </w:t>
      </w:r>
      <w:r>
        <w:rPr>
          <w:i/>
          <w:iCs/>
        </w:rPr>
        <w:t>now</w:t>
      </w:r>
      <w:r>
        <w:t>, while there's still time on the clock, while the season's still in front of you. The preparation happens before the whistle blows.</w:t>
      </w:r>
    </w:p>
    <w:p w14:paraId="50C2D8FC" w14:textId="77777777" w:rsidR="000273CF" w:rsidRDefault="00000000">
      <w:pPr>
        <w:spacing w:after="200" w:line="300" w:lineRule="auto"/>
      </w:pPr>
      <w:r>
        <w:t xml:space="preserve">Well, the whistle is going to blow on this tape. For every one of us. And you prepare for the rope </w:t>
      </w:r>
      <w:r>
        <w:rPr>
          <w:i/>
          <w:iCs/>
        </w:rPr>
        <w:t>now</w:t>
      </w:r>
      <w:r>
        <w:t xml:space="preserve"> — while you've still got tape in your hands. The worst thing in the world would be to run all the way to the end of the tape and realize you never made the one decision that decided the whole rope.</w:t>
      </w:r>
    </w:p>
    <w:p w14:paraId="083AE553" w14:textId="77777777" w:rsidR="000273CF" w:rsidRDefault="000273CF">
      <w:pPr>
        <w:spacing w:after="120"/>
      </w:pPr>
    </w:p>
    <w:p w14:paraId="567C4AA9" w14:textId="77777777" w:rsidR="000273CF" w:rsidRDefault="00000000">
      <w:pPr>
        <w:spacing w:after="200" w:line="300" w:lineRule="auto"/>
      </w:pPr>
      <w:proofErr w:type="gramStart"/>
      <w:r>
        <w:t>So</w:t>
      </w:r>
      <w:proofErr w:type="gramEnd"/>
      <w:r>
        <w:t xml:space="preserve"> I've got to ask you this morning, the same question I started with, but now you know what's riding on it: Which are you living for — the tape or the rope? And have you settled it? Have you given your tape to Jesus?</w:t>
      </w:r>
    </w:p>
    <w:p w14:paraId="7949275B" w14:textId="77777777" w:rsidR="000273CF" w:rsidRDefault="00000000">
      <w:pPr>
        <w:spacing w:after="200" w:line="300" w:lineRule="auto"/>
      </w:pPr>
      <w:r>
        <w:t>Because if you spend your whole life polishing the tape and you never deal with the rope — you'll come to the end of these two inches with nothing but two inches. But if you give this short little tape to Christ, He'll give you the rope. Eternal life. With Him. World without end.</w:t>
      </w:r>
    </w:p>
    <w:p w14:paraId="0677D8D4" w14:textId="77777777" w:rsidR="000273CF" w:rsidRDefault="000273CF">
      <w:pPr>
        <w:pageBreakBefore/>
      </w:pPr>
    </w:p>
    <w:p w14:paraId="3EC5FFC7" w14:textId="77777777" w:rsidR="000273CF" w:rsidRDefault="00000000">
      <w:pPr>
        <w:pBdr>
          <w:top w:val="single" w:sz="18" w:space="6" w:color="0C4E54"/>
        </w:pBdr>
        <w:spacing w:before="300" w:after="60"/>
      </w:pPr>
      <w:r>
        <w:rPr>
          <w:rFonts w:ascii="Arial" w:eastAsia="Arial" w:hAnsi="Arial" w:cs="Arial"/>
          <w:b/>
          <w:bCs/>
          <w:color w:val="0C4E54"/>
          <w:sz w:val="40"/>
          <w:szCs w:val="40"/>
        </w:rPr>
        <w:t>Conclusion</w:t>
      </w:r>
    </w:p>
    <w:p w14:paraId="4CF24910" w14:textId="77777777" w:rsidR="000273CF" w:rsidRDefault="00000000">
      <w:pPr>
        <w:spacing w:after="200"/>
      </w:pPr>
      <w:r>
        <w:rPr>
          <w:rFonts w:ascii="Arial" w:eastAsia="Arial" w:hAnsi="Arial" w:cs="Arial"/>
          <w:color w:val="01696F"/>
          <w:sz w:val="24"/>
          <w:szCs w:val="24"/>
        </w:rPr>
        <w:t>Approx. 3 minutes</w:t>
      </w:r>
    </w:p>
    <w:p w14:paraId="6A9BF6D6" w14:textId="77777777" w:rsidR="000273CF" w:rsidRDefault="000273CF">
      <w:pPr>
        <w:spacing w:after="120"/>
      </w:pPr>
    </w:p>
    <w:p w14:paraId="7C5972A3" w14:textId="77777777" w:rsidR="000273CF" w:rsidRDefault="00000000">
      <w:pPr>
        <w:spacing w:after="200" w:line="300" w:lineRule="auto"/>
      </w:pPr>
      <w:r>
        <w:t>Two inches of tape. An endless rope. That's the picture. That's your life and your eternity, right here in my hands.</w:t>
      </w:r>
    </w:p>
    <w:p w14:paraId="0E8FE3EF" w14:textId="77777777" w:rsidR="000273CF" w:rsidRDefault="00000000">
      <w:pPr>
        <w:spacing w:after="200" w:line="300" w:lineRule="auto"/>
      </w:pPr>
      <w:r>
        <w:t>The tape is a gift — every inch of it. God gave it to you on purpose, for a purpose. But it was never meant to be the whole story. It's the doorway to the rope.</w:t>
      </w:r>
    </w:p>
    <w:p w14:paraId="41280018" w14:textId="77777777" w:rsidR="000273CF" w:rsidRDefault="00000000">
      <w:pPr>
        <w:spacing w:after="200" w:line="300" w:lineRule="auto"/>
      </w:pPr>
      <w:proofErr w:type="gramStart"/>
      <w:r>
        <w:t>So</w:t>
      </w:r>
      <w:proofErr w:type="gramEnd"/>
      <w:r>
        <w:t xml:space="preserve"> number your days. Count the tape. See how short it really is. And let that make you wise — wise enough to redeem the time, wise enough to fix your eyes on what's eternal, wise enough to give your short little tape to the God who's offering you the whole rope.</w:t>
      </w:r>
    </w:p>
    <w:p w14:paraId="74CF1D65" w14:textId="25692490" w:rsidR="000273CF" w:rsidRDefault="00000000" w:rsidP="00D84827">
      <w:pPr>
        <w:spacing w:after="200" w:line="300" w:lineRule="auto"/>
      </w:pPr>
      <w:r>
        <w:t>Don't live for the tape, church. Live for the rope.</w:t>
      </w:r>
    </w:p>
    <w:sectPr w:rsidR="000273CF">
      <w:footerReference w:type="default" r:id="rId8"/>
      <w:pgSz w:w="11906" w:h="16838"/>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9606B" w14:textId="77777777" w:rsidR="00E4351A" w:rsidRDefault="00E4351A">
      <w:r>
        <w:separator/>
      </w:r>
    </w:p>
  </w:endnote>
  <w:endnote w:type="continuationSeparator" w:id="0">
    <w:p w14:paraId="7CCA833F" w14:textId="77777777" w:rsidR="00E4351A" w:rsidRDefault="00E4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B3B21" w14:textId="5AB0FD46" w:rsidR="000273CF" w:rsidRDefault="000273CF">
    <w:pPr>
      <w:pBdr>
        <w:top w:val="single" w:sz="4" w:space="4" w:color="C9C4B8"/>
      </w:pBdr>
      <w:tabs>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4EF25" w14:textId="77777777" w:rsidR="00E4351A" w:rsidRDefault="00E4351A">
      <w:r>
        <w:separator/>
      </w:r>
    </w:p>
  </w:footnote>
  <w:footnote w:type="continuationSeparator" w:id="0">
    <w:p w14:paraId="0DC12DF0" w14:textId="77777777" w:rsidR="00E4351A" w:rsidRDefault="00E435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52DC7"/>
    <w:multiLevelType w:val="hybridMultilevel"/>
    <w:tmpl w:val="3E000BA0"/>
    <w:lvl w:ilvl="0" w:tplc="4BA0912E">
      <w:start w:val="1"/>
      <w:numFmt w:val="bullet"/>
      <w:lvlText w:val="●"/>
      <w:lvlJc w:val="left"/>
      <w:pPr>
        <w:ind w:left="720" w:hanging="360"/>
      </w:pPr>
    </w:lvl>
    <w:lvl w:ilvl="1" w:tplc="2FD8B898">
      <w:start w:val="1"/>
      <w:numFmt w:val="bullet"/>
      <w:lvlText w:val="○"/>
      <w:lvlJc w:val="left"/>
      <w:pPr>
        <w:ind w:left="1440" w:hanging="360"/>
      </w:pPr>
    </w:lvl>
    <w:lvl w:ilvl="2" w:tplc="2BB89602">
      <w:start w:val="1"/>
      <w:numFmt w:val="bullet"/>
      <w:lvlText w:val="■"/>
      <w:lvlJc w:val="left"/>
      <w:pPr>
        <w:ind w:left="2160" w:hanging="360"/>
      </w:pPr>
    </w:lvl>
    <w:lvl w:ilvl="3" w:tplc="3DC6299A">
      <w:start w:val="1"/>
      <w:numFmt w:val="bullet"/>
      <w:lvlText w:val="●"/>
      <w:lvlJc w:val="left"/>
      <w:pPr>
        <w:ind w:left="2880" w:hanging="360"/>
      </w:pPr>
    </w:lvl>
    <w:lvl w:ilvl="4" w:tplc="3D4AB704">
      <w:start w:val="1"/>
      <w:numFmt w:val="bullet"/>
      <w:lvlText w:val="○"/>
      <w:lvlJc w:val="left"/>
      <w:pPr>
        <w:ind w:left="3600" w:hanging="360"/>
      </w:pPr>
    </w:lvl>
    <w:lvl w:ilvl="5" w:tplc="A392C512">
      <w:start w:val="1"/>
      <w:numFmt w:val="bullet"/>
      <w:lvlText w:val="■"/>
      <w:lvlJc w:val="left"/>
      <w:pPr>
        <w:ind w:left="4320" w:hanging="360"/>
      </w:pPr>
    </w:lvl>
    <w:lvl w:ilvl="6" w:tplc="D57226F2">
      <w:start w:val="1"/>
      <w:numFmt w:val="bullet"/>
      <w:lvlText w:val="●"/>
      <w:lvlJc w:val="left"/>
      <w:pPr>
        <w:ind w:left="5040" w:hanging="360"/>
      </w:pPr>
    </w:lvl>
    <w:lvl w:ilvl="7" w:tplc="7CC63916">
      <w:start w:val="1"/>
      <w:numFmt w:val="bullet"/>
      <w:lvlText w:val="●"/>
      <w:lvlJc w:val="left"/>
      <w:pPr>
        <w:ind w:left="5760" w:hanging="360"/>
      </w:pPr>
    </w:lvl>
    <w:lvl w:ilvl="8" w:tplc="85F690B4">
      <w:start w:val="1"/>
      <w:numFmt w:val="bullet"/>
      <w:lvlText w:val="●"/>
      <w:lvlJc w:val="left"/>
      <w:pPr>
        <w:ind w:left="6480" w:hanging="360"/>
      </w:pPr>
    </w:lvl>
  </w:abstractNum>
  <w:num w:numId="1" w16cid:durableId="6129766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3CF"/>
    <w:rsid w:val="000273CF"/>
    <w:rsid w:val="00D03B6A"/>
    <w:rsid w:val="00D84827"/>
    <w:rsid w:val="00E4351A"/>
    <w:rsid w:val="00FF7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155A"/>
  <w15:docId w15:val="{0D34956A-FFAB-4A98-86AD-2B8D0E73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E1B16"/>
        <w:sz w:val="26"/>
        <w:szCs w:val="26"/>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84827"/>
    <w:pPr>
      <w:tabs>
        <w:tab w:val="center" w:pos="4680"/>
        <w:tab w:val="right" w:pos="9360"/>
      </w:tabs>
    </w:pPr>
  </w:style>
  <w:style w:type="character" w:customStyle="1" w:styleId="HeaderChar">
    <w:name w:val="Header Char"/>
    <w:basedOn w:val="DefaultParagraphFont"/>
    <w:link w:val="Header"/>
    <w:uiPriority w:val="99"/>
    <w:rsid w:val="00D84827"/>
  </w:style>
  <w:style w:type="paragraph" w:styleId="Footer">
    <w:name w:val="footer"/>
    <w:basedOn w:val="Normal"/>
    <w:link w:val="FooterChar"/>
    <w:uiPriority w:val="99"/>
    <w:unhideWhenUsed/>
    <w:rsid w:val="00D84827"/>
    <w:pPr>
      <w:tabs>
        <w:tab w:val="center" w:pos="4680"/>
        <w:tab w:val="right" w:pos="9360"/>
      </w:tabs>
    </w:pPr>
  </w:style>
  <w:style w:type="character" w:customStyle="1" w:styleId="FooterChar">
    <w:name w:val="Footer Char"/>
    <w:basedOn w:val="DefaultParagraphFont"/>
    <w:link w:val="Footer"/>
    <w:uiPriority w:val="99"/>
    <w:rsid w:val="00D84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AFBA9-C66B-4624-AF91-74F25AC7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2066</Words>
  <Characters>11779</Characters>
  <Application>Microsoft Office Word</Application>
  <DocSecurity>0</DocSecurity>
  <Lines>98</Lines>
  <Paragraphs>27</Paragraphs>
  <ScaleCrop>false</ScaleCrop>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Don't Waste the Tape — Preaching Manuscript</dc:title>
  <dc:creator>Perplexity Computer</dc:creator>
  <dc:description>Sermon manuscript on time and eternity (Psalm 90:12)</dc:description>
  <cp:lastModifiedBy>Nicholas Casto</cp:lastModifiedBy>
  <cp:revision>2</cp:revision>
  <dcterms:created xsi:type="dcterms:W3CDTF">2026-07-22T16:49:00Z</dcterms:created>
  <dcterms:modified xsi:type="dcterms:W3CDTF">2026-07-22T16:49:00Z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5304e39d-78ba-47c2-9dae-dc6b8d551780</vt:lpwstr>
  </property>
</Properties>
</file>