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9A90E" w14:textId="2069E15B" w:rsidR="00673034" w:rsidRPr="00673034" w:rsidRDefault="00673034" w:rsidP="00673034">
      <w:pPr>
        <w:spacing w:after="0" w:line="259" w:lineRule="auto"/>
        <w:jc w:val="center"/>
        <w:rPr>
          <w:rFonts w:ascii="Calibri" w:eastAsia="Calibri" w:hAnsi="Calibri" w:cs="Calibri"/>
          <w:color w:val="000000"/>
        </w:rPr>
      </w:pPr>
      <w:r>
        <w:rPr>
          <w:rFonts w:ascii="Calibri" w:eastAsia="Calibri" w:hAnsi="Calibri" w:cs="Calibri"/>
          <w:noProof/>
          <w:color w:val="000000"/>
        </w:rPr>
        <w:drawing>
          <wp:inline distT="0" distB="0" distL="0" distR="0" wp14:anchorId="4EA349BA" wp14:editId="0DD4F919">
            <wp:extent cx="4091354" cy="1134455"/>
            <wp:effectExtent l="0" t="0" r="4445" b="8890"/>
            <wp:docPr id="1542784781" name="Picture 1" descr="A red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84781" name="Picture 1" descr="A red and blu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165233" cy="1154940"/>
                    </a:xfrm>
                    <a:prstGeom prst="rect">
                      <a:avLst/>
                    </a:prstGeom>
                  </pic:spPr>
                </pic:pic>
              </a:graphicData>
            </a:graphic>
          </wp:inline>
        </w:drawing>
      </w:r>
    </w:p>
    <w:p w14:paraId="5E21CD7C" w14:textId="77777777" w:rsidR="00673034" w:rsidRDefault="00673034" w:rsidP="00673034">
      <w:pPr>
        <w:spacing w:after="727" w:line="240" w:lineRule="auto"/>
        <w:contextualSpacing/>
        <w:jc w:val="center"/>
        <w:rPr>
          <w:rFonts w:ascii="Calibri" w:eastAsia="Calibri" w:hAnsi="Calibri" w:cs="Calibri"/>
          <w:color w:val="7E7E7E"/>
          <w:sz w:val="56"/>
        </w:rPr>
      </w:pPr>
    </w:p>
    <w:p w14:paraId="032D0C30" w14:textId="77777777" w:rsidR="00673034" w:rsidRPr="00A82A1D" w:rsidRDefault="00606E98" w:rsidP="00673034">
      <w:pPr>
        <w:spacing w:after="727" w:line="240" w:lineRule="auto"/>
        <w:contextualSpacing/>
        <w:jc w:val="center"/>
        <w:rPr>
          <w:rFonts w:ascii="Calibri" w:eastAsia="Calibri" w:hAnsi="Calibri" w:cs="Calibri"/>
          <w:sz w:val="56"/>
        </w:rPr>
      </w:pPr>
      <w:r w:rsidRPr="00A82A1D">
        <w:rPr>
          <w:rFonts w:ascii="Calibri" w:eastAsia="Calibri" w:hAnsi="Calibri" w:cs="Calibri"/>
          <w:sz w:val="56"/>
        </w:rPr>
        <w:t>Funeral Guide</w:t>
      </w:r>
    </w:p>
    <w:p w14:paraId="1544FBA4" w14:textId="77777777" w:rsidR="00673034" w:rsidRPr="00A82A1D" w:rsidRDefault="00673034" w:rsidP="00606E98">
      <w:pPr>
        <w:spacing w:after="0" w:line="259" w:lineRule="auto"/>
        <w:jc w:val="center"/>
        <w:rPr>
          <w:rFonts w:ascii="Calibri" w:eastAsia="Calibri" w:hAnsi="Calibri" w:cs="Calibri"/>
          <w:b/>
          <w:sz w:val="32"/>
        </w:rPr>
      </w:pPr>
    </w:p>
    <w:p w14:paraId="6F8D59D1" w14:textId="3C549E2D" w:rsidR="00606E98" w:rsidRPr="00A82A1D" w:rsidRDefault="00606E98" w:rsidP="00606E98">
      <w:pPr>
        <w:spacing w:after="0" w:line="259" w:lineRule="auto"/>
        <w:jc w:val="center"/>
        <w:rPr>
          <w:rFonts w:ascii="Calibri" w:eastAsia="Calibri" w:hAnsi="Calibri" w:cs="Calibri"/>
        </w:rPr>
      </w:pPr>
      <w:r w:rsidRPr="00A82A1D">
        <w:rPr>
          <w:rFonts w:ascii="Calibri" w:eastAsia="Calibri" w:hAnsi="Calibri" w:cs="Calibri"/>
          <w:b/>
          <w:sz w:val="32"/>
        </w:rPr>
        <w:t xml:space="preserve">Funeral/Memorial Service Customary </w:t>
      </w:r>
    </w:p>
    <w:p w14:paraId="1CBB893C" w14:textId="77777777" w:rsidR="00606E98" w:rsidRPr="00A82A1D" w:rsidRDefault="00606E98" w:rsidP="00606E98">
      <w:pPr>
        <w:keepNext/>
        <w:keepLines/>
        <w:spacing w:after="0" w:line="259" w:lineRule="auto"/>
        <w:jc w:val="center"/>
        <w:outlineLvl w:val="0"/>
        <w:rPr>
          <w:rFonts w:ascii="Calibri" w:eastAsia="Calibri" w:hAnsi="Calibri" w:cs="Calibri"/>
          <w:b/>
          <w:sz w:val="32"/>
        </w:rPr>
      </w:pPr>
      <w:bookmarkStart w:id="0" w:name="_Toc195013464"/>
      <w:r w:rsidRPr="00A82A1D">
        <w:rPr>
          <w:rFonts w:ascii="Calibri" w:eastAsia="Calibri" w:hAnsi="Calibri" w:cs="Calibri"/>
          <w:b/>
          <w:sz w:val="32"/>
        </w:rPr>
        <w:t>Pohick Church, Lorton, Virginia</w:t>
      </w:r>
      <w:bookmarkEnd w:id="0"/>
    </w:p>
    <w:p w14:paraId="618C8242"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666E1868" w14:textId="0C360E24" w:rsidR="00606E98" w:rsidRPr="00606E98" w:rsidRDefault="00606E98" w:rsidP="0065662D">
      <w:pPr>
        <w:spacing w:after="5" w:line="250" w:lineRule="auto"/>
        <w:jc w:val="center"/>
        <w:rPr>
          <w:rFonts w:ascii="Calibri" w:eastAsia="Calibri" w:hAnsi="Calibri" w:cs="Calibri"/>
          <w:color w:val="000000"/>
        </w:rPr>
      </w:pPr>
      <w:r w:rsidRPr="00606E98">
        <w:rPr>
          <w:rFonts w:ascii="Calibri" w:eastAsia="Calibri" w:hAnsi="Calibri" w:cs="Calibri"/>
          <w:color w:val="000000"/>
        </w:rPr>
        <w:t>"I am</w:t>
      </w:r>
      <w:r w:rsidR="0065662D">
        <w:rPr>
          <w:rFonts w:ascii="Calibri" w:eastAsia="Calibri" w:hAnsi="Calibri" w:cs="Calibri"/>
          <w:color w:val="000000"/>
        </w:rPr>
        <w:t xml:space="preserve"> the resurrection and the life, saith</w:t>
      </w:r>
      <w:r w:rsidRPr="00606E98">
        <w:rPr>
          <w:rFonts w:ascii="Calibri" w:eastAsia="Calibri" w:hAnsi="Calibri" w:cs="Calibri"/>
          <w:color w:val="000000"/>
        </w:rPr>
        <w:t xml:space="preserve"> the Lord</w:t>
      </w:r>
      <w:r w:rsidR="0065662D">
        <w:rPr>
          <w:rFonts w:ascii="Calibri" w:eastAsia="Calibri" w:hAnsi="Calibri" w:cs="Calibri"/>
          <w:color w:val="000000"/>
        </w:rPr>
        <w:t>…</w:t>
      </w:r>
      <w:r w:rsidRPr="00606E98">
        <w:rPr>
          <w:rFonts w:ascii="Calibri" w:eastAsia="Calibri" w:hAnsi="Calibri" w:cs="Calibri"/>
          <w:color w:val="000000"/>
        </w:rPr>
        <w:t xml:space="preserve">" - </w:t>
      </w:r>
      <w:r w:rsidRPr="00606E98">
        <w:rPr>
          <w:rFonts w:ascii="Calibri" w:eastAsia="Calibri" w:hAnsi="Calibri" w:cs="Calibri"/>
          <w:i/>
          <w:color w:val="000000"/>
        </w:rPr>
        <w:t xml:space="preserve">BCP, p. </w:t>
      </w:r>
      <w:r w:rsidR="0065662D">
        <w:rPr>
          <w:rFonts w:ascii="Calibri" w:eastAsia="Calibri" w:hAnsi="Calibri" w:cs="Calibri"/>
          <w:i/>
          <w:color w:val="000000"/>
        </w:rPr>
        <w:t>469</w:t>
      </w:r>
    </w:p>
    <w:p w14:paraId="4DB65B69" w14:textId="5FB3B510" w:rsidR="00606E98" w:rsidRPr="00606E98" w:rsidRDefault="00606E98" w:rsidP="00606E98">
      <w:pPr>
        <w:spacing w:after="0" w:line="259" w:lineRule="auto"/>
        <w:rPr>
          <w:rFonts w:ascii="Calibri" w:eastAsia="Calibri" w:hAnsi="Calibri" w:cs="Calibri"/>
          <w:color w:val="000000"/>
        </w:rPr>
      </w:pPr>
    </w:p>
    <w:p w14:paraId="67DDA2E2" w14:textId="7000D03F" w:rsidR="00606E98" w:rsidRPr="00606E98" w:rsidRDefault="00606E98" w:rsidP="00606E98">
      <w:pPr>
        <w:spacing w:after="0" w:line="250" w:lineRule="auto"/>
        <w:jc w:val="both"/>
        <w:rPr>
          <w:rFonts w:ascii="Calibri" w:eastAsia="Calibri" w:hAnsi="Calibri" w:cs="Calibri"/>
          <w:color w:val="000000"/>
        </w:rPr>
      </w:pPr>
      <w:r w:rsidRPr="00606E98">
        <w:rPr>
          <w:rFonts w:ascii="Calibri" w:eastAsia="Calibri" w:hAnsi="Calibri" w:cs="Calibri"/>
          <w:i/>
          <w:color w:val="000000"/>
        </w:rPr>
        <w:t>The death of a loved one is a solemn and painful occasion with a myriad of emotions and details to navigate. This customary is intended to help ease the burden on those who must plan a funeral or memorial service by describing the</w:t>
      </w:r>
      <w:r w:rsidR="0065662D">
        <w:rPr>
          <w:rFonts w:ascii="Calibri" w:eastAsia="Calibri" w:hAnsi="Calibri" w:cs="Calibri"/>
          <w:i/>
          <w:color w:val="000000"/>
        </w:rPr>
        <w:t xml:space="preserve"> liturgical </w:t>
      </w:r>
      <w:r w:rsidRPr="00606E98">
        <w:rPr>
          <w:rFonts w:ascii="Calibri" w:eastAsia="Calibri" w:hAnsi="Calibri" w:cs="Calibri"/>
          <w:i/>
          <w:color w:val="000000"/>
        </w:rPr>
        <w:t xml:space="preserve">practices of </w:t>
      </w:r>
      <w:r w:rsidR="0065662D">
        <w:rPr>
          <w:rFonts w:ascii="Calibri" w:eastAsia="Calibri" w:hAnsi="Calibri" w:cs="Calibri"/>
          <w:i/>
          <w:color w:val="000000"/>
        </w:rPr>
        <w:t>Pohick</w:t>
      </w:r>
      <w:r w:rsidRPr="00606E98">
        <w:rPr>
          <w:rFonts w:ascii="Calibri" w:eastAsia="Calibri" w:hAnsi="Calibri" w:cs="Calibri"/>
          <w:i/>
          <w:color w:val="000000"/>
        </w:rPr>
        <w:t xml:space="preserve"> Church. This </w:t>
      </w:r>
      <w:r w:rsidR="0065662D">
        <w:rPr>
          <w:rFonts w:ascii="Calibri" w:eastAsia="Calibri" w:hAnsi="Calibri" w:cs="Calibri"/>
          <w:i/>
          <w:color w:val="000000"/>
        </w:rPr>
        <w:t>customary</w:t>
      </w:r>
      <w:r w:rsidRPr="00606E98">
        <w:rPr>
          <w:rFonts w:ascii="Calibri" w:eastAsia="Calibri" w:hAnsi="Calibri" w:cs="Calibri"/>
          <w:i/>
          <w:color w:val="000000"/>
        </w:rPr>
        <w:t xml:space="preserve"> also </w:t>
      </w:r>
      <w:r w:rsidR="0065662D">
        <w:rPr>
          <w:rFonts w:ascii="Calibri" w:eastAsia="Calibri" w:hAnsi="Calibri" w:cs="Calibri"/>
          <w:i/>
          <w:color w:val="000000"/>
        </w:rPr>
        <w:t>enables our clergy and staff to assist your family in planning the service</w:t>
      </w:r>
      <w:r w:rsidRPr="00606E98">
        <w:rPr>
          <w:rFonts w:ascii="Calibri" w:eastAsia="Calibri" w:hAnsi="Calibri" w:cs="Calibri"/>
          <w:i/>
          <w:color w:val="000000"/>
        </w:rPr>
        <w:t xml:space="preserve">. </w:t>
      </w:r>
    </w:p>
    <w:p w14:paraId="3CBEACD7"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i/>
          <w:color w:val="000000"/>
        </w:rPr>
        <w:t xml:space="preserve"> </w:t>
      </w:r>
    </w:p>
    <w:p w14:paraId="79F98DCB" w14:textId="7C4AD991" w:rsidR="00606E98" w:rsidRPr="00606E98" w:rsidRDefault="00606E98" w:rsidP="00606E98">
      <w:pPr>
        <w:spacing w:after="0" w:line="250" w:lineRule="auto"/>
        <w:jc w:val="both"/>
        <w:rPr>
          <w:rFonts w:ascii="Calibri" w:eastAsia="Calibri" w:hAnsi="Calibri" w:cs="Calibri"/>
          <w:color w:val="000000"/>
        </w:rPr>
      </w:pPr>
      <w:r w:rsidRPr="00606E98">
        <w:rPr>
          <w:rFonts w:ascii="Calibri" w:eastAsia="Calibri" w:hAnsi="Calibri" w:cs="Calibri"/>
          <w:i/>
          <w:color w:val="000000"/>
        </w:rPr>
        <w:t xml:space="preserve">When a baptized Christian dies, it is proper that the person is buried from the Church. It is also helpful to schedule a service at a time when community members </w:t>
      </w:r>
      <w:proofErr w:type="gramStart"/>
      <w:r w:rsidRPr="00606E98">
        <w:rPr>
          <w:rFonts w:ascii="Calibri" w:eastAsia="Calibri" w:hAnsi="Calibri" w:cs="Calibri"/>
          <w:i/>
          <w:color w:val="000000"/>
        </w:rPr>
        <w:t>have the opportunity to</w:t>
      </w:r>
      <w:proofErr w:type="gramEnd"/>
      <w:r w:rsidRPr="00606E98">
        <w:rPr>
          <w:rFonts w:ascii="Calibri" w:eastAsia="Calibri" w:hAnsi="Calibri" w:cs="Calibri"/>
          <w:i/>
          <w:color w:val="000000"/>
        </w:rPr>
        <w:t xml:space="preserve"> be present. </w:t>
      </w:r>
    </w:p>
    <w:p w14:paraId="75C18ED7"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i/>
          <w:color w:val="000000"/>
        </w:rPr>
        <w:t xml:space="preserve"> </w:t>
      </w:r>
    </w:p>
    <w:p w14:paraId="1D91D61A" w14:textId="1341CB6A" w:rsidR="00606E98" w:rsidRPr="00606E98" w:rsidRDefault="00606E98" w:rsidP="00606E98">
      <w:pPr>
        <w:spacing w:after="0" w:line="250" w:lineRule="auto"/>
        <w:jc w:val="both"/>
        <w:rPr>
          <w:rFonts w:ascii="Calibri" w:eastAsia="Calibri" w:hAnsi="Calibri" w:cs="Calibri"/>
          <w:color w:val="000000"/>
        </w:rPr>
      </w:pPr>
      <w:r w:rsidRPr="00606E98">
        <w:rPr>
          <w:rFonts w:ascii="Calibri" w:eastAsia="Calibri" w:hAnsi="Calibri" w:cs="Calibri"/>
          <w:i/>
          <w:color w:val="000000"/>
        </w:rPr>
        <w:t xml:space="preserve">It is generally advisable to work with a licensed funeral director, and when </w:t>
      </w:r>
      <w:r w:rsidR="0065662D" w:rsidRPr="00606E98">
        <w:rPr>
          <w:rFonts w:ascii="Calibri" w:eastAsia="Calibri" w:hAnsi="Calibri" w:cs="Calibri"/>
          <w:i/>
          <w:color w:val="000000"/>
        </w:rPr>
        <w:t>possible,</w:t>
      </w:r>
      <w:r w:rsidRPr="00606E98">
        <w:rPr>
          <w:rFonts w:ascii="Calibri" w:eastAsia="Calibri" w:hAnsi="Calibri" w:cs="Calibri"/>
          <w:i/>
          <w:color w:val="000000"/>
        </w:rPr>
        <w:t xml:space="preserve"> to make prearrangements with the funeral home and the Church. </w:t>
      </w:r>
    </w:p>
    <w:p w14:paraId="7ECF70FE"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b/>
          <w:color w:val="000000"/>
        </w:rPr>
        <w:t xml:space="preserve"> </w:t>
      </w:r>
    </w:p>
    <w:p w14:paraId="772EC066" w14:textId="77777777" w:rsidR="00606E98" w:rsidRPr="00606E98" w:rsidRDefault="00606E98" w:rsidP="00606E98">
      <w:pPr>
        <w:keepNext/>
        <w:keepLines/>
        <w:spacing w:after="0" w:line="259" w:lineRule="auto"/>
        <w:outlineLvl w:val="1"/>
        <w:rPr>
          <w:rFonts w:ascii="Calibri" w:eastAsia="Calibri" w:hAnsi="Calibri" w:cs="Calibri"/>
          <w:b/>
          <w:sz w:val="26"/>
        </w:rPr>
      </w:pPr>
      <w:bookmarkStart w:id="1" w:name="_Toc195013465"/>
      <w:r w:rsidRPr="00606E98">
        <w:rPr>
          <w:rFonts w:ascii="Calibri" w:eastAsia="Calibri" w:hAnsi="Calibri" w:cs="Calibri"/>
          <w:b/>
          <w:sz w:val="26"/>
        </w:rPr>
        <w:t>Notification</w:t>
      </w:r>
      <w:bookmarkEnd w:id="1"/>
      <w:r w:rsidRPr="00606E98">
        <w:rPr>
          <w:rFonts w:ascii="Calibri" w:eastAsia="Calibri" w:hAnsi="Calibri" w:cs="Calibri"/>
          <w:b/>
          <w:sz w:val="26"/>
        </w:rPr>
        <w:t xml:space="preserve"> </w:t>
      </w:r>
    </w:p>
    <w:p w14:paraId="5797FA45" w14:textId="5E25568E"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Families often have some warning that death is imminent. In these cases, parish clergy should be contacted, to provide pastoral care for the dying, the family, and all others who </w:t>
      </w:r>
      <w:proofErr w:type="gramStart"/>
      <w:r w:rsidRPr="00606E98">
        <w:rPr>
          <w:rFonts w:ascii="Calibri" w:eastAsia="Calibri" w:hAnsi="Calibri" w:cs="Calibri"/>
          <w:color w:val="000000"/>
        </w:rPr>
        <w:t>are in need of</w:t>
      </w:r>
      <w:proofErr w:type="gramEnd"/>
      <w:r w:rsidRPr="00606E98">
        <w:rPr>
          <w:rFonts w:ascii="Calibri" w:eastAsia="Calibri" w:hAnsi="Calibri" w:cs="Calibri"/>
          <w:color w:val="000000"/>
        </w:rPr>
        <w:t xml:space="preserve"> such care. </w:t>
      </w:r>
    </w:p>
    <w:p w14:paraId="7C691496"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6647B16E" w14:textId="77777777" w:rsidR="00606E98" w:rsidRPr="00606E98" w:rsidRDefault="00606E98" w:rsidP="00606E98">
      <w:pPr>
        <w:spacing w:after="0" w:line="250" w:lineRule="auto"/>
        <w:jc w:val="both"/>
        <w:rPr>
          <w:rFonts w:ascii="Calibri" w:eastAsia="Calibri" w:hAnsi="Calibri" w:cs="Calibri"/>
          <w:color w:val="000000"/>
        </w:rPr>
      </w:pPr>
      <w:r w:rsidRPr="00606E98">
        <w:rPr>
          <w:rFonts w:ascii="Calibri" w:eastAsia="Calibri" w:hAnsi="Calibri" w:cs="Calibri"/>
          <w:color w:val="000000"/>
        </w:rPr>
        <w:t xml:space="preserve">When such notification is impossible, </w:t>
      </w:r>
      <w:r w:rsidRPr="00606E98">
        <w:rPr>
          <w:rFonts w:ascii="Calibri" w:eastAsia="Calibri" w:hAnsi="Calibri" w:cs="Calibri"/>
          <w:color w:val="000000"/>
          <w:u w:val="single" w:color="000000"/>
        </w:rPr>
        <w:t>The Book of Common Prayer</w:t>
      </w:r>
      <w:r w:rsidRPr="00606E98">
        <w:rPr>
          <w:rFonts w:ascii="Calibri" w:eastAsia="Calibri" w:hAnsi="Calibri" w:cs="Calibri"/>
          <w:color w:val="000000"/>
        </w:rPr>
        <w:t xml:space="preserve"> (BCP) states: </w:t>
      </w:r>
      <w:r w:rsidRPr="00606E98">
        <w:rPr>
          <w:rFonts w:ascii="Calibri" w:eastAsia="Calibri" w:hAnsi="Calibri" w:cs="Calibri"/>
          <w:i/>
          <w:color w:val="000000"/>
        </w:rPr>
        <w:t xml:space="preserve">"The death of a member of the Church should be reported as soon as possible to, and arrangements for the funeral should be made in consultation with, the Minister of the Congregation." </w:t>
      </w:r>
      <w:r w:rsidRPr="00606E98">
        <w:rPr>
          <w:rFonts w:ascii="Calibri" w:eastAsia="Calibri" w:hAnsi="Calibri" w:cs="Calibri"/>
          <w:color w:val="000000"/>
        </w:rPr>
        <w:t xml:space="preserve">BCP, p.490 </w:t>
      </w:r>
    </w:p>
    <w:p w14:paraId="676EBB60"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1E1739BA" w14:textId="77777777"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Timely notification not only helps in making the arrangements; it also allows the community to care for the bereaved through prayer and presence as appropriate. The clergy and staff can also provide support for the initial arrangements, from contacting family members to meeting with funeral directors. </w:t>
      </w:r>
    </w:p>
    <w:p w14:paraId="7C0E64F7"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lastRenderedPageBreak/>
        <w:t xml:space="preserve"> </w:t>
      </w:r>
    </w:p>
    <w:p w14:paraId="4F44541C" w14:textId="77777777"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u w:val="single"/>
        </w:rPr>
        <w:t>At no time should any arrangement be made that involves Pohick Church facilities or staff before</w:t>
      </w:r>
      <w:r w:rsidRPr="00606E98">
        <w:rPr>
          <w:rFonts w:ascii="Calibri" w:eastAsia="Calibri" w:hAnsi="Calibri" w:cs="Calibri"/>
          <w:color w:val="000000"/>
        </w:rPr>
        <w:t xml:space="preserve"> </w:t>
      </w:r>
      <w:r w:rsidRPr="00606E98">
        <w:rPr>
          <w:rFonts w:ascii="Calibri" w:eastAsia="Calibri" w:hAnsi="Calibri" w:cs="Calibri"/>
          <w:color w:val="000000"/>
          <w:u w:val="single"/>
        </w:rPr>
        <w:t>consultation with the Rector or the Rector's designee.</w:t>
      </w:r>
      <w:r w:rsidRPr="00606E98">
        <w:rPr>
          <w:rFonts w:ascii="Calibri" w:eastAsia="Calibri" w:hAnsi="Calibri" w:cs="Calibri"/>
          <w:color w:val="000000"/>
        </w:rPr>
        <w:t xml:space="preserve"> This is particularly crucial when preparing obituary listings, as service times and locations rely upon the availability of facilities and clergy. In most cases accommodations can be made for funerals and memorial service times as requested. Funerals are not held on Mondays because of the Church’s prearranged schedule of maintenance on the grounds. </w:t>
      </w:r>
    </w:p>
    <w:p w14:paraId="0B5BA418"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b/>
          <w:color w:val="000000"/>
        </w:rPr>
        <w:t xml:space="preserve"> </w:t>
      </w:r>
      <w:r w:rsidRPr="00606E98">
        <w:rPr>
          <w:rFonts w:ascii="Calibri" w:eastAsia="Calibri" w:hAnsi="Calibri" w:cs="Calibri"/>
          <w:b/>
          <w:color w:val="000000"/>
        </w:rPr>
        <w:tab/>
        <w:t xml:space="preserve"> </w:t>
      </w:r>
    </w:p>
    <w:p w14:paraId="55B2F21A" w14:textId="77777777" w:rsidR="00606E98" w:rsidRPr="00606E98" w:rsidRDefault="00606E98" w:rsidP="00606E98">
      <w:pPr>
        <w:keepNext/>
        <w:keepLines/>
        <w:spacing w:after="0" w:line="259" w:lineRule="auto"/>
        <w:outlineLvl w:val="1"/>
        <w:rPr>
          <w:rFonts w:ascii="Calibri" w:eastAsia="Calibri" w:hAnsi="Calibri" w:cs="Calibri"/>
          <w:b/>
          <w:sz w:val="26"/>
        </w:rPr>
      </w:pPr>
      <w:bookmarkStart w:id="2" w:name="_Toc195013466"/>
      <w:r w:rsidRPr="00606E98">
        <w:rPr>
          <w:rFonts w:ascii="Calibri" w:eastAsia="Calibri" w:hAnsi="Calibri" w:cs="Calibri"/>
          <w:b/>
          <w:sz w:val="26"/>
        </w:rPr>
        <w:t>Arrangements</w:t>
      </w:r>
      <w:bookmarkEnd w:id="2"/>
      <w:r w:rsidRPr="00606E98">
        <w:rPr>
          <w:rFonts w:ascii="Calibri" w:eastAsia="Calibri" w:hAnsi="Calibri" w:cs="Calibri"/>
          <w:b/>
          <w:sz w:val="26"/>
        </w:rPr>
        <w:t xml:space="preserve"> </w:t>
      </w:r>
    </w:p>
    <w:p w14:paraId="77478D09" w14:textId="15D0710F"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Once the Church has been contacted and the initial time and day of the service are planned, there are </w:t>
      </w:r>
      <w:proofErr w:type="gramStart"/>
      <w:r w:rsidRPr="00606E98">
        <w:rPr>
          <w:rFonts w:ascii="Calibri" w:eastAsia="Calibri" w:hAnsi="Calibri" w:cs="Calibri"/>
          <w:color w:val="000000"/>
        </w:rPr>
        <w:t>a number of</w:t>
      </w:r>
      <w:proofErr w:type="gramEnd"/>
      <w:r w:rsidRPr="00606E98">
        <w:rPr>
          <w:rFonts w:ascii="Calibri" w:eastAsia="Calibri" w:hAnsi="Calibri" w:cs="Calibri"/>
          <w:color w:val="000000"/>
        </w:rPr>
        <w:t xml:space="preserve"> details to be organized. </w:t>
      </w:r>
    </w:p>
    <w:p w14:paraId="3C0EB215" w14:textId="6F0C611F"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i/>
          <w:iCs/>
          <w:color w:val="000000"/>
        </w:rPr>
        <w:t xml:space="preserve"> </w:t>
      </w:r>
    </w:p>
    <w:tbl>
      <w:tblPr>
        <w:tblStyle w:val="TableGrid"/>
        <w:tblW w:w="9414" w:type="dxa"/>
        <w:tblInd w:w="0" w:type="dxa"/>
        <w:tblLook w:val="04A0" w:firstRow="1" w:lastRow="0" w:firstColumn="1" w:lastColumn="0" w:noHBand="0" w:noVBand="1"/>
      </w:tblPr>
      <w:tblGrid>
        <w:gridCol w:w="1800"/>
        <w:gridCol w:w="7614"/>
      </w:tblGrid>
      <w:tr w:rsidR="00606E98" w:rsidRPr="00606E98" w14:paraId="2CAF1174" w14:textId="77777777" w:rsidTr="00B56596">
        <w:trPr>
          <w:trHeight w:val="878"/>
        </w:trPr>
        <w:tc>
          <w:tcPr>
            <w:tcW w:w="1800" w:type="dxa"/>
            <w:tcBorders>
              <w:top w:val="nil"/>
              <w:left w:val="nil"/>
              <w:bottom w:val="nil"/>
              <w:right w:val="nil"/>
            </w:tcBorders>
          </w:tcPr>
          <w:p w14:paraId="1AD2B1CA" w14:textId="77777777" w:rsidR="00606E98" w:rsidRPr="00606E98" w:rsidRDefault="00606E98" w:rsidP="00606E98">
            <w:pPr>
              <w:spacing w:after="269" w:line="259" w:lineRule="auto"/>
              <w:rPr>
                <w:rFonts w:ascii="Calibri" w:eastAsia="Calibri" w:hAnsi="Calibri" w:cs="Calibri"/>
                <w:color w:val="000000"/>
              </w:rPr>
            </w:pPr>
            <w:r w:rsidRPr="00606E98">
              <w:rPr>
                <w:rFonts w:ascii="Calibri" w:eastAsia="Calibri" w:hAnsi="Calibri" w:cs="Calibri"/>
                <w:b/>
                <w:color w:val="000000"/>
              </w:rPr>
              <w:t>Location:</w:t>
            </w:r>
            <w:r w:rsidRPr="00606E98">
              <w:rPr>
                <w:rFonts w:ascii="Calibri" w:eastAsia="Calibri" w:hAnsi="Calibri" w:cs="Calibri"/>
                <w:color w:val="000000"/>
              </w:rPr>
              <w:t xml:space="preserve">  </w:t>
            </w:r>
          </w:p>
          <w:p w14:paraId="1FFB43EA"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i/>
                <w:color w:val="000000"/>
              </w:rPr>
              <w:t xml:space="preserve"> </w:t>
            </w:r>
          </w:p>
        </w:tc>
        <w:tc>
          <w:tcPr>
            <w:tcW w:w="7614" w:type="dxa"/>
            <w:tcBorders>
              <w:top w:val="nil"/>
              <w:left w:val="nil"/>
              <w:bottom w:val="nil"/>
              <w:right w:val="nil"/>
            </w:tcBorders>
          </w:tcPr>
          <w:p w14:paraId="05691DF6" w14:textId="27E46600" w:rsidR="00606E98" w:rsidRPr="00606E98" w:rsidRDefault="007B7337" w:rsidP="00606E98">
            <w:pPr>
              <w:spacing w:line="259" w:lineRule="auto"/>
              <w:jc w:val="both"/>
              <w:rPr>
                <w:rFonts w:ascii="Calibri" w:eastAsia="Calibri" w:hAnsi="Calibri" w:cs="Calibri"/>
                <w:color w:val="000000"/>
              </w:rPr>
            </w:pPr>
            <w:r>
              <w:rPr>
                <w:rFonts w:ascii="Calibri" w:eastAsia="Calibri" w:hAnsi="Calibri" w:cs="Calibri"/>
                <w:color w:val="000000"/>
              </w:rPr>
              <w:t xml:space="preserve">Where will the service take place? </w:t>
            </w:r>
            <w:r w:rsidR="00606E98">
              <w:rPr>
                <w:rFonts w:ascii="Calibri" w:eastAsia="Calibri" w:hAnsi="Calibri" w:cs="Calibri"/>
                <w:color w:val="000000"/>
              </w:rPr>
              <w:t>We will need to know i</w:t>
            </w:r>
            <w:r>
              <w:rPr>
                <w:rFonts w:ascii="Calibri" w:eastAsia="Calibri" w:hAnsi="Calibri" w:cs="Calibri"/>
                <w:color w:val="000000"/>
              </w:rPr>
              <w:t>f</w:t>
            </w:r>
            <w:r w:rsidR="00606E98">
              <w:rPr>
                <w:rFonts w:ascii="Calibri" w:eastAsia="Calibri" w:hAnsi="Calibri" w:cs="Calibri"/>
                <w:color w:val="000000"/>
              </w:rPr>
              <w:t xml:space="preserve"> the</w:t>
            </w:r>
            <w:r w:rsidR="00606E98" w:rsidRPr="00606E98">
              <w:rPr>
                <w:rFonts w:ascii="Calibri" w:eastAsia="Calibri" w:hAnsi="Calibri" w:cs="Calibri"/>
                <w:color w:val="000000"/>
              </w:rPr>
              <w:t xml:space="preserve"> service</w:t>
            </w:r>
            <w:r w:rsidR="00606E98">
              <w:rPr>
                <w:rFonts w:ascii="Calibri" w:eastAsia="Calibri" w:hAnsi="Calibri" w:cs="Calibri"/>
                <w:color w:val="000000"/>
              </w:rPr>
              <w:t xml:space="preserve"> will</w:t>
            </w:r>
            <w:r w:rsidR="00606E98" w:rsidRPr="00606E98">
              <w:rPr>
                <w:rFonts w:ascii="Calibri" w:eastAsia="Calibri" w:hAnsi="Calibri" w:cs="Calibri"/>
                <w:color w:val="000000"/>
              </w:rPr>
              <w:t xml:space="preserve"> take place at Pohick Church, a funeral home, a cemetery/memorial garden, etc.</w:t>
            </w:r>
            <w:r>
              <w:rPr>
                <w:rFonts w:ascii="Calibri" w:eastAsia="Calibri" w:hAnsi="Calibri" w:cs="Calibri"/>
                <w:color w:val="000000"/>
              </w:rPr>
              <w:t xml:space="preserve"> It is appropriate that baptized Christians be buried fr</w:t>
            </w:r>
            <w:r w:rsidR="00435311">
              <w:rPr>
                <w:rFonts w:ascii="Calibri" w:eastAsia="Calibri" w:hAnsi="Calibri" w:cs="Calibri"/>
                <w:color w:val="000000"/>
              </w:rPr>
              <w:t>o</w:t>
            </w:r>
            <w:r>
              <w:rPr>
                <w:rFonts w:ascii="Calibri" w:eastAsia="Calibri" w:hAnsi="Calibri" w:cs="Calibri"/>
                <w:color w:val="000000"/>
              </w:rPr>
              <w:t xml:space="preserve">m the church. </w:t>
            </w:r>
            <w:r w:rsidR="00606E98">
              <w:rPr>
                <w:rFonts w:ascii="Calibri" w:eastAsia="Calibri" w:hAnsi="Calibri" w:cs="Calibri"/>
                <w:color w:val="000000"/>
              </w:rPr>
              <w:t>When services are provide</w:t>
            </w:r>
            <w:r>
              <w:rPr>
                <w:rFonts w:ascii="Calibri" w:eastAsia="Calibri" w:hAnsi="Calibri" w:cs="Calibri"/>
                <w:color w:val="000000"/>
              </w:rPr>
              <w:t>d</w:t>
            </w:r>
            <w:r w:rsidR="00606E98">
              <w:rPr>
                <w:rFonts w:ascii="Calibri" w:eastAsia="Calibri" w:hAnsi="Calibri" w:cs="Calibri"/>
                <w:color w:val="000000"/>
              </w:rPr>
              <w:t xml:space="preserve"> at Pohick Church, </w:t>
            </w:r>
            <w:r>
              <w:rPr>
                <w:rFonts w:ascii="Calibri" w:eastAsia="Calibri" w:hAnsi="Calibri" w:cs="Calibri"/>
                <w:color w:val="000000"/>
              </w:rPr>
              <w:t>t</w:t>
            </w:r>
            <w:r w:rsidR="00606E98" w:rsidRPr="00606E98">
              <w:rPr>
                <w:rFonts w:ascii="Calibri" w:eastAsia="Calibri" w:hAnsi="Calibri" w:cs="Calibri"/>
                <w:color w:val="000000"/>
              </w:rPr>
              <w:t>he family will be hosted in the Vestry House immediately before the service.</w:t>
            </w:r>
          </w:p>
        </w:tc>
      </w:tr>
      <w:tr w:rsidR="00606E98" w:rsidRPr="00606E98" w14:paraId="7D6E661B" w14:textId="77777777" w:rsidTr="00B56596">
        <w:trPr>
          <w:trHeight w:val="293"/>
        </w:trPr>
        <w:tc>
          <w:tcPr>
            <w:tcW w:w="1800" w:type="dxa"/>
            <w:tcBorders>
              <w:top w:val="nil"/>
              <w:left w:val="nil"/>
              <w:bottom w:val="nil"/>
              <w:right w:val="nil"/>
            </w:tcBorders>
          </w:tcPr>
          <w:p w14:paraId="533D53A0"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b/>
                <w:color w:val="000000"/>
              </w:rPr>
              <w:t>Music:</w:t>
            </w:r>
            <w:r w:rsidRPr="00606E98">
              <w:rPr>
                <w:rFonts w:ascii="Calibri" w:eastAsia="Calibri" w:hAnsi="Calibri" w:cs="Calibri"/>
                <w:i/>
                <w:color w:val="000000"/>
              </w:rPr>
              <w:t xml:space="preserve">  </w:t>
            </w:r>
          </w:p>
        </w:tc>
        <w:tc>
          <w:tcPr>
            <w:tcW w:w="7614" w:type="dxa"/>
            <w:tcBorders>
              <w:top w:val="nil"/>
              <w:left w:val="nil"/>
              <w:bottom w:val="nil"/>
              <w:right w:val="nil"/>
            </w:tcBorders>
          </w:tcPr>
          <w:p w14:paraId="72BDFBB6" w14:textId="1ED0E191" w:rsidR="00606E98" w:rsidRPr="00606E98" w:rsidRDefault="00606E98" w:rsidP="00606E98">
            <w:pPr>
              <w:spacing w:line="259" w:lineRule="auto"/>
              <w:jc w:val="both"/>
              <w:rPr>
                <w:rFonts w:ascii="Calibri" w:eastAsia="Calibri" w:hAnsi="Calibri" w:cs="Calibri"/>
                <w:color w:val="000000"/>
              </w:rPr>
            </w:pPr>
            <w:r w:rsidRPr="00606E98">
              <w:rPr>
                <w:rFonts w:ascii="Calibri" w:eastAsia="Calibri" w:hAnsi="Calibri" w:cs="Calibri"/>
                <w:color w:val="000000"/>
              </w:rPr>
              <w:t xml:space="preserve">Will there be music at the service? </w:t>
            </w:r>
            <w:r w:rsidR="00435311">
              <w:rPr>
                <w:rFonts w:ascii="Calibri" w:eastAsia="Calibri" w:hAnsi="Calibri" w:cs="Calibri"/>
                <w:color w:val="000000"/>
              </w:rPr>
              <w:t xml:space="preserve">Will there be </w:t>
            </w:r>
            <w:r w:rsidRPr="00606E98">
              <w:rPr>
                <w:rFonts w:ascii="Calibri" w:eastAsia="Calibri" w:hAnsi="Calibri" w:cs="Calibri"/>
                <w:color w:val="000000"/>
              </w:rPr>
              <w:t xml:space="preserve">Hymns, solos, vocalists, special musicians? </w:t>
            </w:r>
          </w:p>
        </w:tc>
      </w:tr>
      <w:tr w:rsidR="00606E98" w:rsidRPr="00606E98" w14:paraId="28B1B6A1" w14:textId="77777777" w:rsidTr="00B56596">
        <w:trPr>
          <w:trHeight w:val="1176"/>
        </w:trPr>
        <w:tc>
          <w:tcPr>
            <w:tcW w:w="1800" w:type="dxa"/>
            <w:tcBorders>
              <w:top w:val="nil"/>
              <w:left w:val="nil"/>
              <w:bottom w:val="nil"/>
              <w:right w:val="nil"/>
            </w:tcBorders>
          </w:tcPr>
          <w:p w14:paraId="0F5016B8" w14:textId="77777777" w:rsidR="00606E98" w:rsidRPr="00606E98" w:rsidRDefault="00606E98" w:rsidP="00606E98">
            <w:pPr>
              <w:spacing w:after="567" w:line="259" w:lineRule="auto"/>
              <w:rPr>
                <w:rFonts w:ascii="Calibri" w:eastAsia="Calibri" w:hAnsi="Calibri" w:cs="Calibri"/>
                <w:color w:val="000000"/>
              </w:rPr>
            </w:pPr>
            <w:r w:rsidRPr="00606E98">
              <w:rPr>
                <w:rFonts w:ascii="Calibri" w:eastAsia="Calibri" w:hAnsi="Calibri" w:cs="Calibri"/>
                <w:i/>
                <w:color w:val="000000"/>
              </w:rPr>
              <w:t xml:space="preserve"> </w:t>
            </w:r>
          </w:p>
          <w:p w14:paraId="0E843C88"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i/>
                <w:color w:val="000000"/>
              </w:rPr>
              <w:t xml:space="preserve"> </w:t>
            </w:r>
          </w:p>
        </w:tc>
        <w:tc>
          <w:tcPr>
            <w:tcW w:w="7614" w:type="dxa"/>
            <w:tcBorders>
              <w:top w:val="nil"/>
              <w:left w:val="nil"/>
              <w:bottom w:val="nil"/>
              <w:right w:val="nil"/>
            </w:tcBorders>
          </w:tcPr>
          <w:p w14:paraId="0212DCEA" w14:textId="6516F7F5" w:rsidR="00606E98" w:rsidRPr="00606E98" w:rsidRDefault="00606E98" w:rsidP="00606E98">
            <w:pPr>
              <w:spacing w:line="259" w:lineRule="auto"/>
              <w:ind w:right="54"/>
              <w:jc w:val="both"/>
              <w:rPr>
                <w:rFonts w:ascii="Calibri" w:eastAsia="Calibri" w:hAnsi="Calibri" w:cs="Calibri"/>
                <w:i/>
                <w:color w:val="000000"/>
              </w:rPr>
            </w:pPr>
            <w:r w:rsidRPr="00606E98">
              <w:rPr>
                <w:rFonts w:ascii="Calibri" w:eastAsia="Calibri" w:hAnsi="Calibri" w:cs="Calibri"/>
                <w:i/>
                <w:color w:val="000000"/>
              </w:rPr>
              <w:t>All arrangements for music are made through the Organist/Choirmaster in consultation with the officiant. A listing of suggested hymns may be found in Appendix B.</w:t>
            </w:r>
            <w:r w:rsidR="007B7337" w:rsidRPr="00435311">
              <w:rPr>
                <w:rFonts w:ascii="Calibri" w:eastAsia="Calibri" w:hAnsi="Calibri" w:cs="Calibri"/>
                <w:i/>
                <w:color w:val="000000"/>
              </w:rPr>
              <w:t xml:space="preserve"> All music must be sacred in nature. </w:t>
            </w:r>
            <w:r w:rsidRPr="00606E98">
              <w:rPr>
                <w:rFonts w:ascii="Calibri" w:eastAsia="Calibri" w:hAnsi="Calibri" w:cs="Calibri"/>
                <w:i/>
                <w:color w:val="000000"/>
              </w:rPr>
              <w:t xml:space="preserve"> </w:t>
            </w:r>
          </w:p>
        </w:tc>
      </w:tr>
      <w:tr w:rsidR="00606E98" w:rsidRPr="00606E98" w14:paraId="4B9EB6F2" w14:textId="77777777" w:rsidTr="00B56596">
        <w:trPr>
          <w:trHeight w:val="293"/>
        </w:trPr>
        <w:tc>
          <w:tcPr>
            <w:tcW w:w="1800" w:type="dxa"/>
            <w:tcBorders>
              <w:top w:val="nil"/>
              <w:left w:val="nil"/>
              <w:bottom w:val="nil"/>
              <w:right w:val="nil"/>
            </w:tcBorders>
          </w:tcPr>
          <w:p w14:paraId="44B80C1E"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b/>
                <w:color w:val="000000"/>
              </w:rPr>
              <w:t>Service Type:</w:t>
            </w:r>
            <w:r w:rsidRPr="00606E98">
              <w:rPr>
                <w:rFonts w:ascii="Calibri" w:eastAsia="Calibri" w:hAnsi="Calibri" w:cs="Calibri"/>
                <w:i/>
                <w:color w:val="000000"/>
              </w:rPr>
              <w:t xml:space="preserve">  </w:t>
            </w:r>
          </w:p>
        </w:tc>
        <w:tc>
          <w:tcPr>
            <w:tcW w:w="7614" w:type="dxa"/>
            <w:tcBorders>
              <w:top w:val="nil"/>
              <w:left w:val="nil"/>
              <w:bottom w:val="nil"/>
              <w:right w:val="nil"/>
            </w:tcBorders>
          </w:tcPr>
          <w:p w14:paraId="63B5AC45"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color w:val="000000"/>
              </w:rPr>
              <w:t xml:space="preserve">Will the service be memorial only, or will there be a local burial/interment? </w:t>
            </w:r>
          </w:p>
        </w:tc>
      </w:tr>
      <w:tr w:rsidR="00606E98" w:rsidRPr="00606E98" w14:paraId="7DA18B8C" w14:textId="77777777" w:rsidTr="00B56596">
        <w:trPr>
          <w:trHeight w:val="586"/>
        </w:trPr>
        <w:tc>
          <w:tcPr>
            <w:tcW w:w="1800" w:type="dxa"/>
            <w:tcBorders>
              <w:top w:val="nil"/>
              <w:left w:val="nil"/>
              <w:bottom w:val="nil"/>
              <w:right w:val="nil"/>
            </w:tcBorders>
          </w:tcPr>
          <w:p w14:paraId="22DD40A0"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i/>
                <w:color w:val="000000"/>
              </w:rPr>
              <w:t xml:space="preserve"> </w:t>
            </w:r>
          </w:p>
          <w:p w14:paraId="1D050462"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i/>
                <w:color w:val="000000"/>
              </w:rPr>
              <w:t xml:space="preserve"> </w:t>
            </w:r>
          </w:p>
        </w:tc>
        <w:tc>
          <w:tcPr>
            <w:tcW w:w="7614" w:type="dxa"/>
            <w:tcBorders>
              <w:top w:val="nil"/>
              <w:left w:val="nil"/>
              <w:bottom w:val="nil"/>
              <w:right w:val="nil"/>
            </w:tcBorders>
          </w:tcPr>
          <w:p w14:paraId="6485D74D" w14:textId="1AA6DE97" w:rsidR="00606E98" w:rsidRPr="00606E98" w:rsidRDefault="00606E98" w:rsidP="00606E98">
            <w:pPr>
              <w:spacing w:line="259" w:lineRule="auto"/>
              <w:rPr>
                <w:rFonts w:ascii="Calibri" w:eastAsia="Calibri" w:hAnsi="Calibri" w:cs="Calibri"/>
                <w:i/>
                <w:iCs/>
                <w:color w:val="000000"/>
              </w:rPr>
            </w:pPr>
            <w:r w:rsidRPr="00606E98">
              <w:rPr>
                <w:rFonts w:ascii="Calibri" w:eastAsia="Calibri" w:hAnsi="Calibri" w:cs="Calibri"/>
                <w:i/>
                <w:iCs/>
                <w:color w:val="000000"/>
              </w:rPr>
              <w:t xml:space="preserve">Will the Holy Eucharist, or Communion, be a part of the service?   A service bulletin will be prepared in consultation with the Rector.  The family is </w:t>
            </w:r>
            <w:r w:rsidR="00435311">
              <w:rPr>
                <w:rFonts w:ascii="Calibri" w:eastAsia="Calibri" w:hAnsi="Calibri" w:cs="Calibri"/>
                <w:i/>
                <w:iCs/>
                <w:color w:val="000000"/>
              </w:rPr>
              <w:t>invited</w:t>
            </w:r>
            <w:r w:rsidRPr="00606E98">
              <w:rPr>
                <w:rFonts w:ascii="Calibri" w:eastAsia="Calibri" w:hAnsi="Calibri" w:cs="Calibri"/>
                <w:i/>
                <w:iCs/>
                <w:color w:val="000000"/>
              </w:rPr>
              <w:t xml:space="preserve"> to provide an obituary and photograph. Ushers are required if the service includes a Eucharist.</w:t>
            </w:r>
          </w:p>
        </w:tc>
      </w:tr>
      <w:tr w:rsidR="00606E98" w:rsidRPr="00606E98" w14:paraId="6B847821" w14:textId="77777777" w:rsidTr="00B56596">
        <w:trPr>
          <w:trHeight w:val="293"/>
        </w:trPr>
        <w:tc>
          <w:tcPr>
            <w:tcW w:w="1800" w:type="dxa"/>
            <w:tcBorders>
              <w:top w:val="nil"/>
              <w:left w:val="nil"/>
              <w:bottom w:val="nil"/>
              <w:right w:val="nil"/>
            </w:tcBorders>
          </w:tcPr>
          <w:p w14:paraId="39736D40"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b/>
                <w:color w:val="000000"/>
              </w:rPr>
              <w:t>Flowers:</w:t>
            </w:r>
            <w:r w:rsidRPr="00606E98">
              <w:rPr>
                <w:rFonts w:ascii="Calibri" w:eastAsia="Calibri" w:hAnsi="Calibri" w:cs="Calibri"/>
                <w:color w:val="000000"/>
              </w:rPr>
              <w:t xml:space="preserve">  </w:t>
            </w:r>
          </w:p>
        </w:tc>
        <w:tc>
          <w:tcPr>
            <w:tcW w:w="7614" w:type="dxa"/>
            <w:tcBorders>
              <w:top w:val="nil"/>
              <w:left w:val="nil"/>
              <w:bottom w:val="nil"/>
              <w:right w:val="nil"/>
            </w:tcBorders>
          </w:tcPr>
          <w:p w14:paraId="1C32FF9A"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color w:val="000000"/>
              </w:rPr>
              <w:t xml:space="preserve">Will there be flowers for the service? </w:t>
            </w:r>
          </w:p>
        </w:tc>
      </w:tr>
      <w:tr w:rsidR="00606E98" w:rsidRPr="00606E98" w14:paraId="2AE7EF12" w14:textId="77777777" w:rsidTr="007B7337">
        <w:trPr>
          <w:trHeight w:val="1417"/>
        </w:trPr>
        <w:tc>
          <w:tcPr>
            <w:tcW w:w="1800" w:type="dxa"/>
            <w:tcBorders>
              <w:top w:val="nil"/>
              <w:left w:val="nil"/>
              <w:bottom w:val="nil"/>
              <w:right w:val="nil"/>
            </w:tcBorders>
          </w:tcPr>
          <w:p w14:paraId="54018B3D" w14:textId="77777777" w:rsidR="00606E98" w:rsidRPr="00606E98" w:rsidRDefault="00606E98" w:rsidP="00606E98">
            <w:pPr>
              <w:spacing w:after="1440" w:line="259" w:lineRule="auto"/>
              <w:rPr>
                <w:rFonts w:ascii="Calibri" w:eastAsia="Calibri" w:hAnsi="Calibri" w:cs="Calibri"/>
                <w:color w:val="000000"/>
              </w:rPr>
            </w:pPr>
            <w:r w:rsidRPr="00606E98">
              <w:rPr>
                <w:rFonts w:ascii="Calibri" w:eastAsia="Calibri" w:hAnsi="Calibri" w:cs="Calibri"/>
                <w:i/>
                <w:color w:val="000000"/>
              </w:rPr>
              <w:t xml:space="preserve"> </w:t>
            </w:r>
          </w:p>
          <w:p w14:paraId="5A4789BC"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i/>
                <w:color w:val="000000"/>
              </w:rPr>
              <w:t xml:space="preserve"> </w:t>
            </w:r>
          </w:p>
        </w:tc>
        <w:tc>
          <w:tcPr>
            <w:tcW w:w="7614" w:type="dxa"/>
            <w:tcBorders>
              <w:top w:val="nil"/>
              <w:left w:val="nil"/>
              <w:bottom w:val="nil"/>
              <w:right w:val="nil"/>
            </w:tcBorders>
          </w:tcPr>
          <w:p w14:paraId="7D010348" w14:textId="26F00959" w:rsidR="00606E98" w:rsidRPr="00606E98" w:rsidRDefault="00606E98" w:rsidP="00606E98">
            <w:pPr>
              <w:spacing w:line="259" w:lineRule="auto"/>
              <w:ind w:right="54"/>
              <w:jc w:val="both"/>
              <w:rPr>
                <w:rFonts w:ascii="Calibri" w:eastAsia="Calibri" w:hAnsi="Calibri" w:cs="Calibri"/>
                <w:color w:val="000000"/>
              </w:rPr>
            </w:pPr>
            <w:r w:rsidRPr="00606E98">
              <w:rPr>
                <w:rFonts w:ascii="Calibri" w:eastAsia="Calibri" w:hAnsi="Calibri" w:cs="Calibri"/>
                <w:i/>
                <w:iCs/>
                <w:color w:val="000000"/>
              </w:rPr>
              <w:t xml:space="preserve">The family </w:t>
            </w:r>
            <w:proofErr w:type="gramStart"/>
            <w:r w:rsidRPr="00606E98">
              <w:rPr>
                <w:rFonts w:ascii="Calibri" w:eastAsia="Calibri" w:hAnsi="Calibri" w:cs="Calibri"/>
                <w:i/>
                <w:iCs/>
                <w:color w:val="000000"/>
              </w:rPr>
              <w:t>makes arrangements</w:t>
            </w:r>
            <w:proofErr w:type="gramEnd"/>
            <w:r w:rsidRPr="00606E98">
              <w:rPr>
                <w:rFonts w:ascii="Calibri" w:eastAsia="Calibri" w:hAnsi="Calibri" w:cs="Calibri"/>
                <w:i/>
                <w:iCs/>
                <w:color w:val="000000"/>
              </w:rPr>
              <w:t xml:space="preserve"> for flowers with the flower guild </w:t>
            </w:r>
            <w:r w:rsidR="00435311">
              <w:rPr>
                <w:rFonts w:ascii="Calibri" w:eastAsia="Calibri" w:hAnsi="Calibri" w:cs="Calibri"/>
                <w:i/>
                <w:iCs/>
                <w:color w:val="000000"/>
              </w:rPr>
              <w:t>director</w:t>
            </w:r>
            <w:r w:rsidRPr="00606E98">
              <w:rPr>
                <w:rFonts w:ascii="Calibri" w:eastAsia="Calibri" w:hAnsi="Calibri" w:cs="Calibri"/>
                <w:i/>
                <w:iCs/>
                <w:color w:val="000000"/>
              </w:rPr>
              <w:t>. If you use a florist other than the Pohick Church Flower Guild, please have the florist contact the Church office to ensure they have the correct dimensions of the flower urns.</w:t>
            </w:r>
            <w:r w:rsidR="00435311">
              <w:rPr>
                <w:rFonts w:ascii="Calibri" w:eastAsia="Calibri" w:hAnsi="Calibri" w:cs="Calibri"/>
                <w:i/>
                <w:iCs/>
                <w:color w:val="000000"/>
              </w:rPr>
              <w:t xml:space="preserve"> Note: only two arrangements are permitted in the church. One on each of the pedestals flanking the altar.</w:t>
            </w:r>
            <w:r w:rsidRPr="00606E98">
              <w:rPr>
                <w:rFonts w:ascii="Calibri" w:eastAsia="Calibri" w:hAnsi="Calibri" w:cs="Calibri"/>
                <w:i/>
                <w:iCs/>
                <w:color w:val="000000"/>
              </w:rPr>
              <w:t xml:space="preserve">  Flowers typically remain on the altar for weekend services.</w:t>
            </w:r>
            <w:r w:rsidR="00435311">
              <w:rPr>
                <w:rFonts w:ascii="Calibri" w:eastAsia="Calibri" w:hAnsi="Calibri" w:cs="Calibri"/>
                <w:i/>
                <w:iCs/>
                <w:color w:val="000000"/>
              </w:rPr>
              <w:t xml:space="preserve"> Other arrangements and memorial flowers may be placed in the parish hall or at the grave.</w:t>
            </w:r>
          </w:p>
        </w:tc>
      </w:tr>
      <w:tr w:rsidR="00606E98" w:rsidRPr="00606E98" w14:paraId="1BB2AB4A" w14:textId="77777777" w:rsidTr="00B56596">
        <w:trPr>
          <w:trHeight w:val="586"/>
        </w:trPr>
        <w:tc>
          <w:tcPr>
            <w:tcW w:w="1800" w:type="dxa"/>
            <w:tcBorders>
              <w:top w:val="nil"/>
              <w:left w:val="nil"/>
              <w:bottom w:val="nil"/>
              <w:right w:val="nil"/>
            </w:tcBorders>
          </w:tcPr>
          <w:p w14:paraId="04178090" w14:textId="77777777" w:rsidR="00265A01" w:rsidRDefault="00606E98" w:rsidP="00606E98">
            <w:pPr>
              <w:spacing w:line="259" w:lineRule="auto"/>
              <w:rPr>
                <w:rFonts w:ascii="Calibri" w:eastAsia="Calibri" w:hAnsi="Calibri" w:cs="Calibri"/>
                <w:b/>
                <w:color w:val="000000"/>
              </w:rPr>
            </w:pPr>
            <w:r w:rsidRPr="00606E98">
              <w:rPr>
                <w:rFonts w:ascii="Calibri" w:eastAsia="Calibri" w:hAnsi="Calibri" w:cs="Calibri"/>
                <w:b/>
                <w:color w:val="000000"/>
              </w:rPr>
              <w:t>Reception:</w:t>
            </w:r>
          </w:p>
          <w:p w14:paraId="1ECB6094" w14:textId="14ABC5FE"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b/>
                <w:color w:val="000000"/>
              </w:rPr>
              <w:t xml:space="preserve">  </w:t>
            </w:r>
          </w:p>
        </w:tc>
        <w:tc>
          <w:tcPr>
            <w:tcW w:w="7614" w:type="dxa"/>
            <w:tcBorders>
              <w:top w:val="nil"/>
              <w:left w:val="nil"/>
              <w:bottom w:val="nil"/>
              <w:right w:val="nil"/>
            </w:tcBorders>
          </w:tcPr>
          <w:p w14:paraId="7B44DBD6" w14:textId="77777777" w:rsidR="00606E98" w:rsidRPr="00606E98" w:rsidRDefault="00606E98" w:rsidP="00606E98">
            <w:pPr>
              <w:spacing w:line="259" w:lineRule="auto"/>
              <w:jc w:val="both"/>
              <w:rPr>
                <w:rFonts w:ascii="Calibri" w:eastAsia="Calibri" w:hAnsi="Calibri" w:cs="Calibri"/>
                <w:color w:val="000000"/>
              </w:rPr>
            </w:pPr>
            <w:r w:rsidRPr="00606E98">
              <w:rPr>
                <w:rFonts w:ascii="Calibri" w:eastAsia="Calibri" w:hAnsi="Calibri" w:cs="Calibri"/>
                <w:color w:val="000000"/>
              </w:rPr>
              <w:t xml:space="preserve">Will there be a reception after the service? Will it be at Pohick Church, someone's home, or a public venue? </w:t>
            </w:r>
          </w:p>
        </w:tc>
      </w:tr>
      <w:tr w:rsidR="00606E98" w:rsidRPr="00606E98" w14:paraId="23471634" w14:textId="77777777" w:rsidTr="00B56596">
        <w:trPr>
          <w:trHeight w:val="586"/>
        </w:trPr>
        <w:tc>
          <w:tcPr>
            <w:tcW w:w="1800" w:type="dxa"/>
            <w:tcBorders>
              <w:top w:val="nil"/>
              <w:left w:val="nil"/>
              <w:bottom w:val="nil"/>
              <w:right w:val="nil"/>
            </w:tcBorders>
          </w:tcPr>
          <w:p w14:paraId="3061E3D1"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i/>
                <w:color w:val="000000"/>
              </w:rPr>
              <w:t xml:space="preserve"> </w:t>
            </w:r>
          </w:p>
        </w:tc>
        <w:tc>
          <w:tcPr>
            <w:tcW w:w="7614" w:type="dxa"/>
            <w:tcBorders>
              <w:top w:val="nil"/>
              <w:left w:val="nil"/>
              <w:bottom w:val="nil"/>
              <w:right w:val="nil"/>
            </w:tcBorders>
          </w:tcPr>
          <w:p w14:paraId="366D89AA" w14:textId="77777777" w:rsidR="00606E98" w:rsidRPr="00606E98" w:rsidRDefault="00606E98" w:rsidP="00606E98">
            <w:pPr>
              <w:spacing w:line="259" w:lineRule="auto"/>
              <w:jc w:val="both"/>
              <w:rPr>
                <w:rFonts w:ascii="Calibri" w:eastAsia="Calibri" w:hAnsi="Calibri" w:cs="Calibri"/>
                <w:i/>
                <w:iCs/>
                <w:color w:val="000000"/>
              </w:rPr>
            </w:pPr>
            <w:r w:rsidRPr="00606E98">
              <w:rPr>
                <w:rFonts w:ascii="Calibri" w:eastAsia="Calibri" w:hAnsi="Calibri" w:cs="Calibri"/>
                <w:i/>
                <w:iCs/>
                <w:color w:val="000000"/>
              </w:rPr>
              <w:t xml:space="preserve">Receptions for members of Pohick Church are arranged through the Martha’s Guild.  </w:t>
            </w:r>
          </w:p>
        </w:tc>
      </w:tr>
      <w:tr w:rsidR="00606E98" w:rsidRPr="00606E98" w14:paraId="2EBA2389" w14:textId="77777777" w:rsidTr="00B56596">
        <w:trPr>
          <w:trHeight w:val="1171"/>
        </w:trPr>
        <w:tc>
          <w:tcPr>
            <w:tcW w:w="1800" w:type="dxa"/>
            <w:tcBorders>
              <w:top w:val="nil"/>
              <w:left w:val="nil"/>
              <w:bottom w:val="nil"/>
              <w:right w:val="nil"/>
            </w:tcBorders>
          </w:tcPr>
          <w:p w14:paraId="792B7B64" w14:textId="77777777" w:rsidR="00606E98" w:rsidRPr="00606E98" w:rsidRDefault="00606E98" w:rsidP="00606E98">
            <w:pPr>
              <w:spacing w:after="562" w:line="259" w:lineRule="auto"/>
              <w:rPr>
                <w:rFonts w:ascii="Calibri" w:eastAsia="Calibri" w:hAnsi="Calibri" w:cs="Calibri"/>
                <w:color w:val="000000"/>
              </w:rPr>
            </w:pPr>
            <w:r w:rsidRPr="00606E98">
              <w:rPr>
                <w:rFonts w:ascii="Calibri" w:eastAsia="Calibri" w:hAnsi="Calibri" w:cs="Calibri"/>
                <w:i/>
                <w:color w:val="000000"/>
              </w:rPr>
              <w:lastRenderedPageBreak/>
              <w:t xml:space="preserve"> </w:t>
            </w:r>
          </w:p>
          <w:p w14:paraId="45F46DAE" w14:textId="77777777" w:rsidR="00606E98" w:rsidRDefault="00606E98" w:rsidP="00606E98">
            <w:pPr>
              <w:spacing w:line="259" w:lineRule="auto"/>
              <w:rPr>
                <w:rFonts w:ascii="Calibri" w:eastAsia="Calibri" w:hAnsi="Calibri" w:cs="Calibri"/>
                <w:b/>
                <w:color w:val="000000"/>
              </w:rPr>
            </w:pPr>
            <w:r w:rsidRPr="00606E98">
              <w:rPr>
                <w:rFonts w:ascii="Calibri" w:eastAsia="Calibri" w:hAnsi="Calibri" w:cs="Calibri"/>
                <w:b/>
                <w:color w:val="000000"/>
              </w:rPr>
              <w:t xml:space="preserve"> </w:t>
            </w:r>
          </w:p>
          <w:p w14:paraId="72D1FD41" w14:textId="77777777" w:rsidR="00265A01" w:rsidRDefault="00265A01" w:rsidP="00606E98">
            <w:pPr>
              <w:spacing w:line="259" w:lineRule="auto"/>
              <w:rPr>
                <w:rFonts w:ascii="Calibri" w:eastAsia="Calibri" w:hAnsi="Calibri" w:cs="Calibri"/>
                <w:color w:val="000000"/>
              </w:rPr>
            </w:pPr>
          </w:p>
          <w:p w14:paraId="787F36F4" w14:textId="22CE4604" w:rsidR="00265A01" w:rsidRPr="00265A01" w:rsidRDefault="00265A01" w:rsidP="00606E98">
            <w:pPr>
              <w:spacing w:line="259" w:lineRule="auto"/>
              <w:rPr>
                <w:rFonts w:ascii="Calibri" w:eastAsia="Calibri" w:hAnsi="Calibri" w:cs="Calibri"/>
                <w:b/>
                <w:bCs/>
                <w:color w:val="000000"/>
              </w:rPr>
            </w:pPr>
            <w:r w:rsidRPr="00265A01">
              <w:rPr>
                <w:rFonts w:ascii="Calibri" w:eastAsia="Calibri" w:hAnsi="Calibri" w:cs="Calibri"/>
                <w:b/>
                <w:bCs/>
                <w:color w:val="000000"/>
              </w:rPr>
              <w:t>Photography</w:t>
            </w:r>
          </w:p>
          <w:p w14:paraId="14299581" w14:textId="4348A798" w:rsidR="00265A01" w:rsidRPr="00606E98" w:rsidRDefault="00265A01" w:rsidP="00606E98">
            <w:pPr>
              <w:spacing w:line="259" w:lineRule="auto"/>
              <w:rPr>
                <w:rFonts w:ascii="Calibri" w:eastAsia="Calibri" w:hAnsi="Calibri" w:cs="Calibri"/>
                <w:color w:val="000000"/>
              </w:rPr>
            </w:pPr>
            <w:r w:rsidRPr="00265A01">
              <w:rPr>
                <w:rFonts w:ascii="Calibri" w:eastAsia="Calibri" w:hAnsi="Calibri" w:cs="Calibri"/>
                <w:b/>
                <w:bCs/>
                <w:color w:val="000000"/>
              </w:rPr>
              <w:t>Videography</w:t>
            </w:r>
          </w:p>
        </w:tc>
        <w:tc>
          <w:tcPr>
            <w:tcW w:w="7614" w:type="dxa"/>
            <w:tcBorders>
              <w:top w:val="nil"/>
              <w:left w:val="nil"/>
              <w:bottom w:val="nil"/>
              <w:right w:val="nil"/>
            </w:tcBorders>
          </w:tcPr>
          <w:p w14:paraId="1A59382D" w14:textId="77777777" w:rsidR="00606E98" w:rsidRPr="00606E98" w:rsidRDefault="00606E98" w:rsidP="00606E98">
            <w:pPr>
              <w:spacing w:line="259" w:lineRule="auto"/>
              <w:ind w:right="54"/>
              <w:jc w:val="both"/>
              <w:rPr>
                <w:rFonts w:ascii="Calibri" w:eastAsia="Calibri" w:hAnsi="Calibri" w:cs="Calibri"/>
                <w:i/>
                <w:iCs/>
                <w:color w:val="000000"/>
              </w:rPr>
            </w:pPr>
            <w:r w:rsidRPr="00606E98">
              <w:rPr>
                <w:rFonts w:ascii="Calibri" w:eastAsia="Calibri" w:hAnsi="Calibri" w:cs="Calibri"/>
                <w:i/>
                <w:iCs/>
                <w:color w:val="000000"/>
              </w:rPr>
              <w:t xml:space="preserve">Non-members may rent the parish hall and cater a reception at their own expense. This should be coordinated through the Cemetery Warden and Parish Administrator.  </w:t>
            </w:r>
          </w:p>
          <w:p w14:paraId="384B9EF6" w14:textId="1DF8A513" w:rsidR="00606E98" w:rsidRDefault="00606E98" w:rsidP="00606E98">
            <w:pPr>
              <w:spacing w:line="259" w:lineRule="auto"/>
              <w:ind w:right="54"/>
              <w:jc w:val="both"/>
              <w:rPr>
                <w:rFonts w:ascii="Calibri" w:eastAsia="Calibri" w:hAnsi="Calibri" w:cs="Calibri"/>
                <w:i/>
                <w:iCs/>
                <w:color w:val="000000"/>
              </w:rPr>
            </w:pPr>
            <w:r w:rsidRPr="00606E98">
              <w:rPr>
                <w:rFonts w:ascii="Calibri" w:eastAsia="Calibri" w:hAnsi="Calibri" w:cs="Calibri"/>
                <w:i/>
                <w:iCs/>
                <w:color w:val="000000"/>
              </w:rPr>
              <w:t xml:space="preserve">A Video presentation monitor is available for slide show or </w:t>
            </w:r>
            <w:r w:rsidR="00542E5A" w:rsidRPr="00606E98">
              <w:rPr>
                <w:rFonts w:ascii="Calibri" w:eastAsia="Calibri" w:hAnsi="Calibri" w:cs="Calibri"/>
                <w:i/>
                <w:iCs/>
                <w:color w:val="000000"/>
              </w:rPr>
              <w:t>PowerPoint</w:t>
            </w:r>
            <w:r w:rsidRPr="00606E98">
              <w:rPr>
                <w:rFonts w:ascii="Calibri" w:eastAsia="Calibri" w:hAnsi="Calibri" w:cs="Calibri"/>
                <w:i/>
                <w:iCs/>
                <w:color w:val="000000"/>
              </w:rPr>
              <w:t xml:space="preserve"> presentations at the reception. </w:t>
            </w:r>
          </w:p>
          <w:p w14:paraId="361EE556" w14:textId="77777777" w:rsidR="007B7337" w:rsidRDefault="00265A01" w:rsidP="00606E98">
            <w:pPr>
              <w:spacing w:line="259" w:lineRule="auto"/>
              <w:ind w:right="54"/>
              <w:jc w:val="both"/>
              <w:rPr>
                <w:rFonts w:ascii="Calibri" w:eastAsia="Calibri" w:hAnsi="Calibri" w:cs="Calibri"/>
                <w:color w:val="000000"/>
              </w:rPr>
            </w:pPr>
            <w:r>
              <w:rPr>
                <w:rFonts w:ascii="Calibri" w:eastAsia="Calibri" w:hAnsi="Calibri" w:cs="Calibri"/>
                <w:color w:val="000000"/>
              </w:rPr>
              <w:t xml:space="preserve">Will there be a photographer or videographer? </w:t>
            </w:r>
          </w:p>
          <w:p w14:paraId="6BCCE6AB" w14:textId="5E637E6E" w:rsidR="00265A01" w:rsidRPr="00606E98" w:rsidRDefault="00265A01" w:rsidP="00606E98">
            <w:pPr>
              <w:spacing w:line="259" w:lineRule="auto"/>
              <w:ind w:right="54"/>
              <w:jc w:val="both"/>
              <w:rPr>
                <w:rFonts w:ascii="Calibri" w:eastAsia="Calibri" w:hAnsi="Calibri" w:cs="Calibri"/>
                <w:color w:val="000000"/>
              </w:rPr>
            </w:pPr>
            <w:r>
              <w:rPr>
                <w:rFonts w:ascii="Calibri" w:eastAsia="Calibri" w:hAnsi="Calibri" w:cs="Calibri"/>
                <w:color w:val="000000"/>
              </w:rPr>
              <w:t xml:space="preserve">Pohick Church offers livestreaming services for a fee of $150. Outside photographers and videographers may be used upon approval of the clergy. Photographers/videographers must remain stationary on the balcony or in the back of the church during the liturgy. No flash photography is permitted. </w:t>
            </w:r>
          </w:p>
        </w:tc>
      </w:tr>
    </w:tbl>
    <w:p w14:paraId="62B7AC15" w14:textId="77777777" w:rsidR="00265A01" w:rsidRDefault="00265A01" w:rsidP="00606E98">
      <w:pPr>
        <w:keepNext/>
        <w:keepLines/>
        <w:spacing w:after="94" w:line="259" w:lineRule="auto"/>
        <w:jc w:val="center"/>
        <w:outlineLvl w:val="0"/>
        <w:rPr>
          <w:rFonts w:ascii="Calibri" w:eastAsia="Calibri" w:hAnsi="Calibri" w:cs="Calibri"/>
          <w:color w:val="A6A6A6"/>
          <w:sz w:val="32"/>
        </w:rPr>
      </w:pPr>
      <w:bookmarkStart w:id="3" w:name="_Toc195013467"/>
    </w:p>
    <w:p w14:paraId="35F20A86" w14:textId="29F6235F" w:rsidR="00606E98" w:rsidRPr="00606E98" w:rsidRDefault="00606E98" w:rsidP="00606E98">
      <w:pPr>
        <w:keepNext/>
        <w:keepLines/>
        <w:spacing w:after="94" w:line="259" w:lineRule="auto"/>
        <w:jc w:val="center"/>
        <w:outlineLvl w:val="0"/>
        <w:rPr>
          <w:rFonts w:ascii="Calibri" w:eastAsia="Calibri" w:hAnsi="Calibri" w:cs="Calibri"/>
          <w:color w:val="A6A6A6"/>
          <w:sz w:val="32"/>
        </w:rPr>
      </w:pPr>
      <w:r w:rsidRPr="00606E98">
        <w:rPr>
          <w:rFonts w:ascii="Calibri" w:eastAsia="Calibri" w:hAnsi="Calibri" w:cs="Calibri"/>
          <w:color w:val="A6A6A6"/>
          <w:sz w:val="32"/>
        </w:rPr>
        <w:t>Planning the Service</w:t>
      </w:r>
      <w:bookmarkEnd w:id="3"/>
      <w:r w:rsidRPr="00606E98">
        <w:rPr>
          <w:rFonts w:ascii="Calibri" w:eastAsia="Calibri" w:hAnsi="Calibri" w:cs="Calibri"/>
          <w:color w:val="A6A6A6"/>
          <w:sz w:val="32"/>
        </w:rPr>
        <w:t xml:space="preserve"> </w:t>
      </w:r>
    </w:p>
    <w:p w14:paraId="218A82A9" w14:textId="12768D82"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The service for the Burial of the Dead is found on pages 469 (Rite I) and 491 (Rite II) of </w:t>
      </w:r>
      <w:r w:rsidRPr="00606E98">
        <w:rPr>
          <w:rFonts w:ascii="Calibri" w:eastAsia="Calibri" w:hAnsi="Calibri" w:cs="Calibri"/>
          <w:i/>
          <w:color w:val="000000"/>
        </w:rPr>
        <w:t>BCP 1979</w:t>
      </w:r>
      <w:r w:rsidRPr="00606E98">
        <w:rPr>
          <w:rFonts w:ascii="Calibri" w:eastAsia="Calibri" w:hAnsi="Calibri" w:cs="Calibri"/>
          <w:color w:val="000000"/>
        </w:rPr>
        <w:t xml:space="preserve">. While most of the service is just as it is lined out in the prayer book, there are several options for families to consider. Once decisions have been made about whether there will be a Eucharist or music, the next consideration is normally the readings. </w:t>
      </w:r>
    </w:p>
    <w:p w14:paraId="59C347EA"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i/>
          <w:color w:val="000000"/>
        </w:rPr>
        <w:t xml:space="preserve"> </w:t>
      </w:r>
    </w:p>
    <w:p w14:paraId="33AAB087" w14:textId="77777777" w:rsidR="00606E98" w:rsidRPr="00606E98" w:rsidRDefault="00606E98" w:rsidP="00606E98">
      <w:pPr>
        <w:keepNext/>
        <w:keepLines/>
        <w:spacing w:after="0" w:line="259" w:lineRule="auto"/>
        <w:outlineLvl w:val="1"/>
        <w:rPr>
          <w:rFonts w:ascii="Calibri" w:eastAsia="Calibri" w:hAnsi="Calibri" w:cs="Calibri"/>
          <w:b/>
          <w:color w:val="A6A6A6"/>
          <w:sz w:val="26"/>
        </w:rPr>
      </w:pPr>
      <w:bookmarkStart w:id="4" w:name="_Toc195013468"/>
      <w:r w:rsidRPr="00606E98">
        <w:rPr>
          <w:rFonts w:ascii="Calibri" w:eastAsia="Calibri" w:hAnsi="Calibri" w:cs="Calibri"/>
          <w:b/>
          <w:i/>
          <w:color w:val="A6A6A6"/>
          <w:sz w:val="26"/>
        </w:rPr>
        <w:t>Readings</w:t>
      </w:r>
      <w:bookmarkEnd w:id="4"/>
      <w:r w:rsidRPr="00606E98">
        <w:rPr>
          <w:rFonts w:ascii="Calibri" w:eastAsia="Calibri" w:hAnsi="Calibri" w:cs="Calibri"/>
          <w:b/>
          <w:i/>
          <w:color w:val="A6A6A6"/>
          <w:sz w:val="26"/>
        </w:rPr>
        <w:t xml:space="preserve"> </w:t>
      </w:r>
    </w:p>
    <w:p w14:paraId="364300B0" w14:textId="1FD3E09E"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The prayer book offers suggested readings from the </w:t>
      </w:r>
      <w:r w:rsidR="00317AED">
        <w:rPr>
          <w:rFonts w:ascii="Calibri" w:eastAsia="Calibri" w:hAnsi="Calibri" w:cs="Calibri"/>
          <w:color w:val="000000"/>
        </w:rPr>
        <w:t>Old</w:t>
      </w:r>
      <w:r w:rsidRPr="00606E98">
        <w:rPr>
          <w:rFonts w:ascii="Calibri" w:eastAsia="Calibri" w:hAnsi="Calibri" w:cs="Calibri"/>
          <w:color w:val="000000"/>
        </w:rPr>
        <w:t xml:space="preserve"> and New Testaments, Psalms, and Gospels readings. </w:t>
      </w:r>
      <w:r w:rsidR="00317AED">
        <w:rPr>
          <w:rFonts w:ascii="Calibri" w:eastAsia="Calibri" w:hAnsi="Calibri" w:cs="Calibri"/>
          <w:color w:val="000000"/>
        </w:rPr>
        <w:t>Other reading from the canonized scriptures may be substituted upon request</w:t>
      </w:r>
      <w:r w:rsidRPr="00606E98">
        <w:rPr>
          <w:rFonts w:ascii="Calibri" w:eastAsia="Calibri" w:hAnsi="Calibri" w:cs="Calibri"/>
          <w:color w:val="000000"/>
        </w:rPr>
        <w:t xml:space="preserve">. </w:t>
      </w:r>
    </w:p>
    <w:p w14:paraId="437E2B04"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5A451271" w14:textId="77777777"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Some families choose one of each, while others choose only one. There must be a reading from the Gospel if there is to be Communion. If a family wishes to use a passage that holds particular importance for the deceased or other family members, it should be coordinated with the officiant. </w:t>
      </w:r>
    </w:p>
    <w:p w14:paraId="26E158A9"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2E131C8B" w14:textId="2591AA13"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On pages 494-495 in the prayer book, there are suggestions for reading</w:t>
      </w:r>
      <w:r w:rsidR="00317AED">
        <w:rPr>
          <w:rFonts w:ascii="Calibri" w:eastAsia="Calibri" w:hAnsi="Calibri" w:cs="Calibri"/>
          <w:color w:val="000000"/>
        </w:rPr>
        <w:t>s</w:t>
      </w:r>
      <w:r w:rsidRPr="00606E98">
        <w:rPr>
          <w:rFonts w:ascii="Calibri" w:eastAsia="Calibri" w:hAnsi="Calibri" w:cs="Calibri"/>
          <w:color w:val="000000"/>
        </w:rPr>
        <w:t xml:space="preserve"> from the BCP. The full text of the readings may be found in Appendix A. </w:t>
      </w:r>
    </w:p>
    <w:p w14:paraId="2E3ACF79"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i/>
          <w:color w:val="000000"/>
        </w:rPr>
        <w:t xml:space="preserve"> </w:t>
      </w:r>
    </w:p>
    <w:p w14:paraId="213619AB" w14:textId="42062EC4"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Family and friends are invited to read passages from the Psalms, and the Old and New Testaments, and those invitations are made by the family and coordinated with the Rector. If persons prepare ahead of time for reading at a service, </w:t>
      </w:r>
      <w:r w:rsidR="004B7DB0">
        <w:rPr>
          <w:rFonts w:ascii="Calibri" w:eastAsia="Calibri" w:hAnsi="Calibri" w:cs="Calibri"/>
          <w:color w:val="000000"/>
        </w:rPr>
        <w:t>Pohick</w:t>
      </w:r>
      <w:r w:rsidRPr="00606E98">
        <w:rPr>
          <w:rFonts w:ascii="Calibri" w:eastAsia="Calibri" w:hAnsi="Calibri" w:cs="Calibri"/>
          <w:color w:val="000000"/>
        </w:rPr>
        <w:t xml:space="preserve"> Church </w:t>
      </w:r>
      <w:r w:rsidR="004B7DB0">
        <w:rPr>
          <w:rFonts w:ascii="Calibri" w:eastAsia="Calibri" w:hAnsi="Calibri" w:cs="Calibri"/>
          <w:color w:val="000000"/>
        </w:rPr>
        <w:t xml:space="preserve">typically </w:t>
      </w:r>
      <w:r w:rsidRPr="00606E98">
        <w:rPr>
          <w:rFonts w:ascii="Calibri" w:eastAsia="Calibri" w:hAnsi="Calibri" w:cs="Calibri"/>
          <w:color w:val="000000"/>
        </w:rPr>
        <w:t xml:space="preserve">uses the New Revised Standard Version (NRSV) of the bible. </w:t>
      </w:r>
      <w:r w:rsidR="004B7DB0">
        <w:rPr>
          <w:rFonts w:ascii="Calibri" w:eastAsia="Calibri" w:hAnsi="Calibri" w:cs="Calibri"/>
          <w:color w:val="000000"/>
        </w:rPr>
        <w:t>Readings form the King James Version (KJV) may also be used upon request.</w:t>
      </w:r>
    </w:p>
    <w:p w14:paraId="33837E41"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568F41E1" w14:textId="77777777" w:rsidR="00606E98" w:rsidRPr="00606E98" w:rsidRDefault="00606E98" w:rsidP="00606E98">
      <w:pPr>
        <w:keepNext/>
        <w:keepLines/>
        <w:spacing w:after="0" w:line="259" w:lineRule="auto"/>
        <w:outlineLvl w:val="1"/>
        <w:rPr>
          <w:rFonts w:ascii="Calibri" w:eastAsia="Calibri" w:hAnsi="Calibri" w:cs="Calibri"/>
          <w:b/>
          <w:color w:val="A6A6A6"/>
          <w:sz w:val="26"/>
        </w:rPr>
      </w:pPr>
      <w:bookmarkStart w:id="5" w:name="_Toc195013469"/>
      <w:r w:rsidRPr="00606E98">
        <w:rPr>
          <w:rFonts w:ascii="Calibri" w:eastAsia="Calibri" w:hAnsi="Calibri" w:cs="Calibri"/>
          <w:b/>
          <w:i/>
          <w:color w:val="A6A6A6"/>
          <w:sz w:val="26"/>
        </w:rPr>
        <w:t>Eulogies</w:t>
      </w:r>
      <w:bookmarkEnd w:id="5"/>
      <w:r w:rsidRPr="00606E98">
        <w:rPr>
          <w:rFonts w:ascii="Calibri" w:eastAsia="Calibri" w:hAnsi="Calibri" w:cs="Calibri"/>
          <w:b/>
          <w:i/>
          <w:color w:val="A6A6A6"/>
          <w:sz w:val="26"/>
        </w:rPr>
        <w:t xml:space="preserve"> </w:t>
      </w:r>
    </w:p>
    <w:p w14:paraId="50DF2C67" w14:textId="7073A793"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As a rule, lengthy eulogies are not a part of Anglican Burial services. It is, however, not uncommon, and often helpful, for a member of the family or a friend to say a few words about the deceased. This can happen </w:t>
      </w:r>
      <w:r w:rsidR="004B7DB0">
        <w:rPr>
          <w:rFonts w:ascii="Calibri" w:eastAsia="Calibri" w:hAnsi="Calibri" w:cs="Calibri"/>
          <w:color w:val="000000"/>
        </w:rPr>
        <w:t>immediately before the</w:t>
      </w:r>
      <w:r w:rsidRPr="00606E98">
        <w:rPr>
          <w:rFonts w:ascii="Calibri" w:eastAsia="Calibri" w:hAnsi="Calibri" w:cs="Calibri"/>
          <w:color w:val="000000"/>
        </w:rPr>
        <w:t xml:space="preserve"> presider's homily. When comments are made, it is strongly recommended that they be written down and limited to the equivalent of one typed page. </w:t>
      </w:r>
    </w:p>
    <w:p w14:paraId="1CB75931"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i/>
          <w:color w:val="000000"/>
        </w:rPr>
        <w:t xml:space="preserve"> </w:t>
      </w:r>
    </w:p>
    <w:p w14:paraId="40E5643F" w14:textId="77777777" w:rsidR="00606E98" w:rsidRPr="00606E98" w:rsidRDefault="00606E98" w:rsidP="00606E98">
      <w:pPr>
        <w:keepNext/>
        <w:keepLines/>
        <w:spacing w:after="0" w:line="259" w:lineRule="auto"/>
        <w:outlineLvl w:val="1"/>
        <w:rPr>
          <w:rFonts w:ascii="Calibri" w:eastAsia="Calibri" w:hAnsi="Calibri" w:cs="Calibri"/>
          <w:b/>
          <w:color w:val="A6A6A6"/>
          <w:sz w:val="26"/>
        </w:rPr>
      </w:pPr>
      <w:bookmarkStart w:id="6" w:name="_Toc195013470"/>
      <w:r w:rsidRPr="00606E98">
        <w:rPr>
          <w:rFonts w:ascii="Calibri" w:eastAsia="Calibri" w:hAnsi="Calibri" w:cs="Calibri"/>
          <w:b/>
          <w:i/>
          <w:color w:val="A6A6A6"/>
          <w:sz w:val="26"/>
        </w:rPr>
        <w:lastRenderedPageBreak/>
        <w:t>Other Things to Keep in Mind</w:t>
      </w:r>
      <w:bookmarkEnd w:id="6"/>
      <w:r w:rsidRPr="00606E98">
        <w:rPr>
          <w:rFonts w:ascii="Calibri" w:eastAsia="Calibri" w:hAnsi="Calibri" w:cs="Calibri"/>
          <w:b/>
          <w:i/>
          <w:color w:val="A6A6A6"/>
          <w:sz w:val="26"/>
        </w:rPr>
        <w:t xml:space="preserve"> </w:t>
      </w:r>
    </w:p>
    <w:p w14:paraId="3B43AE9C" w14:textId="77777777"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Burial liturgies range in time from 25 minutes for the most basic service to one hour when music and Communion are included. Please feel free to discuss the particulars of the service you are planning with the officiant to estimate the availability of receptions, interments, or other temporal considerations. </w:t>
      </w:r>
    </w:p>
    <w:p w14:paraId="2E8E7BD4"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2B312FBC" w14:textId="77777777"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When coffins and urns are brought into the Church for the service, floral arrangements are removed and draped with a pall. This is to ensure that as each of us leaves this world, we do so as equals. There are no distinctions to be made in the Church through the choice of a casket or urn. The pall replaces even the American flag when it is draped on a casket, although the flag is replaced immediately after the service. Viewings are not offered in the church. </w:t>
      </w:r>
    </w:p>
    <w:p w14:paraId="19011039"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58D814C6" w14:textId="6BE91404"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The use of color guards and the inclusion of military honors are always welcome. Arrangements can be made with most funeral directors for such honors, and when they take place at the Church, they are coordinated with the presiding minister</w:t>
      </w:r>
      <w:r w:rsidR="004B7DB0">
        <w:rPr>
          <w:rFonts w:ascii="Calibri" w:eastAsia="Calibri" w:hAnsi="Calibri" w:cs="Calibri"/>
          <w:color w:val="000000"/>
        </w:rPr>
        <w:t xml:space="preserve"> and should take place at the conclusion of the liturgy</w:t>
      </w:r>
      <w:r w:rsidR="00673034">
        <w:rPr>
          <w:rFonts w:ascii="Calibri" w:eastAsia="Calibri" w:hAnsi="Calibri" w:cs="Calibri"/>
          <w:color w:val="000000"/>
        </w:rPr>
        <w:t xml:space="preserve"> or at the end of the graveside portion of the service</w:t>
      </w:r>
      <w:r w:rsidRPr="00606E98">
        <w:rPr>
          <w:rFonts w:ascii="Calibri" w:eastAsia="Calibri" w:hAnsi="Calibri" w:cs="Calibri"/>
          <w:color w:val="000000"/>
        </w:rPr>
        <w:t xml:space="preserve">.  </w:t>
      </w:r>
    </w:p>
    <w:p w14:paraId="74A1E75D"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0235C929" w14:textId="77777777"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Ask your funeral director whether they provide ushers for the service or whether you need to find your own ushers. Sometimes family and friends of the deceased can serve in this role, and there is also the possibility of asking members of the parish to serve this role. </w:t>
      </w:r>
    </w:p>
    <w:p w14:paraId="6472CC6F"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b/>
          <w:color w:val="000000"/>
        </w:rPr>
        <w:t xml:space="preserve"> </w:t>
      </w:r>
    </w:p>
    <w:p w14:paraId="2319B46A"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b/>
          <w:color w:val="A6A6A6"/>
          <w:sz w:val="26"/>
        </w:rPr>
        <w:t xml:space="preserve"> </w:t>
      </w:r>
      <w:r w:rsidRPr="00606E98">
        <w:rPr>
          <w:rFonts w:ascii="Calibri" w:eastAsia="Calibri" w:hAnsi="Calibri" w:cs="Calibri"/>
          <w:b/>
          <w:color w:val="A6A6A6"/>
          <w:sz w:val="26"/>
        </w:rPr>
        <w:tab/>
        <w:t xml:space="preserve"> </w:t>
      </w:r>
    </w:p>
    <w:p w14:paraId="2C2B1B2E" w14:textId="77777777" w:rsidR="00606E98" w:rsidRPr="00606E98" w:rsidRDefault="00606E98" w:rsidP="00606E98">
      <w:pPr>
        <w:keepNext/>
        <w:keepLines/>
        <w:spacing w:after="0" w:line="259" w:lineRule="auto"/>
        <w:outlineLvl w:val="1"/>
        <w:rPr>
          <w:rFonts w:ascii="Calibri" w:eastAsia="Calibri" w:hAnsi="Calibri" w:cs="Calibri"/>
          <w:b/>
          <w:color w:val="A6A6A6"/>
          <w:sz w:val="26"/>
        </w:rPr>
      </w:pPr>
      <w:bookmarkStart w:id="7" w:name="_Toc195013471"/>
      <w:r w:rsidRPr="00606E98">
        <w:rPr>
          <w:rFonts w:ascii="Calibri" w:eastAsia="Calibri" w:hAnsi="Calibri" w:cs="Calibri"/>
          <w:b/>
          <w:color w:val="A6A6A6"/>
          <w:sz w:val="26"/>
        </w:rPr>
        <w:t>Fees and Memorial Gifts</w:t>
      </w:r>
      <w:bookmarkEnd w:id="7"/>
      <w:r w:rsidRPr="00606E98">
        <w:rPr>
          <w:rFonts w:ascii="Calibri" w:eastAsia="Calibri" w:hAnsi="Calibri" w:cs="Calibri"/>
          <w:b/>
          <w:color w:val="A6A6A6"/>
          <w:sz w:val="26"/>
        </w:rPr>
        <w:t xml:space="preserve"> </w:t>
      </w:r>
    </w:p>
    <w:p w14:paraId="2E0C0B2B" w14:textId="77777777" w:rsidR="00265A01"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u w:val="single"/>
        </w:rPr>
        <w:t xml:space="preserve">There are no fees for </w:t>
      </w:r>
      <w:r w:rsidR="00265A01">
        <w:rPr>
          <w:rFonts w:ascii="Calibri" w:eastAsia="Calibri" w:hAnsi="Calibri" w:cs="Calibri"/>
          <w:color w:val="000000"/>
          <w:u w:val="single"/>
        </w:rPr>
        <w:t>a standard burial service</w:t>
      </w:r>
      <w:r w:rsidRPr="00606E98">
        <w:rPr>
          <w:rFonts w:ascii="Calibri" w:eastAsia="Calibri" w:hAnsi="Calibri" w:cs="Calibri"/>
          <w:color w:val="000000"/>
          <w:u w:val="single"/>
        </w:rPr>
        <w:t xml:space="preserve"> for active members of Pohick Church</w:t>
      </w:r>
      <w:r w:rsidRPr="00606E98">
        <w:rPr>
          <w:rFonts w:ascii="Calibri" w:eastAsia="Calibri" w:hAnsi="Calibri" w:cs="Calibri"/>
          <w:color w:val="000000"/>
        </w:rPr>
        <w:t xml:space="preserve">. Some, however, choose to make gifts to the Church in honor of their loved one and in thanksgiving for the ministry of the community. </w:t>
      </w:r>
      <w:r w:rsidR="00265A01">
        <w:rPr>
          <w:rFonts w:ascii="Calibri" w:eastAsia="Calibri" w:hAnsi="Calibri" w:cs="Calibri"/>
          <w:color w:val="000000"/>
        </w:rPr>
        <w:t xml:space="preserve">Families may also indicate that in lieu of flowers, memorial gifts may be made to Pohick Church. </w:t>
      </w:r>
    </w:p>
    <w:p w14:paraId="0D3E34E8" w14:textId="77777777" w:rsidR="00265A01" w:rsidRDefault="00265A01" w:rsidP="00606E98">
      <w:pPr>
        <w:spacing w:after="3" w:line="241" w:lineRule="auto"/>
        <w:ind w:right="-15"/>
        <w:jc w:val="both"/>
        <w:rPr>
          <w:rFonts w:ascii="Calibri" w:eastAsia="Calibri" w:hAnsi="Calibri" w:cs="Calibri"/>
          <w:color w:val="000000"/>
        </w:rPr>
      </w:pPr>
    </w:p>
    <w:p w14:paraId="0CBE70EE" w14:textId="1F153FD3" w:rsidR="00606E98" w:rsidRPr="00606E98" w:rsidRDefault="00606E98" w:rsidP="00606E98">
      <w:pPr>
        <w:spacing w:after="3" w:line="241" w:lineRule="auto"/>
        <w:ind w:right="-15"/>
        <w:jc w:val="both"/>
        <w:rPr>
          <w:rFonts w:ascii="Calibri" w:eastAsia="Calibri" w:hAnsi="Calibri" w:cs="Calibri"/>
          <w:color w:val="000000"/>
        </w:rPr>
      </w:pPr>
      <w:r w:rsidRPr="00606E98">
        <w:rPr>
          <w:rFonts w:ascii="Calibri" w:eastAsia="Calibri" w:hAnsi="Calibri" w:cs="Calibri"/>
          <w:color w:val="000000"/>
        </w:rPr>
        <w:t xml:space="preserve">The list of fees below is for nonmembers of </w:t>
      </w:r>
      <w:proofErr w:type="gramStart"/>
      <w:r w:rsidRPr="00606E98">
        <w:rPr>
          <w:rFonts w:ascii="Calibri" w:eastAsia="Calibri" w:hAnsi="Calibri" w:cs="Calibri"/>
          <w:color w:val="000000"/>
        </w:rPr>
        <w:t>Pohick Church, and</w:t>
      </w:r>
      <w:proofErr w:type="gramEnd"/>
      <w:r w:rsidRPr="00606E98">
        <w:rPr>
          <w:rFonts w:ascii="Calibri" w:eastAsia="Calibri" w:hAnsi="Calibri" w:cs="Calibri"/>
          <w:color w:val="000000"/>
        </w:rPr>
        <w:t xml:space="preserve"> can be used as a model for members who also wish to make gifts. All fees are paid to Pohick Church, Lorton, VA unless otherwise indicated. Accommodations can be made for pastoral and/or financial hardships through discussion with the rector. </w:t>
      </w:r>
    </w:p>
    <w:p w14:paraId="00FF1D4D" w14:textId="77777777" w:rsidR="00606E98" w:rsidRPr="00606E98" w:rsidRDefault="00606E98" w:rsidP="00606E98">
      <w:pPr>
        <w:spacing w:after="0" w:line="259" w:lineRule="auto"/>
        <w:jc w:val="center"/>
        <w:rPr>
          <w:rFonts w:ascii="Calibri" w:eastAsia="Calibri" w:hAnsi="Calibri" w:cs="Calibri"/>
          <w:color w:val="000000"/>
        </w:rPr>
      </w:pPr>
      <w:r w:rsidRPr="00606E98">
        <w:rPr>
          <w:rFonts w:ascii="Calibri" w:eastAsia="Calibri" w:hAnsi="Calibri" w:cs="Calibri"/>
          <w:color w:val="000000"/>
        </w:rPr>
        <w:t xml:space="preserve"> </w:t>
      </w:r>
    </w:p>
    <w:p w14:paraId="5613C759" w14:textId="757F4DE8" w:rsidR="00606E98" w:rsidRPr="00606E98" w:rsidRDefault="00606E98" w:rsidP="00606E98">
      <w:pPr>
        <w:tabs>
          <w:tab w:val="center" w:pos="3812"/>
          <w:tab w:val="center" w:pos="6586"/>
          <w:tab w:val="right" w:pos="9360"/>
        </w:tabs>
        <w:spacing w:after="5" w:line="250"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color w:val="000000"/>
        </w:rPr>
        <w:t xml:space="preserve">Basic funeral service in the Church with clergy: </w:t>
      </w:r>
      <w:r w:rsidRPr="00606E98">
        <w:rPr>
          <w:rFonts w:ascii="Calibri" w:eastAsia="Calibri" w:hAnsi="Calibri" w:cs="Calibri"/>
          <w:color w:val="000000"/>
        </w:rPr>
        <w:tab/>
        <w:t xml:space="preserve"> </w:t>
      </w:r>
      <w:r w:rsidRPr="00606E98">
        <w:rPr>
          <w:rFonts w:ascii="Calibri" w:eastAsia="Calibri" w:hAnsi="Calibri" w:cs="Calibri"/>
          <w:color w:val="000000"/>
        </w:rPr>
        <w:tab/>
        <w:t>$</w:t>
      </w:r>
      <w:r w:rsidR="002F7705">
        <w:rPr>
          <w:rFonts w:ascii="Calibri" w:eastAsia="Calibri" w:hAnsi="Calibri" w:cs="Calibri"/>
          <w:color w:val="000000"/>
        </w:rPr>
        <w:t>- Donation</w:t>
      </w:r>
      <w:r w:rsidRPr="00606E98">
        <w:rPr>
          <w:rFonts w:ascii="Calibri" w:eastAsia="Calibri" w:hAnsi="Calibri" w:cs="Calibri"/>
          <w:color w:val="000000"/>
        </w:rPr>
        <w:t xml:space="preserve"> </w:t>
      </w:r>
    </w:p>
    <w:p w14:paraId="4FD379E6" w14:textId="77777777" w:rsidR="00606E98" w:rsidRPr="00606E98" w:rsidRDefault="00606E98" w:rsidP="00606E98">
      <w:pPr>
        <w:tabs>
          <w:tab w:val="center" w:pos="2667"/>
          <w:tab w:val="right" w:pos="9360"/>
        </w:tabs>
        <w:spacing w:after="5" w:line="250"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color w:val="000000"/>
        </w:rPr>
        <w:t xml:space="preserve">Graveside service only: </w:t>
      </w:r>
      <w:r w:rsidRPr="00606E98">
        <w:rPr>
          <w:rFonts w:ascii="Calibri" w:eastAsia="Calibri" w:hAnsi="Calibri" w:cs="Calibri"/>
          <w:color w:val="000000"/>
        </w:rPr>
        <w:tab/>
        <w:t xml:space="preserve">$150 to $200 </w:t>
      </w:r>
    </w:p>
    <w:p w14:paraId="7EF84651" w14:textId="77777777" w:rsidR="00606E98" w:rsidRPr="00606E98" w:rsidRDefault="00606E98" w:rsidP="00606E98">
      <w:pPr>
        <w:tabs>
          <w:tab w:val="center" w:pos="3042"/>
          <w:tab w:val="right" w:pos="9360"/>
        </w:tabs>
        <w:spacing w:after="5" w:line="250"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color w:val="000000"/>
        </w:rPr>
        <w:t xml:space="preserve">If more than 10 chairs needed: </w:t>
      </w:r>
      <w:r w:rsidRPr="00606E98">
        <w:rPr>
          <w:rFonts w:ascii="Calibri" w:eastAsia="Calibri" w:hAnsi="Calibri" w:cs="Calibri"/>
          <w:color w:val="000000"/>
        </w:rPr>
        <w:tab/>
        <w:t>$150 *</w:t>
      </w:r>
    </w:p>
    <w:p w14:paraId="15AE827F" w14:textId="77777777" w:rsidR="00606E98" w:rsidRPr="00606E98" w:rsidRDefault="00606E98" w:rsidP="00606E98">
      <w:pPr>
        <w:tabs>
          <w:tab w:val="center" w:pos="3735"/>
          <w:tab w:val="right" w:pos="9360"/>
        </w:tabs>
        <w:spacing w:after="5" w:line="250"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color w:val="000000"/>
        </w:rPr>
        <w:t xml:space="preserve">Open and Close of the grave (cremains only) in a family plot: </w:t>
      </w:r>
      <w:r w:rsidRPr="00606E98">
        <w:rPr>
          <w:rFonts w:ascii="Calibri" w:eastAsia="Calibri" w:hAnsi="Calibri" w:cs="Calibri"/>
          <w:color w:val="000000"/>
        </w:rPr>
        <w:tab/>
        <w:t>$300 - $350</w:t>
      </w:r>
    </w:p>
    <w:p w14:paraId="62D0F95B" w14:textId="77777777" w:rsidR="00606E98" w:rsidRPr="00606E98" w:rsidRDefault="00606E98" w:rsidP="00606E98">
      <w:pPr>
        <w:tabs>
          <w:tab w:val="center" w:pos="3735"/>
          <w:tab w:val="right" w:pos="9360"/>
        </w:tabs>
        <w:spacing w:after="5" w:line="250" w:lineRule="auto"/>
        <w:rPr>
          <w:rFonts w:ascii="Calibri" w:eastAsia="Calibri" w:hAnsi="Calibri" w:cs="Calibri"/>
          <w:color w:val="000000"/>
        </w:rPr>
      </w:pPr>
      <w:r w:rsidRPr="00606E98">
        <w:rPr>
          <w:rFonts w:ascii="Calibri" w:eastAsia="Calibri" w:hAnsi="Calibri" w:cs="Calibri"/>
          <w:color w:val="000000"/>
        </w:rPr>
        <w:t xml:space="preserve">                            For casket burials Cemetery Warden will inform the Family of the cost </w:t>
      </w:r>
    </w:p>
    <w:p w14:paraId="614AA622" w14:textId="67527F28" w:rsidR="004B7DB0" w:rsidRDefault="00606E98" w:rsidP="00606E98">
      <w:pPr>
        <w:spacing w:after="3" w:line="241" w:lineRule="auto"/>
        <w:ind w:right="109"/>
        <w:jc w:val="both"/>
        <w:rPr>
          <w:rFonts w:ascii="Calibri" w:eastAsia="Calibri" w:hAnsi="Calibri" w:cs="Calibri"/>
          <w:color w:val="000000"/>
        </w:rPr>
      </w:pPr>
      <w:r w:rsidRPr="00606E98">
        <w:rPr>
          <w:rFonts w:ascii="Calibri" w:eastAsia="Calibri" w:hAnsi="Calibri" w:cs="Calibri"/>
          <w:color w:val="000000"/>
        </w:rPr>
        <w:t xml:space="preserve">Organist (fees paid directly to the Organist): </w:t>
      </w:r>
      <w:r w:rsidR="004B7DB0">
        <w:rPr>
          <w:rFonts w:ascii="Calibri" w:eastAsia="Calibri" w:hAnsi="Calibri" w:cs="Calibri"/>
          <w:color w:val="000000"/>
        </w:rPr>
        <w:tab/>
      </w:r>
      <w:r w:rsidR="004B7DB0">
        <w:rPr>
          <w:rFonts w:ascii="Calibri" w:eastAsia="Calibri" w:hAnsi="Calibri" w:cs="Calibri"/>
          <w:color w:val="000000"/>
        </w:rPr>
        <w:tab/>
      </w:r>
      <w:r w:rsidR="004B7DB0">
        <w:rPr>
          <w:rFonts w:ascii="Calibri" w:eastAsia="Calibri" w:hAnsi="Calibri" w:cs="Calibri"/>
          <w:color w:val="000000"/>
        </w:rPr>
        <w:tab/>
      </w:r>
      <w:r w:rsidR="004B7DB0">
        <w:rPr>
          <w:rFonts w:ascii="Calibri" w:eastAsia="Calibri" w:hAnsi="Calibri" w:cs="Calibri"/>
          <w:color w:val="000000"/>
        </w:rPr>
        <w:tab/>
      </w:r>
      <w:r w:rsidR="004B7DB0">
        <w:rPr>
          <w:rFonts w:ascii="Calibri" w:eastAsia="Calibri" w:hAnsi="Calibri" w:cs="Calibri"/>
          <w:color w:val="000000"/>
        </w:rPr>
        <w:tab/>
      </w:r>
      <w:r w:rsidR="004B7DB0">
        <w:rPr>
          <w:rFonts w:ascii="Calibri" w:eastAsia="Calibri" w:hAnsi="Calibri" w:cs="Calibri"/>
          <w:color w:val="000000"/>
        </w:rPr>
        <w:tab/>
      </w:r>
      <w:proofErr w:type="gramStart"/>
      <w:r w:rsidR="004B7DB0">
        <w:rPr>
          <w:rFonts w:ascii="Calibri" w:eastAsia="Calibri" w:hAnsi="Calibri" w:cs="Calibri"/>
          <w:color w:val="000000"/>
        </w:rPr>
        <w:tab/>
        <w:t xml:space="preserve">  </w:t>
      </w:r>
      <w:r w:rsidRPr="00606E98">
        <w:rPr>
          <w:rFonts w:ascii="Calibri" w:eastAsia="Calibri" w:hAnsi="Calibri" w:cs="Calibri"/>
          <w:color w:val="000000"/>
        </w:rPr>
        <w:t>$</w:t>
      </w:r>
      <w:proofErr w:type="gramEnd"/>
      <w:r w:rsidRPr="00606E98">
        <w:rPr>
          <w:rFonts w:ascii="Calibri" w:eastAsia="Calibri" w:hAnsi="Calibri" w:cs="Calibri"/>
          <w:color w:val="000000"/>
        </w:rPr>
        <w:t xml:space="preserve">350 </w:t>
      </w:r>
    </w:p>
    <w:p w14:paraId="05FB133F" w14:textId="788E1653" w:rsidR="00606E98" w:rsidRPr="00606E98" w:rsidRDefault="00606E98" w:rsidP="00606E98">
      <w:pPr>
        <w:spacing w:after="3" w:line="241" w:lineRule="auto"/>
        <w:ind w:right="109"/>
        <w:jc w:val="both"/>
        <w:rPr>
          <w:rFonts w:ascii="Calibri" w:eastAsia="Calibri" w:hAnsi="Calibri" w:cs="Calibri"/>
          <w:color w:val="000000"/>
        </w:rPr>
      </w:pPr>
      <w:r w:rsidRPr="00606E98">
        <w:rPr>
          <w:rFonts w:ascii="Calibri" w:eastAsia="Calibri" w:hAnsi="Calibri" w:cs="Calibri"/>
          <w:color w:val="000000"/>
        </w:rPr>
        <w:t xml:space="preserve">Special Musicians at contracted rate through the Organist: </w:t>
      </w:r>
    </w:p>
    <w:p w14:paraId="0C1DFCAE" w14:textId="77777777" w:rsidR="00606E98" w:rsidRPr="00606E98" w:rsidRDefault="00606E98" w:rsidP="00606E98">
      <w:pPr>
        <w:tabs>
          <w:tab w:val="center" w:pos="2670"/>
          <w:tab w:val="right" w:pos="9360"/>
        </w:tabs>
        <w:spacing w:after="5" w:line="250" w:lineRule="auto"/>
        <w:contextualSpacing/>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color w:val="000000"/>
        </w:rPr>
        <w:t xml:space="preserve">Livestream the service: </w:t>
      </w:r>
      <w:r w:rsidRPr="00606E98">
        <w:rPr>
          <w:rFonts w:ascii="Calibri" w:eastAsia="Calibri" w:hAnsi="Calibri" w:cs="Calibri"/>
          <w:color w:val="000000"/>
        </w:rPr>
        <w:tab/>
        <w:t xml:space="preserve">$150 </w:t>
      </w:r>
    </w:p>
    <w:p w14:paraId="4F2DB90B" w14:textId="7CCBC117" w:rsidR="00B03827" w:rsidRDefault="00606E98" w:rsidP="00606E98">
      <w:pPr>
        <w:tabs>
          <w:tab w:val="center" w:pos="4021"/>
          <w:tab w:val="right" w:pos="9360"/>
        </w:tabs>
        <w:spacing w:after="125" w:line="250" w:lineRule="auto"/>
        <w:contextualSpacing/>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color w:val="000000"/>
        </w:rPr>
        <w:t>Parish Hall Rental for Reception (</w:t>
      </w:r>
      <w:r w:rsidR="00B03827">
        <w:rPr>
          <w:rFonts w:ascii="Calibri" w:eastAsia="Calibri" w:hAnsi="Calibri" w:cs="Calibri"/>
          <w:color w:val="000000"/>
        </w:rPr>
        <w:t>4</w:t>
      </w:r>
      <w:r w:rsidRPr="00606E98">
        <w:rPr>
          <w:rFonts w:ascii="Calibri" w:eastAsia="Calibri" w:hAnsi="Calibri" w:cs="Calibri"/>
          <w:color w:val="000000"/>
        </w:rPr>
        <w:t xml:space="preserve"> hour maximum) </w:t>
      </w:r>
      <w:r w:rsidRPr="00606E98">
        <w:rPr>
          <w:rFonts w:ascii="Calibri" w:eastAsia="Calibri" w:hAnsi="Calibri" w:cs="Calibri"/>
          <w:color w:val="000000"/>
        </w:rPr>
        <w:tab/>
        <w:t>$</w:t>
      </w:r>
      <w:r w:rsidR="00B03827">
        <w:rPr>
          <w:rFonts w:ascii="Calibri" w:eastAsia="Calibri" w:hAnsi="Calibri" w:cs="Calibri"/>
          <w:color w:val="000000"/>
        </w:rPr>
        <w:t>650</w:t>
      </w:r>
    </w:p>
    <w:p w14:paraId="3D58D8E7" w14:textId="0989FD13" w:rsidR="00B03827" w:rsidRDefault="00B03827" w:rsidP="00606E98">
      <w:pPr>
        <w:tabs>
          <w:tab w:val="center" w:pos="4021"/>
          <w:tab w:val="right" w:pos="9360"/>
        </w:tabs>
        <w:spacing w:after="125" w:line="250" w:lineRule="auto"/>
        <w:contextualSpacing/>
        <w:rPr>
          <w:rFonts w:ascii="Calibri" w:eastAsia="Calibri" w:hAnsi="Calibri" w:cs="Calibri"/>
          <w:color w:val="000000"/>
        </w:rPr>
      </w:pPr>
      <w:r>
        <w:rPr>
          <w:rFonts w:ascii="Calibri" w:eastAsia="Calibri" w:hAnsi="Calibri" w:cs="Calibri"/>
          <w:color w:val="000000"/>
        </w:rPr>
        <w:t xml:space="preserve">                             Parish Hall annex</w:t>
      </w:r>
      <w:r>
        <w:rPr>
          <w:rFonts w:ascii="Calibri" w:eastAsia="Calibri" w:hAnsi="Calibri" w:cs="Calibri"/>
          <w:color w:val="000000"/>
        </w:rPr>
        <w:tab/>
      </w:r>
      <w:r>
        <w:rPr>
          <w:rFonts w:ascii="Calibri" w:eastAsia="Calibri" w:hAnsi="Calibri" w:cs="Calibri"/>
          <w:color w:val="000000"/>
        </w:rPr>
        <w:tab/>
        <w:t>$150</w:t>
      </w:r>
    </w:p>
    <w:p w14:paraId="757359CD" w14:textId="5466D4FE" w:rsidR="00606E98" w:rsidRPr="00606E98" w:rsidRDefault="00B03827" w:rsidP="00606E98">
      <w:pPr>
        <w:tabs>
          <w:tab w:val="center" w:pos="4021"/>
          <w:tab w:val="right" w:pos="9360"/>
        </w:tabs>
        <w:spacing w:after="125" w:line="250" w:lineRule="auto"/>
        <w:contextualSpacing/>
        <w:rPr>
          <w:rFonts w:ascii="Calibri" w:eastAsia="Calibri" w:hAnsi="Calibri" w:cs="Calibri"/>
          <w:color w:val="000000"/>
        </w:rPr>
      </w:pPr>
      <w:r>
        <w:rPr>
          <w:rFonts w:ascii="Calibri" w:eastAsia="Calibri" w:hAnsi="Calibri" w:cs="Calibri"/>
          <w:color w:val="000000"/>
        </w:rPr>
        <w:t xml:space="preserve">                             Use of Kitchen</w:t>
      </w:r>
      <w:r>
        <w:rPr>
          <w:rFonts w:ascii="Calibri" w:eastAsia="Calibri" w:hAnsi="Calibri" w:cs="Calibri"/>
          <w:color w:val="000000"/>
        </w:rPr>
        <w:tab/>
      </w:r>
      <w:r>
        <w:rPr>
          <w:rFonts w:ascii="Calibri" w:eastAsia="Calibri" w:hAnsi="Calibri" w:cs="Calibri"/>
          <w:color w:val="000000"/>
        </w:rPr>
        <w:tab/>
        <w:t>$200</w:t>
      </w:r>
      <w:r w:rsidR="00606E98" w:rsidRPr="00606E98">
        <w:rPr>
          <w:rFonts w:ascii="Calibri" w:eastAsia="Calibri" w:hAnsi="Calibri" w:cs="Calibri"/>
          <w:color w:val="000000"/>
        </w:rPr>
        <w:t xml:space="preserve"> </w:t>
      </w:r>
    </w:p>
    <w:p w14:paraId="65490F52"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lastRenderedPageBreak/>
        <w:t xml:space="preserve"> </w:t>
      </w:r>
      <w:r w:rsidRPr="00606E98">
        <w:rPr>
          <w:rFonts w:ascii="Calibri" w:eastAsia="Calibri" w:hAnsi="Calibri" w:cs="Calibri"/>
          <w:color w:val="000000"/>
        </w:rPr>
        <w:tab/>
        <w:t xml:space="preserve"> </w:t>
      </w:r>
      <w:r w:rsidRPr="00606E98">
        <w:rPr>
          <w:rFonts w:ascii="Calibri" w:eastAsia="Calibri" w:hAnsi="Calibri" w:cs="Calibri"/>
          <w:color w:val="000000"/>
        </w:rPr>
        <w:tab/>
        <w:t xml:space="preserve">  </w:t>
      </w:r>
    </w:p>
    <w:p w14:paraId="3EDDB4C0"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5A6BFC2B" w14:textId="77777777" w:rsidR="00606E98" w:rsidRPr="00606E98" w:rsidRDefault="00606E98" w:rsidP="00606E98">
      <w:pPr>
        <w:keepNext/>
        <w:keepLines/>
        <w:spacing w:after="0" w:line="259" w:lineRule="auto"/>
        <w:outlineLvl w:val="1"/>
        <w:rPr>
          <w:rFonts w:ascii="Calibri" w:eastAsia="Calibri" w:hAnsi="Calibri" w:cs="Calibri"/>
          <w:b/>
          <w:color w:val="A6A6A6"/>
          <w:sz w:val="26"/>
        </w:rPr>
      </w:pPr>
      <w:bookmarkStart w:id="8" w:name="_Toc195013472"/>
      <w:r w:rsidRPr="00606E98">
        <w:rPr>
          <w:rFonts w:ascii="Calibri" w:eastAsia="Calibri" w:hAnsi="Calibri" w:cs="Calibri"/>
          <w:b/>
          <w:color w:val="A6A6A6"/>
          <w:sz w:val="26"/>
        </w:rPr>
        <w:t>Arrangements Contacts</w:t>
      </w:r>
      <w:bookmarkEnd w:id="8"/>
      <w:r w:rsidRPr="00606E98">
        <w:rPr>
          <w:rFonts w:ascii="Calibri" w:eastAsia="Calibri" w:hAnsi="Calibri" w:cs="Calibri"/>
          <w:b/>
          <w:color w:val="A6A6A6"/>
          <w:sz w:val="26"/>
        </w:rPr>
        <w:t xml:space="preserve"> </w:t>
      </w:r>
    </w:p>
    <w:p w14:paraId="7BB5F654" w14:textId="462FF44F"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Approval of Date: Rector or Rector’s Designee</w:t>
      </w:r>
      <w:r w:rsidR="00D569DE">
        <w:rPr>
          <w:rFonts w:ascii="Calibri" w:eastAsia="Calibri" w:hAnsi="Calibri" w:cs="Calibri"/>
          <w:color w:val="000000"/>
        </w:rPr>
        <w:t xml:space="preserve"> 703-339-6572</w:t>
      </w:r>
    </w:p>
    <w:p w14:paraId="0EB7E643" w14:textId="574C9509"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Liturgy and Initial Planning: The Clergy </w:t>
      </w:r>
    </w:p>
    <w:p w14:paraId="400941A0" w14:textId="432F8855"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Music: Mr. </w:t>
      </w:r>
      <w:r w:rsidR="004B7DB0">
        <w:rPr>
          <w:rFonts w:ascii="Calibri" w:eastAsia="Calibri" w:hAnsi="Calibri" w:cs="Calibri"/>
          <w:color w:val="000000"/>
        </w:rPr>
        <w:t>Ronald Butts Boehmer</w:t>
      </w:r>
      <w:r w:rsidRPr="00606E98">
        <w:rPr>
          <w:rFonts w:ascii="Calibri" w:eastAsia="Calibri" w:hAnsi="Calibri" w:cs="Calibri"/>
          <w:color w:val="000000"/>
        </w:rPr>
        <w:t xml:space="preserve"> </w:t>
      </w:r>
    </w:p>
    <w:p w14:paraId="3E277430" w14:textId="7CDB662A"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Cemetery Warden: Sandra Caesar, 703</w:t>
      </w:r>
      <w:r w:rsidR="00D569DE">
        <w:rPr>
          <w:rFonts w:ascii="Calibri" w:eastAsia="Calibri" w:hAnsi="Calibri" w:cs="Calibri"/>
          <w:color w:val="000000"/>
        </w:rPr>
        <w:t>-</w:t>
      </w:r>
      <w:r w:rsidRPr="00606E98">
        <w:rPr>
          <w:rFonts w:ascii="Calibri" w:eastAsia="Calibri" w:hAnsi="Calibri" w:cs="Calibri"/>
          <w:color w:val="000000"/>
        </w:rPr>
        <w:t>965-5231 cell</w:t>
      </w:r>
    </w:p>
    <w:p w14:paraId="0AA11FD8"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Receptions (for members only): Mrs. Connie Myers, 703-201-2204 </w:t>
      </w:r>
    </w:p>
    <w:p w14:paraId="624F631B"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Parish Administrator: Kara Faunt, 703-339-6572 </w:t>
      </w:r>
    </w:p>
    <w:p w14:paraId="1A99E125"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1C5F1638"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b/>
          <w:color w:val="000000"/>
        </w:rPr>
        <w:t xml:space="preserve"> </w:t>
      </w:r>
      <w:r w:rsidRPr="00606E98">
        <w:rPr>
          <w:rFonts w:ascii="Calibri" w:eastAsia="Calibri" w:hAnsi="Calibri" w:cs="Calibri"/>
          <w:b/>
          <w:color w:val="000000"/>
        </w:rPr>
        <w:tab/>
        <w:t xml:space="preserve"> </w:t>
      </w:r>
    </w:p>
    <w:p w14:paraId="06E42AA7" w14:textId="77777777" w:rsidR="00606E98" w:rsidRPr="00606E98" w:rsidRDefault="00606E98" w:rsidP="00606E98">
      <w:pPr>
        <w:keepNext/>
        <w:keepLines/>
        <w:spacing w:after="0" w:line="248" w:lineRule="auto"/>
        <w:ind w:right="5116"/>
        <w:outlineLvl w:val="0"/>
        <w:rPr>
          <w:rFonts w:ascii="Calibri" w:eastAsia="Calibri" w:hAnsi="Calibri" w:cs="Calibri"/>
          <w:b/>
          <w:color w:val="A6A6A6"/>
          <w:sz w:val="32"/>
        </w:rPr>
      </w:pPr>
      <w:bookmarkStart w:id="9" w:name="_Toc195013473"/>
      <w:r w:rsidRPr="00606E98">
        <w:rPr>
          <w:rFonts w:ascii="Calibri" w:eastAsia="Calibri" w:hAnsi="Calibri" w:cs="Calibri"/>
          <w:b/>
          <w:color w:val="A6A6A6"/>
          <w:sz w:val="32"/>
        </w:rPr>
        <w:t xml:space="preserve">Pohick </w:t>
      </w:r>
      <w:proofErr w:type="gramStart"/>
      <w:r w:rsidRPr="00606E98">
        <w:rPr>
          <w:rFonts w:ascii="Calibri" w:eastAsia="Calibri" w:hAnsi="Calibri" w:cs="Calibri"/>
          <w:b/>
          <w:color w:val="A6A6A6"/>
          <w:sz w:val="32"/>
        </w:rPr>
        <w:t>Church,  Funeral</w:t>
      </w:r>
      <w:proofErr w:type="gramEnd"/>
      <w:r w:rsidRPr="00606E98">
        <w:rPr>
          <w:rFonts w:ascii="Calibri" w:eastAsia="Calibri" w:hAnsi="Calibri" w:cs="Calibri"/>
          <w:b/>
          <w:color w:val="A6A6A6"/>
          <w:sz w:val="32"/>
        </w:rPr>
        <w:t xml:space="preserve"> Information</w:t>
      </w:r>
      <w:bookmarkEnd w:id="9"/>
      <w:r w:rsidRPr="00606E98">
        <w:rPr>
          <w:rFonts w:ascii="Calibri" w:eastAsia="Calibri" w:hAnsi="Calibri" w:cs="Calibri"/>
          <w:b/>
          <w:color w:val="A6A6A6"/>
          <w:sz w:val="32"/>
        </w:rPr>
        <w:t xml:space="preserve"> </w:t>
      </w:r>
    </w:p>
    <w:p w14:paraId="7A450701"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tbl>
      <w:tblPr>
        <w:tblStyle w:val="TableGrid"/>
        <w:tblW w:w="9414" w:type="dxa"/>
        <w:tblInd w:w="0" w:type="dxa"/>
        <w:tblLook w:val="04A0" w:firstRow="1" w:lastRow="0" w:firstColumn="1" w:lastColumn="0" w:noHBand="0" w:noVBand="1"/>
      </w:tblPr>
      <w:tblGrid>
        <w:gridCol w:w="5040"/>
        <w:gridCol w:w="1440"/>
        <w:gridCol w:w="2934"/>
      </w:tblGrid>
      <w:tr w:rsidR="00606E98" w:rsidRPr="00606E98" w14:paraId="7299724C" w14:textId="77777777" w:rsidTr="00D569DE">
        <w:trPr>
          <w:trHeight w:val="586"/>
        </w:trPr>
        <w:tc>
          <w:tcPr>
            <w:tcW w:w="5040" w:type="dxa"/>
            <w:tcBorders>
              <w:top w:val="nil"/>
              <w:left w:val="nil"/>
              <w:bottom w:val="nil"/>
              <w:right w:val="nil"/>
            </w:tcBorders>
          </w:tcPr>
          <w:p w14:paraId="452AB65C" w14:textId="79B4B802" w:rsidR="00606E98" w:rsidRPr="00606E98" w:rsidRDefault="00606E98" w:rsidP="00606E98">
            <w:pPr>
              <w:tabs>
                <w:tab w:val="center" w:pos="1440"/>
                <w:tab w:val="center" w:pos="2160"/>
                <w:tab w:val="center" w:pos="2880"/>
                <w:tab w:val="center" w:pos="3600"/>
                <w:tab w:val="center" w:pos="4320"/>
              </w:tabs>
              <w:spacing w:line="259" w:lineRule="auto"/>
              <w:rPr>
                <w:rFonts w:ascii="Calibri" w:eastAsia="Calibri" w:hAnsi="Calibri" w:cs="Calibri"/>
                <w:color w:val="000000"/>
              </w:rPr>
            </w:pPr>
            <w:r w:rsidRPr="00606E98">
              <w:rPr>
                <w:rFonts w:ascii="Calibri" w:eastAsia="Calibri" w:hAnsi="Calibri" w:cs="Calibri"/>
                <w:b/>
                <w:color w:val="000000"/>
              </w:rPr>
              <w:t xml:space="preserve">Full </w:t>
            </w:r>
            <w:r w:rsidR="0004194B">
              <w:rPr>
                <w:rFonts w:ascii="Calibri" w:eastAsia="Calibri" w:hAnsi="Calibri" w:cs="Calibri"/>
                <w:b/>
                <w:color w:val="000000"/>
              </w:rPr>
              <w:t>n</w:t>
            </w:r>
            <w:r w:rsidRPr="00606E98">
              <w:rPr>
                <w:rFonts w:ascii="Calibri" w:eastAsia="Calibri" w:hAnsi="Calibri" w:cs="Calibri"/>
                <w:b/>
                <w:color w:val="000000"/>
              </w:rPr>
              <w:t>ame</w:t>
            </w:r>
            <w:r w:rsidR="0004194B">
              <w:rPr>
                <w:rFonts w:ascii="Calibri" w:eastAsia="Calibri" w:hAnsi="Calibri" w:cs="Calibri"/>
                <w:b/>
                <w:color w:val="000000"/>
              </w:rPr>
              <w:t xml:space="preserve"> of deceased</w:t>
            </w:r>
            <w:r w:rsidRPr="00606E98">
              <w:rPr>
                <w:rFonts w:ascii="Calibri" w:eastAsia="Calibri" w:hAnsi="Calibri" w:cs="Calibri"/>
                <w:color w:val="000000"/>
              </w:rPr>
              <w:t>:</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p>
          <w:p w14:paraId="12A2D126"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color w:val="000000"/>
              </w:rPr>
              <w:t xml:space="preserve"> </w:t>
            </w:r>
          </w:p>
        </w:tc>
        <w:tc>
          <w:tcPr>
            <w:tcW w:w="4374" w:type="dxa"/>
            <w:gridSpan w:val="2"/>
            <w:tcBorders>
              <w:top w:val="nil"/>
              <w:left w:val="nil"/>
              <w:bottom w:val="nil"/>
              <w:right w:val="nil"/>
            </w:tcBorders>
          </w:tcPr>
          <w:p w14:paraId="0B3E5D99" w14:textId="77777777" w:rsidR="00606E98" w:rsidRPr="00606E98" w:rsidRDefault="00606E98" w:rsidP="00606E98">
            <w:pPr>
              <w:spacing w:line="259" w:lineRule="auto"/>
              <w:jc w:val="both"/>
              <w:rPr>
                <w:rFonts w:ascii="Calibri" w:eastAsia="Calibri" w:hAnsi="Calibri" w:cs="Calibri"/>
                <w:color w:val="000000"/>
              </w:rPr>
            </w:pP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tc>
      </w:tr>
      <w:tr w:rsidR="00606E98" w:rsidRPr="00606E98" w14:paraId="73BC7888" w14:textId="77777777" w:rsidTr="00D569DE">
        <w:trPr>
          <w:trHeight w:val="586"/>
        </w:trPr>
        <w:tc>
          <w:tcPr>
            <w:tcW w:w="5040" w:type="dxa"/>
            <w:tcBorders>
              <w:top w:val="nil"/>
              <w:left w:val="nil"/>
              <w:bottom w:val="nil"/>
              <w:right w:val="nil"/>
            </w:tcBorders>
          </w:tcPr>
          <w:p w14:paraId="03C2C4E6" w14:textId="77777777" w:rsidR="00606E98" w:rsidRPr="00606E98" w:rsidRDefault="00606E98" w:rsidP="00606E98">
            <w:pPr>
              <w:tabs>
                <w:tab w:val="center" w:pos="1375"/>
                <w:tab w:val="center" w:pos="2880"/>
                <w:tab w:val="center" w:pos="3600"/>
                <w:tab w:val="center" w:pos="4320"/>
              </w:tabs>
              <w:spacing w:line="259"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color w:val="000000"/>
              </w:rPr>
              <w:t xml:space="preserve">Date of Birth: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p>
          <w:p w14:paraId="6208659F"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color w:val="000000"/>
              </w:rPr>
              <w:t xml:space="preserve"> </w:t>
            </w:r>
          </w:p>
        </w:tc>
        <w:tc>
          <w:tcPr>
            <w:tcW w:w="4374" w:type="dxa"/>
            <w:gridSpan w:val="2"/>
            <w:tcBorders>
              <w:top w:val="nil"/>
              <w:left w:val="nil"/>
              <w:bottom w:val="nil"/>
              <w:right w:val="nil"/>
            </w:tcBorders>
          </w:tcPr>
          <w:p w14:paraId="772F7C32" w14:textId="77777777" w:rsidR="00606E98" w:rsidRPr="00606E98" w:rsidRDefault="00606E98" w:rsidP="00606E98">
            <w:pPr>
              <w:tabs>
                <w:tab w:val="center" w:pos="2160"/>
                <w:tab w:val="center" w:pos="2880"/>
                <w:tab w:val="center" w:pos="3600"/>
                <w:tab w:val="center" w:pos="4320"/>
              </w:tabs>
              <w:spacing w:line="259" w:lineRule="auto"/>
              <w:rPr>
                <w:rFonts w:ascii="Calibri" w:eastAsia="Calibri" w:hAnsi="Calibri" w:cs="Calibri"/>
                <w:color w:val="000000"/>
              </w:rPr>
            </w:pPr>
            <w:r w:rsidRPr="00606E98">
              <w:rPr>
                <w:rFonts w:ascii="Calibri" w:eastAsia="Calibri" w:hAnsi="Calibri" w:cs="Calibri"/>
                <w:color w:val="000000"/>
              </w:rPr>
              <w:t xml:space="preserve"> Date of death: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tc>
      </w:tr>
      <w:tr w:rsidR="00606E98" w:rsidRPr="00606E98" w14:paraId="1D4409DF" w14:textId="77777777" w:rsidTr="00D569DE">
        <w:trPr>
          <w:trHeight w:val="586"/>
        </w:trPr>
        <w:tc>
          <w:tcPr>
            <w:tcW w:w="5040" w:type="dxa"/>
            <w:tcBorders>
              <w:top w:val="nil"/>
              <w:left w:val="nil"/>
              <w:bottom w:val="nil"/>
              <w:right w:val="nil"/>
            </w:tcBorders>
          </w:tcPr>
          <w:p w14:paraId="2068E8AD" w14:textId="77777777" w:rsidR="00606E98" w:rsidRPr="00606E98" w:rsidRDefault="00606E98" w:rsidP="00606E98">
            <w:pPr>
              <w:tabs>
                <w:tab w:val="center" w:pos="1487"/>
                <w:tab w:val="center" w:pos="2880"/>
                <w:tab w:val="center" w:pos="3600"/>
                <w:tab w:val="center" w:pos="4320"/>
              </w:tabs>
              <w:spacing w:line="259"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color w:val="000000"/>
              </w:rPr>
              <w:t xml:space="preserve">Date of funeral: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p>
          <w:p w14:paraId="73B304A5" w14:textId="77777777"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color w:val="000000"/>
              </w:rPr>
              <w:t xml:space="preserve"> </w:t>
            </w:r>
          </w:p>
        </w:tc>
        <w:tc>
          <w:tcPr>
            <w:tcW w:w="1440" w:type="dxa"/>
            <w:tcBorders>
              <w:top w:val="nil"/>
              <w:left w:val="nil"/>
              <w:bottom w:val="nil"/>
              <w:right w:val="nil"/>
            </w:tcBorders>
          </w:tcPr>
          <w:p w14:paraId="35C618F1" w14:textId="6FD4B8CA" w:rsidR="00606E98" w:rsidRPr="00606E98" w:rsidRDefault="00606E98" w:rsidP="00606E98">
            <w:pPr>
              <w:spacing w:line="259" w:lineRule="auto"/>
              <w:rPr>
                <w:rFonts w:ascii="Calibri" w:eastAsia="Calibri" w:hAnsi="Calibri" w:cs="Calibri"/>
                <w:color w:val="000000"/>
              </w:rPr>
            </w:pPr>
            <w:r w:rsidRPr="00606E98">
              <w:rPr>
                <w:rFonts w:ascii="Calibri" w:eastAsia="Calibri" w:hAnsi="Calibri" w:cs="Calibri"/>
                <w:color w:val="000000"/>
                <w:u w:val="single" w:color="000000"/>
              </w:rPr>
              <w:t xml:space="preserve"> </w:t>
            </w:r>
          </w:p>
        </w:tc>
        <w:tc>
          <w:tcPr>
            <w:tcW w:w="2934" w:type="dxa"/>
            <w:tcBorders>
              <w:top w:val="nil"/>
              <w:left w:val="nil"/>
              <w:bottom w:val="nil"/>
              <w:right w:val="nil"/>
            </w:tcBorders>
          </w:tcPr>
          <w:p w14:paraId="0BB797B7" w14:textId="77777777" w:rsidR="00606E98" w:rsidRPr="00606E98" w:rsidRDefault="00606E98" w:rsidP="00606E98">
            <w:pPr>
              <w:tabs>
                <w:tab w:val="center" w:pos="1440"/>
                <w:tab w:val="center" w:pos="2160"/>
                <w:tab w:val="center" w:pos="2880"/>
              </w:tabs>
              <w:spacing w:line="259" w:lineRule="auto"/>
              <w:rPr>
                <w:rFonts w:ascii="Calibri" w:eastAsia="Calibri" w:hAnsi="Calibri" w:cs="Calibri"/>
                <w:color w:val="000000"/>
              </w:rPr>
            </w:pPr>
            <w:r w:rsidRPr="00606E98">
              <w:rPr>
                <w:rFonts w:ascii="Calibri" w:eastAsia="Calibri" w:hAnsi="Calibri" w:cs="Calibri"/>
                <w:color w:val="000000"/>
              </w:rPr>
              <w:t xml:space="preserve"> Time: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tc>
      </w:tr>
      <w:tr w:rsidR="00B03827" w:rsidRPr="00606E98" w14:paraId="484FDAAD" w14:textId="77777777" w:rsidTr="00CA43F0">
        <w:trPr>
          <w:trHeight w:val="57"/>
        </w:trPr>
        <w:tc>
          <w:tcPr>
            <w:tcW w:w="5040" w:type="dxa"/>
            <w:tcBorders>
              <w:top w:val="nil"/>
              <w:left w:val="nil"/>
              <w:bottom w:val="nil"/>
              <w:right w:val="nil"/>
            </w:tcBorders>
          </w:tcPr>
          <w:p w14:paraId="4DC0B3F5" w14:textId="77777777" w:rsidR="00B03827" w:rsidRPr="00606E98" w:rsidRDefault="00B03827" w:rsidP="00606E98">
            <w:pPr>
              <w:tabs>
                <w:tab w:val="center" w:pos="1487"/>
                <w:tab w:val="center" w:pos="2880"/>
                <w:tab w:val="center" w:pos="3600"/>
                <w:tab w:val="center" w:pos="4320"/>
              </w:tabs>
              <w:spacing w:line="259" w:lineRule="auto"/>
              <w:rPr>
                <w:rFonts w:ascii="Calibri" w:eastAsia="Calibri" w:hAnsi="Calibri" w:cs="Calibri"/>
                <w:color w:val="000000"/>
                <w:sz w:val="22"/>
              </w:rPr>
            </w:pPr>
          </w:p>
        </w:tc>
        <w:tc>
          <w:tcPr>
            <w:tcW w:w="1440" w:type="dxa"/>
            <w:tcBorders>
              <w:top w:val="nil"/>
              <w:left w:val="nil"/>
              <w:bottom w:val="nil"/>
              <w:right w:val="nil"/>
            </w:tcBorders>
          </w:tcPr>
          <w:p w14:paraId="74C48ABA" w14:textId="77777777" w:rsidR="00B03827" w:rsidRPr="00606E98" w:rsidRDefault="00B03827" w:rsidP="00606E98">
            <w:pPr>
              <w:spacing w:line="259" w:lineRule="auto"/>
              <w:rPr>
                <w:rFonts w:ascii="Calibri" w:eastAsia="Calibri" w:hAnsi="Calibri" w:cs="Calibri"/>
                <w:color w:val="000000"/>
                <w:u w:val="single" w:color="000000"/>
              </w:rPr>
            </w:pPr>
          </w:p>
        </w:tc>
        <w:tc>
          <w:tcPr>
            <w:tcW w:w="2934" w:type="dxa"/>
            <w:tcBorders>
              <w:top w:val="nil"/>
              <w:left w:val="nil"/>
              <w:bottom w:val="nil"/>
              <w:right w:val="nil"/>
            </w:tcBorders>
          </w:tcPr>
          <w:p w14:paraId="330B01C6" w14:textId="77777777" w:rsidR="00B03827" w:rsidRPr="00606E98" w:rsidRDefault="00B03827" w:rsidP="00606E98">
            <w:pPr>
              <w:tabs>
                <w:tab w:val="center" w:pos="1440"/>
                <w:tab w:val="center" w:pos="2160"/>
                <w:tab w:val="center" w:pos="2880"/>
              </w:tabs>
              <w:spacing w:line="259" w:lineRule="auto"/>
              <w:rPr>
                <w:rFonts w:ascii="Calibri" w:eastAsia="Calibri" w:hAnsi="Calibri" w:cs="Calibri"/>
                <w:color w:val="000000"/>
              </w:rPr>
            </w:pPr>
          </w:p>
        </w:tc>
      </w:tr>
      <w:tr w:rsidR="00B03827" w:rsidRPr="00B03827" w14:paraId="709B3833" w14:textId="77777777" w:rsidTr="00D569DE">
        <w:trPr>
          <w:trHeight w:val="3162"/>
        </w:trPr>
        <w:tc>
          <w:tcPr>
            <w:tcW w:w="9414" w:type="dxa"/>
            <w:gridSpan w:val="3"/>
            <w:tcBorders>
              <w:top w:val="nil"/>
              <w:left w:val="nil"/>
              <w:right w:val="nil"/>
            </w:tcBorders>
          </w:tcPr>
          <w:p w14:paraId="434A0EC3" w14:textId="5902EA93" w:rsidR="00B03827" w:rsidRPr="00CA43F0" w:rsidRDefault="00B03827" w:rsidP="00CA43F0">
            <w:pPr>
              <w:pStyle w:val="NoSpacing1"/>
              <w:rPr>
                <w:rFonts w:eastAsia="Calibri"/>
                <w:sz w:val="24"/>
                <w:szCs w:val="24"/>
              </w:rPr>
            </w:pPr>
            <w:r w:rsidRPr="00CA43F0">
              <w:rPr>
                <w:rFonts w:eastAsia="Calibri"/>
                <w:b/>
                <w:bCs/>
                <w:sz w:val="24"/>
                <w:szCs w:val="24"/>
              </w:rPr>
              <w:t>Location (Pohick or Other):</w:t>
            </w:r>
            <w:r w:rsidRPr="00CA43F0">
              <w:rPr>
                <w:rFonts w:eastAsia="Calibri"/>
                <w:sz w:val="24"/>
                <w:szCs w:val="24"/>
              </w:rPr>
              <w:t xml:space="preserve"> ______________________________________________________</w:t>
            </w:r>
            <w:r w:rsidR="00CA43F0">
              <w:rPr>
                <w:rFonts w:eastAsia="Calibri"/>
                <w:sz w:val="24"/>
                <w:szCs w:val="24"/>
              </w:rPr>
              <w:t>____</w:t>
            </w:r>
          </w:p>
          <w:p w14:paraId="63F5299A" w14:textId="77777777" w:rsidR="00B03827" w:rsidRPr="00CA43F0" w:rsidRDefault="00B03827" w:rsidP="00CA43F0">
            <w:pPr>
              <w:pStyle w:val="NoSpacing1"/>
              <w:rPr>
                <w:rFonts w:eastAsia="Calibri"/>
                <w:sz w:val="24"/>
                <w:szCs w:val="24"/>
              </w:rPr>
            </w:pPr>
          </w:p>
          <w:p w14:paraId="6D7270CF" w14:textId="3D2A2014" w:rsidR="00B03827" w:rsidRPr="00CA43F0" w:rsidRDefault="00B03827" w:rsidP="00CA43F0">
            <w:pPr>
              <w:pStyle w:val="NoSpacing1"/>
              <w:rPr>
                <w:rFonts w:eastAsia="Calibri"/>
                <w:sz w:val="24"/>
                <w:szCs w:val="24"/>
              </w:rPr>
            </w:pPr>
            <w:r w:rsidRPr="00CA43F0">
              <w:rPr>
                <w:rFonts w:eastAsia="Calibri"/>
                <w:b/>
                <w:bCs/>
                <w:sz w:val="24"/>
                <w:szCs w:val="24"/>
              </w:rPr>
              <w:t>Funeral Home:</w:t>
            </w:r>
            <w:r w:rsidRPr="00CA43F0">
              <w:rPr>
                <w:rFonts w:eastAsia="Calibri"/>
                <w:sz w:val="24"/>
                <w:szCs w:val="24"/>
              </w:rPr>
              <w:t xml:space="preserve"> __________________________________________________________________</w:t>
            </w:r>
            <w:r w:rsidR="00CA43F0">
              <w:rPr>
                <w:rFonts w:eastAsia="Calibri"/>
                <w:sz w:val="24"/>
                <w:szCs w:val="24"/>
              </w:rPr>
              <w:t>____</w:t>
            </w:r>
          </w:p>
          <w:p w14:paraId="59152A0D" w14:textId="0E5B0F40" w:rsidR="00B03827" w:rsidRPr="00CA43F0" w:rsidRDefault="00B03827" w:rsidP="00CA43F0">
            <w:pPr>
              <w:pStyle w:val="NoSpacing1"/>
              <w:rPr>
                <w:rFonts w:eastAsia="Calibri"/>
                <w:sz w:val="24"/>
                <w:szCs w:val="24"/>
              </w:rPr>
            </w:pPr>
          </w:p>
          <w:p w14:paraId="1BFB0E0A" w14:textId="13DE508D" w:rsidR="00B03827" w:rsidRPr="00CA43F0" w:rsidRDefault="00B03827" w:rsidP="00CA43F0">
            <w:pPr>
              <w:pStyle w:val="NoSpacing1"/>
              <w:rPr>
                <w:rFonts w:eastAsia="Calibri"/>
                <w:sz w:val="24"/>
                <w:szCs w:val="24"/>
              </w:rPr>
            </w:pPr>
            <w:r w:rsidRPr="00CA43F0">
              <w:rPr>
                <w:rFonts w:eastAsia="Calibri"/>
                <w:b/>
                <w:bCs/>
                <w:sz w:val="24"/>
                <w:szCs w:val="24"/>
              </w:rPr>
              <w:t>Florist:</w:t>
            </w:r>
            <w:r w:rsidRPr="00CA43F0">
              <w:rPr>
                <w:rFonts w:eastAsia="Calibri"/>
                <w:sz w:val="24"/>
                <w:szCs w:val="24"/>
              </w:rPr>
              <w:t xml:space="preserve"> ________________________________________________________________________</w:t>
            </w:r>
            <w:r w:rsidR="00CA43F0">
              <w:rPr>
                <w:rFonts w:eastAsia="Calibri"/>
                <w:sz w:val="24"/>
                <w:szCs w:val="24"/>
              </w:rPr>
              <w:t>_____</w:t>
            </w:r>
          </w:p>
          <w:p w14:paraId="566B333A" w14:textId="0023745C" w:rsidR="00B03827" w:rsidRPr="00CA43F0" w:rsidRDefault="00B03827" w:rsidP="00CA43F0">
            <w:pPr>
              <w:pStyle w:val="NoSpacing1"/>
              <w:rPr>
                <w:rFonts w:eastAsia="Calibri"/>
                <w:sz w:val="24"/>
                <w:szCs w:val="24"/>
              </w:rPr>
            </w:pPr>
            <w:r w:rsidRPr="00CA43F0">
              <w:rPr>
                <w:rFonts w:eastAsia="Calibri"/>
                <w:sz w:val="24"/>
                <w:szCs w:val="24"/>
              </w:rPr>
              <w:t xml:space="preserve"> </w:t>
            </w:r>
          </w:p>
          <w:p w14:paraId="699914C1" w14:textId="65B8366C" w:rsidR="00B03827" w:rsidRPr="00CA43F0" w:rsidRDefault="00B03827" w:rsidP="00CA43F0">
            <w:pPr>
              <w:pStyle w:val="NoSpacing1"/>
              <w:rPr>
                <w:rFonts w:eastAsia="Calibri"/>
                <w:sz w:val="24"/>
                <w:szCs w:val="24"/>
              </w:rPr>
            </w:pPr>
            <w:r w:rsidRPr="00CA43F0">
              <w:rPr>
                <w:rFonts w:eastAsia="Calibri"/>
                <w:b/>
                <w:bCs/>
                <w:sz w:val="24"/>
                <w:szCs w:val="24"/>
              </w:rPr>
              <w:t>Family Contact person #1:</w:t>
            </w:r>
            <w:r w:rsidRPr="00CA43F0">
              <w:rPr>
                <w:rFonts w:eastAsia="Calibri"/>
                <w:sz w:val="24"/>
                <w:szCs w:val="24"/>
              </w:rPr>
              <w:t xml:space="preserve"> ________________________________________________________</w:t>
            </w:r>
            <w:r w:rsidR="00CA43F0">
              <w:rPr>
                <w:rFonts w:eastAsia="Calibri"/>
                <w:sz w:val="24"/>
                <w:szCs w:val="24"/>
              </w:rPr>
              <w:t>___</w:t>
            </w:r>
          </w:p>
          <w:p w14:paraId="6E48F4EC" w14:textId="77777777" w:rsidR="00B03827" w:rsidRPr="00CA43F0" w:rsidRDefault="00B03827" w:rsidP="00CA43F0">
            <w:pPr>
              <w:pStyle w:val="NoSpacing1"/>
              <w:rPr>
                <w:rFonts w:eastAsia="Calibri"/>
                <w:sz w:val="24"/>
                <w:szCs w:val="24"/>
              </w:rPr>
            </w:pPr>
            <w:r w:rsidRPr="00CA43F0">
              <w:rPr>
                <w:rFonts w:eastAsia="Calibri"/>
                <w:sz w:val="24"/>
                <w:szCs w:val="24"/>
              </w:rPr>
              <w:t xml:space="preserve"> </w:t>
            </w:r>
          </w:p>
          <w:p w14:paraId="20B5B716" w14:textId="06238E07" w:rsidR="00B03827" w:rsidRPr="00CA43F0" w:rsidRDefault="00B03827" w:rsidP="00CA43F0">
            <w:pPr>
              <w:pStyle w:val="NoSpacing1"/>
              <w:rPr>
                <w:rFonts w:eastAsia="Calibri"/>
                <w:sz w:val="24"/>
                <w:szCs w:val="24"/>
              </w:rPr>
            </w:pPr>
            <w:r w:rsidRPr="00CA43F0">
              <w:rPr>
                <w:rFonts w:eastAsia="Calibri"/>
                <w:sz w:val="24"/>
                <w:szCs w:val="24"/>
              </w:rPr>
              <w:t>Address: _______________________________________________________________________</w:t>
            </w:r>
            <w:r w:rsidR="00CA43F0">
              <w:rPr>
                <w:rFonts w:eastAsia="Calibri"/>
                <w:sz w:val="24"/>
                <w:szCs w:val="24"/>
              </w:rPr>
              <w:t>_____</w:t>
            </w:r>
          </w:p>
          <w:p w14:paraId="6CA5D690" w14:textId="77777777" w:rsidR="00D569DE" w:rsidRPr="00CA43F0" w:rsidRDefault="00D569DE" w:rsidP="00CA43F0">
            <w:pPr>
              <w:pStyle w:val="NoSpacing1"/>
              <w:rPr>
                <w:rFonts w:eastAsia="Calibri"/>
                <w:sz w:val="24"/>
                <w:szCs w:val="24"/>
              </w:rPr>
            </w:pPr>
          </w:p>
          <w:p w14:paraId="7FA1E648" w14:textId="1172954E" w:rsidR="00D569DE" w:rsidRPr="00CA43F0" w:rsidRDefault="00D569DE" w:rsidP="00CA43F0">
            <w:pPr>
              <w:pStyle w:val="NoSpacing1"/>
              <w:rPr>
                <w:rFonts w:eastAsia="Calibri"/>
                <w:sz w:val="24"/>
                <w:szCs w:val="24"/>
              </w:rPr>
            </w:pPr>
            <w:r w:rsidRPr="00CA43F0">
              <w:rPr>
                <w:rFonts w:eastAsia="Calibri"/>
                <w:sz w:val="24"/>
                <w:szCs w:val="24"/>
              </w:rPr>
              <w:t>Email: _________________________________________________________________________</w:t>
            </w:r>
            <w:r w:rsidR="00CA43F0">
              <w:rPr>
                <w:rFonts w:eastAsia="Calibri"/>
                <w:sz w:val="24"/>
                <w:szCs w:val="24"/>
              </w:rPr>
              <w:t>_____</w:t>
            </w:r>
          </w:p>
          <w:p w14:paraId="50A212DA" w14:textId="77777777" w:rsidR="00D569DE" w:rsidRPr="00CA43F0" w:rsidRDefault="00D569DE" w:rsidP="00CA43F0">
            <w:pPr>
              <w:pStyle w:val="NoSpacing1"/>
              <w:rPr>
                <w:rFonts w:eastAsia="Calibri"/>
                <w:sz w:val="24"/>
                <w:szCs w:val="24"/>
              </w:rPr>
            </w:pPr>
          </w:p>
          <w:p w14:paraId="2301C55F" w14:textId="37109B41" w:rsidR="00D569DE" w:rsidRPr="00CA43F0" w:rsidRDefault="00CA43F0" w:rsidP="00CA43F0">
            <w:pPr>
              <w:pStyle w:val="NoSpacing1"/>
              <w:rPr>
                <w:rFonts w:eastAsia="Calibri"/>
                <w:sz w:val="24"/>
                <w:szCs w:val="24"/>
              </w:rPr>
            </w:pPr>
            <w:r w:rsidRPr="00CA43F0">
              <w:rPr>
                <w:rFonts w:eastAsia="Calibri"/>
                <w:b/>
                <w:bCs/>
                <w:sz w:val="24"/>
                <w:szCs w:val="24"/>
              </w:rPr>
              <w:t>Send memorial donation acknowledgements to</w:t>
            </w:r>
            <w:r w:rsidRPr="00CA43F0">
              <w:rPr>
                <w:rFonts w:eastAsia="Calibri"/>
                <w:sz w:val="24"/>
                <w:szCs w:val="24"/>
              </w:rPr>
              <w:t>: _____________________________________</w:t>
            </w:r>
          </w:p>
          <w:p w14:paraId="7FD1D17A" w14:textId="77777777" w:rsidR="00CA43F0" w:rsidRPr="00CA43F0" w:rsidRDefault="00CA43F0" w:rsidP="00CA43F0">
            <w:pPr>
              <w:pStyle w:val="NoSpacing1"/>
              <w:rPr>
                <w:rFonts w:eastAsia="Calibri"/>
                <w:sz w:val="24"/>
                <w:szCs w:val="24"/>
              </w:rPr>
            </w:pPr>
          </w:p>
          <w:p w14:paraId="48E26DE9" w14:textId="78B96FD4" w:rsidR="00CA43F0" w:rsidRPr="00CA43F0" w:rsidRDefault="00CA43F0" w:rsidP="00CA43F0">
            <w:pPr>
              <w:pStyle w:val="NoSpacing1"/>
              <w:rPr>
                <w:rFonts w:eastAsia="Calibri"/>
                <w:sz w:val="24"/>
                <w:szCs w:val="24"/>
              </w:rPr>
            </w:pPr>
            <w:r w:rsidRPr="00CA43F0">
              <w:rPr>
                <w:rFonts w:eastAsia="Calibri"/>
                <w:sz w:val="24"/>
                <w:szCs w:val="24"/>
              </w:rPr>
              <w:t>Address: _______________________________________________________________________</w:t>
            </w:r>
            <w:r>
              <w:rPr>
                <w:rFonts w:eastAsia="Calibri"/>
                <w:sz w:val="24"/>
                <w:szCs w:val="24"/>
              </w:rPr>
              <w:t>_____</w:t>
            </w:r>
          </w:p>
          <w:p w14:paraId="0A270A5A" w14:textId="77777777" w:rsidR="00CA43F0" w:rsidRPr="00CA43F0" w:rsidRDefault="00CA43F0" w:rsidP="00CA43F0">
            <w:pPr>
              <w:pStyle w:val="NoSpacing1"/>
              <w:rPr>
                <w:rFonts w:eastAsia="Calibri"/>
                <w:sz w:val="24"/>
                <w:szCs w:val="24"/>
              </w:rPr>
            </w:pPr>
          </w:p>
          <w:p w14:paraId="156CAE6E" w14:textId="7FD786C0" w:rsidR="00CA43F0" w:rsidRPr="00CA43F0" w:rsidRDefault="00CA43F0" w:rsidP="00CA43F0">
            <w:pPr>
              <w:pStyle w:val="NoSpacing1"/>
              <w:rPr>
                <w:rFonts w:eastAsia="Calibri"/>
                <w:sz w:val="24"/>
                <w:szCs w:val="24"/>
              </w:rPr>
            </w:pPr>
            <w:r w:rsidRPr="00CA43F0">
              <w:rPr>
                <w:rFonts w:eastAsia="Calibri"/>
                <w:sz w:val="24"/>
                <w:szCs w:val="24"/>
              </w:rPr>
              <w:t>Phone: ________________________________________________________________________</w:t>
            </w:r>
            <w:r>
              <w:rPr>
                <w:rFonts w:eastAsia="Calibri"/>
                <w:sz w:val="24"/>
                <w:szCs w:val="24"/>
              </w:rPr>
              <w:t>______</w:t>
            </w:r>
          </w:p>
          <w:p w14:paraId="69646CA7" w14:textId="77777777" w:rsidR="00CA43F0" w:rsidRPr="00CA43F0" w:rsidRDefault="00CA43F0" w:rsidP="00CA43F0">
            <w:pPr>
              <w:pStyle w:val="NoSpacing1"/>
              <w:rPr>
                <w:rFonts w:eastAsia="Calibri"/>
                <w:sz w:val="24"/>
                <w:szCs w:val="24"/>
              </w:rPr>
            </w:pPr>
          </w:p>
          <w:p w14:paraId="0F72507F" w14:textId="048E6C81" w:rsidR="00CA43F0" w:rsidRPr="00CA43F0" w:rsidRDefault="00CA43F0" w:rsidP="00CA43F0">
            <w:pPr>
              <w:pStyle w:val="NoSpacing1"/>
              <w:rPr>
                <w:rFonts w:eastAsia="Calibri"/>
                <w:sz w:val="24"/>
                <w:szCs w:val="24"/>
              </w:rPr>
            </w:pPr>
            <w:r w:rsidRPr="00CA43F0">
              <w:rPr>
                <w:rFonts w:eastAsia="Calibri"/>
                <w:sz w:val="24"/>
                <w:szCs w:val="24"/>
              </w:rPr>
              <w:t>Email: _________________________________________________________________________</w:t>
            </w:r>
            <w:r>
              <w:rPr>
                <w:rFonts w:eastAsia="Calibri"/>
                <w:sz w:val="24"/>
                <w:szCs w:val="24"/>
              </w:rPr>
              <w:t>_____</w:t>
            </w:r>
          </w:p>
          <w:p w14:paraId="03229ECD" w14:textId="77777777" w:rsidR="00CA43F0" w:rsidRDefault="00CA43F0" w:rsidP="00CA43F0">
            <w:pPr>
              <w:pStyle w:val="NoSpacing1"/>
              <w:rPr>
                <w:rFonts w:eastAsia="Calibri"/>
                <w:b/>
                <w:bCs/>
                <w:sz w:val="24"/>
                <w:szCs w:val="24"/>
              </w:rPr>
            </w:pPr>
          </w:p>
          <w:p w14:paraId="5CAC1271" w14:textId="66E53B58" w:rsidR="00CA43F0" w:rsidRPr="00CA43F0" w:rsidRDefault="00CA43F0" w:rsidP="00CA43F0">
            <w:pPr>
              <w:pStyle w:val="NoSpacing1"/>
              <w:rPr>
                <w:rFonts w:eastAsia="Calibri"/>
                <w:sz w:val="24"/>
                <w:szCs w:val="24"/>
              </w:rPr>
            </w:pPr>
            <w:r w:rsidRPr="00CA43F0">
              <w:rPr>
                <w:rFonts w:eastAsia="Calibri"/>
                <w:b/>
                <w:bCs/>
                <w:sz w:val="24"/>
                <w:szCs w:val="24"/>
              </w:rPr>
              <w:t>Reception:</w:t>
            </w:r>
            <w:r w:rsidRPr="00CA43F0">
              <w:rPr>
                <w:rFonts w:eastAsia="Calibri"/>
                <w:sz w:val="24"/>
                <w:szCs w:val="24"/>
              </w:rPr>
              <w:t xml:space="preserve"> (Please </w:t>
            </w:r>
            <w:proofErr w:type="gramStart"/>
            <w:r w:rsidRPr="00CA43F0">
              <w:rPr>
                <w:rFonts w:eastAsia="Calibri"/>
                <w:sz w:val="24"/>
                <w:szCs w:val="24"/>
              </w:rPr>
              <w:t xml:space="preserve">circle)   </w:t>
            </w:r>
            <w:proofErr w:type="gramEnd"/>
            <w:r w:rsidRPr="00CA43F0">
              <w:rPr>
                <w:rFonts w:eastAsia="Calibri"/>
                <w:sz w:val="24"/>
                <w:szCs w:val="24"/>
              </w:rPr>
              <w:t xml:space="preserve">     Yes         No</w:t>
            </w:r>
          </w:p>
          <w:p w14:paraId="56F42E25" w14:textId="693AE0A6" w:rsidR="00B03827" w:rsidRPr="00B03827" w:rsidRDefault="00CA43F0" w:rsidP="00CA43F0">
            <w:pPr>
              <w:pStyle w:val="NoSpacing1"/>
              <w:rPr>
                <w:rFonts w:eastAsia="Calibri"/>
              </w:rPr>
            </w:pPr>
            <w:r w:rsidRPr="00CA43F0">
              <w:rPr>
                <w:rFonts w:eastAsia="Calibri"/>
                <w:sz w:val="24"/>
                <w:szCs w:val="24"/>
              </w:rPr>
              <w:t xml:space="preserve">     Before the service       After the service       Martha’s Guild       Other</w:t>
            </w:r>
          </w:p>
        </w:tc>
      </w:tr>
    </w:tbl>
    <w:p w14:paraId="61CDE1D0" w14:textId="758AC56A" w:rsidR="00606E98" w:rsidRPr="00606E98" w:rsidRDefault="00606E98" w:rsidP="00CA43F0">
      <w:pPr>
        <w:pStyle w:val="NoSpacing1"/>
      </w:pPr>
      <w:r w:rsidRPr="00606E98">
        <w:rPr>
          <w:b/>
          <w:i/>
          <w:color w:val="A6A6A6"/>
          <w:sz w:val="32"/>
        </w:rPr>
        <w:lastRenderedPageBreak/>
        <w:t xml:space="preserve">Burial of the Dead: </w:t>
      </w:r>
    </w:p>
    <w:p w14:paraId="325CDC7A"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i/>
          <w:color w:val="000000"/>
        </w:rPr>
        <w:t xml:space="preserve"> </w:t>
      </w:r>
    </w:p>
    <w:p w14:paraId="2F830E16" w14:textId="77777777" w:rsidR="00606E98" w:rsidRPr="00606E98" w:rsidRDefault="00606E98" w:rsidP="00606E98">
      <w:pPr>
        <w:tabs>
          <w:tab w:val="center" w:pos="3311"/>
          <w:tab w:val="center" w:pos="7194"/>
        </w:tabs>
        <w:spacing w:after="279" w:line="250" w:lineRule="auto"/>
        <w:rPr>
          <w:rFonts w:ascii="Calibri" w:eastAsia="Calibri" w:hAnsi="Calibri" w:cs="Calibri"/>
          <w:color w:val="000000"/>
        </w:rPr>
      </w:pPr>
      <w:r w:rsidRPr="00606E98">
        <w:rPr>
          <w:rFonts w:ascii="Calibri" w:eastAsia="Calibri" w:hAnsi="Calibri" w:cs="Calibri"/>
          <w:i/>
          <w:color w:val="000000"/>
        </w:rPr>
        <w:t xml:space="preserve">(Circle </w:t>
      </w:r>
      <w:proofErr w:type="gramStart"/>
      <w:r w:rsidRPr="00606E98">
        <w:rPr>
          <w:rFonts w:ascii="Calibri" w:eastAsia="Calibri" w:hAnsi="Calibri" w:cs="Calibri"/>
          <w:i/>
          <w:color w:val="000000"/>
        </w:rPr>
        <w:t xml:space="preserve">One)  </w:t>
      </w:r>
      <w:r w:rsidRPr="00606E98">
        <w:rPr>
          <w:rFonts w:ascii="Calibri" w:eastAsia="Calibri" w:hAnsi="Calibri" w:cs="Calibri"/>
          <w:i/>
          <w:color w:val="000000"/>
        </w:rPr>
        <w:tab/>
      </w:r>
      <w:proofErr w:type="gramEnd"/>
      <w:r w:rsidRPr="00606E98">
        <w:rPr>
          <w:rFonts w:ascii="Calibri" w:eastAsia="Calibri" w:hAnsi="Calibri" w:cs="Calibri"/>
          <w:i/>
          <w:color w:val="000000"/>
        </w:rPr>
        <w:t xml:space="preserve">Rite I (BCP 469)    or    </w:t>
      </w:r>
      <w:proofErr w:type="gramStart"/>
      <w:r w:rsidRPr="00606E98">
        <w:rPr>
          <w:rFonts w:ascii="Calibri" w:eastAsia="Calibri" w:hAnsi="Calibri" w:cs="Calibri"/>
          <w:i/>
          <w:color w:val="000000"/>
        </w:rPr>
        <w:t>Rite  II</w:t>
      </w:r>
      <w:proofErr w:type="gramEnd"/>
      <w:r w:rsidRPr="00606E98">
        <w:rPr>
          <w:rFonts w:ascii="Calibri" w:eastAsia="Calibri" w:hAnsi="Calibri" w:cs="Calibri"/>
          <w:i/>
          <w:color w:val="000000"/>
        </w:rPr>
        <w:t xml:space="preserve"> (BCP 491</w:t>
      </w:r>
      <w:proofErr w:type="gramStart"/>
      <w:r w:rsidRPr="00606E98">
        <w:rPr>
          <w:rFonts w:ascii="Calibri" w:eastAsia="Calibri" w:hAnsi="Calibri" w:cs="Calibri"/>
          <w:i/>
          <w:color w:val="000000"/>
        </w:rPr>
        <w:t xml:space="preserve">)  </w:t>
      </w:r>
      <w:r w:rsidRPr="00606E98">
        <w:rPr>
          <w:rFonts w:ascii="Calibri" w:eastAsia="Calibri" w:hAnsi="Calibri" w:cs="Calibri"/>
          <w:color w:val="000000"/>
        </w:rPr>
        <w:t xml:space="preserve">  </w:t>
      </w:r>
      <w:r w:rsidRPr="00606E98">
        <w:rPr>
          <w:rFonts w:ascii="Calibri" w:eastAsia="Calibri" w:hAnsi="Calibri" w:cs="Calibri"/>
          <w:color w:val="000000"/>
        </w:rPr>
        <w:tab/>
      </w:r>
      <w:r w:rsidRPr="00606E98">
        <w:rPr>
          <w:rFonts w:ascii="Calibri" w:eastAsia="Calibri" w:hAnsi="Calibri" w:cs="Calibri"/>
          <w:i/>
          <w:color w:val="000000"/>
        </w:rPr>
        <w:t>Holy</w:t>
      </w:r>
      <w:proofErr w:type="gramEnd"/>
      <w:r w:rsidRPr="00606E98">
        <w:rPr>
          <w:rFonts w:ascii="Calibri" w:eastAsia="Calibri" w:hAnsi="Calibri" w:cs="Calibri"/>
          <w:i/>
          <w:color w:val="000000"/>
        </w:rPr>
        <w:t xml:space="preserve"> Eucharist:        Yes       No </w:t>
      </w:r>
    </w:p>
    <w:p w14:paraId="51C02CB2" w14:textId="77777777" w:rsidR="00606E98" w:rsidRPr="00606E98" w:rsidRDefault="00606E98" w:rsidP="00606E98">
      <w:pPr>
        <w:spacing w:after="0" w:line="484" w:lineRule="auto"/>
        <w:jc w:val="both"/>
        <w:rPr>
          <w:rFonts w:ascii="Calibri" w:eastAsia="Calibri" w:hAnsi="Calibri" w:cs="Calibri"/>
          <w:color w:val="000000"/>
        </w:rPr>
      </w:pPr>
      <w:r w:rsidRPr="00606E98">
        <w:rPr>
          <w:rFonts w:ascii="Calibri" w:eastAsia="Calibri" w:hAnsi="Calibri" w:cs="Calibri"/>
          <w:i/>
          <w:color w:val="000000"/>
        </w:rPr>
        <w:t xml:space="preserve">Prelude (Optional):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r w:rsidRPr="00606E98">
        <w:rPr>
          <w:rFonts w:ascii="Calibri" w:eastAsia="Calibri" w:hAnsi="Calibri" w:cs="Calibri"/>
          <w:i/>
          <w:color w:val="000000"/>
        </w:rPr>
        <w:t xml:space="preserve">Opening hymn (Optional):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500485CD" w14:textId="77777777" w:rsidR="00606E98" w:rsidRPr="00606E98" w:rsidRDefault="00606E98" w:rsidP="00606E98">
      <w:pPr>
        <w:spacing w:after="269" w:line="259" w:lineRule="auto"/>
        <w:rPr>
          <w:rFonts w:ascii="Calibri" w:eastAsia="Calibri" w:hAnsi="Calibri" w:cs="Calibri"/>
          <w:color w:val="000000"/>
        </w:rPr>
      </w:pPr>
      <w:r w:rsidRPr="00606E98">
        <w:rPr>
          <w:rFonts w:ascii="Calibri" w:eastAsia="Calibri" w:hAnsi="Calibri" w:cs="Calibri"/>
          <w:b/>
          <w:color w:val="000000"/>
        </w:rPr>
        <w:t xml:space="preserve">The Readings (Must have at least one, can have up to five) </w:t>
      </w:r>
    </w:p>
    <w:p w14:paraId="588DEA0E" w14:textId="77777777" w:rsidR="00606E98" w:rsidRPr="00606E98" w:rsidRDefault="00606E98" w:rsidP="00606E98">
      <w:pPr>
        <w:tabs>
          <w:tab w:val="center" w:pos="1207"/>
          <w:tab w:val="center" w:pos="2160"/>
          <w:tab w:val="center" w:pos="2880"/>
          <w:tab w:val="center" w:pos="3600"/>
          <w:tab w:val="center" w:pos="4320"/>
          <w:tab w:val="center" w:pos="5040"/>
          <w:tab w:val="center" w:pos="5760"/>
          <w:tab w:val="center" w:pos="6480"/>
          <w:tab w:val="center" w:pos="7200"/>
          <w:tab w:val="center" w:pos="7920"/>
          <w:tab w:val="center" w:pos="8640"/>
          <w:tab w:val="center" w:pos="9360"/>
        </w:tabs>
        <w:spacing w:after="279" w:line="250"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i/>
          <w:color w:val="000000"/>
        </w:rPr>
        <w:t xml:space="preserve">First Reading: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5758FA18" w14:textId="77777777" w:rsidR="00606E98" w:rsidRPr="00606E98" w:rsidRDefault="00606E98" w:rsidP="00606E98">
      <w:pPr>
        <w:tabs>
          <w:tab w:val="center" w:pos="1456"/>
          <w:tab w:val="center" w:pos="2160"/>
          <w:tab w:val="center" w:pos="2880"/>
          <w:tab w:val="center" w:pos="3600"/>
          <w:tab w:val="center" w:pos="4320"/>
          <w:tab w:val="center" w:pos="5040"/>
          <w:tab w:val="center" w:pos="5760"/>
          <w:tab w:val="center" w:pos="6480"/>
          <w:tab w:val="center" w:pos="7200"/>
          <w:tab w:val="center" w:pos="7920"/>
          <w:tab w:val="center" w:pos="8640"/>
          <w:tab w:val="center" w:pos="9360"/>
        </w:tabs>
        <w:spacing w:after="269" w:line="259"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i/>
          <w:color w:val="000000"/>
        </w:rPr>
        <w:t xml:space="preserve">Reader: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0B7F50D9" w14:textId="77777777" w:rsidR="00606E98" w:rsidRPr="00606E98" w:rsidRDefault="00606E98" w:rsidP="00606E98">
      <w:pPr>
        <w:tabs>
          <w:tab w:val="center" w:pos="1804"/>
          <w:tab w:val="center" w:pos="3600"/>
          <w:tab w:val="center" w:pos="4320"/>
          <w:tab w:val="center" w:pos="5040"/>
          <w:tab w:val="center" w:pos="5760"/>
          <w:tab w:val="center" w:pos="6480"/>
          <w:tab w:val="center" w:pos="7200"/>
          <w:tab w:val="center" w:pos="7920"/>
          <w:tab w:val="center" w:pos="8640"/>
          <w:tab w:val="center" w:pos="9360"/>
        </w:tabs>
        <w:spacing w:after="279" w:line="250"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i/>
          <w:color w:val="000000"/>
        </w:rPr>
        <w:t xml:space="preserve">Gradual (Optional): Psalm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2E4D5E6A" w14:textId="77777777" w:rsidR="00606E98" w:rsidRPr="00606E98" w:rsidRDefault="00606E98" w:rsidP="00606E98">
      <w:pPr>
        <w:tabs>
          <w:tab w:val="center" w:pos="1343"/>
          <w:tab w:val="center" w:pos="2880"/>
          <w:tab w:val="center" w:pos="3600"/>
          <w:tab w:val="center" w:pos="4320"/>
          <w:tab w:val="center" w:pos="5040"/>
          <w:tab w:val="center" w:pos="5760"/>
          <w:tab w:val="center" w:pos="6480"/>
          <w:tab w:val="center" w:pos="7200"/>
          <w:tab w:val="center" w:pos="7920"/>
          <w:tab w:val="center" w:pos="8640"/>
          <w:tab w:val="center" w:pos="9360"/>
        </w:tabs>
        <w:spacing w:after="279" w:line="250"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i/>
          <w:color w:val="000000"/>
        </w:rPr>
        <w:t xml:space="preserve">Second Reading: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692BCA38" w14:textId="77777777" w:rsidR="00606E98" w:rsidRPr="00606E98" w:rsidRDefault="00606E98" w:rsidP="00606E98">
      <w:pPr>
        <w:tabs>
          <w:tab w:val="center" w:pos="1456"/>
          <w:tab w:val="center" w:pos="2160"/>
          <w:tab w:val="center" w:pos="2880"/>
          <w:tab w:val="center" w:pos="3600"/>
          <w:tab w:val="center" w:pos="4320"/>
          <w:tab w:val="center" w:pos="5040"/>
          <w:tab w:val="center" w:pos="5760"/>
          <w:tab w:val="center" w:pos="6480"/>
          <w:tab w:val="center" w:pos="7200"/>
          <w:tab w:val="center" w:pos="7920"/>
          <w:tab w:val="center" w:pos="8640"/>
          <w:tab w:val="center" w:pos="9360"/>
        </w:tabs>
        <w:spacing w:after="269" w:line="259"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i/>
          <w:color w:val="000000"/>
        </w:rPr>
        <w:t xml:space="preserve">Reader: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4FF9ABA5" w14:textId="77777777" w:rsidR="00606E98" w:rsidRPr="00606E98" w:rsidRDefault="00606E98" w:rsidP="00606E98">
      <w:pPr>
        <w:tabs>
          <w:tab w:val="center" w:pos="2576"/>
          <w:tab w:val="center" w:pos="5040"/>
          <w:tab w:val="center" w:pos="5760"/>
          <w:tab w:val="center" w:pos="6480"/>
          <w:tab w:val="center" w:pos="7200"/>
          <w:tab w:val="center" w:pos="7920"/>
          <w:tab w:val="center" w:pos="8640"/>
          <w:tab w:val="center" w:pos="9360"/>
        </w:tabs>
        <w:spacing w:after="279" w:line="250"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i/>
          <w:color w:val="000000"/>
        </w:rPr>
        <w:t xml:space="preserve">Psalm, hymn, or canticle hymn (Optional):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383AC8F6" w14:textId="5A6ADBA2" w:rsidR="00606E98" w:rsidRPr="00606E98" w:rsidRDefault="00606E98" w:rsidP="00606E98">
      <w:pPr>
        <w:spacing w:after="0" w:line="480" w:lineRule="auto"/>
        <w:jc w:val="both"/>
        <w:rPr>
          <w:rFonts w:ascii="Calibri" w:eastAsia="Calibri" w:hAnsi="Calibri" w:cs="Calibri"/>
          <w:color w:val="000000"/>
        </w:rPr>
      </w:pPr>
      <w:r w:rsidRPr="00606E98">
        <w:rPr>
          <w:rFonts w:ascii="Calibri" w:eastAsia="Calibri" w:hAnsi="Calibri" w:cs="Calibri"/>
          <w:i/>
          <w:color w:val="000000"/>
        </w:rPr>
        <w:t xml:space="preserve">Gospel (required if having Holy Communion):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008232FE">
        <w:rPr>
          <w:rFonts w:ascii="Calibri" w:eastAsia="Calibri" w:hAnsi="Calibri" w:cs="Calibri"/>
          <w:color w:val="000000"/>
          <w:u w:val="single" w:color="000000"/>
        </w:rPr>
        <w:t>______</w:t>
      </w:r>
      <w:r w:rsidRPr="00606E98">
        <w:rPr>
          <w:rFonts w:ascii="Calibri" w:eastAsia="Calibri" w:hAnsi="Calibri" w:cs="Calibri"/>
          <w:color w:val="000000"/>
        </w:rPr>
        <w:t xml:space="preserve"> </w:t>
      </w:r>
      <w:r w:rsidRPr="00606E98">
        <w:rPr>
          <w:rFonts w:ascii="Calibri" w:eastAsia="Calibri" w:hAnsi="Calibri" w:cs="Calibri"/>
          <w:i/>
          <w:color w:val="000000"/>
        </w:rPr>
        <w:t xml:space="preserve">Reader, if no Holy Communion: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008232FE">
        <w:rPr>
          <w:rFonts w:ascii="Calibri" w:eastAsia="Calibri" w:hAnsi="Calibri" w:cs="Calibri"/>
          <w:color w:val="000000"/>
        </w:rPr>
        <w:t>____________</w:t>
      </w:r>
    </w:p>
    <w:p w14:paraId="423C4E0C" w14:textId="77777777" w:rsidR="00606E98" w:rsidRPr="00606E98" w:rsidRDefault="00606E98" w:rsidP="00606E98">
      <w:pPr>
        <w:spacing w:after="269" w:line="259" w:lineRule="auto"/>
        <w:rPr>
          <w:rFonts w:ascii="Calibri" w:eastAsia="Calibri" w:hAnsi="Calibri" w:cs="Calibri"/>
          <w:color w:val="000000"/>
        </w:rPr>
      </w:pPr>
      <w:r w:rsidRPr="00606E98">
        <w:rPr>
          <w:rFonts w:ascii="Calibri" w:eastAsia="Calibri" w:hAnsi="Calibri" w:cs="Calibri"/>
          <w:b/>
          <w:color w:val="000000"/>
        </w:rPr>
        <w:t xml:space="preserve">The Sermon </w:t>
      </w:r>
    </w:p>
    <w:p w14:paraId="71D46D57" w14:textId="77777777" w:rsidR="00CA43F0" w:rsidRPr="00CA43F0" w:rsidRDefault="00CA43F0" w:rsidP="00CA43F0">
      <w:pPr>
        <w:spacing w:after="284" w:line="250" w:lineRule="auto"/>
        <w:jc w:val="both"/>
        <w:rPr>
          <w:rFonts w:ascii="Calibri" w:eastAsia="Calibri" w:hAnsi="Calibri" w:cs="Calibri"/>
          <w:iCs/>
          <w:color w:val="000000"/>
        </w:rPr>
      </w:pPr>
      <w:r w:rsidRPr="00CA43F0">
        <w:rPr>
          <w:rFonts w:ascii="Calibri" w:eastAsia="Calibri" w:hAnsi="Calibri" w:cs="Calibri"/>
          <w:b/>
          <w:iCs/>
          <w:color w:val="000000"/>
        </w:rPr>
        <w:t xml:space="preserve">Family Remembrance (Eulogy): </w:t>
      </w:r>
    </w:p>
    <w:p w14:paraId="192C08C1" w14:textId="761EB5FD" w:rsidR="00CA43F0" w:rsidRDefault="00CA43F0" w:rsidP="00606E98">
      <w:pPr>
        <w:spacing w:after="284" w:line="250" w:lineRule="auto"/>
        <w:jc w:val="both"/>
        <w:rPr>
          <w:rFonts w:ascii="Calibri" w:eastAsia="Calibri" w:hAnsi="Calibri" w:cs="Calibri"/>
          <w:i/>
          <w:color w:val="000000"/>
        </w:rPr>
      </w:pPr>
      <w:r w:rsidRPr="00CA43F0">
        <w:rPr>
          <w:rFonts w:ascii="Calibri" w:eastAsia="Calibri" w:hAnsi="Calibri" w:cs="Calibri"/>
          <w:i/>
          <w:color w:val="000000"/>
        </w:rPr>
        <w:t xml:space="preserve">Eulogist Name, Name: </w:t>
      </w:r>
      <w:r w:rsidRPr="00CA43F0">
        <w:rPr>
          <w:rFonts w:ascii="Calibri" w:eastAsia="Calibri" w:hAnsi="Calibri" w:cs="Calibri"/>
          <w:i/>
          <w:color w:val="000000"/>
          <w:u w:val="single"/>
        </w:rPr>
        <w:t xml:space="preserve"> </w:t>
      </w:r>
      <w:r w:rsidRPr="00CA43F0">
        <w:rPr>
          <w:rFonts w:ascii="Calibri" w:eastAsia="Calibri" w:hAnsi="Calibri" w:cs="Calibri"/>
          <w:i/>
          <w:color w:val="000000"/>
          <w:u w:val="single"/>
        </w:rPr>
        <w:tab/>
        <w:t xml:space="preserve"> </w:t>
      </w:r>
      <w:r w:rsidRPr="00CA43F0">
        <w:rPr>
          <w:rFonts w:ascii="Calibri" w:eastAsia="Calibri" w:hAnsi="Calibri" w:cs="Calibri"/>
          <w:i/>
          <w:color w:val="000000"/>
          <w:u w:val="single"/>
        </w:rPr>
        <w:tab/>
        <w:t xml:space="preserve"> </w:t>
      </w:r>
      <w:r w:rsidRPr="00CA43F0">
        <w:rPr>
          <w:rFonts w:ascii="Calibri" w:eastAsia="Calibri" w:hAnsi="Calibri" w:cs="Calibri"/>
          <w:i/>
          <w:color w:val="000000"/>
          <w:u w:val="single"/>
        </w:rPr>
        <w:tab/>
        <w:t xml:space="preserve"> </w:t>
      </w:r>
      <w:r w:rsidRPr="00CA43F0">
        <w:rPr>
          <w:rFonts w:ascii="Calibri" w:eastAsia="Calibri" w:hAnsi="Calibri" w:cs="Calibri"/>
          <w:i/>
          <w:color w:val="000000"/>
          <w:u w:val="single"/>
        </w:rPr>
        <w:tab/>
        <w:t xml:space="preserve"> </w:t>
      </w:r>
      <w:r w:rsidRPr="00CA43F0">
        <w:rPr>
          <w:rFonts w:ascii="Calibri" w:eastAsia="Calibri" w:hAnsi="Calibri" w:cs="Calibri"/>
          <w:i/>
          <w:color w:val="000000"/>
          <w:u w:val="single"/>
        </w:rPr>
        <w:tab/>
        <w:t xml:space="preserve"> </w:t>
      </w:r>
      <w:r w:rsidRPr="00CA43F0">
        <w:rPr>
          <w:rFonts w:ascii="Calibri" w:eastAsia="Calibri" w:hAnsi="Calibri" w:cs="Calibri"/>
          <w:i/>
          <w:color w:val="000000"/>
          <w:u w:val="single"/>
        </w:rPr>
        <w:tab/>
        <w:t xml:space="preserve"> </w:t>
      </w:r>
      <w:r w:rsidRPr="00CA43F0">
        <w:rPr>
          <w:rFonts w:ascii="Calibri" w:eastAsia="Calibri" w:hAnsi="Calibri" w:cs="Calibri"/>
          <w:i/>
          <w:color w:val="000000"/>
          <w:u w:val="single"/>
        </w:rPr>
        <w:tab/>
        <w:t xml:space="preserve"> </w:t>
      </w:r>
      <w:r w:rsidRPr="00CA43F0">
        <w:rPr>
          <w:rFonts w:ascii="Calibri" w:eastAsia="Calibri" w:hAnsi="Calibri" w:cs="Calibri"/>
          <w:i/>
          <w:color w:val="000000"/>
          <w:u w:val="single"/>
        </w:rPr>
        <w:tab/>
        <w:t xml:space="preserve"> </w:t>
      </w:r>
      <w:r w:rsidRPr="00CA43F0">
        <w:rPr>
          <w:rFonts w:ascii="Calibri" w:eastAsia="Calibri" w:hAnsi="Calibri" w:cs="Calibri"/>
          <w:i/>
          <w:color w:val="000000"/>
          <w:u w:val="single"/>
        </w:rPr>
        <w:tab/>
        <w:t xml:space="preserve"> </w:t>
      </w:r>
      <w:r w:rsidRPr="00CA43F0">
        <w:rPr>
          <w:rFonts w:ascii="Calibri" w:eastAsia="Calibri" w:hAnsi="Calibri" w:cs="Calibri"/>
          <w:i/>
          <w:color w:val="000000"/>
          <w:u w:val="single"/>
        </w:rPr>
        <w:tab/>
      </w:r>
    </w:p>
    <w:p w14:paraId="1E8B038B" w14:textId="7705160E" w:rsidR="00606E98" w:rsidRPr="00606E98" w:rsidRDefault="00606E98" w:rsidP="00606E98">
      <w:pPr>
        <w:spacing w:after="284" w:line="250" w:lineRule="auto"/>
        <w:jc w:val="both"/>
        <w:rPr>
          <w:rFonts w:ascii="Calibri" w:eastAsia="Calibri" w:hAnsi="Calibri" w:cs="Calibri"/>
          <w:color w:val="000000"/>
        </w:rPr>
      </w:pPr>
      <w:r w:rsidRPr="00606E98">
        <w:rPr>
          <w:rFonts w:ascii="Calibri" w:eastAsia="Calibri" w:hAnsi="Calibri" w:cs="Calibri"/>
          <w:i/>
          <w:color w:val="000000"/>
        </w:rPr>
        <w:t>Sermon:          Yes          No (There must b</w:t>
      </w:r>
      <w:r w:rsidR="004B7DB0">
        <w:rPr>
          <w:rFonts w:ascii="Calibri" w:eastAsia="Calibri" w:hAnsi="Calibri" w:cs="Calibri"/>
          <w:i/>
          <w:color w:val="000000"/>
        </w:rPr>
        <w:t>e</w:t>
      </w:r>
      <w:r w:rsidRPr="00606E98">
        <w:rPr>
          <w:rFonts w:ascii="Calibri" w:eastAsia="Calibri" w:hAnsi="Calibri" w:cs="Calibri"/>
          <w:i/>
          <w:color w:val="000000"/>
        </w:rPr>
        <w:t xml:space="preserve"> a homily if there is a Family Remembrance) </w:t>
      </w:r>
    </w:p>
    <w:p w14:paraId="5613B586" w14:textId="77777777" w:rsidR="00606E98" w:rsidRPr="00606E98" w:rsidRDefault="00606E98" w:rsidP="00606E98">
      <w:pPr>
        <w:tabs>
          <w:tab w:val="center" w:pos="1004"/>
          <w:tab w:val="center" w:pos="2160"/>
          <w:tab w:val="center" w:pos="2880"/>
          <w:tab w:val="center" w:pos="3600"/>
          <w:tab w:val="center" w:pos="4320"/>
          <w:tab w:val="center" w:pos="5040"/>
          <w:tab w:val="center" w:pos="5760"/>
          <w:tab w:val="center" w:pos="6480"/>
          <w:tab w:val="center" w:pos="7200"/>
          <w:tab w:val="center" w:pos="7920"/>
          <w:tab w:val="center" w:pos="8640"/>
          <w:tab w:val="center" w:pos="9360"/>
        </w:tabs>
        <w:spacing w:after="279" w:line="250" w:lineRule="auto"/>
        <w:rPr>
          <w:rFonts w:ascii="Calibri" w:eastAsia="Calibri" w:hAnsi="Calibri" w:cs="Calibri"/>
          <w:color w:val="000000"/>
        </w:rPr>
      </w:pPr>
      <w:r w:rsidRPr="00606E98">
        <w:rPr>
          <w:rFonts w:ascii="Calibri" w:eastAsia="Calibri" w:hAnsi="Calibri" w:cs="Calibri"/>
          <w:color w:val="000000"/>
          <w:sz w:val="22"/>
        </w:rPr>
        <w:tab/>
      </w:r>
      <w:r w:rsidRPr="00606E98">
        <w:rPr>
          <w:rFonts w:ascii="Calibri" w:eastAsia="Calibri" w:hAnsi="Calibri" w:cs="Calibri"/>
          <w:i/>
          <w:color w:val="000000"/>
        </w:rPr>
        <w:t xml:space="preserve">Preacher: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1AD394D7" w14:textId="77777777" w:rsidR="00606E98" w:rsidRPr="00606E98" w:rsidRDefault="00606E98" w:rsidP="00606E98">
      <w:pPr>
        <w:spacing w:after="269" w:line="259" w:lineRule="auto"/>
        <w:rPr>
          <w:rFonts w:ascii="Calibri" w:eastAsia="Calibri" w:hAnsi="Calibri" w:cs="Calibri"/>
          <w:color w:val="000000"/>
        </w:rPr>
      </w:pPr>
      <w:r w:rsidRPr="00606E98">
        <w:rPr>
          <w:rFonts w:ascii="Calibri" w:eastAsia="Calibri" w:hAnsi="Calibri" w:cs="Calibri"/>
          <w:b/>
          <w:color w:val="000000"/>
        </w:rPr>
        <w:t xml:space="preserve">The Holy Communion </w:t>
      </w:r>
    </w:p>
    <w:p w14:paraId="4201B773" w14:textId="77777777" w:rsidR="00606E98" w:rsidRPr="00606E98" w:rsidRDefault="00606E98" w:rsidP="00606E98">
      <w:pPr>
        <w:tabs>
          <w:tab w:val="center" w:pos="6480"/>
          <w:tab w:val="center" w:pos="7200"/>
          <w:tab w:val="center" w:pos="7920"/>
          <w:tab w:val="center" w:pos="8640"/>
          <w:tab w:val="center" w:pos="9360"/>
        </w:tabs>
        <w:spacing w:after="284" w:line="250" w:lineRule="auto"/>
        <w:rPr>
          <w:rFonts w:ascii="Calibri" w:eastAsia="Calibri" w:hAnsi="Calibri" w:cs="Calibri"/>
          <w:color w:val="000000"/>
        </w:rPr>
      </w:pPr>
      <w:r w:rsidRPr="00606E98">
        <w:rPr>
          <w:rFonts w:ascii="Calibri" w:eastAsia="Calibri" w:hAnsi="Calibri" w:cs="Calibri"/>
          <w:i/>
          <w:color w:val="000000"/>
        </w:rPr>
        <w:t xml:space="preserve">Optional Offertory Music (Hymn, anthem, </w:t>
      </w:r>
      <w:proofErr w:type="gramStart"/>
      <w:r w:rsidRPr="00606E98">
        <w:rPr>
          <w:rFonts w:ascii="Calibri" w:eastAsia="Calibri" w:hAnsi="Calibri" w:cs="Calibri"/>
          <w:i/>
          <w:color w:val="000000"/>
        </w:rPr>
        <w:t>instrumental)l</w:t>
      </w:r>
      <w:proofErr w:type="gramEnd"/>
      <w:r w:rsidRPr="00606E98">
        <w:rPr>
          <w:rFonts w:ascii="Calibri" w:eastAsia="Calibri" w:hAnsi="Calibri" w:cs="Calibri"/>
          <w:i/>
          <w:color w:val="000000"/>
        </w:rPr>
        <w:t xml:space="preserve">: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14145F20" w14:textId="77777777" w:rsidR="00606E98" w:rsidRPr="00606E98" w:rsidRDefault="00606E98" w:rsidP="00606E98">
      <w:pPr>
        <w:tabs>
          <w:tab w:val="center" w:pos="6480"/>
          <w:tab w:val="center" w:pos="7200"/>
          <w:tab w:val="center" w:pos="7920"/>
          <w:tab w:val="center" w:pos="8640"/>
          <w:tab w:val="center" w:pos="9360"/>
        </w:tabs>
        <w:spacing w:after="279" w:line="250" w:lineRule="auto"/>
        <w:rPr>
          <w:rFonts w:ascii="Calibri" w:eastAsia="Calibri" w:hAnsi="Calibri" w:cs="Calibri"/>
          <w:color w:val="000000"/>
        </w:rPr>
      </w:pPr>
      <w:r w:rsidRPr="00606E98">
        <w:rPr>
          <w:rFonts w:ascii="Calibri" w:eastAsia="Calibri" w:hAnsi="Calibri" w:cs="Calibri"/>
          <w:i/>
          <w:color w:val="000000"/>
        </w:rPr>
        <w:t xml:space="preserve">Optional Communion Music (Hymn, anthem, </w:t>
      </w:r>
      <w:proofErr w:type="gramStart"/>
      <w:r w:rsidRPr="00606E98">
        <w:rPr>
          <w:rFonts w:ascii="Calibri" w:eastAsia="Calibri" w:hAnsi="Calibri" w:cs="Calibri"/>
          <w:i/>
          <w:color w:val="000000"/>
        </w:rPr>
        <w:t>instrumental)l</w:t>
      </w:r>
      <w:proofErr w:type="gramEnd"/>
      <w:r w:rsidRPr="00606E98">
        <w:rPr>
          <w:rFonts w:ascii="Calibri" w:eastAsia="Calibri" w:hAnsi="Calibri" w:cs="Calibri"/>
          <w:i/>
          <w:color w:val="000000"/>
        </w:rPr>
        <w:t xml:space="preserve">: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6C920E03" w14:textId="77777777" w:rsidR="00606E98" w:rsidRPr="00606E98" w:rsidRDefault="00606E98" w:rsidP="00606E98">
      <w:pPr>
        <w:tabs>
          <w:tab w:val="center" w:pos="2880"/>
          <w:tab w:val="center" w:pos="3600"/>
          <w:tab w:val="center" w:pos="4320"/>
          <w:tab w:val="center" w:pos="5040"/>
          <w:tab w:val="center" w:pos="5760"/>
          <w:tab w:val="center" w:pos="6480"/>
          <w:tab w:val="center" w:pos="7200"/>
          <w:tab w:val="center" w:pos="7920"/>
          <w:tab w:val="center" w:pos="8640"/>
          <w:tab w:val="center" w:pos="9360"/>
        </w:tabs>
        <w:spacing w:after="279" w:line="250" w:lineRule="auto"/>
        <w:rPr>
          <w:rFonts w:ascii="Calibri" w:eastAsia="Calibri" w:hAnsi="Calibri" w:cs="Calibri"/>
          <w:color w:val="000000"/>
        </w:rPr>
      </w:pPr>
      <w:r w:rsidRPr="00606E98">
        <w:rPr>
          <w:rFonts w:ascii="Calibri" w:eastAsia="Calibri" w:hAnsi="Calibri" w:cs="Calibri"/>
          <w:i/>
          <w:color w:val="000000"/>
        </w:rPr>
        <w:t xml:space="preserve">Optional Closing hymn: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3A307C8E" w14:textId="77777777" w:rsidR="00606E98" w:rsidRPr="00606E98" w:rsidRDefault="00606E98" w:rsidP="00606E98">
      <w:pPr>
        <w:tabs>
          <w:tab w:val="center" w:pos="1440"/>
          <w:tab w:val="center" w:pos="2160"/>
          <w:tab w:val="center" w:pos="2880"/>
          <w:tab w:val="center" w:pos="3600"/>
          <w:tab w:val="center" w:pos="4320"/>
          <w:tab w:val="center" w:pos="5040"/>
          <w:tab w:val="center" w:pos="5760"/>
          <w:tab w:val="center" w:pos="6480"/>
          <w:tab w:val="center" w:pos="7200"/>
          <w:tab w:val="center" w:pos="7920"/>
          <w:tab w:val="center" w:pos="8640"/>
          <w:tab w:val="center" w:pos="9360"/>
        </w:tabs>
        <w:spacing w:after="279" w:line="250" w:lineRule="auto"/>
        <w:rPr>
          <w:rFonts w:ascii="Calibri" w:eastAsia="Calibri" w:hAnsi="Calibri" w:cs="Calibri"/>
          <w:color w:val="000000"/>
        </w:rPr>
      </w:pPr>
      <w:r w:rsidRPr="00606E98">
        <w:rPr>
          <w:rFonts w:ascii="Calibri" w:eastAsia="Calibri" w:hAnsi="Calibri" w:cs="Calibri"/>
          <w:i/>
          <w:color w:val="000000"/>
        </w:rPr>
        <w:t xml:space="preserve">Postlude: </w:t>
      </w:r>
      <w:r w:rsidRPr="00606E98">
        <w:rPr>
          <w:rFonts w:ascii="Calibri" w:eastAsia="Calibri" w:hAnsi="Calibri" w:cs="Calibri"/>
          <w:color w:val="000000"/>
          <w:u w:val="single" w:color="000000"/>
        </w:rPr>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t xml:space="preserve"> </w:t>
      </w:r>
      <w:r w:rsidRPr="00606E98">
        <w:rPr>
          <w:rFonts w:ascii="Calibri" w:eastAsia="Calibri" w:hAnsi="Calibri" w:cs="Calibri"/>
          <w:color w:val="000000"/>
          <w:u w:val="single" w:color="000000"/>
        </w:rPr>
        <w:tab/>
      </w:r>
      <w:r w:rsidRPr="00606E98">
        <w:rPr>
          <w:rFonts w:ascii="Calibri" w:eastAsia="Calibri" w:hAnsi="Calibri" w:cs="Calibri"/>
          <w:color w:val="000000"/>
        </w:rPr>
        <w:t xml:space="preserve"> </w:t>
      </w:r>
    </w:p>
    <w:p w14:paraId="712729FA" w14:textId="77777777" w:rsidR="00606E98" w:rsidRPr="00606E98" w:rsidRDefault="00606E98" w:rsidP="00606E98">
      <w:pPr>
        <w:spacing w:after="269" w:line="259" w:lineRule="auto"/>
        <w:rPr>
          <w:rFonts w:ascii="Calibri" w:eastAsia="Calibri" w:hAnsi="Calibri" w:cs="Calibri"/>
          <w:color w:val="000000"/>
        </w:rPr>
      </w:pPr>
      <w:r w:rsidRPr="00606E98">
        <w:rPr>
          <w:rFonts w:ascii="Calibri" w:eastAsia="Calibri" w:hAnsi="Calibri" w:cs="Calibri"/>
          <w:b/>
          <w:i/>
          <w:color w:val="000000"/>
        </w:rPr>
        <w:lastRenderedPageBreak/>
        <w:t>The Committal</w:t>
      </w:r>
      <w:r w:rsidRPr="00606E98">
        <w:rPr>
          <w:rFonts w:ascii="Calibri" w:eastAsia="Calibri" w:hAnsi="Calibri" w:cs="Calibri"/>
          <w:i/>
          <w:color w:val="000000"/>
        </w:rPr>
        <w:t xml:space="preserve">: </w:t>
      </w:r>
    </w:p>
    <w:p w14:paraId="06824639" w14:textId="663579F8" w:rsidR="00606E98" w:rsidRPr="00606E98" w:rsidRDefault="00606E98" w:rsidP="00606E98">
      <w:pPr>
        <w:spacing w:after="279" w:line="250" w:lineRule="auto"/>
        <w:jc w:val="both"/>
        <w:rPr>
          <w:rFonts w:ascii="Calibri" w:eastAsia="Calibri" w:hAnsi="Calibri" w:cs="Calibri"/>
          <w:color w:val="000000"/>
        </w:rPr>
      </w:pPr>
      <w:r w:rsidRPr="00606E98">
        <w:rPr>
          <w:rFonts w:ascii="Calibri" w:eastAsia="Calibri" w:hAnsi="Calibri" w:cs="Calibri"/>
          <w:i/>
          <w:color w:val="000000"/>
        </w:rPr>
        <w:t>Public     or     Private</w:t>
      </w:r>
      <w:r w:rsidRPr="00606E98">
        <w:rPr>
          <w:rFonts w:ascii="Calibri" w:eastAsia="Calibri" w:hAnsi="Calibri" w:cs="Calibri"/>
          <w:color w:val="000000"/>
        </w:rPr>
        <w:t xml:space="preserve"> </w:t>
      </w:r>
    </w:p>
    <w:p w14:paraId="1C8EDD67" w14:textId="77777777" w:rsidR="00606E98" w:rsidRPr="00606E98" w:rsidRDefault="00606E98" w:rsidP="00606E98">
      <w:pPr>
        <w:spacing w:after="279" w:line="250" w:lineRule="auto"/>
        <w:jc w:val="both"/>
        <w:rPr>
          <w:rFonts w:ascii="Calibri" w:eastAsia="Calibri" w:hAnsi="Calibri" w:cs="Calibri"/>
          <w:color w:val="000000"/>
        </w:rPr>
      </w:pPr>
      <w:r w:rsidRPr="00606E98">
        <w:rPr>
          <w:rFonts w:ascii="Calibri" w:eastAsia="Calibri" w:hAnsi="Calibri" w:cs="Calibri"/>
          <w:i/>
          <w:iCs/>
          <w:color w:val="000000"/>
        </w:rPr>
        <w:t xml:space="preserve">For interment in Pohick Church Cemetery: Family member to bear ashes to grave? </w:t>
      </w:r>
    </w:p>
    <w:p w14:paraId="2FD08CB7" w14:textId="77777777" w:rsidR="00606E98" w:rsidRPr="00606E98" w:rsidRDefault="00606E98" w:rsidP="00606E98">
      <w:pPr>
        <w:spacing w:after="269" w:line="259" w:lineRule="auto"/>
        <w:jc w:val="center"/>
        <w:rPr>
          <w:rFonts w:ascii="Calibri" w:eastAsia="Calibri" w:hAnsi="Calibri" w:cs="Calibri"/>
          <w:color w:val="000000"/>
        </w:rPr>
      </w:pPr>
      <w:r w:rsidRPr="00606E98">
        <w:rPr>
          <w:rFonts w:ascii="Calibri" w:eastAsia="Calibri" w:hAnsi="Calibri" w:cs="Calibri"/>
          <w:i/>
          <w:color w:val="000000"/>
        </w:rPr>
        <w:t>Yes         No</w:t>
      </w:r>
      <w:r w:rsidRPr="00606E98">
        <w:rPr>
          <w:rFonts w:ascii="Calibri" w:eastAsia="Calibri" w:hAnsi="Calibri" w:cs="Calibri"/>
          <w:color w:val="000000"/>
        </w:rPr>
        <w:t xml:space="preserve"> </w:t>
      </w:r>
    </w:p>
    <w:p w14:paraId="6EB30937" w14:textId="77777777" w:rsidR="00606E98" w:rsidRPr="00606E98" w:rsidRDefault="00606E98" w:rsidP="00606E98">
      <w:pPr>
        <w:spacing w:after="269" w:line="259" w:lineRule="auto"/>
        <w:ind w:right="-15"/>
        <w:jc w:val="right"/>
        <w:rPr>
          <w:rFonts w:ascii="Calibri" w:eastAsia="Calibri" w:hAnsi="Calibri" w:cs="Calibri"/>
          <w:color w:val="000000"/>
        </w:rPr>
      </w:pPr>
      <w:r w:rsidRPr="00606E98">
        <w:rPr>
          <w:rFonts w:ascii="Calibri" w:eastAsia="Calibri" w:hAnsi="Calibri" w:cs="Calibri"/>
          <w:i/>
          <w:color w:val="000000"/>
        </w:rPr>
        <w:t xml:space="preserve">For interment: Does the family wish to be present for and/or participate in the closing of </w:t>
      </w:r>
    </w:p>
    <w:p w14:paraId="657580C8" w14:textId="77777777" w:rsidR="00606E98" w:rsidRPr="00606E98" w:rsidRDefault="00606E98" w:rsidP="00606E98">
      <w:pPr>
        <w:spacing w:after="152" w:line="250" w:lineRule="auto"/>
        <w:jc w:val="both"/>
        <w:rPr>
          <w:rFonts w:ascii="Calibri" w:eastAsia="Calibri" w:hAnsi="Calibri" w:cs="Calibri"/>
          <w:i/>
          <w:color w:val="000000"/>
        </w:rPr>
      </w:pPr>
      <w:r w:rsidRPr="00606E98">
        <w:rPr>
          <w:rFonts w:ascii="Calibri" w:eastAsia="Calibri" w:hAnsi="Calibri" w:cs="Calibri"/>
          <w:i/>
          <w:color w:val="000000"/>
        </w:rPr>
        <w:t xml:space="preserve">the grave?          Yes         No </w:t>
      </w:r>
    </w:p>
    <w:p w14:paraId="67DA77F5" w14:textId="77777777" w:rsidR="00606E98" w:rsidRPr="00606E98" w:rsidRDefault="00606E98" w:rsidP="00606E98">
      <w:pPr>
        <w:spacing w:after="152" w:line="250" w:lineRule="auto"/>
        <w:jc w:val="both"/>
        <w:rPr>
          <w:rFonts w:ascii="Calibri" w:eastAsia="Calibri" w:hAnsi="Calibri" w:cs="Calibri"/>
          <w:i/>
          <w:color w:val="000000"/>
        </w:rPr>
      </w:pPr>
      <w:r w:rsidRPr="00606E98">
        <w:rPr>
          <w:rFonts w:ascii="Calibri" w:eastAsia="Calibri" w:hAnsi="Calibri" w:cs="Calibri"/>
          <w:i/>
          <w:color w:val="000000"/>
        </w:rPr>
        <w:t xml:space="preserve">For Burial at alternative Site: for </w:t>
      </w:r>
      <w:proofErr w:type="gramStart"/>
      <w:r w:rsidRPr="00606E98">
        <w:rPr>
          <w:rFonts w:ascii="Calibri" w:eastAsia="Calibri" w:hAnsi="Calibri" w:cs="Calibri"/>
          <w:i/>
          <w:color w:val="000000"/>
        </w:rPr>
        <w:t>example</w:t>
      </w:r>
      <w:proofErr w:type="gramEnd"/>
      <w:r w:rsidRPr="00606E98">
        <w:rPr>
          <w:rFonts w:ascii="Calibri" w:eastAsia="Calibri" w:hAnsi="Calibri" w:cs="Calibri"/>
          <w:i/>
          <w:color w:val="000000"/>
        </w:rPr>
        <w:t xml:space="preserve"> Arlington or Quantico National Cemetery:</w:t>
      </w:r>
    </w:p>
    <w:p w14:paraId="4338E325" w14:textId="77777777" w:rsidR="00606E98" w:rsidRPr="00606E98" w:rsidRDefault="00606E98" w:rsidP="00606E98">
      <w:pPr>
        <w:spacing w:after="152" w:line="250" w:lineRule="auto"/>
        <w:jc w:val="both"/>
        <w:rPr>
          <w:rFonts w:ascii="Calibri" w:eastAsia="Calibri" w:hAnsi="Calibri" w:cs="Calibri"/>
          <w:i/>
          <w:color w:val="000000"/>
        </w:rPr>
      </w:pPr>
      <w:r w:rsidRPr="00606E98">
        <w:rPr>
          <w:rFonts w:ascii="Calibri" w:eastAsia="Calibri" w:hAnsi="Calibri" w:cs="Calibri"/>
          <w:i/>
          <w:color w:val="000000"/>
        </w:rPr>
        <w:t xml:space="preserve">                       Has the date and time for committal been determined with the National Cemetery?                  Yes          No</w:t>
      </w:r>
    </w:p>
    <w:p w14:paraId="519DB577" w14:textId="77777777" w:rsidR="00606E98" w:rsidRPr="00606E98" w:rsidRDefault="00606E98" w:rsidP="00606E98">
      <w:pPr>
        <w:spacing w:after="152" w:line="250" w:lineRule="auto"/>
        <w:jc w:val="both"/>
        <w:rPr>
          <w:rFonts w:ascii="Calibri" w:eastAsia="Calibri" w:hAnsi="Calibri" w:cs="Calibri"/>
          <w:color w:val="000000"/>
        </w:rPr>
      </w:pPr>
    </w:p>
    <w:p w14:paraId="2A4765E2" w14:textId="77777777" w:rsidR="00606E98" w:rsidRPr="00606E98" w:rsidRDefault="00606E98" w:rsidP="00606E98">
      <w:pPr>
        <w:spacing w:after="269" w:line="259" w:lineRule="auto"/>
        <w:ind w:right="-15"/>
        <w:jc w:val="right"/>
        <w:rPr>
          <w:rFonts w:ascii="Calibri" w:eastAsia="Calibri" w:hAnsi="Calibri" w:cs="Calibri"/>
          <w:color w:val="000000"/>
        </w:rPr>
      </w:pPr>
      <w:r w:rsidRPr="00606E98">
        <w:rPr>
          <w:rFonts w:ascii="Calibri" w:eastAsia="Calibri" w:hAnsi="Calibri" w:cs="Calibri"/>
          <w:i/>
          <w:color w:val="000000"/>
        </w:rPr>
        <w:t xml:space="preserve">For caskets: Does the family wish to be present when the casket is lowered into the grave?  </w:t>
      </w:r>
    </w:p>
    <w:p w14:paraId="5D433F75" w14:textId="4F0161EE" w:rsidR="00CA43F0" w:rsidRDefault="00606E98" w:rsidP="00D136FE">
      <w:pPr>
        <w:spacing w:after="269" w:line="259" w:lineRule="auto"/>
        <w:jc w:val="center"/>
        <w:rPr>
          <w:rFonts w:ascii="Calibri" w:eastAsia="Calibri" w:hAnsi="Calibri" w:cs="Calibri"/>
          <w:i/>
          <w:color w:val="000000"/>
        </w:rPr>
      </w:pPr>
      <w:r w:rsidRPr="00606E98">
        <w:rPr>
          <w:rFonts w:ascii="Calibri" w:eastAsia="Calibri" w:hAnsi="Calibri" w:cs="Calibri"/>
          <w:i/>
          <w:color w:val="000000"/>
        </w:rPr>
        <w:t>Yes         N</w:t>
      </w:r>
      <w:bookmarkStart w:id="10" w:name="_Toc195013474"/>
      <w:r w:rsidR="00D136FE">
        <w:rPr>
          <w:rFonts w:ascii="Calibri" w:eastAsia="Calibri" w:hAnsi="Calibri" w:cs="Calibri"/>
          <w:i/>
          <w:color w:val="000000"/>
        </w:rPr>
        <w:t>o</w:t>
      </w:r>
    </w:p>
    <w:p w14:paraId="5B12F395" w14:textId="77777777" w:rsidR="00D136FE" w:rsidRDefault="00D136FE" w:rsidP="00D136FE">
      <w:pPr>
        <w:spacing w:after="269" w:line="259" w:lineRule="auto"/>
        <w:jc w:val="center"/>
        <w:rPr>
          <w:rFonts w:ascii="Calibri" w:eastAsia="Calibri" w:hAnsi="Calibri" w:cs="Calibri"/>
          <w:i/>
          <w:color w:val="000000"/>
        </w:rPr>
      </w:pPr>
    </w:p>
    <w:p w14:paraId="491BBF25" w14:textId="77777777" w:rsidR="00D136FE" w:rsidRDefault="00D136FE" w:rsidP="00D136FE">
      <w:pPr>
        <w:spacing w:after="269" w:line="259" w:lineRule="auto"/>
        <w:jc w:val="center"/>
        <w:rPr>
          <w:rFonts w:ascii="Calibri" w:eastAsia="Calibri" w:hAnsi="Calibri" w:cs="Calibri"/>
          <w:i/>
          <w:color w:val="000000"/>
        </w:rPr>
      </w:pPr>
    </w:p>
    <w:p w14:paraId="108D3873" w14:textId="77777777" w:rsidR="00D136FE" w:rsidRDefault="00D136FE" w:rsidP="00D136FE">
      <w:pPr>
        <w:spacing w:after="269" w:line="259" w:lineRule="auto"/>
        <w:jc w:val="center"/>
        <w:rPr>
          <w:rFonts w:ascii="Calibri" w:eastAsia="Calibri" w:hAnsi="Calibri" w:cs="Calibri"/>
          <w:i/>
          <w:color w:val="000000"/>
        </w:rPr>
      </w:pPr>
    </w:p>
    <w:p w14:paraId="72BCF6D9" w14:textId="77777777" w:rsidR="00D136FE" w:rsidRDefault="00D136FE" w:rsidP="00D136FE">
      <w:pPr>
        <w:spacing w:after="269" w:line="259" w:lineRule="auto"/>
        <w:jc w:val="center"/>
        <w:rPr>
          <w:rFonts w:ascii="Calibri" w:eastAsia="Calibri" w:hAnsi="Calibri" w:cs="Calibri"/>
          <w:i/>
          <w:color w:val="000000"/>
        </w:rPr>
      </w:pPr>
    </w:p>
    <w:p w14:paraId="5BC13F80" w14:textId="77777777" w:rsidR="00D136FE" w:rsidRDefault="00D136FE" w:rsidP="00D136FE">
      <w:pPr>
        <w:spacing w:after="269" w:line="259" w:lineRule="auto"/>
        <w:jc w:val="center"/>
        <w:rPr>
          <w:rFonts w:ascii="Calibri" w:eastAsia="Calibri" w:hAnsi="Calibri" w:cs="Calibri"/>
          <w:i/>
          <w:color w:val="000000"/>
        </w:rPr>
      </w:pPr>
    </w:p>
    <w:p w14:paraId="71F8AE6F" w14:textId="77777777" w:rsidR="00D136FE" w:rsidRDefault="00D136FE" w:rsidP="00D136FE">
      <w:pPr>
        <w:spacing w:after="269" w:line="259" w:lineRule="auto"/>
        <w:jc w:val="center"/>
        <w:rPr>
          <w:rFonts w:ascii="Calibri" w:eastAsia="Calibri" w:hAnsi="Calibri" w:cs="Calibri"/>
          <w:i/>
          <w:color w:val="000000"/>
        </w:rPr>
      </w:pPr>
    </w:p>
    <w:p w14:paraId="3F32010A" w14:textId="77777777" w:rsidR="00D136FE" w:rsidRDefault="00D136FE" w:rsidP="00D136FE">
      <w:pPr>
        <w:spacing w:after="269" w:line="259" w:lineRule="auto"/>
        <w:jc w:val="center"/>
        <w:rPr>
          <w:rFonts w:ascii="Calibri" w:eastAsia="Calibri" w:hAnsi="Calibri" w:cs="Calibri"/>
          <w:i/>
          <w:color w:val="000000"/>
        </w:rPr>
      </w:pPr>
    </w:p>
    <w:p w14:paraId="55C231B3" w14:textId="77777777" w:rsidR="00D136FE" w:rsidRDefault="00D136FE" w:rsidP="00D136FE">
      <w:pPr>
        <w:spacing w:after="269" w:line="259" w:lineRule="auto"/>
        <w:jc w:val="center"/>
        <w:rPr>
          <w:rFonts w:ascii="Calibri" w:eastAsia="Calibri" w:hAnsi="Calibri" w:cs="Calibri"/>
          <w:i/>
          <w:color w:val="000000"/>
        </w:rPr>
      </w:pPr>
    </w:p>
    <w:p w14:paraId="2268616C" w14:textId="77777777" w:rsidR="00D136FE" w:rsidRDefault="00D136FE" w:rsidP="00D136FE">
      <w:pPr>
        <w:spacing w:after="269" w:line="259" w:lineRule="auto"/>
        <w:jc w:val="center"/>
        <w:rPr>
          <w:rFonts w:ascii="Calibri" w:eastAsia="Calibri" w:hAnsi="Calibri" w:cs="Calibri"/>
          <w:i/>
          <w:color w:val="000000"/>
        </w:rPr>
      </w:pPr>
    </w:p>
    <w:p w14:paraId="2EDA6603" w14:textId="77777777" w:rsidR="00D136FE" w:rsidRDefault="00D136FE" w:rsidP="00606E98">
      <w:pPr>
        <w:keepNext/>
        <w:keepLines/>
        <w:spacing w:after="226" w:line="248" w:lineRule="auto"/>
        <w:ind w:right="5116"/>
        <w:outlineLvl w:val="0"/>
        <w:rPr>
          <w:rFonts w:ascii="Calibri" w:eastAsia="Calibri" w:hAnsi="Calibri" w:cs="Calibri"/>
          <w:b/>
          <w:color w:val="A6A6A6"/>
          <w:sz w:val="32"/>
        </w:rPr>
      </w:pPr>
    </w:p>
    <w:p w14:paraId="01BBAB72" w14:textId="0B8853BD" w:rsidR="00606E98" w:rsidRPr="00606E98" w:rsidRDefault="00606E98" w:rsidP="00606E98">
      <w:pPr>
        <w:keepNext/>
        <w:keepLines/>
        <w:spacing w:after="226" w:line="248" w:lineRule="auto"/>
        <w:ind w:right="5116"/>
        <w:outlineLvl w:val="0"/>
        <w:rPr>
          <w:rFonts w:ascii="Calibri" w:eastAsia="Calibri" w:hAnsi="Calibri" w:cs="Calibri"/>
          <w:b/>
          <w:color w:val="A6A6A6"/>
          <w:sz w:val="32"/>
        </w:rPr>
      </w:pPr>
      <w:r w:rsidRPr="00606E98">
        <w:rPr>
          <w:rFonts w:ascii="Calibri" w:eastAsia="Calibri" w:hAnsi="Calibri" w:cs="Calibri"/>
          <w:b/>
          <w:color w:val="A6A6A6"/>
          <w:sz w:val="32"/>
        </w:rPr>
        <w:t>Appendix A - Readings</w:t>
      </w:r>
      <w:bookmarkEnd w:id="10"/>
      <w:r w:rsidRPr="00606E98">
        <w:rPr>
          <w:rFonts w:ascii="Calibri" w:eastAsia="Calibri" w:hAnsi="Calibri" w:cs="Calibri"/>
          <w:b/>
          <w:color w:val="A6A6A6"/>
          <w:sz w:val="32"/>
        </w:rPr>
        <w:t xml:space="preserve"> </w:t>
      </w:r>
    </w:p>
    <w:p w14:paraId="17ACF42E" w14:textId="77777777" w:rsidR="00606E98" w:rsidRPr="00606E98" w:rsidRDefault="00606E98" w:rsidP="00606E98">
      <w:pPr>
        <w:keepNext/>
        <w:keepLines/>
        <w:tabs>
          <w:tab w:val="center" w:pos="9360"/>
        </w:tabs>
        <w:spacing w:after="216" w:line="259" w:lineRule="auto"/>
        <w:outlineLvl w:val="1"/>
        <w:rPr>
          <w:rFonts w:ascii="Calibri" w:eastAsia="Calibri" w:hAnsi="Calibri" w:cs="Calibri"/>
          <w:b/>
          <w:color w:val="A6A6A6"/>
          <w:sz w:val="26"/>
        </w:rPr>
      </w:pPr>
      <w:bookmarkStart w:id="11" w:name="_Toc195013475"/>
      <w:r w:rsidRPr="00606E98">
        <w:rPr>
          <w:rFonts w:ascii="Calibri" w:eastAsia="Calibri" w:hAnsi="Calibri" w:cs="Calibri"/>
          <w:b/>
          <w:color w:val="A6A6A6"/>
          <w:sz w:val="28"/>
        </w:rPr>
        <w:t>Old Testament Readings</w:t>
      </w:r>
      <w:bookmarkEnd w:id="11"/>
      <w:r w:rsidRPr="00606E98">
        <w:rPr>
          <w:rFonts w:ascii="Calibri" w:eastAsia="Calibri" w:hAnsi="Calibri" w:cs="Calibri"/>
          <w:color w:val="A6A6A6"/>
        </w:rPr>
        <w:t xml:space="preserve"> </w:t>
      </w:r>
      <w:r w:rsidRPr="00606E98">
        <w:rPr>
          <w:rFonts w:ascii="Calibri" w:eastAsia="Calibri" w:hAnsi="Calibri" w:cs="Calibri"/>
          <w:color w:val="A6A6A6"/>
        </w:rPr>
        <w:tab/>
        <w:t xml:space="preserve">  </w:t>
      </w:r>
    </w:p>
    <w:p w14:paraId="6120524B"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Isaiah 25:6-9 </w:t>
      </w:r>
    </w:p>
    <w:p w14:paraId="3001DFF6" w14:textId="77777777" w:rsidR="00606E98" w:rsidRPr="00606E98" w:rsidRDefault="00606E98" w:rsidP="00606E98">
      <w:pPr>
        <w:spacing w:after="274" w:line="250" w:lineRule="auto"/>
        <w:rPr>
          <w:rFonts w:ascii="Calibri" w:eastAsia="Calibri" w:hAnsi="Calibri" w:cs="Calibri"/>
          <w:color w:val="000000"/>
        </w:rPr>
      </w:pPr>
      <w:r w:rsidRPr="00606E98">
        <w:rPr>
          <w:rFonts w:ascii="Calibri" w:eastAsia="Calibri" w:hAnsi="Calibri" w:cs="Calibri"/>
          <w:color w:val="000000"/>
        </w:rPr>
        <w:t xml:space="preserve">On this mountain the Lord of hosts will make for all peoples a feast of rich food, a feast of well matured wines, of rich food filled with marrow, of well-matured wines strained clear. And he will destroy on this mountain the shroud that is cast over all peoples, the sheet that is spread over all nations; he will swallow up death forever. Then the Lord God will wipe away the tears from all faces, and the disgrace of his people he will take away from all the earth, for the Lord has spoken. It will be said on that day, Lo, this is our God; we have waited for him, so that he might save us. This is the Lord for whom we have waited; let us be glad and rejoice in his salvation. </w:t>
      </w:r>
    </w:p>
    <w:p w14:paraId="52F9BC9A"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51C550C9"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Isaiah 61:1-3 </w:t>
      </w:r>
    </w:p>
    <w:p w14:paraId="19B91DFE" w14:textId="77777777" w:rsidR="00606E98" w:rsidRPr="00606E98" w:rsidRDefault="00606E98" w:rsidP="00606E98">
      <w:pPr>
        <w:spacing w:after="269" w:line="250" w:lineRule="auto"/>
        <w:rPr>
          <w:rFonts w:ascii="Calibri" w:eastAsia="Calibri" w:hAnsi="Calibri" w:cs="Calibri"/>
          <w:color w:val="000000"/>
        </w:rPr>
      </w:pPr>
      <w:r w:rsidRPr="00606E98">
        <w:rPr>
          <w:rFonts w:ascii="Calibri" w:eastAsia="Calibri" w:hAnsi="Calibri" w:cs="Calibri"/>
          <w:color w:val="000000"/>
        </w:rPr>
        <w:t xml:space="preserve">The spirit of the Lord God is upon me, because the Lord has anointed me; he has sent me to bring good news to the oppressed, to bind up the brokenhearted, to proclaim liberty to the captives, and release to the prisoners; to proclaim the year of the Lord’s favor,  and the day of vengeance of our God; to comfort all who mourn; to provide for those who mourn in Zion—to give them a garland instead of ashes, the oil of gladness instead of mourning, the mantle of praise instead of a faint spirit. They will be called oaks of righteousness, the planting of the Lord, to display his glory. </w:t>
      </w:r>
    </w:p>
    <w:p w14:paraId="6DC04D1F"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055B92C7"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Lamentations 3:22-26,31-33 </w:t>
      </w:r>
    </w:p>
    <w:p w14:paraId="251AA127" w14:textId="77777777" w:rsidR="00606E98" w:rsidRPr="00606E98" w:rsidRDefault="00606E98" w:rsidP="00606E98">
      <w:pPr>
        <w:spacing w:after="269" w:line="250" w:lineRule="auto"/>
        <w:rPr>
          <w:rFonts w:ascii="Calibri" w:eastAsia="Calibri" w:hAnsi="Calibri" w:cs="Calibri"/>
          <w:color w:val="000000"/>
        </w:rPr>
      </w:pPr>
      <w:r w:rsidRPr="00606E98">
        <w:rPr>
          <w:rFonts w:ascii="Calibri" w:eastAsia="Calibri" w:hAnsi="Calibri" w:cs="Calibri"/>
          <w:color w:val="000000"/>
        </w:rPr>
        <w:t xml:space="preserve">The steadfast love of the Lord never ceases, his mercies never come to an end; they are new every morning; great is your faithfulness. “The Lord is my portion,” says my soul, “therefore I will hope in him.” The Lord is good to those who wait for him, to the soul that seeks him. It is good that one should wait quietly for the salvation of the Lord. For the Lord will not    reject </w:t>
      </w:r>
      <w:proofErr w:type="spellStart"/>
      <w:r w:rsidRPr="00606E98">
        <w:rPr>
          <w:rFonts w:ascii="Calibri" w:eastAsia="Calibri" w:hAnsi="Calibri" w:cs="Calibri"/>
          <w:color w:val="000000"/>
        </w:rPr>
        <w:t>for ever</w:t>
      </w:r>
      <w:proofErr w:type="spellEnd"/>
      <w:r w:rsidRPr="00606E98">
        <w:rPr>
          <w:rFonts w:ascii="Calibri" w:eastAsia="Calibri" w:hAnsi="Calibri" w:cs="Calibri"/>
          <w:color w:val="000000"/>
        </w:rPr>
        <w:t xml:space="preserve">. Although he causes grief, he will have compassion according to the abundance of his steadfast love; for he does not willingly afflict or grieve anyone. </w:t>
      </w:r>
    </w:p>
    <w:p w14:paraId="09A52C3D"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209ED630"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Wisdom of Solomon 3:1-5,9 </w:t>
      </w:r>
    </w:p>
    <w:p w14:paraId="088BA17E"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But the souls of the righteous are in the hand of God, and no torment will ever touch them. In the eyes of the foolish they seemed to have died, and their departure was thought to be a disaster, and their going from us to be their destruction; but they are at peace. For though in the sight of others they were punished, their hope is full of immortality. Having been disciplined a little, they will receive great good, because God tested them and found them worthy of </w:t>
      </w:r>
      <w:r w:rsidRPr="00606E98">
        <w:rPr>
          <w:rFonts w:ascii="Calibri" w:eastAsia="Calibri" w:hAnsi="Calibri" w:cs="Calibri"/>
          <w:color w:val="000000"/>
        </w:rPr>
        <w:lastRenderedPageBreak/>
        <w:t xml:space="preserve">himself; Those who trust in him will understand truth, and the faithful will abide with him in love, because grace and mercy are upon his holy ones, and he watches over his elect. </w:t>
      </w:r>
    </w:p>
    <w:p w14:paraId="6FBF1F22"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Job 19:21-27a </w:t>
      </w:r>
    </w:p>
    <w:p w14:paraId="121A5CAE" w14:textId="4F92CFA8" w:rsid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Have pity on me, have pity on me, O you my friends, for the hand of God has touched me! Why do you, like God, pursue me, never satisfied with my flesh? “O that my words were written down! O that they were inscribed in a book! O that with an iron pen and with lead they were engraved on a rock forever! For I know that my Redeemer lives, and that at the last he will stand upon the earth; and after my skin has been thus destroyed, then in my flesh I shall see God, whom I shall see on my side, and my eyes shall behold, and not another</w:t>
      </w:r>
      <w:r w:rsidR="00D136FE">
        <w:rPr>
          <w:rFonts w:ascii="Calibri" w:eastAsia="Calibri" w:hAnsi="Calibri" w:cs="Calibri"/>
          <w:color w:val="000000"/>
        </w:rPr>
        <w:t>.</w:t>
      </w:r>
    </w:p>
    <w:p w14:paraId="3CE59BB2" w14:textId="77777777" w:rsidR="00D136FE" w:rsidRPr="00606E98" w:rsidRDefault="00D136FE" w:rsidP="00606E98">
      <w:pPr>
        <w:spacing w:after="5" w:line="250" w:lineRule="auto"/>
        <w:rPr>
          <w:rFonts w:ascii="Calibri" w:eastAsia="Calibri" w:hAnsi="Calibri" w:cs="Calibri"/>
          <w:color w:val="000000"/>
        </w:rPr>
      </w:pPr>
    </w:p>
    <w:p w14:paraId="18624678" w14:textId="05B9D9F2" w:rsidR="00606E98" w:rsidRPr="00606E98" w:rsidRDefault="00606E98" w:rsidP="00606E98">
      <w:pPr>
        <w:keepNext/>
        <w:keepLines/>
        <w:spacing w:after="216" w:line="259" w:lineRule="auto"/>
        <w:outlineLvl w:val="1"/>
        <w:rPr>
          <w:rFonts w:ascii="Calibri" w:eastAsia="Calibri" w:hAnsi="Calibri" w:cs="Calibri"/>
          <w:b/>
          <w:color w:val="A6A6A6"/>
          <w:sz w:val="26"/>
        </w:rPr>
      </w:pPr>
      <w:bookmarkStart w:id="12" w:name="_Toc195013476"/>
      <w:r w:rsidRPr="00606E98">
        <w:rPr>
          <w:rFonts w:ascii="Calibri" w:eastAsia="Calibri" w:hAnsi="Calibri" w:cs="Calibri"/>
          <w:b/>
          <w:color w:val="A6A6A6"/>
          <w:sz w:val="28"/>
        </w:rPr>
        <w:t>The Psalms</w:t>
      </w:r>
      <w:bookmarkEnd w:id="12"/>
      <w:r w:rsidRPr="00606E98">
        <w:rPr>
          <w:rFonts w:ascii="Calibri" w:eastAsia="Calibri" w:hAnsi="Calibri" w:cs="Calibri"/>
          <w:b/>
          <w:color w:val="A6A6A6"/>
          <w:sz w:val="28"/>
        </w:rPr>
        <w:t xml:space="preserve"> </w:t>
      </w:r>
    </w:p>
    <w:p w14:paraId="0D363979"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23—King James Version </w:t>
      </w:r>
    </w:p>
    <w:p w14:paraId="74477C32"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75746E91" w14:textId="77777777" w:rsidR="00606E98" w:rsidRPr="00606E98" w:rsidRDefault="00606E98" w:rsidP="00606E98">
      <w:pPr>
        <w:spacing w:after="5" w:line="250" w:lineRule="auto"/>
        <w:ind w:right="6520"/>
        <w:rPr>
          <w:rFonts w:ascii="Calibri" w:eastAsia="Calibri" w:hAnsi="Calibri" w:cs="Calibri"/>
          <w:color w:val="000000"/>
        </w:rPr>
      </w:pPr>
      <w:r w:rsidRPr="00606E98">
        <w:rPr>
          <w:rFonts w:ascii="Calibri" w:eastAsia="Calibri" w:hAnsi="Calibri" w:cs="Calibri"/>
          <w:color w:val="000000"/>
        </w:rPr>
        <w:t xml:space="preserve">The LORD is my shepherd; *    I shall not want. </w:t>
      </w:r>
    </w:p>
    <w:p w14:paraId="0EC299CE" w14:textId="77777777" w:rsidR="00606E98" w:rsidRPr="00606E98" w:rsidRDefault="00606E98" w:rsidP="00606E98">
      <w:pPr>
        <w:spacing w:after="5" w:line="250" w:lineRule="auto"/>
        <w:ind w:right="2912"/>
        <w:rPr>
          <w:rFonts w:ascii="Calibri" w:eastAsia="Calibri" w:hAnsi="Calibri" w:cs="Calibri"/>
          <w:color w:val="000000"/>
        </w:rPr>
      </w:pPr>
      <w:r w:rsidRPr="00606E98">
        <w:rPr>
          <w:rFonts w:ascii="Calibri" w:eastAsia="Calibri" w:hAnsi="Calibri" w:cs="Calibri"/>
          <w:color w:val="000000"/>
        </w:rPr>
        <w:t xml:space="preserve">He maketh me to lie down in green pastures; *    he leadeth me beside the still waters. He restoreth my soul; *    he leadeth me in the paths of righteousness for his Name's sake. </w:t>
      </w:r>
    </w:p>
    <w:p w14:paraId="5A932151" w14:textId="77777777" w:rsidR="00606E98" w:rsidRPr="00606E98" w:rsidRDefault="00606E98" w:rsidP="00606E98">
      <w:pPr>
        <w:spacing w:after="269" w:line="250" w:lineRule="auto"/>
        <w:ind w:right="1473"/>
        <w:rPr>
          <w:rFonts w:ascii="Calibri" w:eastAsia="Calibri" w:hAnsi="Calibri" w:cs="Calibri"/>
          <w:color w:val="000000"/>
        </w:rPr>
      </w:pPr>
      <w:r w:rsidRPr="00606E98">
        <w:rPr>
          <w:rFonts w:ascii="Calibri" w:eastAsia="Calibri" w:hAnsi="Calibri" w:cs="Calibri"/>
          <w:color w:val="000000"/>
        </w:rPr>
        <w:t xml:space="preserve">Yea, though I walk through the valley of the shadow of death, I will fear no evil; *    for thou are with me; thy rod and thy staff, they comfort me. Thou preparest a table before me in the presence of </w:t>
      </w:r>
      <w:proofErr w:type="gramStart"/>
      <w:r w:rsidRPr="00606E98">
        <w:rPr>
          <w:rFonts w:ascii="Calibri" w:eastAsia="Calibri" w:hAnsi="Calibri" w:cs="Calibri"/>
          <w:color w:val="000000"/>
        </w:rPr>
        <w:t>mine</w:t>
      </w:r>
      <w:proofErr w:type="gramEnd"/>
      <w:r w:rsidRPr="00606E98">
        <w:rPr>
          <w:rFonts w:ascii="Calibri" w:eastAsia="Calibri" w:hAnsi="Calibri" w:cs="Calibri"/>
          <w:color w:val="000000"/>
        </w:rPr>
        <w:t xml:space="preserve"> enemies; *    thou </w:t>
      </w:r>
      <w:proofErr w:type="spellStart"/>
      <w:r w:rsidRPr="00606E98">
        <w:rPr>
          <w:rFonts w:ascii="Calibri" w:eastAsia="Calibri" w:hAnsi="Calibri" w:cs="Calibri"/>
          <w:color w:val="000000"/>
        </w:rPr>
        <w:t>annointest</w:t>
      </w:r>
      <w:proofErr w:type="spellEnd"/>
      <w:r w:rsidRPr="00606E98">
        <w:rPr>
          <w:rFonts w:ascii="Calibri" w:eastAsia="Calibri" w:hAnsi="Calibri" w:cs="Calibri"/>
          <w:color w:val="000000"/>
        </w:rPr>
        <w:t xml:space="preserve"> my head with oil; my cup </w:t>
      </w:r>
      <w:proofErr w:type="spellStart"/>
      <w:r w:rsidRPr="00606E98">
        <w:rPr>
          <w:rFonts w:ascii="Calibri" w:eastAsia="Calibri" w:hAnsi="Calibri" w:cs="Calibri"/>
          <w:color w:val="000000"/>
        </w:rPr>
        <w:t>runneth</w:t>
      </w:r>
      <w:proofErr w:type="spellEnd"/>
      <w:r w:rsidRPr="00606E98">
        <w:rPr>
          <w:rFonts w:ascii="Calibri" w:eastAsia="Calibri" w:hAnsi="Calibri" w:cs="Calibri"/>
          <w:color w:val="000000"/>
        </w:rPr>
        <w:t xml:space="preserve"> over. Surely goodness and mercy shall follow me all the days of my life, *    and I will dwell in the house of the LORD </w:t>
      </w:r>
      <w:proofErr w:type="spellStart"/>
      <w:r w:rsidRPr="00606E98">
        <w:rPr>
          <w:rFonts w:ascii="Calibri" w:eastAsia="Calibri" w:hAnsi="Calibri" w:cs="Calibri"/>
          <w:color w:val="000000"/>
        </w:rPr>
        <w:t>for ever</w:t>
      </w:r>
      <w:proofErr w:type="spellEnd"/>
      <w:r w:rsidRPr="00606E98">
        <w:rPr>
          <w:rFonts w:ascii="Calibri" w:eastAsia="Calibri" w:hAnsi="Calibri" w:cs="Calibri"/>
          <w:color w:val="000000"/>
        </w:rPr>
        <w:t xml:space="preserve">. </w:t>
      </w:r>
    </w:p>
    <w:p w14:paraId="59720414"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06136370"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23—Rite II </w:t>
      </w:r>
    </w:p>
    <w:p w14:paraId="30DA6FF1"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4705497E" w14:textId="77777777" w:rsidR="00606E98" w:rsidRPr="00606E98" w:rsidRDefault="00606E98" w:rsidP="00606E98">
      <w:pPr>
        <w:spacing w:after="5" w:line="250" w:lineRule="auto"/>
        <w:ind w:right="6520"/>
        <w:rPr>
          <w:rFonts w:ascii="Calibri" w:eastAsia="Calibri" w:hAnsi="Calibri" w:cs="Calibri"/>
          <w:color w:val="000000"/>
        </w:rPr>
      </w:pPr>
      <w:r w:rsidRPr="00606E98">
        <w:rPr>
          <w:rFonts w:ascii="Calibri" w:eastAsia="Calibri" w:hAnsi="Calibri" w:cs="Calibri"/>
          <w:color w:val="000000"/>
        </w:rPr>
        <w:t xml:space="preserve">The LORD is my shepherd; *     I shall not be in want. </w:t>
      </w:r>
    </w:p>
    <w:p w14:paraId="30E1318E" w14:textId="77777777" w:rsidR="00606E98" w:rsidRPr="00606E98" w:rsidRDefault="00606E98" w:rsidP="00606E98">
      <w:pPr>
        <w:spacing w:after="5" w:line="250" w:lineRule="auto"/>
        <w:ind w:right="3628"/>
        <w:rPr>
          <w:rFonts w:ascii="Calibri" w:eastAsia="Calibri" w:hAnsi="Calibri" w:cs="Calibri"/>
          <w:color w:val="000000"/>
        </w:rPr>
      </w:pPr>
      <w:r w:rsidRPr="00606E98">
        <w:rPr>
          <w:rFonts w:ascii="Calibri" w:eastAsia="Calibri" w:hAnsi="Calibri" w:cs="Calibri"/>
          <w:color w:val="000000"/>
        </w:rPr>
        <w:t xml:space="preserve"> He makes me lie down in green pastures *     and leads me beside still waters. He revives my soul *     and guides me along right pathways for his Name's sake. </w:t>
      </w:r>
    </w:p>
    <w:p w14:paraId="4A36D2B4"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Though I walk through the valley of the shadow of death, </w:t>
      </w:r>
    </w:p>
    <w:p w14:paraId="343E0D1F" w14:textId="77777777" w:rsidR="00606E98" w:rsidRPr="00606E98" w:rsidRDefault="00606E98" w:rsidP="00606E98">
      <w:pPr>
        <w:spacing w:after="5" w:line="250" w:lineRule="auto"/>
        <w:ind w:right="4071"/>
        <w:rPr>
          <w:rFonts w:ascii="Calibri" w:eastAsia="Calibri" w:hAnsi="Calibri" w:cs="Calibri"/>
          <w:color w:val="000000"/>
        </w:rPr>
      </w:pPr>
      <w:r w:rsidRPr="00606E98">
        <w:rPr>
          <w:rFonts w:ascii="Calibri" w:eastAsia="Calibri" w:hAnsi="Calibri" w:cs="Calibri"/>
          <w:color w:val="000000"/>
        </w:rPr>
        <w:t xml:space="preserve">I shall fear no evil; *     for you are with </w:t>
      </w:r>
      <w:proofErr w:type="gramStart"/>
      <w:r w:rsidRPr="00606E98">
        <w:rPr>
          <w:rFonts w:ascii="Calibri" w:eastAsia="Calibri" w:hAnsi="Calibri" w:cs="Calibri"/>
          <w:color w:val="000000"/>
        </w:rPr>
        <w:t xml:space="preserve">me;   </w:t>
      </w:r>
      <w:proofErr w:type="gramEnd"/>
      <w:r w:rsidRPr="00606E98">
        <w:rPr>
          <w:rFonts w:ascii="Calibri" w:eastAsia="Calibri" w:hAnsi="Calibri" w:cs="Calibri"/>
          <w:color w:val="000000"/>
        </w:rPr>
        <w:t xml:space="preserve">  your rod and your staff, they comfort me. You spread a table before me in the presence of those </w:t>
      </w:r>
    </w:p>
    <w:p w14:paraId="4B8A2DE9"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who trouble me; * </w:t>
      </w:r>
    </w:p>
    <w:p w14:paraId="0F1020B5" w14:textId="77777777" w:rsidR="00606E98" w:rsidRPr="00606E98" w:rsidRDefault="00606E98" w:rsidP="00606E98">
      <w:pPr>
        <w:spacing w:after="5" w:line="250" w:lineRule="auto"/>
        <w:ind w:right="5175"/>
        <w:rPr>
          <w:rFonts w:ascii="Calibri" w:eastAsia="Calibri" w:hAnsi="Calibri" w:cs="Calibri"/>
          <w:color w:val="000000"/>
        </w:rPr>
      </w:pPr>
      <w:r w:rsidRPr="00606E98">
        <w:rPr>
          <w:rFonts w:ascii="Calibri" w:eastAsia="Calibri" w:hAnsi="Calibri" w:cs="Calibri"/>
          <w:color w:val="000000"/>
        </w:rPr>
        <w:t xml:space="preserve">    </w:t>
      </w:r>
      <w:proofErr w:type="gramStart"/>
      <w:r w:rsidRPr="00606E98">
        <w:rPr>
          <w:rFonts w:ascii="Calibri" w:eastAsia="Calibri" w:hAnsi="Calibri" w:cs="Calibri"/>
          <w:color w:val="000000"/>
        </w:rPr>
        <w:t>you</w:t>
      </w:r>
      <w:proofErr w:type="gramEnd"/>
      <w:r w:rsidRPr="00606E98">
        <w:rPr>
          <w:rFonts w:ascii="Calibri" w:eastAsia="Calibri" w:hAnsi="Calibri" w:cs="Calibri"/>
          <w:color w:val="000000"/>
        </w:rPr>
        <w:t xml:space="preserve"> have anointed my head with </w:t>
      </w:r>
      <w:proofErr w:type="gramStart"/>
      <w:r w:rsidRPr="00606E98">
        <w:rPr>
          <w:rFonts w:ascii="Calibri" w:eastAsia="Calibri" w:hAnsi="Calibri" w:cs="Calibri"/>
          <w:color w:val="000000"/>
        </w:rPr>
        <w:t xml:space="preserve">oil,   </w:t>
      </w:r>
      <w:proofErr w:type="gramEnd"/>
      <w:r w:rsidRPr="00606E98">
        <w:rPr>
          <w:rFonts w:ascii="Calibri" w:eastAsia="Calibri" w:hAnsi="Calibri" w:cs="Calibri"/>
          <w:color w:val="000000"/>
        </w:rPr>
        <w:t xml:space="preserve">  and my cup is running over. </w:t>
      </w:r>
    </w:p>
    <w:p w14:paraId="78C38A28" w14:textId="77777777" w:rsidR="00606E98" w:rsidRPr="00606E98" w:rsidRDefault="00606E98" w:rsidP="00606E98">
      <w:pPr>
        <w:spacing w:after="5" w:line="250" w:lineRule="auto"/>
        <w:ind w:right="3513"/>
        <w:rPr>
          <w:rFonts w:ascii="Calibri" w:eastAsia="Calibri" w:hAnsi="Calibri" w:cs="Calibri"/>
          <w:color w:val="000000"/>
        </w:rPr>
      </w:pPr>
      <w:r w:rsidRPr="00606E98">
        <w:rPr>
          <w:rFonts w:ascii="Calibri" w:eastAsia="Calibri" w:hAnsi="Calibri" w:cs="Calibri"/>
          <w:color w:val="000000"/>
        </w:rPr>
        <w:t xml:space="preserve">Surely your goodness and mercy shall follow me all the days                             of my life, *     and I will dwell in the house of the LORD </w:t>
      </w:r>
      <w:proofErr w:type="spellStart"/>
      <w:r w:rsidRPr="00606E98">
        <w:rPr>
          <w:rFonts w:ascii="Calibri" w:eastAsia="Calibri" w:hAnsi="Calibri" w:cs="Calibri"/>
          <w:color w:val="000000"/>
        </w:rPr>
        <w:t>for ever</w:t>
      </w:r>
      <w:proofErr w:type="spellEnd"/>
      <w:r w:rsidRPr="00606E98">
        <w:rPr>
          <w:rFonts w:ascii="Calibri" w:eastAsia="Calibri" w:hAnsi="Calibri" w:cs="Calibri"/>
          <w:color w:val="000000"/>
        </w:rPr>
        <w:t xml:space="preserve">. </w:t>
      </w:r>
    </w:p>
    <w:p w14:paraId="00980889"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lastRenderedPageBreak/>
        <w:t xml:space="preserve">Psalm 27 – Rite I </w:t>
      </w:r>
    </w:p>
    <w:p w14:paraId="638C27BD" w14:textId="77777777" w:rsidR="00606E98" w:rsidRPr="00606E98" w:rsidRDefault="00606E98" w:rsidP="00606E98">
      <w:pPr>
        <w:spacing w:after="226" w:line="250" w:lineRule="auto"/>
        <w:jc w:val="both"/>
        <w:rPr>
          <w:rFonts w:ascii="Calibri" w:eastAsia="Calibri" w:hAnsi="Calibri" w:cs="Calibri"/>
          <w:color w:val="000000"/>
        </w:rPr>
      </w:pPr>
      <w:r w:rsidRPr="00606E98">
        <w:rPr>
          <w:rFonts w:ascii="Calibri" w:eastAsia="Calibri" w:hAnsi="Calibri" w:cs="Calibri"/>
          <w:i/>
          <w:color w:val="000000"/>
        </w:rPr>
        <w:t xml:space="preserve">Dominus </w:t>
      </w:r>
      <w:proofErr w:type="spellStart"/>
      <w:r w:rsidRPr="00606E98">
        <w:rPr>
          <w:rFonts w:ascii="Calibri" w:eastAsia="Calibri" w:hAnsi="Calibri" w:cs="Calibri"/>
          <w:i/>
          <w:color w:val="000000"/>
        </w:rPr>
        <w:t>illuminatio</w:t>
      </w:r>
      <w:proofErr w:type="spellEnd"/>
      <w:r w:rsidRPr="00606E98">
        <w:rPr>
          <w:rFonts w:ascii="Calibri" w:eastAsia="Calibri" w:hAnsi="Calibri" w:cs="Calibri"/>
          <w:i/>
          <w:color w:val="000000"/>
        </w:rPr>
        <w:t xml:space="preserve"> </w:t>
      </w:r>
    </w:p>
    <w:p w14:paraId="12DD71CE" w14:textId="77777777" w:rsidR="00606E98" w:rsidRPr="00606E98" w:rsidRDefault="00606E98" w:rsidP="00606E98">
      <w:pPr>
        <w:spacing w:after="5" w:line="250" w:lineRule="auto"/>
        <w:ind w:right="5594"/>
        <w:rPr>
          <w:rFonts w:ascii="Calibri" w:eastAsia="Calibri" w:hAnsi="Calibri" w:cs="Calibri"/>
          <w:color w:val="000000"/>
        </w:rPr>
      </w:pPr>
      <w:r w:rsidRPr="00606E98">
        <w:rPr>
          <w:rFonts w:ascii="Calibri" w:eastAsia="Calibri" w:hAnsi="Calibri" w:cs="Calibri"/>
          <w:color w:val="000000"/>
        </w:rPr>
        <w:t xml:space="preserve">The LORD is my light and my salvation; whom then </w:t>
      </w:r>
      <w:proofErr w:type="gramStart"/>
      <w:r w:rsidRPr="00606E98">
        <w:rPr>
          <w:rFonts w:ascii="Calibri" w:eastAsia="Calibri" w:hAnsi="Calibri" w:cs="Calibri"/>
          <w:color w:val="000000"/>
        </w:rPr>
        <w:t>shall</w:t>
      </w:r>
      <w:proofErr w:type="gramEnd"/>
      <w:r w:rsidRPr="00606E98">
        <w:rPr>
          <w:rFonts w:ascii="Calibri" w:eastAsia="Calibri" w:hAnsi="Calibri" w:cs="Calibri"/>
          <w:color w:val="000000"/>
        </w:rPr>
        <w:t xml:space="preserve"> I fear? *     </w:t>
      </w:r>
      <w:proofErr w:type="gramStart"/>
      <w:r w:rsidRPr="00606E98">
        <w:rPr>
          <w:rFonts w:ascii="Calibri" w:eastAsia="Calibri" w:hAnsi="Calibri" w:cs="Calibri"/>
          <w:color w:val="000000"/>
        </w:rPr>
        <w:t>the</w:t>
      </w:r>
      <w:proofErr w:type="gramEnd"/>
      <w:r w:rsidRPr="00606E98">
        <w:rPr>
          <w:rFonts w:ascii="Calibri" w:eastAsia="Calibri" w:hAnsi="Calibri" w:cs="Calibri"/>
          <w:color w:val="000000"/>
        </w:rPr>
        <w:t xml:space="preserve"> LORD is the strength of my </w:t>
      </w:r>
      <w:proofErr w:type="gramStart"/>
      <w:r w:rsidRPr="00606E98">
        <w:rPr>
          <w:rFonts w:ascii="Calibri" w:eastAsia="Calibri" w:hAnsi="Calibri" w:cs="Calibri"/>
          <w:color w:val="000000"/>
        </w:rPr>
        <w:t xml:space="preserve">life;   </w:t>
      </w:r>
      <w:proofErr w:type="gramEnd"/>
      <w:r w:rsidRPr="00606E98">
        <w:rPr>
          <w:rFonts w:ascii="Calibri" w:eastAsia="Calibri" w:hAnsi="Calibri" w:cs="Calibri"/>
          <w:color w:val="000000"/>
        </w:rPr>
        <w:t xml:space="preserve">  of </w:t>
      </w:r>
      <w:proofErr w:type="gramStart"/>
      <w:r w:rsidRPr="00606E98">
        <w:rPr>
          <w:rFonts w:ascii="Calibri" w:eastAsia="Calibri" w:hAnsi="Calibri" w:cs="Calibri"/>
          <w:color w:val="000000"/>
        </w:rPr>
        <w:t>whom then</w:t>
      </w:r>
      <w:proofErr w:type="gramEnd"/>
      <w:r w:rsidRPr="00606E98">
        <w:rPr>
          <w:rFonts w:ascii="Calibri" w:eastAsia="Calibri" w:hAnsi="Calibri" w:cs="Calibri"/>
          <w:color w:val="000000"/>
        </w:rPr>
        <w:t xml:space="preserve"> shall I be afraid? </w:t>
      </w:r>
    </w:p>
    <w:p w14:paraId="5463993E"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One thing have I desired of the LORD, which I will require, * </w:t>
      </w:r>
    </w:p>
    <w:p w14:paraId="0BFABC37"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even that I may dwell in the house of the LORD all the </w:t>
      </w:r>
    </w:p>
    <w:p w14:paraId="2D13318B" w14:textId="77777777" w:rsidR="00606E98" w:rsidRPr="00606E98" w:rsidRDefault="00606E98" w:rsidP="00606E98">
      <w:pPr>
        <w:spacing w:after="5" w:line="250" w:lineRule="auto"/>
        <w:ind w:right="3159"/>
        <w:rPr>
          <w:rFonts w:ascii="Calibri" w:eastAsia="Calibri" w:hAnsi="Calibri" w:cs="Calibri"/>
          <w:color w:val="000000"/>
        </w:rPr>
      </w:pPr>
      <w:r w:rsidRPr="00606E98">
        <w:rPr>
          <w:rFonts w:ascii="Calibri" w:eastAsia="Calibri" w:hAnsi="Calibri" w:cs="Calibri"/>
          <w:color w:val="000000"/>
        </w:rPr>
        <w:t xml:space="preserve">                                days of my </w:t>
      </w:r>
      <w:proofErr w:type="gramStart"/>
      <w:r w:rsidRPr="00606E98">
        <w:rPr>
          <w:rFonts w:ascii="Calibri" w:eastAsia="Calibri" w:hAnsi="Calibri" w:cs="Calibri"/>
          <w:color w:val="000000"/>
        </w:rPr>
        <w:t xml:space="preserve">life,   </w:t>
      </w:r>
      <w:proofErr w:type="gramEnd"/>
      <w:r w:rsidRPr="00606E98">
        <w:rPr>
          <w:rFonts w:ascii="Calibri" w:eastAsia="Calibri" w:hAnsi="Calibri" w:cs="Calibri"/>
          <w:color w:val="000000"/>
        </w:rPr>
        <w:t xml:space="preserve">  to behold the fair beauty of the LORD, and to visit his temple. For in the time of </w:t>
      </w:r>
      <w:proofErr w:type="gramStart"/>
      <w:r w:rsidRPr="00606E98">
        <w:rPr>
          <w:rFonts w:ascii="Calibri" w:eastAsia="Calibri" w:hAnsi="Calibri" w:cs="Calibri"/>
          <w:color w:val="000000"/>
        </w:rPr>
        <w:t>trouble</w:t>
      </w:r>
      <w:proofErr w:type="gramEnd"/>
      <w:r w:rsidRPr="00606E98">
        <w:rPr>
          <w:rFonts w:ascii="Calibri" w:eastAsia="Calibri" w:hAnsi="Calibri" w:cs="Calibri"/>
          <w:color w:val="000000"/>
        </w:rPr>
        <w:t xml:space="preserve"> he shall hide me in his tabernacle; *     yea, in the secret place of his dwelling shall he hide </w:t>
      </w:r>
      <w:proofErr w:type="gramStart"/>
      <w:r w:rsidRPr="00606E98">
        <w:rPr>
          <w:rFonts w:ascii="Calibri" w:eastAsia="Calibri" w:hAnsi="Calibri" w:cs="Calibri"/>
          <w:color w:val="000000"/>
        </w:rPr>
        <w:t xml:space="preserve">me,   </w:t>
      </w:r>
      <w:proofErr w:type="gramEnd"/>
      <w:r w:rsidRPr="00606E98">
        <w:rPr>
          <w:rFonts w:ascii="Calibri" w:eastAsia="Calibri" w:hAnsi="Calibri" w:cs="Calibri"/>
          <w:color w:val="000000"/>
        </w:rPr>
        <w:t xml:space="preserve">  and set me up upon a rock of stone. And now shall he </w:t>
      </w:r>
      <w:proofErr w:type="gramStart"/>
      <w:r w:rsidRPr="00606E98">
        <w:rPr>
          <w:rFonts w:ascii="Calibri" w:eastAsia="Calibri" w:hAnsi="Calibri" w:cs="Calibri"/>
          <w:color w:val="000000"/>
        </w:rPr>
        <w:t>lift up</w:t>
      </w:r>
      <w:proofErr w:type="gramEnd"/>
      <w:r w:rsidRPr="00606E98">
        <w:rPr>
          <w:rFonts w:ascii="Calibri" w:eastAsia="Calibri" w:hAnsi="Calibri" w:cs="Calibri"/>
          <w:color w:val="000000"/>
        </w:rPr>
        <w:t xml:space="preserve"> </w:t>
      </w:r>
      <w:proofErr w:type="gramStart"/>
      <w:r w:rsidRPr="00606E98">
        <w:rPr>
          <w:rFonts w:ascii="Calibri" w:eastAsia="Calibri" w:hAnsi="Calibri" w:cs="Calibri"/>
          <w:color w:val="000000"/>
        </w:rPr>
        <w:t>mine</w:t>
      </w:r>
      <w:proofErr w:type="gramEnd"/>
      <w:r w:rsidRPr="00606E98">
        <w:rPr>
          <w:rFonts w:ascii="Calibri" w:eastAsia="Calibri" w:hAnsi="Calibri" w:cs="Calibri"/>
          <w:color w:val="000000"/>
        </w:rPr>
        <w:t xml:space="preserve"> head *     above mine enemies round about me. </w:t>
      </w:r>
      <w:proofErr w:type="gramStart"/>
      <w:r w:rsidRPr="00606E98">
        <w:rPr>
          <w:rFonts w:ascii="Calibri" w:eastAsia="Calibri" w:hAnsi="Calibri" w:cs="Calibri"/>
          <w:color w:val="000000"/>
        </w:rPr>
        <w:t>Therefore</w:t>
      </w:r>
      <w:proofErr w:type="gramEnd"/>
      <w:r w:rsidRPr="00606E98">
        <w:rPr>
          <w:rFonts w:ascii="Calibri" w:eastAsia="Calibri" w:hAnsi="Calibri" w:cs="Calibri"/>
          <w:color w:val="000000"/>
        </w:rPr>
        <w:t xml:space="preserve"> will I offer in his dwelling an oblation with </w:t>
      </w:r>
    </w:p>
    <w:p w14:paraId="546077BD"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great gladness; * </w:t>
      </w:r>
    </w:p>
    <w:p w14:paraId="13DE6A20" w14:textId="77777777" w:rsidR="00606E98" w:rsidRPr="00606E98" w:rsidRDefault="00606E98" w:rsidP="00606E98">
      <w:pPr>
        <w:spacing w:after="5" w:line="250" w:lineRule="auto"/>
        <w:ind w:right="3869"/>
        <w:rPr>
          <w:rFonts w:ascii="Calibri" w:eastAsia="Calibri" w:hAnsi="Calibri" w:cs="Calibri"/>
          <w:color w:val="000000"/>
        </w:rPr>
      </w:pPr>
      <w:r w:rsidRPr="00606E98">
        <w:rPr>
          <w:rFonts w:ascii="Calibri" w:eastAsia="Calibri" w:hAnsi="Calibri" w:cs="Calibri"/>
          <w:color w:val="000000"/>
        </w:rPr>
        <w:t xml:space="preserve">    I will sing and speak praises unto the LORD. Hearken unto my voice, O LORD, when I cry unto thee; *     have mercy upon </w:t>
      </w:r>
      <w:proofErr w:type="gramStart"/>
      <w:r w:rsidRPr="00606E98">
        <w:rPr>
          <w:rFonts w:ascii="Calibri" w:eastAsia="Calibri" w:hAnsi="Calibri" w:cs="Calibri"/>
          <w:color w:val="000000"/>
        </w:rPr>
        <w:t>me, and</w:t>
      </w:r>
      <w:proofErr w:type="gramEnd"/>
      <w:r w:rsidRPr="00606E98">
        <w:rPr>
          <w:rFonts w:ascii="Calibri" w:eastAsia="Calibri" w:hAnsi="Calibri" w:cs="Calibri"/>
          <w:color w:val="000000"/>
        </w:rPr>
        <w:t xml:space="preserve"> hear me. </w:t>
      </w:r>
    </w:p>
    <w:p w14:paraId="569A06A5" w14:textId="77777777" w:rsidR="00606E98" w:rsidRPr="00606E98" w:rsidRDefault="00606E98" w:rsidP="00606E98">
      <w:pPr>
        <w:spacing w:after="5" w:line="250" w:lineRule="auto"/>
        <w:ind w:right="4060"/>
        <w:rPr>
          <w:rFonts w:ascii="Calibri" w:eastAsia="Calibri" w:hAnsi="Calibri" w:cs="Calibri"/>
          <w:color w:val="000000"/>
        </w:rPr>
      </w:pPr>
      <w:r w:rsidRPr="00606E98">
        <w:rPr>
          <w:rFonts w:ascii="Calibri" w:eastAsia="Calibri" w:hAnsi="Calibri" w:cs="Calibri"/>
          <w:color w:val="000000"/>
        </w:rPr>
        <w:t xml:space="preserve">My heart hath talked of thee, Seek ye my face. *     Thy face, LORD, will I seek. </w:t>
      </w:r>
    </w:p>
    <w:p w14:paraId="6DFDCA8B" w14:textId="77777777" w:rsidR="00606E98" w:rsidRPr="00606E98" w:rsidRDefault="00606E98" w:rsidP="00606E98">
      <w:pPr>
        <w:spacing w:after="5" w:line="250" w:lineRule="auto"/>
        <w:ind w:right="4463"/>
        <w:rPr>
          <w:rFonts w:ascii="Calibri" w:eastAsia="Calibri" w:hAnsi="Calibri" w:cs="Calibri"/>
          <w:color w:val="000000"/>
        </w:rPr>
      </w:pPr>
      <w:r w:rsidRPr="00606E98">
        <w:rPr>
          <w:rFonts w:ascii="Calibri" w:eastAsia="Calibri" w:hAnsi="Calibri" w:cs="Calibri"/>
          <w:color w:val="000000"/>
        </w:rPr>
        <w:t xml:space="preserve">O hide not thou thy face from me, *     nor cast thy servant away in displeasure. </w:t>
      </w:r>
    </w:p>
    <w:p w14:paraId="3C503833" w14:textId="77777777" w:rsidR="00606E98" w:rsidRPr="00606E98" w:rsidRDefault="00606E98" w:rsidP="00606E98">
      <w:pPr>
        <w:spacing w:after="5" w:line="250" w:lineRule="auto"/>
        <w:ind w:right="2708"/>
        <w:rPr>
          <w:rFonts w:ascii="Calibri" w:eastAsia="Calibri" w:hAnsi="Calibri" w:cs="Calibri"/>
          <w:color w:val="000000"/>
        </w:rPr>
      </w:pPr>
      <w:r w:rsidRPr="00606E98">
        <w:rPr>
          <w:rFonts w:ascii="Calibri" w:eastAsia="Calibri" w:hAnsi="Calibri" w:cs="Calibri"/>
          <w:color w:val="000000"/>
        </w:rPr>
        <w:t xml:space="preserve">I should utterly have fainted, *     but that I believe verily to see the goodness of the LORD in                                 the land of the living. </w:t>
      </w:r>
    </w:p>
    <w:p w14:paraId="6C88C02F" w14:textId="77777777" w:rsidR="00606E98" w:rsidRPr="00606E98" w:rsidRDefault="00606E98" w:rsidP="00606E98">
      <w:pPr>
        <w:spacing w:after="5" w:line="250" w:lineRule="auto"/>
        <w:ind w:right="4177"/>
        <w:rPr>
          <w:rFonts w:ascii="Calibri" w:eastAsia="Calibri" w:hAnsi="Calibri" w:cs="Calibri"/>
          <w:color w:val="000000"/>
        </w:rPr>
      </w:pPr>
      <w:r w:rsidRPr="00606E98">
        <w:rPr>
          <w:rFonts w:ascii="Calibri" w:eastAsia="Calibri" w:hAnsi="Calibri" w:cs="Calibri"/>
          <w:color w:val="000000"/>
        </w:rPr>
        <w:t xml:space="preserve">O tarry thou the LORD's leisure; *     be strong, and he shall comfort thine </w:t>
      </w:r>
      <w:proofErr w:type="gramStart"/>
      <w:r w:rsidRPr="00606E98">
        <w:rPr>
          <w:rFonts w:ascii="Calibri" w:eastAsia="Calibri" w:hAnsi="Calibri" w:cs="Calibri"/>
          <w:color w:val="000000"/>
        </w:rPr>
        <w:t xml:space="preserve">heart;   </w:t>
      </w:r>
      <w:proofErr w:type="gramEnd"/>
      <w:r w:rsidRPr="00606E98">
        <w:rPr>
          <w:rFonts w:ascii="Calibri" w:eastAsia="Calibri" w:hAnsi="Calibri" w:cs="Calibri"/>
          <w:color w:val="000000"/>
        </w:rPr>
        <w:t xml:space="preserve">  and put thou thy trust in the LORD. </w:t>
      </w:r>
    </w:p>
    <w:p w14:paraId="5541CC1A"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583FD331"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27 – Rite II </w:t>
      </w:r>
    </w:p>
    <w:p w14:paraId="2395DF29" w14:textId="77777777" w:rsidR="00606E98" w:rsidRPr="00606E98" w:rsidRDefault="00606E98" w:rsidP="00606E98">
      <w:pPr>
        <w:spacing w:after="226" w:line="250" w:lineRule="auto"/>
        <w:jc w:val="both"/>
        <w:rPr>
          <w:rFonts w:ascii="Calibri" w:eastAsia="Calibri" w:hAnsi="Calibri" w:cs="Calibri"/>
          <w:color w:val="000000"/>
        </w:rPr>
      </w:pPr>
      <w:r w:rsidRPr="00606E98">
        <w:rPr>
          <w:rFonts w:ascii="Calibri" w:eastAsia="Calibri" w:hAnsi="Calibri" w:cs="Calibri"/>
          <w:i/>
          <w:color w:val="000000"/>
        </w:rPr>
        <w:t xml:space="preserve">Dominus </w:t>
      </w:r>
      <w:proofErr w:type="spellStart"/>
      <w:r w:rsidRPr="00606E98">
        <w:rPr>
          <w:rFonts w:ascii="Calibri" w:eastAsia="Calibri" w:hAnsi="Calibri" w:cs="Calibri"/>
          <w:i/>
          <w:color w:val="000000"/>
        </w:rPr>
        <w:t>illuminatio</w:t>
      </w:r>
      <w:proofErr w:type="spellEnd"/>
      <w:r w:rsidRPr="00606E98">
        <w:rPr>
          <w:rFonts w:ascii="Calibri" w:eastAsia="Calibri" w:hAnsi="Calibri" w:cs="Calibri"/>
          <w:i/>
          <w:color w:val="000000"/>
        </w:rPr>
        <w:t xml:space="preserve"> </w:t>
      </w:r>
    </w:p>
    <w:p w14:paraId="479EF200" w14:textId="77777777" w:rsidR="00606E98" w:rsidRPr="00606E98" w:rsidRDefault="00606E98" w:rsidP="00606E98">
      <w:pPr>
        <w:spacing w:after="5" w:line="250" w:lineRule="auto"/>
        <w:ind w:right="3967"/>
        <w:rPr>
          <w:rFonts w:ascii="Calibri" w:eastAsia="Calibri" w:hAnsi="Calibri" w:cs="Calibri"/>
          <w:color w:val="000000"/>
        </w:rPr>
      </w:pPr>
      <w:r w:rsidRPr="00606E98">
        <w:rPr>
          <w:rFonts w:ascii="Calibri" w:eastAsia="Calibri" w:hAnsi="Calibri" w:cs="Calibri"/>
          <w:color w:val="000000"/>
        </w:rPr>
        <w:t xml:space="preserve">The LORD is my light and my salvation; whom then </w:t>
      </w:r>
      <w:proofErr w:type="gramStart"/>
      <w:r w:rsidRPr="00606E98">
        <w:rPr>
          <w:rFonts w:ascii="Calibri" w:eastAsia="Calibri" w:hAnsi="Calibri" w:cs="Calibri"/>
          <w:color w:val="000000"/>
        </w:rPr>
        <w:t>shall</w:t>
      </w:r>
      <w:proofErr w:type="gramEnd"/>
      <w:r w:rsidRPr="00606E98">
        <w:rPr>
          <w:rFonts w:ascii="Calibri" w:eastAsia="Calibri" w:hAnsi="Calibri" w:cs="Calibri"/>
          <w:color w:val="000000"/>
        </w:rPr>
        <w:t xml:space="preserve"> I fear? * </w:t>
      </w:r>
      <w:proofErr w:type="gramStart"/>
      <w:r w:rsidRPr="00606E98">
        <w:rPr>
          <w:rFonts w:ascii="Calibri" w:eastAsia="Calibri" w:hAnsi="Calibri" w:cs="Calibri"/>
          <w:color w:val="000000"/>
        </w:rPr>
        <w:t>the</w:t>
      </w:r>
      <w:proofErr w:type="gramEnd"/>
      <w:r w:rsidRPr="00606E98">
        <w:rPr>
          <w:rFonts w:ascii="Calibri" w:eastAsia="Calibri" w:hAnsi="Calibri" w:cs="Calibri"/>
          <w:color w:val="000000"/>
        </w:rPr>
        <w:t xml:space="preserve"> LORD is the strength of my life; of </w:t>
      </w:r>
      <w:proofErr w:type="gramStart"/>
      <w:r w:rsidRPr="00606E98">
        <w:rPr>
          <w:rFonts w:ascii="Calibri" w:eastAsia="Calibri" w:hAnsi="Calibri" w:cs="Calibri"/>
          <w:color w:val="000000"/>
        </w:rPr>
        <w:t>whom then</w:t>
      </w:r>
      <w:proofErr w:type="gramEnd"/>
      <w:r w:rsidRPr="00606E98">
        <w:rPr>
          <w:rFonts w:ascii="Calibri" w:eastAsia="Calibri" w:hAnsi="Calibri" w:cs="Calibri"/>
          <w:color w:val="000000"/>
        </w:rPr>
        <w:t xml:space="preserve"> shall I be afraid? One thing have I asked of the LORD; one thing I seek; * that I may dwell in the house of the LORD all the days of my life; </w:t>
      </w:r>
    </w:p>
    <w:p w14:paraId="37B6B621"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To behold the fair beauty of the LORD * </w:t>
      </w:r>
    </w:p>
    <w:p w14:paraId="7775D871"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and to seek him in his temple. </w:t>
      </w:r>
    </w:p>
    <w:p w14:paraId="7EFD59B0" w14:textId="77777777" w:rsidR="00606E98" w:rsidRPr="00606E98" w:rsidRDefault="00606E98" w:rsidP="00606E98">
      <w:pPr>
        <w:spacing w:after="5" w:line="250" w:lineRule="auto"/>
        <w:ind w:right="4611"/>
        <w:rPr>
          <w:rFonts w:ascii="Calibri" w:eastAsia="Calibri" w:hAnsi="Calibri" w:cs="Calibri"/>
          <w:color w:val="000000"/>
        </w:rPr>
      </w:pPr>
      <w:r w:rsidRPr="00606E98">
        <w:rPr>
          <w:rFonts w:ascii="Calibri" w:eastAsia="Calibri" w:hAnsi="Calibri" w:cs="Calibri"/>
          <w:color w:val="000000"/>
        </w:rPr>
        <w:t xml:space="preserve">For in the day of trouble he shall keep me safe in his shelter; * </w:t>
      </w:r>
    </w:p>
    <w:p w14:paraId="5866B1D8" w14:textId="77777777" w:rsidR="00606E98" w:rsidRPr="00606E98" w:rsidRDefault="00606E98" w:rsidP="00606E98">
      <w:pPr>
        <w:spacing w:after="5" w:line="250" w:lineRule="auto"/>
        <w:ind w:right="4311"/>
        <w:rPr>
          <w:rFonts w:ascii="Calibri" w:eastAsia="Calibri" w:hAnsi="Calibri" w:cs="Calibri"/>
          <w:color w:val="000000"/>
        </w:rPr>
      </w:pPr>
      <w:r w:rsidRPr="00606E98">
        <w:rPr>
          <w:rFonts w:ascii="Calibri" w:eastAsia="Calibri" w:hAnsi="Calibri" w:cs="Calibri"/>
          <w:color w:val="000000"/>
        </w:rPr>
        <w:lastRenderedPageBreak/>
        <w:t xml:space="preserve">he shall hide me in the secrecy of his dwelling and set me high upon a rock. </w:t>
      </w:r>
    </w:p>
    <w:p w14:paraId="76C17D83" w14:textId="77777777" w:rsidR="00606E98" w:rsidRPr="00606E98" w:rsidRDefault="00606E98" w:rsidP="00606E98">
      <w:pPr>
        <w:spacing w:after="5" w:line="250" w:lineRule="auto"/>
        <w:ind w:right="5654"/>
        <w:rPr>
          <w:rFonts w:ascii="Calibri" w:eastAsia="Calibri" w:hAnsi="Calibri" w:cs="Calibri"/>
          <w:color w:val="000000"/>
        </w:rPr>
      </w:pPr>
      <w:r w:rsidRPr="00606E98">
        <w:rPr>
          <w:rFonts w:ascii="Calibri" w:eastAsia="Calibri" w:hAnsi="Calibri" w:cs="Calibri"/>
          <w:color w:val="000000"/>
        </w:rPr>
        <w:t xml:space="preserve">Even now he </w:t>
      </w:r>
      <w:proofErr w:type="gramStart"/>
      <w:r w:rsidRPr="00606E98">
        <w:rPr>
          <w:rFonts w:ascii="Calibri" w:eastAsia="Calibri" w:hAnsi="Calibri" w:cs="Calibri"/>
          <w:color w:val="000000"/>
        </w:rPr>
        <w:t>lifts up</w:t>
      </w:r>
      <w:proofErr w:type="gramEnd"/>
      <w:r w:rsidRPr="00606E98">
        <w:rPr>
          <w:rFonts w:ascii="Calibri" w:eastAsia="Calibri" w:hAnsi="Calibri" w:cs="Calibri"/>
          <w:color w:val="000000"/>
        </w:rPr>
        <w:t xml:space="preserve"> my head * above my enemies round about me. </w:t>
      </w:r>
    </w:p>
    <w:p w14:paraId="77F906D1" w14:textId="77777777" w:rsidR="00606E98" w:rsidRPr="00606E98" w:rsidRDefault="00606E98" w:rsidP="00606E98">
      <w:pPr>
        <w:spacing w:after="5" w:line="250" w:lineRule="auto"/>
        <w:ind w:right="4268"/>
        <w:rPr>
          <w:rFonts w:ascii="Calibri" w:eastAsia="Calibri" w:hAnsi="Calibri" w:cs="Calibri"/>
          <w:color w:val="000000"/>
        </w:rPr>
      </w:pPr>
      <w:proofErr w:type="gramStart"/>
      <w:r w:rsidRPr="00606E98">
        <w:rPr>
          <w:rFonts w:ascii="Calibri" w:eastAsia="Calibri" w:hAnsi="Calibri" w:cs="Calibri"/>
          <w:color w:val="000000"/>
        </w:rPr>
        <w:t>Therefore</w:t>
      </w:r>
      <w:proofErr w:type="gramEnd"/>
      <w:r w:rsidRPr="00606E98">
        <w:rPr>
          <w:rFonts w:ascii="Calibri" w:eastAsia="Calibri" w:hAnsi="Calibri" w:cs="Calibri"/>
          <w:color w:val="000000"/>
        </w:rPr>
        <w:t xml:space="preserve"> I will offer in his dwelling an oblation with sounds of great gladness; * </w:t>
      </w:r>
    </w:p>
    <w:p w14:paraId="2787866D"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I will sing and make music to the LORD. </w:t>
      </w:r>
    </w:p>
    <w:p w14:paraId="153CB8E0" w14:textId="77777777" w:rsidR="00606E98" w:rsidRPr="00606E98" w:rsidRDefault="00606E98" w:rsidP="00606E98">
      <w:pPr>
        <w:spacing w:after="5" w:line="250" w:lineRule="auto"/>
        <w:ind w:right="4594"/>
        <w:rPr>
          <w:rFonts w:ascii="Calibri" w:eastAsia="Calibri" w:hAnsi="Calibri" w:cs="Calibri"/>
          <w:color w:val="000000"/>
        </w:rPr>
      </w:pPr>
      <w:r w:rsidRPr="00606E98">
        <w:rPr>
          <w:rFonts w:ascii="Calibri" w:eastAsia="Calibri" w:hAnsi="Calibri" w:cs="Calibri"/>
          <w:color w:val="000000"/>
        </w:rPr>
        <w:t xml:space="preserve">Hearken to my voice, O LORD, when I call; * have mercy on me and answer me. You speak in my heart and say, "Seek my face." * Your face, LORD, will I seek. </w:t>
      </w:r>
    </w:p>
    <w:p w14:paraId="558D2278" w14:textId="77777777" w:rsidR="00606E98" w:rsidRPr="00606E98" w:rsidRDefault="00606E98" w:rsidP="00606E98">
      <w:pPr>
        <w:spacing w:after="5" w:line="250" w:lineRule="auto"/>
        <w:ind w:right="4989"/>
        <w:rPr>
          <w:rFonts w:ascii="Calibri" w:eastAsia="Calibri" w:hAnsi="Calibri" w:cs="Calibri"/>
          <w:color w:val="000000"/>
        </w:rPr>
      </w:pPr>
      <w:r w:rsidRPr="00606E98">
        <w:rPr>
          <w:rFonts w:ascii="Calibri" w:eastAsia="Calibri" w:hAnsi="Calibri" w:cs="Calibri"/>
          <w:color w:val="000000"/>
        </w:rPr>
        <w:t xml:space="preserve">Hide not your face from me, * nor turn away your servant in displeasure. What if I had not believed that I should see the goodness of the LORD * </w:t>
      </w:r>
    </w:p>
    <w:p w14:paraId="22703F2B" w14:textId="77777777" w:rsidR="00606E98" w:rsidRPr="00606E98" w:rsidRDefault="00606E98" w:rsidP="00606E98">
      <w:pPr>
        <w:spacing w:after="5" w:line="250" w:lineRule="auto"/>
        <w:ind w:right="5003"/>
        <w:rPr>
          <w:rFonts w:ascii="Calibri" w:eastAsia="Calibri" w:hAnsi="Calibri" w:cs="Calibri"/>
          <w:color w:val="000000"/>
        </w:rPr>
      </w:pPr>
      <w:r w:rsidRPr="00606E98">
        <w:rPr>
          <w:rFonts w:ascii="Calibri" w:eastAsia="Calibri" w:hAnsi="Calibri" w:cs="Calibri"/>
          <w:color w:val="000000"/>
        </w:rPr>
        <w:t xml:space="preserve">in the land of the living! O tarry and await the LORD'S pleasure; be strong, and he shall comfort your heart; * </w:t>
      </w:r>
    </w:p>
    <w:p w14:paraId="47342BD6" w14:textId="77777777" w:rsidR="00606E98" w:rsidRPr="00606E98" w:rsidRDefault="00606E98" w:rsidP="00606E98">
      <w:pPr>
        <w:spacing w:after="226" w:line="250" w:lineRule="auto"/>
        <w:rPr>
          <w:rFonts w:ascii="Calibri" w:eastAsia="Calibri" w:hAnsi="Calibri" w:cs="Calibri"/>
          <w:color w:val="000000"/>
        </w:rPr>
      </w:pPr>
      <w:r w:rsidRPr="00606E98">
        <w:rPr>
          <w:rFonts w:ascii="Calibri" w:eastAsia="Calibri" w:hAnsi="Calibri" w:cs="Calibri"/>
          <w:color w:val="000000"/>
        </w:rPr>
        <w:t xml:space="preserve">wait patiently for the LORD. </w:t>
      </w:r>
    </w:p>
    <w:p w14:paraId="37829B11"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42:1-7 – Rite I </w:t>
      </w:r>
    </w:p>
    <w:p w14:paraId="2883AB5A" w14:textId="77777777" w:rsidR="00606E98" w:rsidRPr="00606E98" w:rsidRDefault="00606E98" w:rsidP="00606E98">
      <w:pPr>
        <w:spacing w:after="106" w:line="250" w:lineRule="auto"/>
        <w:jc w:val="both"/>
        <w:rPr>
          <w:rFonts w:ascii="Calibri" w:eastAsia="Calibri" w:hAnsi="Calibri" w:cs="Calibri"/>
          <w:color w:val="000000"/>
        </w:rPr>
      </w:pPr>
      <w:proofErr w:type="spellStart"/>
      <w:r w:rsidRPr="00606E98">
        <w:rPr>
          <w:rFonts w:ascii="Calibri" w:eastAsia="Calibri" w:hAnsi="Calibri" w:cs="Calibri"/>
          <w:i/>
          <w:color w:val="000000"/>
        </w:rPr>
        <w:t>Quemadmodum</w:t>
      </w:r>
      <w:proofErr w:type="spellEnd"/>
      <w:r w:rsidRPr="00606E98">
        <w:rPr>
          <w:rFonts w:ascii="Calibri" w:eastAsia="Calibri" w:hAnsi="Calibri" w:cs="Calibri"/>
          <w:color w:val="000000"/>
        </w:rPr>
        <w:t xml:space="preserve"> </w:t>
      </w:r>
    </w:p>
    <w:p w14:paraId="5E515CCE" w14:textId="77777777" w:rsidR="00606E98" w:rsidRPr="00606E98" w:rsidRDefault="00606E98" w:rsidP="00606E98">
      <w:pPr>
        <w:spacing w:after="5" w:line="250" w:lineRule="auto"/>
        <w:ind w:right="4763"/>
        <w:rPr>
          <w:rFonts w:ascii="Calibri" w:eastAsia="Calibri" w:hAnsi="Calibri" w:cs="Calibri"/>
          <w:color w:val="000000"/>
        </w:rPr>
      </w:pPr>
      <w:r w:rsidRPr="00606E98">
        <w:rPr>
          <w:rFonts w:ascii="Calibri" w:eastAsia="Calibri" w:hAnsi="Calibri" w:cs="Calibri"/>
          <w:color w:val="000000"/>
        </w:rPr>
        <w:t xml:space="preserve">Like as the hart </w:t>
      </w:r>
      <w:proofErr w:type="spellStart"/>
      <w:r w:rsidRPr="00606E98">
        <w:rPr>
          <w:rFonts w:ascii="Calibri" w:eastAsia="Calibri" w:hAnsi="Calibri" w:cs="Calibri"/>
          <w:color w:val="000000"/>
        </w:rPr>
        <w:t>desireth</w:t>
      </w:r>
      <w:proofErr w:type="spellEnd"/>
      <w:r w:rsidRPr="00606E98">
        <w:rPr>
          <w:rFonts w:ascii="Calibri" w:eastAsia="Calibri" w:hAnsi="Calibri" w:cs="Calibri"/>
          <w:color w:val="000000"/>
        </w:rPr>
        <w:t xml:space="preserve"> the water-brooks,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so </w:t>
      </w:r>
      <w:proofErr w:type="spellStart"/>
      <w:r w:rsidRPr="00606E98">
        <w:rPr>
          <w:rFonts w:ascii="Calibri" w:eastAsia="Calibri" w:hAnsi="Calibri" w:cs="Calibri"/>
          <w:color w:val="000000"/>
        </w:rPr>
        <w:t>longeth</w:t>
      </w:r>
      <w:proofErr w:type="spellEnd"/>
      <w:r w:rsidRPr="00606E98">
        <w:rPr>
          <w:rFonts w:ascii="Calibri" w:eastAsia="Calibri" w:hAnsi="Calibri" w:cs="Calibri"/>
          <w:color w:val="000000"/>
        </w:rPr>
        <w:t xml:space="preserve"> my soul after thee, O God. </w:t>
      </w:r>
    </w:p>
    <w:p w14:paraId="7262451E" w14:textId="77777777" w:rsidR="00606E98" w:rsidRPr="00606E98" w:rsidRDefault="00606E98" w:rsidP="00606E98">
      <w:pPr>
        <w:spacing w:after="5" w:line="250" w:lineRule="auto"/>
        <w:ind w:right="3321"/>
        <w:rPr>
          <w:rFonts w:ascii="Calibri" w:eastAsia="Calibri" w:hAnsi="Calibri" w:cs="Calibri"/>
          <w:color w:val="000000"/>
        </w:rPr>
      </w:pPr>
      <w:r w:rsidRPr="00606E98">
        <w:rPr>
          <w:rFonts w:ascii="Calibri" w:eastAsia="Calibri" w:hAnsi="Calibri" w:cs="Calibri"/>
          <w:color w:val="000000"/>
        </w:rPr>
        <w:t xml:space="preserve">My soul is </w:t>
      </w:r>
      <w:proofErr w:type="spellStart"/>
      <w:r w:rsidRPr="00606E98">
        <w:rPr>
          <w:rFonts w:ascii="Calibri" w:eastAsia="Calibri" w:hAnsi="Calibri" w:cs="Calibri"/>
          <w:color w:val="000000"/>
        </w:rPr>
        <w:t>athirst</w:t>
      </w:r>
      <w:proofErr w:type="spellEnd"/>
      <w:r w:rsidRPr="00606E98">
        <w:rPr>
          <w:rFonts w:ascii="Calibri" w:eastAsia="Calibri" w:hAnsi="Calibri" w:cs="Calibri"/>
          <w:color w:val="000000"/>
        </w:rPr>
        <w:t xml:space="preserve"> for God, yea, even for the living God;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when shall I come to appear before the presence of God? My tears have been my meat day and night,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while they daily say unto me, </w:t>
      </w:r>
      <w:proofErr w:type="gramStart"/>
      <w:r w:rsidRPr="00606E98">
        <w:rPr>
          <w:rFonts w:ascii="Calibri" w:eastAsia="Calibri" w:hAnsi="Calibri" w:cs="Calibri"/>
          <w:color w:val="000000"/>
        </w:rPr>
        <w:t>Where</w:t>
      </w:r>
      <w:proofErr w:type="gramEnd"/>
      <w:r w:rsidRPr="00606E98">
        <w:rPr>
          <w:rFonts w:ascii="Calibri" w:eastAsia="Calibri" w:hAnsi="Calibri" w:cs="Calibri"/>
          <w:color w:val="000000"/>
        </w:rPr>
        <w:t xml:space="preserve"> is now thy God? Now when I think thereupon, I pour out my heart by myself; * </w:t>
      </w:r>
    </w:p>
    <w:p w14:paraId="3F027A86" w14:textId="77777777" w:rsidR="00606E98" w:rsidRPr="00606E98" w:rsidRDefault="00606E98" w:rsidP="00606E98">
      <w:pPr>
        <w:tabs>
          <w:tab w:val="center" w:pos="3214"/>
        </w:tabs>
        <w:spacing w:after="5" w:line="250" w:lineRule="auto"/>
        <w:rPr>
          <w:rFonts w:ascii="Calibri" w:eastAsia="Calibri" w:hAnsi="Calibri" w:cs="Calibri"/>
          <w:color w:val="000000"/>
        </w:rPr>
      </w:pPr>
      <w:r w:rsidRPr="00606E98">
        <w:rPr>
          <w:rFonts w:ascii="Calibri" w:eastAsia="Calibri" w:hAnsi="Calibri" w:cs="Calibri"/>
          <w:color w:val="000000"/>
        </w:rPr>
        <w:t xml:space="preserve"> </w:t>
      </w:r>
      <w:r w:rsidRPr="00606E98">
        <w:rPr>
          <w:rFonts w:ascii="Calibri" w:eastAsia="Calibri" w:hAnsi="Calibri" w:cs="Calibri"/>
          <w:color w:val="000000"/>
        </w:rPr>
        <w:tab/>
        <w:t xml:space="preserve">for I went with the multitude, and brought them forth into </w:t>
      </w:r>
    </w:p>
    <w:p w14:paraId="5D232C70" w14:textId="77777777" w:rsidR="00606E98" w:rsidRPr="00606E98" w:rsidRDefault="00606E98" w:rsidP="00606E98">
      <w:pPr>
        <w:tabs>
          <w:tab w:val="center" w:pos="360"/>
          <w:tab w:val="center" w:pos="720"/>
          <w:tab w:val="center" w:pos="1080"/>
          <w:tab w:val="center" w:pos="2314"/>
        </w:tabs>
        <w:spacing w:after="5" w:line="250" w:lineRule="auto"/>
        <w:rPr>
          <w:rFonts w:ascii="Calibri" w:eastAsia="Calibri" w:hAnsi="Calibri" w:cs="Calibri"/>
          <w:color w:val="000000"/>
        </w:rPr>
      </w:pPr>
      <w:r w:rsidRPr="00606E98">
        <w:rPr>
          <w:rFonts w:ascii="Calibri" w:eastAsia="Calibri" w:hAnsi="Calibri" w:cs="Calibri"/>
          <w:color w:val="000000"/>
        </w:rPr>
        <w:t xml:space="preserve"> </w:t>
      </w:r>
      <w:r w:rsidRPr="00606E98">
        <w:rPr>
          <w:rFonts w:ascii="Calibri" w:eastAsia="Calibri" w:hAnsi="Calibri" w:cs="Calibri"/>
          <w:color w:val="000000"/>
        </w:rPr>
        <w:tab/>
        <w:t xml:space="preserve"> </w:t>
      </w:r>
      <w:r w:rsidRPr="00606E98">
        <w:rPr>
          <w:rFonts w:ascii="Calibri" w:eastAsia="Calibri" w:hAnsi="Calibri" w:cs="Calibri"/>
          <w:color w:val="000000"/>
        </w:rPr>
        <w:tab/>
        <w:t xml:space="preserve"> </w:t>
      </w:r>
      <w:r w:rsidRPr="00606E98">
        <w:rPr>
          <w:rFonts w:ascii="Calibri" w:eastAsia="Calibri" w:hAnsi="Calibri" w:cs="Calibri"/>
          <w:color w:val="000000"/>
        </w:rPr>
        <w:tab/>
        <w:t xml:space="preserve"> </w:t>
      </w:r>
      <w:r w:rsidRPr="00606E98">
        <w:rPr>
          <w:rFonts w:ascii="Calibri" w:eastAsia="Calibri" w:hAnsi="Calibri" w:cs="Calibri"/>
          <w:color w:val="000000"/>
        </w:rPr>
        <w:tab/>
        <w:t xml:space="preserve">the house of God; </w:t>
      </w:r>
    </w:p>
    <w:p w14:paraId="296CA2A6" w14:textId="77777777" w:rsidR="00606E98" w:rsidRPr="00606E98" w:rsidRDefault="00606E98" w:rsidP="00606E98">
      <w:pPr>
        <w:spacing w:after="5" w:line="250" w:lineRule="auto"/>
        <w:ind w:right="4670"/>
        <w:rPr>
          <w:rFonts w:ascii="Calibri" w:eastAsia="Calibri" w:hAnsi="Calibri" w:cs="Calibri"/>
          <w:color w:val="000000"/>
        </w:rPr>
      </w:pPr>
      <w:r w:rsidRPr="00606E98">
        <w:rPr>
          <w:rFonts w:ascii="Calibri" w:eastAsia="Calibri" w:hAnsi="Calibri" w:cs="Calibri"/>
          <w:color w:val="000000"/>
        </w:rPr>
        <w:t xml:space="preserve">In the voice of praise and thanksgiving,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among such as keep </w:t>
      </w:r>
      <w:proofErr w:type="gramStart"/>
      <w:r w:rsidRPr="00606E98">
        <w:rPr>
          <w:rFonts w:ascii="Calibri" w:eastAsia="Calibri" w:hAnsi="Calibri" w:cs="Calibri"/>
          <w:color w:val="000000"/>
        </w:rPr>
        <w:t>holy-day</w:t>
      </w:r>
      <w:proofErr w:type="gramEnd"/>
      <w:r w:rsidRPr="00606E98">
        <w:rPr>
          <w:rFonts w:ascii="Calibri" w:eastAsia="Calibri" w:hAnsi="Calibri" w:cs="Calibri"/>
          <w:color w:val="000000"/>
        </w:rPr>
        <w:t xml:space="preserve">. </w:t>
      </w:r>
    </w:p>
    <w:p w14:paraId="47A88B9A" w14:textId="77777777" w:rsidR="00606E98" w:rsidRPr="00606E98" w:rsidRDefault="00606E98" w:rsidP="00606E98">
      <w:pPr>
        <w:spacing w:after="5" w:line="250" w:lineRule="auto"/>
        <w:ind w:right="4557"/>
        <w:rPr>
          <w:rFonts w:ascii="Calibri" w:eastAsia="Calibri" w:hAnsi="Calibri" w:cs="Calibri"/>
          <w:color w:val="000000"/>
        </w:rPr>
      </w:pPr>
      <w:r w:rsidRPr="00606E98">
        <w:rPr>
          <w:rFonts w:ascii="Calibri" w:eastAsia="Calibri" w:hAnsi="Calibri" w:cs="Calibri"/>
          <w:color w:val="000000"/>
        </w:rPr>
        <w:t xml:space="preserve">Why art thou so full of heaviness, O my soul?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t>and</w:t>
      </w:r>
      <w:proofErr w:type="gramEnd"/>
      <w:r w:rsidRPr="00606E98">
        <w:rPr>
          <w:rFonts w:ascii="Calibri" w:eastAsia="Calibri" w:hAnsi="Calibri" w:cs="Calibri"/>
          <w:color w:val="000000"/>
        </w:rPr>
        <w:t xml:space="preserve"> why art thou so disquieted within </w:t>
      </w:r>
      <w:proofErr w:type="gramStart"/>
      <w:r w:rsidRPr="00606E98">
        <w:rPr>
          <w:rFonts w:ascii="Calibri" w:eastAsia="Calibri" w:hAnsi="Calibri" w:cs="Calibri"/>
          <w:color w:val="000000"/>
        </w:rPr>
        <w:t>me ?</w:t>
      </w:r>
      <w:proofErr w:type="gramEnd"/>
      <w:r w:rsidRPr="00606E98">
        <w:rPr>
          <w:rFonts w:ascii="Calibri" w:eastAsia="Calibri" w:hAnsi="Calibri" w:cs="Calibri"/>
          <w:color w:val="000000"/>
        </w:rPr>
        <w:t xml:space="preserve"> O put thy trust in God; * </w:t>
      </w:r>
    </w:p>
    <w:p w14:paraId="28006FDC" w14:textId="77777777" w:rsidR="00606E98" w:rsidRPr="00606E98" w:rsidRDefault="00606E98" w:rsidP="00606E98">
      <w:pPr>
        <w:spacing w:after="5" w:line="250" w:lineRule="auto"/>
        <w:ind w:right="3060"/>
        <w:rPr>
          <w:rFonts w:ascii="Calibri" w:eastAsia="Calibri" w:hAnsi="Calibri" w:cs="Calibri"/>
          <w:color w:val="000000"/>
        </w:rPr>
      </w:pPr>
      <w:r w:rsidRPr="00606E98">
        <w:rPr>
          <w:rFonts w:ascii="Calibri" w:eastAsia="Calibri" w:hAnsi="Calibri" w:cs="Calibri"/>
          <w:color w:val="000000"/>
        </w:rPr>
        <w:t xml:space="preserve"> </w:t>
      </w:r>
      <w:r w:rsidRPr="00606E98">
        <w:rPr>
          <w:rFonts w:ascii="Calibri" w:eastAsia="Calibri" w:hAnsi="Calibri" w:cs="Calibri"/>
          <w:color w:val="000000"/>
        </w:rPr>
        <w:tab/>
        <w:t xml:space="preserve">for I will yet thank him, which is the help of </w:t>
      </w:r>
      <w:proofErr w:type="gramStart"/>
      <w:r w:rsidRPr="00606E98">
        <w:rPr>
          <w:rFonts w:ascii="Calibri" w:eastAsia="Calibri" w:hAnsi="Calibri" w:cs="Calibri"/>
          <w:color w:val="000000"/>
        </w:rPr>
        <w:t xml:space="preserve">my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 </w:t>
      </w:r>
      <w:r w:rsidRPr="00606E98">
        <w:rPr>
          <w:rFonts w:ascii="Calibri" w:eastAsia="Calibri" w:hAnsi="Calibri" w:cs="Calibri"/>
          <w:color w:val="000000"/>
        </w:rPr>
        <w:tab/>
        <w:t xml:space="preserve"> </w:t>
      </w:r>
      <w:r w:rsidRPr="00606E98">
        <w:rPr>
          <w:rFonts w:ascii="Calibri" w:eastAsia="Calibri" w:hAnsi="Calibri" w:cs="Calibri"/>
          <w:color w:val="000000"/>
        </w:rPr>
        <w:tab/>
        <w:t xml:space="preserve"> </w:t>
      </w:r>
      <w:r w:rsidRPr="00606E98">
        <w:rPr>
          <w:rFonts w:ascii="Calibri" w:eastAsia="Calibri" w:hAnsi="Calibri" w:cs="Calibri"/>
          <w:color w:val="000000"/>
        </w:rPr>
        <w:tab/>
        <w:t xml:space="preserve">countenance, and my God. </w:t>
      </w:r>
    </w:p>
    <w:p w14:paraId="33D00764"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42:1-7 – Rite II </w:t>
      </w:r>
    </w:p>
    <w:p w14:paraId="4EB85135" w14:textId="77777777" w:rsidR="00606E98" w:rsidRPr="00606E98" w:rsidRDefault="00606E98" w:rsidP="00606E98">
      <w:pPr>
        <w:spacing w:after="106" w:line="250" w:lineRule="auto"/>
        <w:jc w:val="both"/>
        <w:rPr>
          <w:rFonts w:ascii="Calibri" w:eastAsia="Calibri" w:hAnsi="Calibri" w:cs="Calibri"/>
          <w:color w:val="000000"/>
        </w:rPr>
      </w:pPr>
      <w:proofErr w:type="spellStart"/>
      <w:r w:rsidRPr="00606E98">
        <w:rPr>
          <w:rFonts w:ascii="Calibri" w:eastAsia="Calibri" w:hAnsi="Calibri" w:cs="Calibri"/>
          <w:i/>
          <w:color w:val="000000"/>
        </w:rPr>
        <w:t>Quemadmodum</w:t>
      </w:r>
      <w:proofErr w:type="spellEnd"/>
      <w:r w:rsidRPr="00606E98">
        <w:rPr>
          <w:rFonts w:ascii="Calibri" w:eastAsia="Calibri" w:hAnsi="Calibri" w:cs="Calibri"/>
          <w:color w:val="000000"/>
        </w:rPr>
        <w:t xml:space="preserve"> </w:t>
      </w:r>
    </w:p>
    <w:p w14:paraId="10103BD8" w14:textId="77777777" w:rsidR="00606E98" w:rsidRPr="00606E98" w:rsidRDefault="00606E98" w:rsidP="00606E98">
      <w:pPr>
        <w:spacing w:after="5" w:line="250" w:lineRule="auto"/>
        <w:ind w:right="5086"/>
        <w:rPr>
          <w:rFonts w:ascii="Calibri" w:eastAsia="Calibri" w:hAnsi="Calibri" w:cs="Calibri"/>
          <w:color w:val="000000"/>
        </w:rPr>
      </w:pPr>
      <w:r w:rsidRPr="00606E98">
        <w:rPr>
          <w:rFonts w:ascii="Calibri" w:eastAsia="Calibri" w:hAnsi="Calibri" w:cs="Calibri"/>
          <w:color w:val="000000"/>
        </w:rPr>
        <w:t xml:space="preserve">As the deer longs for the water-brooks, *     so longs my soul for you, O God. </w:t>
      </w:r>
    </w:p>
    <w:p w14:paraId="59D47BEC" w14:textId="77777777" w:rsidR="00606E98" w:rsidRPr="00606E98" w:rsidRDefault="00606E98" w:rsidP="00606E98">
      <w:pPr>
        <w:spacing w:after="5" w:line="250" w:lineRule="auto"/>
        <w:ind w:right="3542"/>
        <w:rPr>
          <w:rFonts w:ascii="Calibri" w:eastAsia="Calibri" w:hAnsi="Calibri" w:cs="Calibri"/>
          <w:color w:val="000000"/>
        </w:rPr>
      </w:pPr>
      <w:r w:rsidRPr="00606E98">
        <w:rPr>
          <w:rFonts w:ascii="Calibri" w:eastAsia="Calibri" w:hAnsi="Calibri" w:cs="Calibri"/>
          <w:color w:val="000000"/>
        </w:rPr>
        <w:lastRenderedPageBreak/>
        <w:t xml:space="preserve">My soul is </w:t>
      </w:r>
      <w:proofErr w:type="spellStart"/>
      <w:r w:rsidRPr="00606E98">
        <w:rPr>
          <w:rFonts w:ascii="Calibri" w:eastAsia="Calibri" w:hAnsi="Calibri" w:cs="Calibri"/>
          <w:color w:val="000000"/>
        </w:rPr>
        <w:t>athirst</w:t>
      </w:r>
      <w:proofErr w:type="spellEnd"/>
      <w:r w:rsidRPr="00606E98">
        <w:rPr>
          <w:rFonts w:ascii="Calibri" w:eastAsia="Calibri" w:hAnsi="Calibri" w:cs="Calibri"/>
          <w:color w:val="000000"/>
        </w:rPr>
        <w:t xml:space="preserve"> for God, </w:t>
      </w:r>
      <w:proofErr w:type="spellStart"/>
      <w:r w:rsidRPr="00606E98">
        <w:rPr>
          <w:rFonts w:ascii="Calibri" w:eastAsia="Calibri" w:hAnsi="Calibri" w:cs="Calibri"/>
          <w:color w:val="000000"/>
        </w:rPr>
        <w:t>athirst</w:t>
      </w:r>
      <w:proofErr w:type="spellEnd"/>
      <w:r w:rsidRPr="00606E98">
        <w:rPr>
          <w:rFonts w:ascii="Calibri" w:eastAsia="Calibri" w:hAnsi="Calibri" w:cs="Calibri"/>
          <w:color w:val="000000"/>
        </w:rPr>
        <w:t xml:space="preserve"> for the living God; *     when shall I come to appear before the presence of God? My tears have been my food day and night, *     while all day long they say to me, </w:t>
      </w:r>
    </w:p>
    <w:p w14:paraId="47A2FE40"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"Where now is your God?" </w:t>
      </w:r>
    </w:p>
    <w:p w14:paraId="5300BE35"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I pour out my soul when I think on these things; * </w:t>
      </w:r>
    </w:p>
    <w:p w14:paraId="5E8DD2BD"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how I went with the multitude and led them into the </w:t>
      </w:r>
    </w:p>
    <w:p w14:paraId="01DA948D"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house of God, </w:t>
      </w:r>
    </w:p>
    <w:p w14:paraId="39818A50" w14:textId="77777777" w:rsidR="00606E98" w:rsidRPr="00606E98" w:rsidRDefault="00606E98" w:rsidP="00606E98">
      <w:pPr>
        <w:spacing w:after="5" w:line="250" w:lineRule="auto"/>
        <w:ind w:right="4369"/>
        <w:rPr>
          <w:rFonts w:ascii="Calibri" w:eastAsia="Calibri" w:hAnsi="Calibri" w:cs="Calibri"/>
          <w:color w:val="000000"/>
        </w:rPr>
      </w:pPr>
      <w:r w:rsidRPr="00606E98">
        <w:rPr>
          <w:rFonts w:ascii="Calibri" w:eastAsia="Calibri" w:hAnsi="Calibri" w:cs="Calibri"/>
          <w:color w:val="000000"/>
        </w:rPr>
        <w:t xml:space="preserve">With the voice of praise and thanksgiving, *     among those who keep </w:t>
      </w:r>
      <w:proofErr w:type="gramStart"/>
      <w:r w:rsidRPr="00606E98">
        <w:rPr>
          <w:rFonts w:ascii="Calibri" w:eastAsia="Calibri" w:hAnsi="Calibri" w:cs="Calibri"/>
          <w:color w:val="000000"/>
        </w:rPr>
        <w:t>holy-day</w:t>
      </w:r>
      <w:proofErr w:type="gramEnd"/>
      <w:r w:rsidRPr="00606E98">
        <w:rPr>
          <w:rFonts w:ascii="Calibri" w:eastAsia="Calibri" w:hAnsi="Calibri" w:cs="Calibri"/>
          <w:color w:val="000000"/>
        </w:rPr>
        <w:t xml:space="preserve">. Why are you so full of heaviness, O my soul? *     </w:t>
      </w:r>
      <w:proofErr w:type="gramStart"/>
      <w:r w:rsidRPr="00606E98">
        <w:rPr>
          <w:rFonts w:ascii="Calibri" w:eastAsia="Calibri" w:hAnsi="Calibri" w:cs="Calibri"/>
          <w:color w:val="000000"/>
        </w:rPr>
        <w:t>and</w:t>
      </w:r>
      <w:proofErr w:type="gramEnd"/>
      <w:r w:rsidRPr="00606E98">
        <w:rPr>
          <w:rFonts w:ascii="Calibri" w:eastAsia="Calibri" w:hAnsi="Calibri" w:cs="Calibri"/>
          <w:color w:val="000000"/>
        </w:rPr>
        <w:t xml:space="preserve"> why are you so disquieted within me? Put your trust in God; *     for I will yet give thanks to </w:t>
      </w:r>
      <w:proofErr w:type="gramStart"/>
      <w:r w:rsidRPr="00606E98">
        <w:rPr>
          <w:rFonts w:ascii="Calibri" w:eastAsia="Calibri" w:hAnsi="Calibri" w:cs="Calibri"/>
          <w:color w:val="000000"/>
        </w:rPr>
        <w:t xml:space="preserve">him,   </w:t>
      </w:r>
      <w:proofErr w:type="gramEnd"/>
      <w:r w:rsidRPr="00606E98">
        <w:rPr>
          <w:rFonts w:ascii="Calibri" w:eastAsia="Calibri" w:hAnsi="Calibri" w:cs="Calibri"/>
          <w:color w:val="000000"/>
        </w:rPr>
        <w:t xml:space="preserve">  who is the help of my countenance, and my God. </w:t>
      </w:r>
    </w:p>
    <w:p w14:paraId="39A3F588"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620F4469"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46 – Rite I </w:t>
      </w:r>
    </w:p>
    <w:p w14:paraId="7EC06075" w14:textId="77777777" w:rsidR="00606E98" w:rsidRPr="00606E98" w:rsidRDefault="00606E98" w:rsidP="00606E98">
      <w:pPr>
        <w:spacing w:after="39" w:line="250" w:lineRule="auto"/>
        <w:ind w:right="6059"/>
        <w:rPr>
          <w:rFonts w:ascii="Calibri" w:eastAsia="Calibri" w:hAnsi="Calibri" w:cs="Calibri"/>
          <w:color w:val="000000"/>
        </w:rPr>
      </w:pPr>
      <w:r w:rsidRPr="00606E98">
        <w:rPr>
          <w:rFonts w:ascii="Calibri" w:eastAsia="Calibri" w:hAnsi="Calibri" w:cs="Calibri"/>
          <w:i/>
          <w:color w:val="000000"/>
        </w:rPr>
        <w:t xml:space="preserve">Deus </w:t>
      </w:r>
      <w:proofErr w:type="spellStart"/>
      <w:r w:rsidRPr="00606E98">
        <w:rPr>
          <w:rFonts w:ascii="Calibri" w:eastAsia="Calibri" w:hAnsi="Calibri" w:cs="Calibri"/>
          <w:i/>
          <w:color w:val="000000"/>
        </w:rPr>
        <w:t>noster</w:t>
      </w:r>
      <w:proofErr w:type="spellEnd"/>
      <w:r w:rsidRPr="00606E98">
        <w:rPr>
          <w:rFonts w:ascii="Calibri" w:eastAsia="Calibri" w:hAnsi="Calibri" w:cs="Calibri"/>
          <w:i/>
          <w:color w:val="000000"/>
        </w:rPr>
        <w:t xml:space="preserve"> refugium</w:t>
      </w:r>
      <w:r w:rsidRPr="00606E98">
        <w:rPr>
          <w:rFonts w:ascii="Calibri" w:eastAsia="Calibri" w:hAnsi="Calibri" w:cs="Calibri"/>
          <w:color w:val="000000"/>
        </w:rPr>
        <w:t xml:space="preserve"> God is our hope and strength,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 very present help in trouble. </w:t>
      </w:r>
    </w:p>
    <w:p w14:paraId="3541736C" w14:textId="77777777" w:rsidR="00606E98" w:rsidRPr="00606E98" w:rsidRDefault="00606E98" w:rsidP="00606E98">
      <w:pPr>
        <w:spacing w:after="5" w:line="250" w:lineRule="auto"/>
        <w:ind w:right="2992"/>
        <w:rPr>
          <w:rFonts w:ascii="Calibri" w:eastAsia="Calibri" w:hAnsi="Calibri" w:cs="Calibri"/>
          <w:color w:val="000000"/>
        </w:rPr>
      </w:pPr>
      <w:proofErr w:type="gramStart"/>
      <w:r w:rsidRPr="00606E98">
        <w:rPr>
          <w:rFonts w:ascii="Calibri" w:eastAsia="Calibri" w:hAnsi="Calibri" w:cs="Calibri"/>
          <w:color w:val="000000"/>
        </w:rPr>
        <w:t>Therefore</w:t>
      </w:r>
      <w:proofErr w:type="gramEnd"/>
      <w:r w:rsidRPr="00606E98">
        <w:rPr>
          <w:rFonts w:ascii="Calibri" w:eastAsia="Calibri" w:hAnsi="Calibri" w:cs="Calibri"/>
          <w:color w:val="000000"/>
        </w:rPr>
        <w:t xml:space="preserve"> </w:t>
      </w:r>
      <w:proofErr w:type="gramStart"/>
      <w:r w:rsidRPr="00606E98">
        <w:rPr>
          <w:rFonts w:ascii="Calibri" w:eastAsia="Calibri" w:hAnsi="Calibri" w:cs="Calibri"/>
          <w:color w:val="000000"/>
        </w:rPr>
        <w:t>will we</w:t>
      </w:r>
      <w:proofErr w:type="gramEnd"/>
      <w:r w:rsidRPr="00606E98">
        <w:rPr>
          <w:rFonts w:ascii="Calibri" w:eastAsia="Calibri" w:hAnsi="Calibri" w:cs="Calibri"/>
          <w:color w:val="000000"/>
        </w:rPr>
        <w:t xml:space="preserve"> not fear, though the earth be </w:t>
      </w:r>
      <w:proofErr w:type="gramStart"/>
      <w:r w:rsidRPr="00606E98">
        <w:rPr>
          <w:rFonts w:ascii="Calibri" w:eastAsia="Calibri" w:hAnsi="Calibri" w:cs="Calibri"/>
          <w:color w:val="000000"/>
        </w:rPr>
        <w:t>moved,;</w:t>
      </w:r>
      <w:proofErr w:type="gramEnd"/>
      <w:r w:rsidRPr="00606E98">
        <w:rPr>
          <w:rFonts w:ascii="Calibri" w:eastAsia="Calibri" w:hAnsi="Calibri" w:cs="Calibri"/>
          <w:color w:val="000000"/>
        </w:rPr>
        <w:t xml:space="preserv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though the hills be carried into the midst of the sea; Though the waters thereof rage and swell,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though the mountains shake at the tempest of the same. There is a river, the streams whereof make glad the city of God,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the holy place of the tabernacle of the </w:t>
      </w:r>
      <w:proofErr w:type="gramStart"/>
      <w:r w:rsidRPr="00606E98">
        <w:rPr>
          <w:rFonts w:ascii="Calibri" w:eastAsia="Calibri" w:hAnsi="Calibri" w:cs="Calibri"/>
          <w:color w:val="000000"/>
        </w:rPr>
        <w:t>Most Highest</w:t>
      </w:r>
      <w:proofErr w:type="gramEnd"/>
      <w:r w:rsidRPr="00606E98">
        <w:rPr>
          <w:rFonts w:ascii="Calibri" w:eastAsia="Calibri" w:hAnsi="Calibri" w:cs="Calibri"/>
          <w:color w:val="000000"/>
        </w:rPr>
        <w:t xml:space="preserve">. God is </w:t>
      </w:r>
      <w:proofErr w:type="gramStart"/>
      <w:r w:rsidRPr="00606E98">
        <w:rPr>
          <w:rFonts w:ascii="Calibri" w:eastAsia="Calibri" w:hAnsi="Calibri" w:cs="Calibri"/>
          <w:color w:val="000000"/>
        </w:rPr>
        <w:t>in the midst of</w:t>
      </w:r>
      <w:proofErr w:type="gramEnd"/>
      <w:r w:rsidRPr="00606E98">
        <w:rPr>
          <w:rFonts w:ascii="Calibri" w:eastAsia="Calibri" w:hAnsi="Calibri" w:cs="Calibri"/>
          <w:color w:val="000000"/>
        </w:rPr>
        <w:t xml:space="preserve"> her, therefore shall she not be removed;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God shall help her, and that right early. </w:t>
      </w:r>
    </w:p>
    <w:p w14:paraId="2AF5C715" w14:textId="77777777" w:rsidR="00606E98" w:rsidRPr="00606E98" w:rsidRDefault="00606E98" w:rsidP="00606E98">
      <w:pPr>
        <w:spacing w:after="5" w:line="250" w:lineRule="auto"/>
        <w:ind w:right="5513"/>
        <w:rPr>
          <w:rFonts w:ascii="Calibri" w:eastAsia="Calibri" w:hAnsi="Calibri" w:cs="Calibri"/>
          <w:color w:val="000000"/>
        </w:rPr>
      </w:pPr>
      <w:r w:rsidRPr="00606E98">
        <w:rPr>
          <w:rFonts w:ascii="Calibri" w:eastAsia="Calibri" w:hAnsi="Calibri" w:cs="Calibri"/>
          <w:color w:val="000000"/>
        </w:rPr>
        <w:t xml:space="preserve">Be still </w:t>
      </w:r>
      <w:proofErr w:type="gramStart"/>
      <w:r w:rsidRPr="00606E98">
        <w:rPr>
          <w:rFonts w:ascii="Calibri" w:eastAsia="Calibri" w:hAnsi="Calibri" w:cs="Calibri"/>
          <w:color w:val="000000"/>
        </w:rPr>
        <w:t>then, and</w:t>
      </w:r>
      <w:proofErr w:type="gramEnd"/>
      <w:r w:rsidRPr="00606E98">
        <w:rPr>
          <w:rFonts w:ascii="Calibri" w:eastAsia="Calibri" w:hAnsi="Calibri" w:cs="Calibri"/>
          <w:color w:val="000000"/>
        </w:rPr>
        <w:t xml:space="preserve"> know that I am God;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I will be exalted among the </w:t>
      </w:r>
      <w:proofErr w:type="gramStart"/>
      <w:r w:rsidRPr="00606E98">
        <w:rPr>
          <w:rFonts w:ascii="Calibri" w:eastAsia="Calibri" w:hAnsi="Calibri" w:cs="Calibri"/>
          <w:color w:val="000000"/>
        </w:rPr>
        <w:t xml:space="preserve">nations,  </w:t>
      </w:r>
      <w:r w:rsidRPr="00606E98">
        <w:rPr>
          <w:rFonts w:ascii="Calibri" w:eastAsia="Calibri" w:hAnsi="Calibri" w:cs="Calibri"/>
          <w:color w:val="000000"/>
        </w:rPr>
        <w:tab/>
      </w:r>
      <w:proofErr w:type="gramEnd"/>
      <w:r w:rsidRPr="00606E98">
        <w:rPr>
          <w:rFonts w:ascii="Calibri" w:eastAsia="Calibri" w:hAnsi="Calibri" w:cs="Calibri"/>
          <w:color w:val="000000"/>
        </w:rPr>
        <w:t>and I will be exalted in the earth. The L</w:t>
      </w:r>
      <w:r w:rsidRPr="00606E98">
        <w:rPr>
          <w:rFonts w:ascii="Calibri" w:eastAsia="Calibri" w:hAnsi="Calibri" w:cs="Calibri"/>
          <w:color w:val="000000"/>
          <w:sz w:val="19"/>
        </w:rPr>
        <w:t>ORD</w:t>
      </w:r>
      <w:r w:rsidRPr="00606E98">
        <w:rPr>
          <w:rFonts w:ascii="Calibri" w:eastAsia="Calibri" w:hAnsi="Calibri" w:cs="Calibri"/>
          <w:color w:val="000000"/>
        </w:rPr>
        <w:t xml:space="preserve"> of hosts is with us;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the God of Jacob is our refuge. </w:t>
      </w:r>
    </w:p>
    <w:p w14:paraId="31E34A18" w14:textId="77777777" w:rsidR="00606E98" w:rsidRPr="00606E98" w:rsidRDefault="00606E98" w:rsidP="00606E98">
      <w:pPr>
        <w:spacing w:after="260" w:line="259" w:lineRule="auto"/>
        <w:rPr>
          <w:rFonts w:ascii="Calibri" w:eastAsia="Calibri" w:hAnsi="Calibri" w:cs="Calibri"/>
          <w:color w:val="000000"/>
        </w:rPr>
      </w:pPr>
      <w:r w:rsidRPr="00606E98">
        <w:rPr>
          <w:rFonts w:ascii="Calibri" w:eastAsia="Calibri" w:hAnsi="Calibri" w:cs="Calibri"/>
          <w:b/>
          <w:color w:val="000000"/>
        </w:rPr>
        <w:t xml:space="preserve"> </w:t>
      </w:r>
    </w:p>
    <w:p w14:paraId="779E4FE9"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46 – Rite II </w:t>
      </w:r>
    </w:p>
    <w:p w14:paraId="0F6C8BA4" w14:textId="77777777" w:rsidR="00606E98" w:rsidRPr="00606E98" w:rsidRDefault="00606E98" w:rsidP="00606E98">
      <w:pPr>
        <w:spacing w:after="106" w:line="250" w:lineRule="auto"/>
        <w:jc w:val="both"/>
        <w:rPr>
          <w:rFonts w:ascii="Calibri" w:eastAsia="Calibri" w:hAnsi="Calibri" w:cs="Calibri"/>
          <w:color w:val="000000"/>
        </w:rPr>
      </w:pPr>
      <w:r w:rsidRPr="00606E98">
        <w:rPr>
          <w:rFonts w:ascii="Calibri" w:eastAsia="Calibri" w:hAnsi="Calibri" w:cs="Calibri"/>
          <w:i/>
          <w:color w:val="000000"/>
        </w:rPr>
        <w:t xml:space="preserve">Deus </w:t>
      </w:r>
      <w:proofErr w:type="spellStart"/>
      <w:r w:rsidRPr="00606E98">
        <w:rPr>
          <w:rFonts w:ascii="Calibri" w:eastAsia="Calibri" w:hAnsi="Calibri" w:cs="Calibri"/>
          <w:i/>
          <w:color w:val="000000"/>
        </w:rPr>
        <w:t>noster</w:t>
      </w:r>
      <w:proofErr w:type="spellEnd"/>
      <w:r w:rsidRPr="00606E98">
        <w:rPr>
          <w:rFonts w:ascii="Calibri" w:eastAsia="Calibri" w:hAnsi="Calibri" w:cs="Calibri"/>
          <w:i/>
          <w:color w:val="000000"/>
        </w:rPr>
        <w:t xml:space="preserve"> refugium</w:t>
      </w:r>
      <w:r w:rsidRPr="00606E98">
        <w:rPr>
          <w:rFonts w:ascii="Calibri" w:eastAsia="Calibri" w:hAnsi="Calibri" w:cs="Calibri"/>
          <w:color w:val="000000"/>
        </w:rPr>
        <w:t xml:space="preserve"> </w:t>
      </w:r>
    </w:p>
    <w:p w14:paraId="5235DEEE"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God is our refuge and strength, * </w:t>
      </w:r>
    </w:p>
    <w:p w14:paraId="77B62DD2"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a very present help in trouble. </w:t>
      </w:r>
    </w:p>
    <w:p w14:paraId="2308B791" w14:textId="77777777" w:rsidR="00606E98" w:rsidRPr="00606E98" w:rsidRDefault="00606E98" w:rsidP="00606E98">
      <w:pPr>
        <w:spacing w:after="5" w:line="250" w:lineRule="auto"/>
        <w:rPr>
          <w:rFonts w:ascii="Calibri" w:eastAsia="Calibri" w:hAnsi="Calibri" w:cs="Calibri"/>
          <w:color w:val="000000"/>
        </w:rPr>
      </w:pPr>
      <w:proofErr w:type="gramStart"/>
      <w:r w:rsidRPr="00606E98">
        <w:rPr>
          <w:rFonts w:ascii="Calibri" w:eastAsia="Calibri" w:hAnsi="Calibri" w:cs="Calibri"/>
          <w:color w:val="000000"/>
        </w:rPr>
        <w:t>Therefore</w:t>
      </w:r>
      <w:proofErr w:type="gramEnd"/>
      <w:r w:rsidRPr="00606E98">
        <w:rPr>
          <w:rFonts w:ascii="Calibri" w:eastAsia="Calibri" w:hAnsi="Calibri" w:cs="Calibri"/>
          <w:color w:val="000000"/>
        </w:rPr>
        <w:t xml:space="preserve"> we will not fear, though the earth be moved, * </w:t>
      </w:r>
    </w:p>
    <w:p w14:paraId="20770D45"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and though the mountains be toppled into the </w:t>
      </w:r>
    </w:p>
    <w:p w14:paraId="1244D082"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depths of the sea; </w:t>
      </w:r>
    </w:p>
    <w:p w14:paraId="74FFC6CB" w14:textId="77777777" w:rsidR="00606E98" w:rsidRPr="00606E98" w:rsidRDefault="00606E98" w:rsidP="00606E98">
      <w:pPr>
        <w:spacing w:after="5" w:line="250" w:lineRule="auto"/>
        <w:ind w:right="4410"/>
        <w:rPr>
          <w:rFonts w:ascii="Calibri" w:eastAsia="Calibri" w:hAnsi="Calibri" w:cs="Calibri"/>
          <w:color w:val="000000"/>
        </w:rPr>
      </w:pPr>
      <w:r w:rsidRPr="00606E98">
        <w:rPr>
          <w:rFonts w:ascii="Calibri" w:eastAsia="Calibri" w:hAnsi="Calibri" w:cs="Calibri"/>
          <w:color w:val="000000"/>
        </w:rPr>
        <w:t xml:space="preserve">Though its waters rage and foam, *     and though the mountains tremble at its tumult. The LORD of </w:t>
      </w:r>
      <w:r w:rsidRPr="00606E98">
        <w:rPr>
          <w:rFonts w:ascii="Calibri" w:eastAsia="Calibri" w:hAnsi="Calibri" w:cs="Calibri"/>
          <w:color w:val="000000"/>
        </w:rPr>
        <w:lastRenderedPageBreak/>
        <w:t xml:space="preserve">hosts is with us; *     the God of Jacob is our stronghold. </w:t>
      </w:r>
    </w:p>
    <w:p w14:paraId="137A4319" w14:textId="77777777" w:rsidR="00606E98" w:rsidRPr="00606E98" w:rsidRDefault="00606E98" w:rsidP="00606E98">
      <w:pPr>
        <w:spacing w:after="5" w:line="250" w:lineRule="auto"/>
        <w:ind w:right="3615"/>
        <w:rPr>
          <w:rFonts w:ascii="Calibri" w:eastAsia="Calibri" w:hAnsi="Calibri" w:cs="Calibri"/>
          <w:color w:val="000000"/>
        </w:rPr>
      </w:pPr>
      <w:r w:rsidRPr="00606E98">
        <w:rPr>
          <w:rFonts w:ascii="Calibri" w:eastAsia="Calibri" w:hAnsi="Calibri" w:cs="Calibri"/>
          <w:color w:val="000000"/>
        </w:rPr>
        <w:t xml:space="preserve">There is a river whose streams make glad the city of God, *     the holy habitation of the </w:t>
      </w:r>
      <w:proofErr w:type="gramStart"/>
      <w:r w:rsidRPr="00606E98">
        <w:rPr>
          <w:rFonts w:ascii="Calibri" w:eastAsia="Calibri" w:hAnsi="Calibri" w:cs="Calibri"/>
          <w:color w:val="000000"/>
        </w:rPr>
        <w:t>Most High</w:t>
      </w:r>
      <w:proofErr w:type="gramEnd"/>
      <w:r w:rsidRPr="00606E98">
        <w:rPr>
          <w:rFonts w:ascii="Calibri" w:eastAsia="Calibri" w:hAnsi="Calibri" w:cs="Calibri"/>
          <w:color w:val="000000"/>
        </w:rPr>
        <w:t xml:space="preserve">. God is </w:t>
      </w:r>
      <w:proofErr w:type="gramStart"/>
      <w:r w:rsidRPr="00606E98">
        <w:rPr>
          <w:rFonts w:ascii="Calibri" w:eastAsia="Calibri" w:hAnsi="Calibri" w:cs="Calibri"/>
          <w:color w:val="000000"/>
        </w:rPr>
        <w:t>in the midst of</w:t>
      </w:r>
      <w:proofErr w:type="gramEnd"/>
      <w:r w:rsidRPr="00606E98">
        <w:rPr>
          <w:rFonts w:ascii="Calibri" w:eastAsia="Calibri" w:hAnsi="Calibri" w:cs="Calibri"/>
          <w:color w:val="000000"/>
        </w:rPr>
        <w:t xml:space="preserve"> her; she shall not be overthrown; *     God shall help her at the break of day. </w:t>
      </w:r>
    </w:p>
    <w:p w14:paraId="546CD88B" w14:textId="77777777" w:rsidR="00606E98" w:rsidRPr="00606E98" w:rsidRDefault="00606E98" w:rsidP="00606E98">
      <w:pPr>
        <w:spacing w:after="5" w:line="250" w:lineRule="auto"/>
        <w:ind w:right="3398"/>
        <w:rPr>
          <w:rFonts w:ascii="Calibri" w:eastAsia="Calibri" w:hAnsi="Calibri" w:cs="Calibri"/>
          <w:color w:val="000000"/>
        </w:rPr>
      </w:pPr>
      <w:r w:rsidRPr="00606E98">
        <w:rPr>
          <w:rFonts w:ascii="Calibri" w:eastAsia="Calibri" w:hAnsi="Calibri" w:cs="Calibri"/>
          <w:color w:val="000000"/>
        </w:rPr>
        <w:t xml:space="preserve">The nations make much ado, and the kingdoms are shaken; *     God has spoken, and the earth shall melt away. The LORD of hosts is with us; *     the God of Jacob is our stronghold. Come now and look upon the works of the LORD, *     what awesome things he has done on earth. It is he who makes </w:t>
      </w:r>
      <w:proofErr w:type="gramStart"/>
      <w:r w:rsidRPr="00606E98">
        <w:rPr>
          <w:rFonts w:ascii="Calibri" w:eastAsia="Calibri" w:hAnsi="Calibri" w:cs="Calibri"/>
          <w:color w:val="000000"/>
        </w:rPr>
        <w:t>war to</w:t>
      </w:r>
      <w:proofErr w:type="gramEnd"/>
      <w:r w:rsidRPr="00606E98">
        <w:rPr>
          <w:rFonts w:ascii="Calibri" w:eastAsia="Calibri" w:hAnsi="Calibri" w:cs="Calibri"/>
          <w:color w:val="000000"/>
        </w:rPr>
        <w:t xml:space="preserve"> cease in all the world; *     he breaks the bow, and shatters the </w:t>
      </w:r>
      <w:proofErr w:type="gramStart"/>
      <w:r w:rsidRPr="00606E98">
        <w:rPr>
          <w:rFonts w:ascii="Calibri" w:eastAsia="Calibri" w:hAnsi="Calibri" w:cs="Calibri"/>
          <w:color w:val="000000"/>
        </w:rPr>
        <w:t xml:space="preserve">spear,   </w:t>
      </w:r>
      <w:proofErr w:type="gramEnd"/>
      <w:r w:rsidRPr="00606E98">
        <w:rPr>
          <w:rFonts w:ascii="Calibri" w:eastAsia="Calibri" w:hAnsi="Calibri" w:cs="Calibri"/>
          <w:color w:val="000000"/>
        </w:rPr>
        <w:t xml:space="preserve">  and burns the shields with fire. "Be still, then, and know that I am God; * </w:t>
      </w:r>
    </w:p>
    <w:p w14:paraId="6EBC2AC1"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I will be exalted among the nations; </w:t>
      </w:r>
    </w:p>
    <w:p w14:paraId="43C11B49" w14:textId="77777777" w:rsidR="00606E98" w:rsidRPr="00606E98" w:rsidRDefault="00606E98" w:rsidP="00606E98">
      <w:pPr>
        <w:spacing w:after="5" w:line="250" w:lineRule="auto"/>
        <w:ind w:right="5739"/>
        <w:rPr>
          <w:rFonts w:ascii="Calibri" w:eastAsia="Calibri" w:hAnsi="Calibri" w:cs="Calibri"/>
          <w:color w:val="000000"/>
        </w:rPr>
      </w:pPr>
      <w:r w:rsidRPr="00606E98">
        <w:rPr>
          <w:rFonts w:ascii="Calibri" w:eastAsia="Calibri" w:hAnsi="Calibri" w:cs="Calibri"/>
          <w:color w:val="000000"/>
        </w:rPr>
        <w:t xml:space="preserve">    I will be exalted in the earth." The LORD of hosts is with us; *     the God of Jacob is our stronghold. </w:t>
      </w:r>
    </w:p>
    <w:p w14:paraId="62408C05"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6148871D"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90:1-12 – Rite I </w:t>
      </w:r>
    </w:p>
    <w:p w14:paraId="36744192" w14:textId="77777777" w:rsidR="00606E98" w:rsidRPr="00606E98" w:rsidRDefault="00606E98" w:rsidP="00606E98">
      <w:pPr>
        <w:spacing w:after="111" w:line="250" w:lineRule="auto"/>
        <w:jc w:val="both"/>
        <w:rPr>
          <w:rFonts w:ascii="Calibri" w:eastAsia="Calibri" w:hAnsi="Calibri" w:cs="Calibri"/>
          <w:color w:val="000000"/>
        </w:rPr>
      </w:pPr>
      <w:r w:rsidRPr="00606E98">
        <w:rPr>
          <w:rFonts w:ascii="Calibri" w:eastAsia="Calibri" w:hAnsi="Calibri" w:cs="Calibri"/>
          <w:i/>
          <w:color w:val="000000"/>
        </w:rPr>
        <w:t>Domine, refugium</w:t>
      </w:r>
      <w:r w:rsidRPr="00606E98">
        <w:rPr>
          <w:rFonts w:ascii="Calibri" w:eastAsia="Calibri" w:hAnsi="Calibri" w:cs="Calibri"/>
          <w:color w:val="000000"/>
        </w:rPr>
        <w:t xml:space="preserve"> </w:t>
      </w:r>
    </w:p>
    <w:p w14:paraId="2504564E" w14:textId="77777777" w:rsidR="00606E98" w:rsidRPr="00606E98" w:rsidRDefault="00606E98" w:rsidP="00606E98">
      <w:pPr>
        <w:spacing w:after="5" w:line="250" w:lineRule="auto"/>
        <w:ind w:right="3691"/>
        <w:rPr>
          <w:rFonts w:ascii="Calibri" w:eastAsia="Calibri" w:hAnsi="Calibri" w:cs="Calibri"/>
          <w:color w:val="000000"/>
        </w:rPr>
      </w:pPr>
      <w:r w:rsidRPr="00606E98">
        <w:rPr>
          <w:rFonts w:ascii="Calibri" w:eastAsia="Calibri" w:hAnsi="Calibri" w:cs="Calibri"/>
          <w:color w:val="000000"/>
        </w:rPr>
        <w:t>L</w:t>
      </w:r>
      <w:r w:rsidRPr="00606E98">
        <w:rPr>
          <w:rFonts w:ascii="Calibri" w:eastAsia="Calibri" w:hAnsi="Calibri" w:cs="Calibri"/>
          <w:color w:val="000000"/>
          <w:sz w:val="19"/>
        </w:rPr>
        <w:t>ORD</w:t>
      </w:r>
      <w:r w:rsidRPr="00606E98">
        <w:rPr>
          <w:rFonts w:ascii="Calibri" w:eastAsia="Calibri" w:hAnsi="Calibri" w:cs="Calibri"/>
          <w:color w:val="000000"/>
        </w:rPr>
        <w:t xml:space="preserve">, thou hast been our refuge,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from one generation to another. Before the mountains were brought forth, or ever the earth and the world were made,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thou art God from everlasting, and world without end. Thou </w:t>
      </w:r>
      <w:proofErr w:type="spellStart"/>
      <w:r w:rsidRPr="00606E98">
        <w:rPr>
          <w:rFonts w:ascii="Calibri" w:eastAsia="Calibri" w:hAnsi="Calibri" w:cs="Calibri"/>
          <w:color w:val="000000"/>
        </w:rPr>
        <w:t>turnest</w:t>
      </w:r>
      <w:proofErr w:type="spellEnd"/>
      <w:r w:rsidRPr="00606E98">
        <w:rPr>
          <w:rFonts w:ascii="Calibri" w:eastAsia="Calibri" w:hAnsi="Calibri" w:cs="Calibri"/>
          <w:color w:val="000000"/>
        </w:rPr>
        <w:t xml:space="preserve"> man to destruction;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again thou sayest, Come again, ye children of men. For a thousand years in </w:t>
      </w:r>
      <w:proofErr w:type="gramStart"/>
      <w:r w:rsidRPr="00606E98">
        <w:rPr>
          <w:rFonts w:ascii="Calibri" w:eastAsia="Calibri" w:hAnsi="Calibri" w:cs="Calibri"/>
          <w:color w:val="000000"/>
        </w:rPr>
        <w:t>thy</w:t>
      </w:r>
      <w:proofErr w:type="gramEnd"/>
      <w:r w:rsidRPr="00606E98">
        <w:rPr>
          <w:rFonts w:ascii="Calibri" w:eastAsia="Calibri" w:hAnsi="Calibri" w:cs="Calibri"/>
          <w:color w:val="000000"/>
        </w:rPr>
        <w:t xml:space="preserve"> sight are but as </w:t>
      </w:r>
      <w:proofErr w:type="gramStart"/>
      <w:r w:rsidRPr="00606E98">
        <w:rPr>
          <w:rFonts w:ascii="Calibri" w:eastAsia="Calibri" w:hAnsi="Calibri" w:cs="Calibri"/>
          <w:color w:val="000000"/>
        </w:rPr>
        <w:t xml:space="preserve">yesterday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 </w:t>
      </w:r>
      <w:r w:rsidRPr="00606E98">
        <w:rPr>
          <w:rFonts w:ascii="Calibri" w:eastAsia="Calibri" w:hAnsi="Calibri" w:cs="Calibri"/>
          <w:color w:val="000000"/>
        </w:rPr>
        <w:tab/>
        <w:t xml:space="preserve"> </w:t>
      </w:r>
      <w:r w:rsidRPr="00606E98">
        <w:rPr>
          <w:rFonts w:ascii="Calibri" w:eastAsia="Calibri" w:hAnsi="Calibri" w:cs="Calibri"/>
          <w:color w:val="000000"/>
        </w:rPr>
        <w:tab/>
        <w:t xml:space="preserve">when it is past,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as a watch in the night. </w:t>
      </w:r>
    </w:p>
    <w:p w14:paraId="326FC721" w14:textId="77777777" w:rsidR="00606E98" w:rsidRPr="00606E98" w:rsidRDefault="00606E98" w:rsidP="00606E98">
      <w:pPr>
        <w:spacing w:after="5" w:line="250" w:lineRule="auto"/>
        <w:ind w:right="3607"/>
        <w:rPr>
          <w:rFonts w:ascii="Calibri" w:eastAsia="Calibri" w:hAnsi="Calibri" w:cs="Calibri"/>
          <w:color w:val="000000"/>
        </w:rPr>
      </w:pPr>
      <w:r w:rsidRPr="00606E98">
        <w:rPr>
          <w:rFonts w:ascii="Calibri" w:eastAsia="Calibri" w:hAnsi="Calibri" w:cs="Calibri"/>
          <w:color w:val="000000"/>
        </w:rPr>
        <w:t xml:space="preserve">As soon as thou </w:t>
      </w:r>
      <w:proofErr w:type="spellStart"/>
      <w:r w:rsidRPr="00606E98">
        <w:rPr>
          <w:rFonts w:ascii="Calibri" w:eastAsia="Calibri" w:hAnsi="Calibri" w:cs="Calibri"/>
          <w:color w:val="000000"/>
        </w:rPr>
        <w:t>scatterest</w:t>
      </w:r>
      <w:proofErr w:type="spellEnd"/>
      <w:r w:rsidRPr="00606E98">
        <w:rPr>
          <w:rFonts w:ascii="Calibri" w:eastAsia="Calibri" w:hAnsi="Calibri" w:cs="Calibri"/>
          <w:color w:val="000000"/>
        </w:rPr>
        <w:t xml:space="preserve"> them they are even as </w:t>
      </w:r>
      <w:proofErr w:type="gramStart"/>
      <w:r w:rsidRPr="00606E98">
        <w:rPr>
          <w:rFonts w:ascii="Calibri" w:eastAsia="Calibri" w:hAnsi="Calibri" w:cs="Calibri"/>
          <w:color w:val="000000"/>
        </w:rPr>
        <w:t>a sleep</w:t>
      </w:r>
      <w:proofErr w:type="gramEnd"/>
      <w:r w:rsidRPr="00606E98">
        <w:rPr>
          <w:rFonts w:ascii="Calibri" w:eastAsia="Calibri" w:hAnsi="Calibri" w:cs="Calibri"/>
          <w:color w:val="000000"/>
        </w:rPr>
        <w:t xml:space="preserv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fade away suddenly like the grass. In the morning it is green, and </w:t>
      </w:r>
      <w:proofErr w:type="spellStart"/>
      <w:r w:rsidRPr="00606E98">
        <w:rPr>
          <w:rFonts w:ascii="Calibri" w:eastAsia="Calibri" w:hAnsi="Calibri" w:cs="Calibri"/>
          <w:color w:val="000000"/>
        </w:rPr>
        <w:t>groweth</w:t>
      </w:r>
      <w:proofErr w:type="spellEnd"/>
      <w:r w:rsidRPr="00606E98">
        <w:rPr>
          <w:rFonts w:ascii="Calibri" w:eastAsia="Calibri" w:hAnsi="Calibri" w:cs="Calibri"/>
          <w:color w:val="000000"/>
        </w:rPr>
        <w:t xml:space="preserve"> up; * </w:t>
      </w:r>
    </w:p>
    <w:p w14:paraId="0536F9D5" w14:textId="77777777" w:rsidR="00606E98" w:rsidRPr="00606E98" w:rsidRDefault="00606E98" w:rsidP="00606E98">
      <w:pPr>
        <w:spacing w:after="5" w:line="250" w:lineRule="auto"/>
        <w:ind w:right="2900"/>
        <w:rPr>
          <w:rFonts w:ascii="Calibri" w:eastAsia="Calibri" w:hAnsi="Calibri" w:cs="Calibri"/>
          <w:color w:val="000000"/>
        </w:rPr>
      </w:pPr>
      <w:r w:rsidRPr="00606E98">
        <w:rPr>
          <w:rFonts w:ascii="Calibri" w:eastAsia="Calibri" w:hAnsi="Calibri" w:cs="Calibri"/>
          <w:color w:val="000000"/>
        </w:rPr>
        <w:t xml:space="preserve">but in the </w:t>
      </w:r>
      <w:proofErr w:type="gramStart"/>
      <w:r w:rsidRPr="00606E98">
        <w:rPr>
          <w:rFonts w:ascii="Calibri" w:eastAsia="Calibri" w:hAnsi="Calibri" w:cs="Calibri"/>
          <w:color w:val="000000"/>
        </w:rPr>
        <w:t>evening</w:t>
      </w:r>
      <w:proofErr w:type="gramEnd"/>
      <w:r w:rsidRPr="00606E98">
        <w:rPr>
          <w:rFonts w:ascii="Calibri" w:eastAsia="Calibri" w:hAnsi="Calibri" w:cs="Calibri"/>
          <w:color w:val="000000"/>
        </w:rPr>
        <w:t xml:space="preserve"> it is cut down, dried up, and withered. For we consume away in thy displeasure,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are afraid </w:t>
      </w:r>
      <w:proofErr w:type="gramStart"/>
      <w:r w:rsidRPr="00606E98">
        <w:rPr>
          <w:rFonts w:ascii="Calibri" w:eastAsia="Calibri" w:hAnsi="Calibri" w:cs="Calibri"/>
          <w:color w:val="000000"/>
        </w:rPr>
        <w:t>at</w:t>
      </w:r>
      <w:proofErr w:type="gramEnd"/>
      <w:r w:rsidRPr="00606E98">
        <w:rPr>
          <w:rFonts w:ascii="Calibri" w:eastAsia="Calibri" w:hAnsi="Calibri" w:cs="Calibri"/>
          <w:color w:val="000000"/>
        </w:rPr>
        <w:t xml:space="preserve"> thy wrathful indignation. Thou hast set our misdeeds before thee,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our secret sins in the light of thy countenance. For when thou art angry all our days are gone;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we bring our years to an end, </w:t>
      </w:r>
      <w:proofErr w:type="gramStart"/>
      <w:r w:rsidRPr="00606E98">
        <w:rPr>
          <w:rFonts w:ascii="Calibri" w:eastAsia="Calibri" w:hAnsi="Calibri" w:cs="Calibri"/>
          <w:color w:val="000000"/>
        </w:rPr>
        <w:t>as</w:t>
      </w:r>
      <w:proofErr w:type="gramEnd"/>
      <w:r w:rsidRPr="00606E98">
        <w:rPr>
          <w:rFonts w:ascii="Calibri" w:eastAsia="Calibri" w:hAnsi="Calibri" w:cs="Calibri"/>
          <w:color w:val="000000"/>
        </w:rPr>
        <w:t xml:space="preserve"> it were a tale that is told. The days of our age are threescore years and ten; and though men be so strong that they come to fourscore years,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yet is their strength then but labor and </w:t>
      </w:r>
      <w:proofErr w:type="gramStart"/>
      <w:r w:rsidRPr="00606E98">
        <w:rPr>
          <w:rFonts w:ascii="Calibri" w:eastAsia="Calibri" w:hAnsi="Calibri" w:cs="Calibri"/>
          <w:color w:val="000000"/>
        </w:rPr>
        <w:t xml:space="preserve">sorrow,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so soon </w:t>
      </w:r>
      <w:proofErr w:type="spellStart"/>
      <w:r w:rsidRPr="00606E98">
        <w:rPr>
          <w:rFonts w:ascii="Calibri" w:eastAsia="Calibri" w:hAnsi="Calibri" w:cs="Calibri"/>
          <w:color w:val="000000"/>
        </w:rPr>
        <w:t>passeth</w:t>
      </w:r>
      <w:proofErr w:type="spellEnd"/>
      <w:r w:rsidRPr="00606E98">
        <w:rPr>
          <w:rFonts w:ascii="Calibri" w:eastAsia="Calibri" w:hAnsi="Calibri" w:cs="Calibri"/>
          <w:color w:val="000000"/>
        </w:rPr>
        <w:t xml:space="preserve"> it away, and we are gone. </w:t>
      </w:r>
      <w:proofErr w:type="gramStart"/>
      <w:r w:rsidRPr="00606E98">
        <w:rPr>
          <w:rFonts w:ascii="Calibri" w:eastAsia="Calibri" w:hAnsi="Calibri" w:cs="Calibri"/>
          <w:color w:val="000000"/>
        </w:rPr>
        <w:t>So</w:t>
      </w:r>
      <w:proofErr w:type="gramEnd"/>
      <w:r w:rsidRPr="00606E98">
        <w:rPr>
          <w:rFonts w:ascii="Calibri" w:eastAsia="Calibri" w:hAnsi="Calibri" w:cs="Calibri"/>
          <w:color w:val="000000"/>
        </w:rPr>
        <w:t xml:space="preserve"> teach us to number our days,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that we may apply our hearts unto wisdom. </w:t>
      </w:r>
    </w:p>
    <w:p w14:paraId="291B26BD"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lastRenderedPageBreak/>
        <w:t xml:space="preserve"> </w:t>
      </w:r>
    </w:p>
    <w:p w14:paraId="11A9E9A5"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90:1-12 – Rite II </w:t>
      </w:r>
    </w:p>
    <w:p w14:paraId="3E750F45" w14:textId="77777777" w:rsidR="00606E98" w:rsidRPr="00606E98" w:rsidRDefault="00606E98" w:rsidP="00606E98">
      <w:pPr>
        <w:spacing w:after="106" w:line="250" w:lineRule="auto"/>
        <w:jc w:val="both"/>
        <w:rPr>
          <w:rFonts w:ascii="Calibri" w:eastAsia="Calibri" w:hAnsi="Calibri" w:cs="Calibri"/>
          <w:color w:val="000000"/>
        </w:rPr>
      </w:pPr>
      <w:r w:rsidRPr="00606E98">
        <w:rPr>
          <w:rFonts w:ascii="Calibri" w:eastAsia="Calibri" w:hAnsi="Calibri" w:cs="Calibri"/>
          <w:i/>
          <w:color w:val="000000"/>
        </w:rPr>
        <w:t>Domine, refugium</w:t>
      </w:r>
      <w:r w:rsidRPr="00606E98">
        <w:rPr>
          <w:rFonts w:ascii="Calibri" w:eastAsia="Calibri" w:hAnsi="Calibri" w:cs="Calibri"/>
          <w:color w:val="000000"/>
        </w:rPr>
        <w:t xml:space="preserve"> </w:t>
      </w:r>
    </w:p>
    <w:p w14:paraId="2BD7A9FA" w14:textId="77777777" w:rsidR="00606E98" w:rsidRPr="00606E98" w:rsidRDefault="00606E98" w:rsidP="00606E98">
      <w:pPr>
        <w:spacing w:after="5" w:line="250" w:lineRule="auto"/>
        <w:ind w:right="5243"/>
        <w:rPr>
          <w:rFonts w:ascii="Calibri" w:eastAsia="Calibri" w:hAnsi="Calibri" w:cs="Calibri"/>
          <w:color w:val="000000"/>
        </w:rPr>
      </w:pPr>
      <w:r w:rsidRPr="00606E98">
        <w:rPr>
          <w:rFonts w:ascii="Calibri" w:eastAsia="Calibri" w:hAnsi="Calibri" w:cs="Calibri"/>
          <w:color w:val="000000"/>
        </w:rPr>
        <w:t xml:space="preserve">Lord, you have been our refuge *     from one generation to another. Before the mountains were brought forth, or the land and the earth were born, *     from age to age you are God. You turn us back to the dust and say, * </w:t>
      </w:r>
    </w:p>
    <w:p w14:paraId="0BA0A27B"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"Go back, O child of earth." </w:t>
      </w:r>
    </w:p>
    <w:p w14:paraId="2C86072D"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For a thousand years in your sight are like yesterday </w:t>
      </w:r>
    </w:p>
    <w:p w14:paraId="2CCE0F8F" w14:textId="77777777" w:rsidR="00606E98" w:rsidRPr="00606E98" w:rsidRDefault="00606E98" w:rsidP="00606E98">
      <w:pPr>
        <w:spacing w:after="5" w:line="250" w:lineRule="auto"/>
        <w:ind w:right="5786"/>
        <w:rPr>
          <w:rFonts w:ascii="Calibri" w:eastAsia="Calibri" w:hAnsi="Calibri" w:cs="Calibri"/>
          <w:color w:val="000000"/>
        </w:rPr>
      </w:pPr>
      <w:r w:rsidRPr="00606E98">
        <w:rPr>
          <w:rFonts w:ascii="Calibri" w:eastAsia="Calibri" w:hAnsi="Calibri" w:cs="Calibri"/>
          <w:color w:val="000000"/>
        </w:rPr>
        <w:t xml:space="preserve">                             when it is past *     and like a watch in the night. </w:t>
      </w:r>
    </w:p>
    <w:p w14:paraId="78379BFD" w14:textId="77777777" w:rsidR="00606E98" w:rsidRPr="00606E98" w:rsidRDefault="00606E98" w:rsidP="00606E98">
      <w:pPr>
        <w:spacing w:after="5" w:line="250" w:lineRule="auto"/>
        <w:ind w:right="4074"/>
        <w:rPr>
          <w:rFonts w:ascii="Calibri" w:eastAsia="Calibri" w:hAnsi="Calibri" w:cs="Calibri"/>
          <w:color w:val="000000"/>
        </w:rPr>
      </w:pPr>
      <w:r w:rsidRPr="00606E98">
        <w:rPr>
          <w:rFonts w:ascii="Calibri" w:eastAsia="Calibri" w:hAnsi="Calibri" w:cs="Calibri"/>
          <w:color w:val="000000"/>
        </w:rPr>
        <w:t xml:space="preserve">You sweep us away like a dream; *     we fade away suddenly like the grass. In the morning it is green and flourishes; *     in the evening it is dried up and withered. For we consume away in your displeasure; *     we are afraid because of your wrathful indignation. Our iniquities you have set before you, *     and our secret sins in the light of your countenance. When you are angry, all our days are gone; *     we bring our years to an end like a sigh. The span of our life is seventy years, perhaps in strength even eighty; *     yet the sum of them is but labor and </w:t>
      </w:r>
      <w:proofErr w:type="gramStart"/>
      <w:r w:rsidRPr="00606E98">
        <w:rPr>
          <w:rFonts w:ascii="Calibri" w:eastAsia="Calibri" w:hAnsi="Calibri" w:cs="Calibri"/>
          <w:color w:val="000000"/>
        </w:rPr>
        <w:t xml:space="preserve">sorrow,   </w:t>
      </w:r>
      <w:proofErr w:type="gramEnd"/>
      <w:r w:rsidRPr="00606E98">
        <w:rPr>
          <w:rFonts w:ascii="Calibri" w:eastAsia="Calibri" w:hAnsi="Calibri" w:cs="Calibri"/>
          <w:color w:val="000000"/>
        </w:rPr>
        <w:t xml:space="preserve">  for they pass away quickly and we are gone. Who regards the power of your wrath? *     </w:t>
      </w:r>
      <w:proofErr w:type="gramStart"/>
      <w:r w:rsidRPr="00606E98">
        <w:rPr>
          <w:rFonts w:ascii="Calibri" w:eastAsia="Calibri" w:hAnsi="Calibri" w:cs="Calibri"/>
          <w:color w:val="000000"/>
        </w:rPr>
        <w:t>who</w:t>
      </w:r>
      <w:proofErr w:type="gramEnd"/>
      <w:r w:rsidRPr="00606E98">
        <w:rPr>
          <w:rFonts w:ascii="Calibri" w:eastAsia="Calibri" w:hAnsi="Calibri" w:cs="Calibri"/>
          <w:color w:val="000000"/>
        </w:rPr>
        <w:t xml:space="preserve"> rightly fears your indignation? </w:t>
      </w:r>
    </w:p>
    <w:p w14:paraId="08683E36"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2227567D" w14:textId="77777777" w:rsidR="00606E98" w:rsidRPr="00606E98" w:rsidRDefault="00606E98" w:rsidP="00606E98">
      <w:pPr>
        <w:spacing w:after="5" w:line="250" w:lineRule="auto"/>
        <w:ind w:right="5137"/>
        <w:rPr>
          <w:rFonts w:ascii="Calibri" w:eastAsia="Calibri" w:hAnsi="Calibri" w:cs="Calibri"/>
          <w:color w:val="000000"/>
        </w:rPr>
      </w:pPr>
      <w:proofErr w:type="gramStart"/>
      <w:r w:rsidRPr="00606E98">
        <w:rPr>
          <w:rFonts w:ascii="Calibri" w:eastAsia="Calibri" w:hAnsi="Calibri" w:cs="Calibri"/>
          <w:color w:val="000000"/>
        </w:rPr>
        <w:t>So</w:t>
      </w:r>
      <w:proofErr w:type="gramEnd"/>
      <w:r w:rsidRPr="00606E98">
        <w:rPr>
          <w:rFonts w:ascii="Calibri" w:eastAsia="Calibri" w:hAnsi="Calibri" w:cs="Calibri"/>
          <w:color w:val="000000"/>
        </w:rPr>
        <w:t xml:space="preserve"> teach us to number our days *     that we may apply our hearts to wisdom. </w:t>
      </w:r>
    </w:p>
    <w:p w14:paraId="5A2DCE14"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2A47B8D9"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106:1-5 </w:t>
      </w:r>
    </w:p>
    <w:p w14:paraId="1C8B1FAC" w14:textId="77777777" w:rsidR="00606E98" w:rsidRPr="00606E98" w:rsidRDefault="00606E98" w:rsidP="00606E98">
      <w:pPr>
        <w:spacing w:after="10" w:line="250" w:lineRule="auto"/>
        <w:jc w:val="both"/>
        <w:rPr>
          <w:rFonts w:ascii="Calibri" w:eastAsia="Calibri" w:hAnsi="Calibri" w:cs="Calibri"/>
          <w:color w:val="000000"/>
        </w:rPr>
      </w:pPr>
      <w:proofErr w:type="spellStart"/>
      <w:r w:rsidRPr="00606E98">
        <w:rPr>
          <w:rFonts w:ascii="Calibri" w:eastAsia="Calibri" w:hAnsi="Calibri" w:cs="Calibri"/>
          <w:i/>
          <w:color w:val="000000"/>
        </w:rPr>
        <w:t>Confitemini</w:t>
      </w:r>
      <w:proofErr w:type="spellEnd"/>
      <w:r w:rsidRPr="00606E98">
        <w:rPr>
          <w:rFonts w:ascii="Calibri" w:eastAsia="Calibri" w:hAnsi="Calibri" w:cs="Calibri"/>
          <w:i/>
          <w:color w:val="000000"/>
        </w:rPr>
        <w:t xml:space="preserve"> Domino </w:t>
      </w:r>
    </w:p>
    <w:p w14:paraId="204ABDDD"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6E62797C"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Hallelujah! </w:t>
      </w:r>
    </w:p>
    <w:p w14:paraId="52DB7EB6" w14:textId="77777777" w:rsidR="00606E98" w:rsidRPr="00606E98" w:rsidRDefault="00606E98" w:rsidP="00606E98">
      <w:pPr>
        <w:spacing w:after="5" w:line="250" w:lineRule="auto"/>
        <w:ind w:right="4768"/>
        <w:rPr>
          <w:rFonts w:ascii="Calibri" w:eastAsia="Calibri" w:hAnsi="Calibri" w:cs="Calibri"/>
          <w:color w:val="000000"/>
        </w:rPr>
      </w:pPr>
      <w:r w:rsidRPr="00606E98">
        <w:rPr>
          <w:rFonts w:ascii="Calibri" w:eastAsia="Calibri" w:hAnsi="Calibri" w:cs="Calibri"/>
          <w:color w:val="000000"/>
        </w:rPr>
        <w:t xml:space="preserve">Give thanks to the LORD, for he is good, * for his mercy endures </w:t>
      </w:r>
      <w:proofErr w:type="spellStart"/>
      <w:r w:rsidRPr="00606E98">
        <w:rPr>
          <w:rFonts w:ascii="Calibri" w:eastAsia="Calibri" w:hAnsi="Calibri" w:cs="Calibri"/>
          <w:color w:val="000000"/>
        </w:rPr>
        <w:t>for ever</w:t>
      </w:r>
      <w:proofErr w:type="spellEnd"/>
      <w:r w:rsidRPr="00606E98">
        <w:rPr>
          <w:rFonts w:ascii="Calibri" w:eastAsia="Calibri" w:hAnsi="Calibri" w:cs="Calibri"/>
          <w:color w:val="000000"/>
        </w:rPr>
        <w:t xml:space="preserve">. Who can declare the mighty acts of the LORD *     or show forth all his praise? Happy are those who act with justice *     and always do what is right! </w:t>
      </w:r>
    </w:p>
    <w:p w14:paraId="4998DEEA" w14:textId="77777777" w:rsidR="00606E98" w:rsidRPr="00606E98" w:rsidRDefault="00606E98" w:rsidP="00606E98">
      <w:pPr>
        <w:spacing w:after="5" w:line="250" w:lineRule="auto"/>
        <w:ind w:right="4283"/>
        <w:rPr>
          <w:rFonts w:ascii="Calibri" w:eastAsia="Calibri" w:hAnsi="Calibri" w:cs="Calibri"/>
          <w:color w:val="000000"/>
        </w:rPr>
      </w:pPr>
      <w:r w:rsidRPr="00606E98">
        <w:rPr>
          <w:rFonts w:ascii="Calibri" w:eastAsia="Calibri" w:hAnsi="Calibri" w:cs="Calibri"/>
          <w:color w:val="000000"/>
        </w:rPr>
        <w:t xml:space="preserve">Remember me, O LORD, with the favor you have for your people, * </w:t>
      </w:r>
    </w:p>
    <w:p w14:paraId="08AC85D6" w14:textId="77777777" w:rsidR="00606E98" w:rsidRPr="00606E98" w:rsidRDefault="00606E98" w:rsidP="00606E98">
      <w:pPr>
        <w:spacing w:after="5" w:line="250" w:lineRule="auto"/>
        <w:ind w:right="4752"/>
        <w:rPr>
          <w:rFonts w:ascii="Calibri" w:eastAsia="Calibri" w:hAnsi="Calibri" w:cs="Calibri"/>
          <w:color w:val="000000"/>
        </w:rPr>
      </w:pPr>
      <w:r w:rsidRPr="00606E98">
        <w:rPr>
          <w:rFonts w:ascii="Calibri" w:eastAsia="Calibri" w:hAnsi="Calibri" w:cs="Calibri"/>
          <w:color w:val="000000"/>
        </w:rPr>
        <w:lastRenderedPageBreak/>
        <w:t xml:space="preserve">    and visit me with your saving help; That I may see the prosperity of your elect and be </w:t>
      </w:r>
      <w:proofErr w:type="gramStart"/>
      <w:r w:rsidRPr="00606E98">
        <w:rPr>
          <w:rFonts w:ascii="Calibri" w:eastAsia="Calibri" w:hAnsi="Calibri" w:cs="Calibri"/>
          <w:color w:val="000000"/>
        </w:rPr>
        <w:t>glad with</w:t>
      </w:r>
      <w:proofErr w:type="gramEnd"/>
      <w:r w:rsidRPr="00606E98">
        <w:rPr>
          <w:rFonts w:ascii="Calibri" w:eastAsia="Calibri" w:hAnsi="Calibri" w:cs="Calibri"/>
          <w:color w:val="000000"/>
        </w:rPr>
        <w:t xml:space="preserve"> the gladness of your people, *     that I may glory with your inheritance. </w:t>
      </w:r>
    </w:p>
    <w:p w14:paraId="5D971983"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08BAAE54" w14:textId="77777777" w:rsidR="00606E98" w:rsidRPr="00606E98" w:rsidRDefault="00606E98" w:rsidP="00606E98">
      <w:pPr>
        <w:spacing w:after="187" w:line="250" w:lineRule="auto"/>
        <w:ind w:right="6988"/>
        <w:rPr>
          <w:rFonts w:ascii="Calibri" w:eastAsia="Calibri" w:hAnsi="Calibri" w:cs="Calibri"/>
          <w:color w:val="000000"/>
        </w:rPr>
      </w:pPr>
      <w:r w:rsidRPr="00606E98">
        <w:rPr>
          <w:rFonts w:ascii="Calibri" w:eastAsia="Calibri" w:hAnsi="Calibri" w:cs="Calibri"/>
          <w:color w:val="000000"/>
        </w:rPr>
        <w:t xml:space="preserve">Psalm 116 – Rite I </w:t>
      </w:r>
      <w:proofErr w:type="spellStart"/>
      <w:r w:rsidRPr="00606E98">
        <w:rPr>
          <w:rFonts w:ascii="Calibri" w:eastAsia="Calibri" w:hAnsi="Calibri" w:cs="Calibri"/>
          <w:i/>
          <w:color w:val="000000"/>
        </w:rPr>
        <w:t>Dilexi</w:t>
      </w:r>
      <w:proofErr w:type="spellEnd"/>
      <w:r w:rsidRPr="00606E98">
        <w:rPr>
          <w:rFonts w:ascii="Calibri" w:eastAsia="Calibri" w:hAnsi="Calibri" w:cs="Calibri"/>
          <w:i/>
          <w:color w:val="000000"/>
        </w:rPr>
        <w:t xml:space="preserve">, quoniam </w:t>
      </w:r>
    </w:p>
    <w:p w14:paraId="7CBE8A07"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My delight is in the LORD, * </w:t>
      </w:r>
    </w:p>
    <w:p w14:paraId="34C2339E" w14:textId="77777777" w:rsidR="00606E98" w:rsidRPr="00606E98" w:rsidRDefault="00606E98" w:rsidP="00606E98">
      <w:pPr>
        <w:spacing w:after="5" w:line="250" w:lineRule="auto"/>
        <w:ind w:right="4418"/>
        <w:rPr>
          <w:rFonts w:ascii="Calibri" w:eastAsia="Calibri" w:hAnsi="Calibri" w:cs="Calibri"/>
          <w:color w:val="000000"/>
        </w:rPr>
      </w:pPr>
      <w:r w:rsidRPr="00606E98">
        <w:rPr>
          <w:rFonts w:ascii="Calibri" w:eastAsia="Calibri" w:hAnsi="Calibri" w:cs="Calibri"/>
          <w:color w:val="000000"/>
        </w:rPr>
        <w:t xml:space="preserve">    because he hath heard the voice of my prayer; Because he hath inclined his ear unto me, *     therefore will I call upon him as long as I live. The snares of death compassed me round about, *     and the pains of hell gat hold upon me. I found trouble and heaviness; then called I upon the Name of the LORD; *     O LORD, I beseech thee, deliver my soul. Gracious is the LORD, and righteous; *     yea, our God is merciful. </w:t>
      </w:r>
    </w:p>
    <w:p w14:paraId="1942FEA8"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The LORD </w:t>
      </w:r>
      <w:proofErr w:type="spellStart"/>
      <w:r w:rsidRPr="00606E98">
        <w:rPr>
          <w:rFonts w:ascii="Calibri" w:eastAsia="Calibri" w:hAnsi="Calibri" w:cs="Calibri"/>
          <w:color w:val="000000"/>
        </w:rPr>
        <w:t>preserveth</w:t>
      </w:r>
      <w:proofErr w:type="spellEnd"/>
      <w:r w:rsidRPr="00606E98">
        <w:rPr>
          <w:rFonts w:ascii="Calibri" w:eastAsia="Calibri" w:hAnsi="Calibri" w:cs="Calibri"/>
          <w:color w:val="000000"/>
        </w:rPr>
        <w:t xml:space="preserve"> the simple; * </w:t>
      </w:r>
    </w:p>
    <w:p w14:paraId="3A3026BC" w14:textId="77777777" w:rsidR="00606E98" w:rsidRPr="00606E98" w:rsidRDefault="00606E98" w:rsidP="00606E98">
      <w:pPr>
        <w:spacing w:after="5" w:line="250" w:lineRule="auto"/>
        <w:ind w:right="5191"/>
        <w:rPr>
          <w:rFonts w:ascii="Calibri" w:eastAsia="Calibri" w:hAnsi="Calibri" w:cs="Calibri"/>
          <w:color w:val="000000"/>
        </w:rPr>
      </w:pPr>
      <w:r w:rsidRPr="00606E98">
        <w:rPr>
          <w:rFonts w:ascii="Calibri" w:eastAsia="Calibri" w:hAnsi="Calibri" w:cs="Calibri"/>
          <w:color w:val="000000"/>
        </w:rPr>
        <w:t xml:space="preserve">    I was in misery, and he helped me. Turn again then unto thy rest, O my soul, *     for the LORD hath rewarded thee. </w:t>
      </w:r>
    </w:p>
    <w:p w14:paraId="644ABA82" w14:textId="77777777" w:rsidR="00606E98" w:rsidRPr="00606E98" w:rsidRDefault="00606E98" w:rsidP="00606E98">
      <w:pPr>
        <w:spacing w:after="5" w:line="250" w:lineRule="auto"/>
        <w:ind w:right="4253"/>
        <w:rPr>
          <w:rFonts w:ascii="Calibri" w:eastAsia="Calibri" w:hAnsi="Calibri" w:cs="Calibri"/>
          <w:color w:val="000000"/>
        </w:rPr>
      </w:pPr>
      <w:r w:rsidRPr="00606E98">
        <w:rPr>
          <w:rFonts w:ascii="Calibri" w:eastAsia="Calibri" w:hAnsi="Calibri" w:cs="Calibri"/>
          <w:color w:val="000000"/>
        </w:rPr>
        <w:t xml:space="preserve">And why? thou hast delivered my soul from death, *     mine eyes from tears, and my feet from falling. I will walk before the LORD *     in the land of the living. </w:t>
      </w:r>
    </w:p>
    <w:p w14:paraId="21E2009E" w14:textId="77777777" w:rsidR="00606E98" w:rsidRPr="00606E98" w:rsidRDefault="00606E98" w:rsidP="00606E98">
      <w:pPr>
        <w:spacing w:after="5" w:line="250" w:lineRule="auto"/>
        <w:ind w:right="3218"/>
        <w:rPr>
          <w:rFonts w:ascii="Calibri" w:eastAsia="Calibri" w:hAnsi="Calibri" w:cs="Calibri"/>
          <w:color w:val="000000"/>
        </w:rPr>
      </w:pPr>
      <w:r w:rsidRPr="00606E98">
        <w:rPr>
          <w:rFonts w:ascii="Calibri" w:eastAsia="Calibri" w:hAnsi="Calibri" w:cs="Calibri"/>
          <w:color w:val="000000"/>
        </w:rPr>
        <w:t xml:space="preserve">I will pay my vows now in the presence of all his people; *     right dear in the sight of the LORD is the death of his saints. </w:t>
      </w:r>
    </w:p>
    <w:p w14:paraId="763E7CBF"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564492F0"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116 – Rite II </w:t>
      </w:r>
    </w:p>
    <w:p w14:paraId="1FC5DC3A" w14:textId="77777777" w:rsidR="00606E98" w:rsidRPr="00606E98" w:rsidRDefault="00606E98" w:rsidP="00606E98">
      <w:pPr>
        <w:spacing w:after="188" w:line="250" w:lineRule="auto"/>
        <w:jc w:val="both"/>
        <w:rPr>
          <w:rFonts w:ascii="Calibri" w:eastAsia="Calibri" w:hAnsi="Calibri" w:cs="Calibri"/>
          <w:color w:val="000000"/>
        </w:rPr>
      </w:pPr>
      <w:r w:rsidRPr="00606E98">
        <w:rPr>
          <w:rFonts w:ascii="Calibri" w:eastAsia="Calibri" w:hAnsi="Calibri" w:cs="Calibri"/>
          <w:i/>
          <w:color w:val="000000"/>
        </w:rPr>
        <w:t xml:space="preserve">Dilexi, quoniam </w:t>
      </w:r>
    </w:p>
    <w:p w14:paraId="049E6B26"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I love the LORD, because he has heard the voice of </w:t>
      </w:r>
    </w:p>
    <w:p w14:paraId="4C814E9F"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my supplication, * </w:t>
      </w:r>
    </w:p>
    <w:p w14:paraId="17B1FDFC"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because he has inclined his ear to me whenever </w:t>
      </w:r>
    </w:p>
    <w:p w14:paraId="22696652"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                             I called upon him. </w:t>
      </w:r>
    </w:p>
    <w:p w14:paraId="40870CFD" w14:textId="77777777" w:rsidR="00606E98" w:rsidRPr="00606E98" w:rsidRDefault="00606E98" w:rsidP="00606E98">
      <w:pPr>
        <w:spacing w:after="5" w:line="250" w:lineRule="auto"/>
        <w:ind w:right="5532"/>
        <w:rPr>
          <w:rFonts w:ascii="Calibri" w:eastAsia="Calibri" w:hAnsi="Calibri" w:cs="Calibri"/>
          <w:color w:val="000000"/>
        </w:rPr>
      </w:pPr>
      <w:r w:rsidRPr="00606E98">
        <w:rPr>
          <w:rFonts w:ascii="Calibri" w:eastAsia="Calibri" w:hAnsi="Calibri" w:cs="Calibri"/>
          <w:color w:val="000000"/>
        </w:rPr>
        <w:t xml:space="preserve">The cords of death entangled me; the grip of the grave took hold of me; *     I came to grief and sorrow. </w:t>
      </w:r>
    </w:p>
    <w:p w14:paraId="180A1E67"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Then I called upon the Name of the LORD: * </w:t>
      </w:r>
    </w:p>
    <w:p w14:paraId="573D1CC0" w14:textId="77777777" w:rsidR="00606E98" w:rsidRPr="00606E98" w:rsidRDefault="00606E98" w:rsidP="00606E98">
      <w:pPr>
        <w:spacing w:after="5" w:line="250" w:lineRule="auto"/>
        <w:ind w:right="5303"/>
        <w:rPr>
          <w:rFonts w:ascii="Calibri" w:eastAsia="Calibri" w:hAnsi="Calibri" w:cs="Calibri"/>
          <w:color w:val="000000"/>
        </w:rPr>
      </w:pPr>
      <w:r w:rsidRPr="00606E98">
        <w:rPr>
          <w:rFonts w:ascii="Calibri" w:eastAsia="Calibri" w:hAnsi="Calibri" w:cs="Calibri"/>
          <w:color w:val="000000"/>
        </w:rPr>
        <w:t xml:space="preserve">    "O LORD, I pray you, save my life." Gracious is the LORD and righteous; *     our God is full of compassion. </w:t>
      </w:r>
    </w:p>
    <w:p w14:paraId="5E84C897"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The LORD watches over the innocent; * </w:t>
      </w:r>
    </w:p>
    <w:p w14:paraId="271036B4" w14:textId="77777777" w:rsidR="00606E98" w:rsidRPr="00606E98" w:rsidRDefault="00606E98" w:rsidP="00606E98">
      <w:pPr>
        <w:spacing w:after="5" w:line="250" w:lineRule="auto"/>
        <w:ind w:right="4377"/>
        <w:rPr>
          <w:rFonts w:ascii="Calibri" w:eastAsia="Calibri" w:hAnsi="Calibri" w:cs="Calibri"/>
          <w:color w:val="000000"/>
        </w:rPr>
      </w:pPr>
      <w:r w:rsidRPr="00606E98">
        <w:rPr>
          <w:rFonts w:ascii="Calibri" w:eastAsia="Calibri" w:hAnsi="Calibri" w:cs="Calibri"/>
          <w:color w:val="000000"/>
        </w:rPr>
        <w:lastRenderedPageBreak/>
        <w:t xml:space="preserve">    I was brought very low, and he helped me. Turn again to your rest, O my soul. *     </w:t>
      </w:r>
      <w:proofErr w:type="gramStart"/>
      <w:r w:rsidRPr="00606E98">
        <w:rPr>
          <w:rFonts w:ascii="Calibri" w:eastAsia="Calibri" w:hAnsi="Calibri" w:cs="Calibri"/>
          <w:color w:val="000000"/>
        </w:rPr>
        <w:t>for</w:t>
      </w:r>
      <w:proofErr w:type="gramEnd"/>
      <w:r w:rsidRPr="00606E98">
        <w:rPr>
          <w:rFonts w:ascii="Calibri" w:eastAsia="Calibri" w:hAnsi="Calibri" w:cs="Calibri"/>
          <w:color w:val="000000"/>
        </w:rPr>
        <w:t xml:space="preserve"> the LORD has treated you well. For you have rescued my life from death, *     my eyes from tears, and my feet from stumbling. I will walk in the presence of the LORD *     in the land of the living. I will fulfill my vows to the LORD *     in the presence of all his people. Precious in the sight of the LORD *     is the death of his servants. </w:t>
      </w:r>
    </w:p>
    <w:p w14:paraId="340F55CF" w14:textId="77777777" w:rsidR="00606E98" w:rsidRPr="00606E98" w:rsidRDefault="00606E98" w:rsidP="00606E98">
      <w:pPr>
        <w:spacing w:after="216" w:line="259" w:lineRule="auto"/>
        <w:rPr>
          <w:rFonts w:ascii="Calibri" w:eastAsia="Calibri" w:hAnsi="Calibri" w:cs="Calibri"/>
          <w:color w:val="000000"/>
        </w:rPr>
      </w:pPr>
      <w:r w:rsidRPr="00606E98">
        <w:rPr>
          <w:rFonts w:ascii="Calibri" w:eastAsia="Calibri" w:hAnsi="Calibri" w:cs="Calibri"/>
          <w:color w:val="000000"/>
        </w:rPr>
        <w:t xml:space="preserve"> </w:t>
      </w:r>
    </w:p>
    <w:p w14:paraId="4B5BA570"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121 – Rite I </w:t>
      </w:r>
    </w:p>
    <w:p w14:paraId="15E69F38" w14:textId="77777777" w:rsidR="00606E98" w:rsidRPr="00606E98" w:rsidRDefault="00606E98" w:rsidP="00606E98">
      <w:pPr>
        <w:spacing w:after="106" w:line="250" w:lineRule="auto"/>
        <w:jc w:val="both"/>
        <w:rPr>
          <w:rFonts w:ascii="Calibri" w:eastAsia="Calibri" w:hAnsi="Calibri" w:cs="Calibri"/>
          <w:color w:val="000000"/>
        </w:rPr>
      </w:pPr>
      <w:r w:rsidRPr="00606E98">
        <w:rPr>
          <w:rFonts w:ascii="Calibri" w:eastAsia="Calibri" w:hAnsi="Calibri" w:cs="Calibri"/>
          <w:i/>
          <w:color w:val="000000"/>
        </w:rPr>
        <w:t xml:space="preserve">Levavi </w:t>
      </w:r>
      <w:proofErr w:type="spellStart"/>
      <w:r w:rsidRPr="00606E98">
        <w:rPr>
          <w:rFonts w:ascii="Calibri" w:eastAsia="Calibri" w:hAnsi="Calibri" w:cs="Calibri"/>
          <w:i/>
          <w:color w:val="000000"/>
        </w:rPr>
        <w:t>oculos</w:t>
      </w:r>
      <w:proofErr w:type="spellEnd"/>
      <w:r w:rsidRPr="00606E98">
        <w:rPr>
          <w:rFonts w:ascii="Calibri" w:eastAsia="Calibri" w:hAnsi="Calibri" w:cs="Calibri"/>
          <w:color w:val="000000"/>
        </w:rPr>
        <w:t xml:space="preserve"> </w:t>
      </w:r>
    </w:p>
    <w:p w14:paraId="4B76DF8A" w14:textId="77777777" w:rsidR="00606E98" w:rsidRPr="00606E98" w:rsidRDefault="00606E98" w:rsidP="00606E98">
      <w:pPr>
        <w:spacing w:after="5" w:line="250" w:lineRule="auto"/>
        <w:ind w:right="4708"/>
        <w:rPr>
          <w:rFonts w:ascii="Calibri" w:eastAsia="Calibri" w:hAnsi="Calibri" w:cs="Calibri"/>
          <w:color w:val="000000"/>
        </w:rPr>
      </w:pPr>
      <w:r w:rsidRPr="00606E98">
        <w:rPr>
          <w:rFonts w:ascii="Calibri" w:eastAsia="Calibri" w:hAnsi="Calibri" w:cs="Calibri"/>
          <w:color w:val="000000"/>
        </w:rPr>
        <w:t xml:space="preserve">I will </w:t>
      </w:r>
      <w:proofErr w:type="gramStart"/>
      <w:r w:rsidRPr="00606E98">
        <w:rPr>
          <w:rFonts w:ascii="Calibri" w:eastAsia="Calibri" w:hAnsi="Calibri" w:cs="Calibri"/>
          <w:color w:val="000000"/>
        </w:rPr>
        <w:t>lift up</w:t>
      </w:r>
      <w:proofErr w:type="gramEnd"/>
      <w:r w:rsidRPr="00606E98">
        <w:rPr>
          <w:rFonts w:ascii="Calibri" w:eastAsia="Calibri" w:hAnsi="Calibri" w:cs="Calibri"/>
          <w:color w:val="000000"/>
        </w:rPr>
        <w:t xml:space="preserve"> </w:t>
      </w:r>
      <w:proofErr w:type="gramStart"/>
      <w:r w:rsidRPr="00606E98">
        <w:rPr>
          <w:rFonts w:ascii="Calibri" w:eastAsia="Calibri" w:hAnsi="Calibri" w:cs="Calibri"/>
          <w:color w:val="000000"/>
        </w:rPr>
        <w:t>mine</w:t>
      </w:r>
      <w:proofErr w:type="gramEnd"/>
      <w:r w:rsidRPr="00606E98">
        <w:rPr>
          <w:rFonts w:ascii="Calibri" w:eastAsia="Calibri" w:hAnsi="Calibri" w:cs="Calibri"/>
          <w:color w:val="000000"/>
        </w:rPr>
        <w:t xml:space="preserve"> eyes unto the hills;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from whence cometh my help? My help </w:t>
      </w:r>
      <w:proofErr w:type="gramStart"/>
      <w:r w:rsidRPr="00606E98">
        <w:rPr>
          <w:rFonts w:ascii="Calibri" w:eastAsia="Calibri" w:hAnsi="Calibri" w:cs="Calibri"/>
          <w:color w:val="000000"/>
        </w:rPr>
        <w:t>cometh</w:t>
      </w:r>
      <w:proofErr w:type="gramEnd"/>
      <w:r w:rsidRPr="00606E98">
        <w:rPr>
          <w:rFonts w:ascii="Calibri" w:eastAsia="Calibri" w:hAnsi="Calibri" w:cs="Calibri"/>
          <w:color w:val="000000"/>
        </w:rPr>
        <w:t xml:space="preserve"> even from the L</w:t>
      </w:r>
      <w:r w:rsidRPr="00606E98">
        <w:rPr>
          <w:rFonts w:ascii="Calibri" w:eastAsia="Calibri" w:hAnsi="Calibri" w:cs="Calibri"/>
          <w:color w:val="000000"/>
          <w:sz w:val="19"/>
        </w:rPr>
        <w:t>ORD</w:t>
      </w:r>
      <w:r w:rsidRPr="00606E98">
        <w:rPr>
          <w:rFonts w:ascii="Calibri" w:eastAsia="Calibri" w:hAnsi="Calibri" w:cs="Calibri"/>
          <w:color w:val="000000"/>
        </w:rPr>
        <w:t xml:space="preserv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who hath made heaven and earth. He will not suffer thy foot to be moved,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he that </w:t>
      </w:r>
      <w:proofErr w:type="spellStart"/>
      <w:r w:rsidRPr="00606E98">
        <w:rPr>
          <w:rFonts w:ascii="Calibri" w:eastAsia="Calibri" w:hAnsi="Calibri" w:cs="Calibri"/>
          <w:color w:val="000000"/>
        </w:rPr>
        <w:t>keepeth</w:t>
      </w:r>
      <w:proofErr w:type="spellEnd"/>
      <w:r w:rsidRPr="00606E98">
        <w:rPr>
          <w:rFonts w:ascii="Calibri" w:eastAsia="Calibri" w:hAnsi="Calibri" w:cs="Calibri"/>
          <w:color w:val="000000"/>
        </w:rPr>
        <w:t xml:space="preserve"> </w:t>
      </w:r>
      <w:proofErr w:type="gramStart"/>
      <w:r w:rsidRPr="00606E98">
        <w:rPr>
          <w:rFonts w:ascii="Calibri" w:eastAsia="Calibri" w:hAnsi="Calibri" w:cs="Calibri"/>
          <w:color w:val="000000"/>
        </w:rPr>
        <w:t>thee</w:t>
      </w:r>
      <w:proofErr w:type="gramEnd"/>
      <w:r w:rsidRPr="00606E98">
        <w:rPr>
          <w:rFonts w:ascii="Calibri" w:eastAsia="Calibri" w:hAnsi="Calibri" w:cs="Calibri"/>
          <w:color w:val="000000"/>
        </w:rPr>
        <w:t xml:space="preserve"> will not sleep. Behold, he that </w:t>
      </w:r>
      <w:proofErr w:type="spellStart"/>
      <w:r w:rsidRPr="00606E98">
        <w:rPr>
          <w:rFonts w:ascii="Calibri" w:eastAsia="Calibri" w:hAnsi="Calibri" w:cs="Calibri"/>
          <w:color w:val="000000"/>
        </w:rPr>
        <w:t>keepeth</w:t>
      </w:r>
      <w:proofErr w:type="spellEnd"/>
      <w:r w:rsidRPr="00606E98">
        <w:rPr>
          <w:rFonts w:ascii="Calibri" w:eastAsia="Calibri" w:hAnsi="Calibri" w:cs="Calibri"/>
          <w:color w:val="000000"/>
        </w:rPr>
        <w:t xml:space="preserve"> Israel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shall neither slumber nor sleep. The L</w:t>
      </w:r>
      <w:r w:rsidRPr="00606E98">
        <w:rPr>
          <w:rFonts w:ascii="Calibri" w:eastAsia="Calibri" w:hAnsi="Calibri" w:cs="Calibri"/>
          <w:color w:val="000000"/>
          <w:sz w:val="19"/>
        </w:rPr>
        <w:t>ORD</w:t>
      </w:r>
      <w:r w:rsidRPr="00606E98">
        <w:rPr>
          <w:rFonts w:ascii="Calibri" w:eastAsia="Calibri" w:hAnsi="Calibri" w:cs="Calibri"/>
          <w:color w:val="000000"/>
        </w:rPr>
        <w:t xml:space="preserve"> himself is thy keeper;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the L</w:t>
      </w:r>
      <w:r w:rsidRPr="00606E98">
        <w:rPr>
          <w:rFonts w:ascii="Calibri" w:eastAsia="Calibri" w:hAnsi="Calibri" w:cs="Calibri"/>
          <w:color w:val="000000"/>
          <w:sz w:val="19"/>
        </w:rPr>
        <w:t>ORD</w:t>
      </w:r>
      <w:r w:rsidRPr="00606E98">
        <w:rPr>
          <w:rFonts w:ascii="Calibri" w:eastAsia="Calibri" w:hAnsi="Calibri" w:cs="Calibri"/>
          <w:color w:val="000000"/>
        </w:rPr>
        <w:t xml:space="preserve"> is thy </w:t>
      </w:r>
      <w:proofErr w:type="spellStart"/>
      <w:r w:rsidRPr="00606E98">
        <w:rPr>
          <w:rFonts w:ascii="Calibri" w:eastAsia="Calibri" w:hAnsi="Calibri" w:cs="Calibri"/>
          <w:color w:val="000000"/>
        </w:rPr>
        <w:t>defence</w:t>
      </w:r>
      <w:proofErr w:type="spellEnd"/>
      <w:r w:rsidRPr="00606E98">
        <w:rPr>
          <w:rFonts w:ascii="Calibri" w:eastAsia="Calibri" w:hAnsi="Calibri" w:cs="Calibri"/>
          <w:color w:val="000000"/>
        </w:rPr>
        <w:t xml:space="preserve"> upon thy right hand; So that the sun shall not burn </w:t>
      </w:r>
      <w:proofErr w:type="gramStart"/>
      <w:r w:rsidRPr="00606E98">
        <w:rPr>
          <w:rFonts w:ascii="Calibri" w:eastAsia="Calibri" w:hAnsi="Calibri" w:cs="Calibri"/>
          <w:color w:val="000000"/>
        </w:rPr>
        <w:t>thee</w:t>
      </w:r>
      <w:proofErr w:type="gramEnd"/>
      <w:r w:rsidRPr="00606E98">
        <w:rPr>
          <w:rFonts w:ascii="Calibri" w:eastAsia="Calibri" w:hAnsi="Calibri" w:cs="Calibri"/>
          <w:color w:val="000000"/>
        </w:rPr>
        <w:t xml:space="preserve"> by day,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neither the moon by night. </w:t>
      </w:r>
    </w:p>
    <w:p w14:paraId="2A6A93D1" w14:textId="77777777" w:rsidR="00606E98" w:rsidRPr="00606E98" w:rsidRDefault="00606E98" w:rsidP="00606E98">
      <w:pPr>
        <w:spacing w:after="5" w:line="250" w:lineRule="auto"/>
        <w:ind w:right="3657"/>
        <w:rPr>
          <w:rFonts w:ascii="Calibri" w:eastAsia="Calibri" w:hAnsi="Calibri" w:cs="Calibri"/>
          <w:color w:val="000000"/>
        </w:rPr>
      </w:pPr>
      <w:r w:rsidRPr="00606E98">
        <w:rPr>
          <w:rFonts w:ascii="Calibri" w:eastAsia="Calibri" w:hAnsi="Calibri" w:cs="Calibri"/>
          <w:color w:val="000000"/>
        </w:rPr>
        <w:t>The L</w:t>
      </w:r>
      <w:r w:rsidRPr="00606E98">
        <w:rPr>
          <w:rFonts w:ascii="Calibri" w:eastAsia="Calibri" w:hAnsi="Calibri" w:cs="Calibri"/>
          <w:color w:val="000000"/>
          <w:sz w:val="19"/>
        </w:rPr>
        <w:t>ORD</w:t>
      </w:r>
      <w:r w:rsidRPr="00606E98">
        <w:rPr>
          <w:rFonts w:ascii="Calibri" w:eastAsia="Calibri" w:hAnsi="Calibri" w:cs="Calibri"/>
          <w:color w:val="000000"/>
        </w:rPr>
        <w:t xml:space="preserve"> shall preserve thee from all evil;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yea, it is even he that shall keep thy soul. The L</w:t>
      </w:r>
      <w:r w:rsidRPr="00606E98">
        <w:rPr>
          <w:rFonts w:ascii="Calibri" w:eastAsia="Calibri" w:hAnsi="Calibri" w:cs="Calibri"/>
          <w:color w:val="000000"/>
          <w:sz w:val="19"/>
        </w:rPr>
        <w:t>ORD</w:t>
      </w:r>
      <w:r w:rsidRPr="00606E98">
        <w:rPr>
          <w:rFonts w:ascii="Calibri" w:eastAsia="Calibri" w:hAnsi="Calibri" w:cs="Calibri"/>
          <w:color w:val="000000"/>
        </w:rPr>
        <w:t xml:space="preserve"> shall preserve thy going out, and thy coming in,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from this time forth for evermore. </w:t>
      </w:r>
    </w:p>
    <w:p w14:paraId="55B574DE"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2D514E7A"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121 – Rite II </w:t>
      </w:r>
    </w:p>
    <w:p w14:paraId="233C7264" w14:textId="77777777" w:rsidR="00606E98" w:rsidRPr="00606E98" w:rsidRDefault="00606E98" w:rsidP="00606E98">
      <w:pPr>
        <w:spacing w:after="106" w:line="250" w:lineRule="auto"/>
        <w:jc w:val="both"/>
        <w:rPr>
          <w:rFonts w:ascii="Calibri" w:eastAsia="Calibri" w:hAnsi="Calibri" w:cs="Calibri"/>
          <w:color w:val="000000"/>
        </w:rPr>
      </w:pPr>
      <w:r w:rsidRPr="00606E98">
        <w:rPr>
          <w:rFonts w:ascii="Calibri" w:eastAsia="Calibri" w:hAnsi="Calibri" w:cs="Calibri"/>
          <w:i/>
          <w:color w:val="000000"/>
        </w:rPr>
        <w:t xml:space="preserve">Levavi </w:t>
      </w:r>
      <w:proofErr w:type="spellStart"/>
      <w:r w:rsidRPr="00606E98">
        <w:rPr>
          <w:rFonts w:ascii="Calibri" w:eastAsia="Calibri" w:hAnsi="Calibri" w:cs="Calibri"/>
          <w:i/>
          <w:color w:val="000000"/>
        </w:rPr>
        <w:t>oculos</w:t>
      </w:r>
      <w:proofErr w:type="spellEnd"/>
      <w:r w:rsidRPr="00606E98">
        <w:rPr>
          <w:rFonts w:ascii="Calibri" w:eastAsia="Calibri" w:hAnsi="Calibri" w:cs="Calibri"/>
          <w:color w:val="000000"/>
        </w:rPr>
        <w:t xml:space="preserve"> </w:t>
      </w:r>
    </w:p>
    <w:p w14:paraId="60FD3886" w14:textId="77777777" w:rsidR="00606E98" w:rsidRPr="00606E98" w:rsidRDefault="00606E98" w:rsidP="00606E98">
      <w:pPr>
        <w:spacing w:after="5" w:line="250" w:lineRule="auto"/>
        <w:ind w:right="4353"/>
        <w:rPr>
          <w:rFonts w:ascii="Calibri" w:eastAsia="Calibri" w:hAnsi="Calibri" w:cs="Calibri"/>
          <w:color w:val="000000"/>
        </w:rPr>
      </w:pPr>
      <w:r w:rsidRPr="00606E98">
        <w:rPr>
          <w:rFonts w:ascii="Calibri" w:eastAsia="Calibri" w:hAnsi="Calibri" w:cs="Calibri"/>
          <w:color w:val="000000"/>
        </w:rPr>
        <w:t xml:space="preserve">I </w:t>
      </w:r>
      <w:proofErr w:type="gramStart"/>
      <w:r w:rsidRPr="00606E98">
        <w:rPr>
          <w:rFonts w:ascii="Calibri" w:eastAsia="Calibri" w:hAnsi="Calibri" w:cs="Calibri"/>
          <w:color w:val="000000"/>
        </w:rPr>
        <w:t>lift up</w:t>
      </w:r>
      <w:proofErr w:type="gramEnd"/>
      <w:r w:rsidRPr="00606E98">
        <w:rPr>
          <w:rFonts w:ascii="Calibri" w:eastAsia="Calibri" w:hAnsi="Calibri" w:cs="Calibri"/>
          <w:color w:val="000000"/>
        </w:rPr>
        <w:t xml:space="preserve"> my eyes to the hills; *     from where is my help to come? My help comes from the LORD, *     the maker of heaven and earth. He will not let your foot be moved *     and he who watches over you will not fall asleep. Behold, he who keeps watch over Israel *     shall neither slumber nor sleep; The LORD himself watches over you; *     the LORD is your shade at your right hand, </w:t>
      </w:r>
      <w:proofErr w:type="gramStart"/>
      <w:r w:rsidRPr="00606E98">
        <w:rPr>
          <w:rFonts w:ascii="Calibri" w:eastAsia="Calibri" w:hAnsi="Calibri" w:cs="Calibri"/>
          <w:color w:val="000000"/>
        </w:rPr>
        <w:t>So</w:t>
      </w:r>
      <w:proofErr w:type="gramEnd"/>
      <w:r w:rsidRPr="00606E98">
        <w:rPr>
          <w:rFonts w:ascii="Calibri" w:eastAsia="Calibri" w:hAnsi="Calibri" w:cs="Calibri"/>
          <w:color w:val="000000"/>
        </w:rPr>
        <w:t xml:space="preserve"> that the sun shall not strike you by day, *     nor the moon by night. </w:t>
      </w:r>
    </w:p>
    <w:p w14:paraId="6D6E507B" w14:textId="77777777" w:rsidR="00606E98" w:rsidRPr="00606E98" w:rsidRDefault="00606E98" w:rsidP="00606E98">
      <w:pPr>
        <w:spacing w:after="5" w:line="250" w:lineRule="auto"/>
        <w:ind w:right="4954"/>
        <w:rPr>
          <w:rFonts w:ascii="Calibri" w:eastAsia="Calibri" w:hAnsi="Calibri" w:cs="Calibri"/>
          <w:color w:val="000000"/>
        </w:rPr>
      </w:pPr>
      <w:r w:rsidRPr="00606E98">
        <w:rPr>
          <w:rFonts w:ascii="Calibri" w:eastAsia="Calibri" w:hAnsi="Calibri" w:cs="Calibri"/>
          <w:color w:val="000000"/>
        </w:rPr>
        <w:t xml:space="preserve">The LORD shall preserve you from all evil; *     it is he who shall keep you safe. </w:t>
      </w:r>
    </w:p>
    <w:p w14:paraId="3C127CCA"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The LORD shall watch over your going out and </w:t>
      </w:r>
    </w:p>
    <w:p w14:paraId="2C4A1FD6" w14:textId="77777777" w:rsidR="00606E98" w:rsidRPr="00606E98" w:rsidRDefault="00606E98" w:rsidP="00606E98">
      <w:pPr>
        <w:spacing w:after="5" w:line="250" w:lineRule="auto"/>
        <w:ind w:right="5575"/>
        <w:rPr>
          <w:rFonts w:ascii="Calibri" w:eastAsia="Calibri" w:hAnsi="Calibri" w:cs="Calibri"/>
          <w:color w:val="000000"/>
        </w:rPr>
      </w:pPr>
      <w:r w:rsidRPr="00606E98">
        <w:rPr>
          <w:rFonts w:ascii="Calibri" w:eastAsia="Calibri" w:hAnsi="Calibri" w:cs="Calibri"/>
          <w:color w:val="000000"/>
        </w:rPr>
        <w:lastRenderedPageBreak/>
        <w:t xml:space="preserve">                             </w:t>
      </w:r>
      <w:proofErr w:type="gramStart"/>
      <w:r w:rsidRPr="00606E98">
        <w:rPr>
          <w:rFonts w:ascii="Calibri" w:eastAsia="Calibri" w:hAnsi="Calibri" w:cs="Calibri"/>
          <w:color w:val="000000"/>
        </w:rPr>
        <w:t>your</w:t>
      </w:r>
      <w:proofErr w:type="gramEnd"/>
      <w:r w:rsidRPr="00606E98">
        <w:rPr>
          <w:rFonts w:ascii="Calibri" w:eastAsia="Calibri" w:hAnsi="Calibri" w:cs="Calibri"/>
          <w:color w:val="000000"/>
        </w:rPr>
        <w:t xml:space="preserve"> coming in, *     from this time forth </w:t>
      </w:r>
      <w:proofErr w:type="gramStart"/>
      <w:r w:rsidRPr="00606E98">
        <w:rPr>
          <w:rFonts w:ascii="Calibri" w:eastAsia="Calibri" w:hAnsi="Calibri" w:cs="Calibri"/>
          <w:color w:val="000000"/>
        </w:rPr>
        <w:t>for evermore</w:t>
      </w:r>
      <w:proofErr w:type="gramEnd"/>
      <w:r w:rsidRPr="00606E98">
        <w:rPr>
          <w:rFonts w:ascii="Calibri" w:eastAsia="Calibri" w:hAnsi="Calibri" w:cs="Calibri"/>
          <w:color w:val="000000"/>
        </w:rPr>
        <w:t xml:space="preserve">. </w:t>
      </w:r>
    </w:p>
    <w:p w14:paraId="32B40F0A"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40B1B23F"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130 – Rite I </w:t>
      </w:r>
    </w:p>
    <w:p w14:paraId="7C0FFCE4" w14:textId="77777777" w:rsidR="00606E98" w:rsidRPr="00606E98" w:rsidRDefault="00606E98" w:rsidP="00606E98">
      <w:pPr>
        <w:spacing w:after="109" w:line="250" w:lineRule="auto"/>
        <w:jc w:val="both"/>
        <w:rPr>
          <w:rFonts w:ascii="Calibri" w:eastAsia="Calibri" w:hAnsi="Calibri" w:cs="Calibri"/>
          <w:color w:val="000000"/>
        </w:rPr>
      </w:pPr>
      <w:r w:rsidRPr="00606E98">
        <w:rPr>
          <w:rFonts w:ascii="Calibri" w:eastAsia="Calibri" w:hAnsi="Calibri" w:cs="Calibri"/>
          <w:i/>
          <w:color w:val="000000"/>
        </w:rPr>
        <w:t xml:space="preserve">De </w:t>
      </w:r>
      <w:proofErr w:type="spellStart"/>
      <w:r w:rsidRPr="00606E98">
        <w:rPr>
          <w:rFonts w:ascii="Calibri" w:eastAsia="Calibri" w:hAnsi="Calibri" w:cs="Calibri"/>
          <w:i/>
          <w:color w:val="000000"/>
        </w:rPr>
        <w:t>profundis</w:t>
      </w:r>
      <w:proofErr w:type="spellEnd"/>
      <w:r w:rsidRPr="00606E98">
        <w:rPr>
          <w:rFonts w:ascii="Calibri" w:eastAsia="Calibri" w:hAnsi="Calibri" w:cs="Calibri"/>
          <w:color w:val="000000"/>
        </w:rPr>
        <w:t xml:space="preserve"> </w:t>
      </w:r>
    </w:p>
    <w:p w14:paraId="0C65A726" w14:textId="77777777" w:rsidR="00606E98" w:rsidRPr="00606E98" w:rsidRDefault="00606E98" w:rsidP="00606E98">
      <w:pPr>
        <w:spacing w:after="5" w:line="250" w:lineRule="auto"/>
        <w:ind w:right="3975"/>
        <w:rPr>
          <w:rFonts w:ascii="Calibri" w:eastAsia="Calibri" w:hAnsi="Calibri" w:cs="Calibri"/>
          <w:color w:val="000000"/>
        </w:rPr>
      </w:pPr>
      <w:r w:rsidRPr="00606E98">
        <w:rPr>
          <w:rFonts w:ascii="Calibri" w:eastAsia="Calibri" w:hAnsi="Calibri" w:cs="Calibri"/>
          <w:color w:val="000000"/>
        </w:rPr>
        <w:t>Out of the deep have I called unto thee, O L</w:t>
      </w:r>
      <w:r w:rsidRPr="00606E98">
        <w:rPr>
          <w:rFonts w:ascii="Calibri" w:eastAsia="Calibri" w:hAnsi="Calibri" w:cs="Calibri"/>
          <w:color w:val="000000"/>
          <w:sz w:val="19"/>
        </w:rPr>
        <w:t>ORD</w:t>
      </w:r>
      <w:r w:rsidRPr="00606E98">
        <w:rPr>
          <w:rFonts w:ascii="Calibri" w:eastAsia="Calibri" w:hAnsi="Calibri" w:cs="Calibri"/>
          <w:color w:val="000000"/>
        </w:rPr>
        <w:t xml:space="preserv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Lord, hear my voice. </w:t>
      </w:r>
    </w:p>
    <w:p w14:paraId="32CA1B12" w14:textId="77777777" w:rsidR="00606E98" w:rsidRPr="00606E98" w:rsidRDefault="00606E98" w:rsidP="00606E98">
      <w:pPr>
        <w:spacing w:after="5" w:line="250" w:lineRule="auto"/>
        <w:ind w:right="5969"/>
        <w:rPr>
          <w:rFonts w:ascii="Calibri" w:eastAsia="Calibri" w:hAnsi="Calibri" w:cs="Calibri"/>
          <w:color w:val="000000"/>
        </w:rPr>
      </w:pPr>
      <w:r w:rsidRPr="00606E98">
        <w:rPr>
          <w:rFonts w:ascii="Calibri" w:eastAsia="Calibri" w:hAnsi="Calibri" w:cs="Calibri"/>
          <w:color w:val="000000"/>
        </w:rPr>
        <w:t xml:space="preserve">O let thine ears consider well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the voice of my complaint. </w:t>
      </w:r>
    </w:p>
    <w:p w14:paraId="0E7D5935" w14:textId="77777777" w:rsidR="00606E98" w:rsidRPr="00606E98" w:rsidRDefault="00606E98" w:rsidP="00606E98">
      <w:pPr>
        <w:spacing w:after="5" w:line="250" w:lineRule="auto"/>
        <w:ind w:right="3549"/>
        <w:rPr>
          <w:rFonts w:ascii="Calibri" w:eastAsia="Calibri" w:hAnsi="Calibri" w:cs="Calibri"/>
          <w:color w:val="000000"/>
        </w:rPr>
      </w:pPr>
      <w:r w:rsidRPr="00606E98">
        <w:rPr>
          <w:rFonts w:ascii="Calibri" w:eastAsia="Calibri" w:hAnsi="Calibri" w:cs="Calibri"/>
          <w:color w:val="000000"/>
        </w:rPr>
        <w:t>If thou, L</w:t>
      </w:r>
      <w:r w:rsidRPr="00606E98">
        <w:rPr>
          <w:rFonts w:ascii="Calibri" w:eastAsia="Calibri" w:hAnsi="Calibri" w:cs="Calibri"/>
          <w:color w:val="000000"/>
          <w:sz w:val="19"/>
        </w:rPr>
        <w:t>ORD</w:t>
      </w:r>
      <w:r w:rsidRPr="00606E98">
        <w:rPr>
          <w:rFonts w:ascii="Calibri" w:eastAsia="Calibri" w:hAnsi="Calibri" w:cs="Calibri"/>
          <w:color w:val="000000"/>
        </w:rPr>
        <w:t xml:space="preserve">, wilt be extreme to mark what is done amiss,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O Lord, who may abide it? For there is mercy with thee,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therefore shalt thou be feared. I look for the L</w:t>
      </w:r>
      <w:r w:rsidRPr="00606E98">
        <w:rPr>
          <w:rFonts w:ascii="Calibri" w:eastAsia="Calibri" w:hAnsi="Calibri" w:cs="Calibri"/>
          <w:color w:val="000000"/>
          <w:sz w:val="19"/>
        </w:rPr>
        <w:t>ORD</w:t>
      </w:r>
      <w:r w:rsidRPr="00606E98">
        <w:rPr>
          <w:rFonts w:ascii="Calibri" w:eastAsia="Calibri" w:hAnsi="Calibri" w:cs="Calibri"/>
          <w:color w:val="000000"/>
        </w:rPr>
        <w:t xml:space="preserve">; my soul doth wait for him;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in his word is my trust. </w:t>
      </w:r>
    </w:p>
    <w:p w14:paraId="79D40DA8" w14:textId="77777777" w:rsidR="00606E98" w:rsidRPr="00606E98" w:rsidRDefault="00606E98" w:rsidP="00606E98">
      <w:pPr>
        <w:spacing w:after="5" w:line="250" w:lineRule="auto"/>
        <w:ind w:right="3732"/>
        <w:rPr>
          <w:rFonts w:ascii="Calibri" w:eastAsia="Calibri" w:hAnsi="Calibri" w:cs="Calibri"/>
          <w:color w:val="000000"/>
        </w:rPr>
      </w:pPr>
      <w:r w:rsidRPr="00606E98">
        <w:rPr>
          <w:rFonts w:ascii="Calibri" w:eastAsia="Calibri" w:hAnsi="Calibri" w:cs="Calibri"/>
          <w:color w:val="000000"/>
        </w:rPr>
        <w:t xml:space="preserve">My soul </w:t>
      </w:r>
      <w:proofErr w:type="spellStart"/>
      <w:r w:rsidRPr="00606E98">
        <w:rPr>
          <w:rFonts w:ascii="Calibri" w:eastAsia="Calibri" w:hAnsi="Calibri" w:cs="Calibri"/>
          <w:color w:val="000000"/>
        </w:rPr>
        <w:t>fleeth</w:t>
      </w:r>
      <w:proofErr w:type="spellEnd"/>
      <w:r w:rsidRPr="00606E98">
        <w:rPr>
          <w:rFonts w:ascii="Calibri" w:eastAsia="Calibri" w:hAnsi="Calibri" w:cs="Calibri"/>
          <w:color w:val="000000"/>
        </w:rPr>
        <w:t xml:space="preserve"> unto the Lord before the morning watch;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I say, before the morning watch. O Israel, trust in the L</w:t>
      </w:r>
      <w:r w:rsidRPr="00606E98">
        <w:rPr>
          <w:rFonts w:ascii="Calibri" w:eastAsia="Calibri" w:hAnsi="Calibri" w:cs="Calibri"/>
          <w:color w:val="000000"/>
          <w:sz w:val="19"/>
        </w:rPr>
        <w:t>ORD</w:t>
      </w:r>
      <w:r w:rsidRPr="00606E98">
        <w:rPr>
          <w:rFonts w:ascii="Calibri" w:eastAsia="Calibri" w:hAnsi="Calibri" w:cs="Calibri"/>
          <w:color w:val="000000"/>
        </w:rPr>
        <w:t>, for with the L</w:t>
      </w:r>
      <w:r w:rsidRPr="00606E98">
        <w:rPr>
          <w:rFonts w:ascii="Calibri" w:eastAsia="Calibri" w:hAnsi="Calibri" w:cs="Calibri"/>
          <w:color w:val="000000"/>
          <w:sz w:val="19"/>
        </w:rPr>
        <w:t>ORD</w:t>
      </w:r>
      <w:r w:rsidRPr="00606E98">
        <w:rPr>
          <w:rFonts w:ascii="Calibri" w:eastAsia="Calibri" w:hAnsi="Calibri" w:cs="Calibri"/>
          <w:color w:val="000000"/>
        </w:rPr>
        <w:t xml:space="preserve"> there is mercy,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with him is plenteous redemption. </w:t>
      </w:r>
    </w:p>
    <w:p w14:paraId="571CEA34"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And he shall redeem Israel * </w:t>
      </w:r>
    </w:p>
    <w:p w14:paraId="0B51B69E"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from all his sins. </w:t>
      </w:r>
    </w:p>
    <w:p w14:paraId="58D78A30"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5FDD3584"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130 – Rite I </w:t>
      </w:r>
    </w:p>
    <w:p w14:paraId="445B003D" w14:textId="77777777" w:rsidR="00606E98" w:rsidRPr="00606E98" w:rsidRDefault="00606E98" w:rsidP="00606E98">
      <w:pPr>
        <w:spacing w:after="106" w:line="250" w:lineRule="auto"/>
        <w:jc w:val="both"/>
        <w:rPr>
          <w:rFonts w:ascii="Calibri" w:eastAsia="Calibri" w:hAnsi="Calibri" w:cs="Calibri"/>
          <w:color w:val="000000"/>
        </w:rPr>
      </w:pPr>
      <w:r w:rsidRPr="00606E98">
        <w:rPr>
          <w:rFonts w:ascii="Calibri" w:eastAsia="Calibri" w:hAnsi="Calibri" w:cs="Calibri"/>
          <w:i/>
          <w:color w:val="000000"/>
        </w:rPr>
        <w:t xml:space="preserve">De </w:t>
      </w:r>
      <w:proofErr w:type="spellStart"/>
      <w:r w:rsidRPr="00606E98">
        <w:rPr>
          <w:rFonts w:ascii="Calibri" w:eastAsia="Calibri" w:hAnsi="Calibri" w:cs="Calibri"/>
          <w:i/>
          <w:color w:val="000000"/>
        </w:rPr>
        <w:t>profundis</w:t>
      </w:r>
      <w:proofErr w:type="spellEnd"/>
      <w:r w:rsidRPr="00606E98">
        <w:rPr>
          <w:rFonts w:ascii="Calibri" w:eastAsia="Calibri" w:hAnsi="Calibri" w:cs="Calibri"/>
          <w:color w:val="000000"/>
        </w:rPr>
        <w:t xml:space="preserve"> </w:t>
      </w:r>
    </w:p>
    <w:p w14:paraId="72250497" w14:textId="77777777" w:rsidR="00606E98" w:rsidRPr="00606E98" w:rsidRDefault="00606E98" w:rsidP="00606E98">
      <w:pPr>
        <w:spacing w:after="5" w:line="250" w:lineRule="auto"/>
        <w:ind w:right="3725"/>
        <w:rPr>
          <w:rFonts w:ascii="Calibri" w:eastAsia="Calibri" w:hAnsi="Calibri" w:cs="Calibri"/>
          <w:color w:val="000000"/>
        </w:rPr>
      </w:pPr>
      <w:r w:rsidRPr="00606E98">
        <w:rPr>
          <w:rFonts w:ascii="Calibri" w:eastAsia="Calibri" w:hAnsi="Calibri" w:cs="Calibri"/>
          <w:color w:val="000000"/>
        </w:rPr>
        <w:t xml:space="preserve">Out of the depths have I called to you, O LORD; LORD, hear my voice; *     let your ears consider well the voice of my supplication. If you, LORD, were to note what is done amiss, *     O LORD, who could stand? For there is forgiveness with you; *     therefore you shall be feared. I wait for the LORD; my soul waits for him; *     in his word is my hope. My soul waits for the LORD, more than watchmen for the morning, *     more than watchmen for the morning. O Israel, wait for the LORD, *     for with the LORD there is mercy; With him there is plenteous redemption, *     and he shall redeem Israel from all their sins. </w:t>
      </w:r>
    </w:p>
    <w:p w14:paraId="112E0C4B"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2E9A6167"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139:1-11 – Rite I </w:t>
      </w:r>
    </w:p>
    <w:p w14:paraId="7397832F" w14:textId="77777777" w:rsidR="00606E98" w:rsidRPr="00606E98" w:rsidRDefault="00606E98" w:rsidP="00606E98">
      <w:pPr>
        <w:spacing w:after="109" w:line="250" w:lineRule="auto"/>
        <w:jc w:val="both"/>
        <w:rPr>
          <w:rFonts w:ascii="Calibri" w:eastAsia="Calibri" w:hAnsi="Calibri" w:cs="Calibri"/>
          <w:color w:val="000000"/>
        </w:rPr>
      </w:pPr>
      <w:r w:rsidRPr="00606E98">
        <w:rPr>
          <w:rFonts w:ascii="Calibri" w:eastAsia="Calibri" w:hAnsi="Calibri" w:cs="Calibri"/>
          <w:i/>
          <w:color w:val="000000"/>
        </w:rPr>
        <w:t xml:space="preserve">Domine, </w:t>
      </w:r>
      <w:proofErr w:type="spellStart"/>
      <w:r w:rsidRPr="00606E98">
        <w:rPr>
          <w:rFonts w:ascii="Calibri" w:eastAsia="Calibri" w:hAnsi="Calibri" w:cs="Calibri"/>
          <w:i/>
          <w:color w:val="000000"/>
        </w:rPr>
        <w:t>probasti</w:t>
      </w:r>
      <w:proofErr w:type="spellEnd"/>
      <w:r w:rsidRPr="00606E98">
        <w:rPr>
          <w:rFonts w:ascii="Calibri" w:eastAsia="Calibri" w:hAnsi="Calibri" w:cs="Calibri"/>
          <w:color w:val="000000"/>
        </w:rPr>
        <w:t xml:space="preserve"> </w:t>
      </w:r>
    </w:p>
    <w:p w14:paraId="169088F4" w14:textId="77777777" w:rsidR="00606E98" w:rsidRPr="00606E98" w:rsidRDefault="00606E98" w:rsidP="00606E98">
      <w:pPr>
        <w:spacing w:after="5" w:line="250" w:lineRule="auto"/>
        <w:ind w:right="4048"/>
        <w:rPr>
          <w:rFonts w:ascii="Calibri" w:eastAsia="Calibri" w:hAnsi="Calibri" w:cs="Calibri"/>
          <w:color w:val="000000"/>
        </w:rPr>
      </w:pPr>
      <w:r w:rsidRPr="00606E98">
        <w:rPr>
          <w:rFonts w:ascii="Calibri" w:eastAsia="Calibri" w:hAnsi="Calibri" w:cs="Calibri"/>
          <w:color w:val="000000"/>
        </w:rPr>
        <w:t>O L</w:t>
      </w:r>
      <w:r w:rsidRPr="00606E98">
        <w:rPr>
          <w:rFonts w:ascii="Calibri" w:eastAsia="Calibri" w:hAnsi="Calibri" w:cs="Calibri"/>
          <w:color w:val="000000"/>
          <w:sz w:val="19"/>
        </w:rPr>
        <w:t>ORD</w:t>
      </w:r>
      <w:r w:rsidRPr="00606E98">
        <w:rPr>
          <w:rFonts w:ascii="Calibri" w:eastAsia="Calibri" w:hAnsi="Calibri" w:cs="Calibri"/>
          <w:color w:val="000000"/>
        </w:rPr>
        <w:t xml:space="preserve">, thou hast searched me </w:t>
      </w:r>
      <w:proofErr w:type="gramStart"/>
      <w:r w:rsidRPr="00606E98">
        <w:rPr>
          <w:rFonts w:ascii="Calibri" w:eastAsia="Calibri" w:hAnsi="Calibri" w:cs="Calibri"/>
          <w:color w:val="000000"/>
        </w:rPr>
        <w:t>out, and</w:t>
      </w:r>
      <w:proofErr w:type="gramEnd"/>
      <w:r w:rsidRPr="00606E98">
        <w:rPr>
          <w:rFonts w:ascii="Calibri" w:eastAsia="Calibri" w:hAnsi="Calibri" w:cs="Calibri"/>
          <w:color w:val="000000"/>
        </w:rPr>
        <w:t xml:space="preserve"> known me.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Thou knowest my down-sitting and mine up-</w:t>
      </w:r>
      <w:proofErr w:type="gramStart"/>
      <w:r w:rsidRPr="00606E98">
        <w:rPr>
          <w:rFonts w:ascii="Calibri" w:eastAsia="Calibri" w:hAnsi="Calibri" w:cs="Calibri"/>
          <w:color w:val="000000"/>
        </w:rPr>
        <w:t xml:space="preserve">rising;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thou </w:t>
      </w:r>
      <w:proofErr w:type="spellStart"/>
      <w:r w:rsidRPr="00606E98">
        <w:rPr>
          <w:rFonts w:ascii="Calibri" w:eastAsia="Calibri" w:hAnsi="Calibri" w:cs="Calibri"/>
          <w:color w:val="000000"/>
        </w:rPr>
        <w:t>understandest</w:t>
      </w:r>
      <w:proofErr w:type="spellEnd"/>
      <w:r w:rsidRPr="00606E98">
        <w:rPr>
          <w:rFonts w:ascii="Calibri" w:eastAsia="Calibri" w:hAnsi="Calibri" w:cs="Calibri"/>
          <w:color w:val="000000"/>
        </w:rPr>
        <w:t xml:space="preserve"> my thoughts long before. Thou art about my path, and about my bed,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art acquainted with all my ways. For lo, </w:t>
      </w:r>
      <w:r w:rsidRPr="00606E98">
        <w:rPr>
          <w:rFonts w:ascii="Calibri" w:eastAsia="Calibri" w:hAnsi="Calibri" w:cs="Calibri"/>
          <w:color w:val="000000"/>
        </w:rPr>
        <w:lastRenderedPageBreak/>
        <w:t xml:space="preserve">there is not a word in my tongue,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but thou, O L</w:t>
      </w:r>
      <w:r w:rsidRPr="00606E98">
        <w:rPr>
          <w:rFonts w:ascii="Calibri" w:eastAsia="Calibri" w:hAnsi="Calibri" w:cs="Calibri"/>
          <w:color w:val="000000"/>
          <w:sz w:val="19"/>
        </w:rPr>
        <w:t>ORD</w:t>
      </w:r>
      <w:r w:rsidRPr="00606E98">
        <w:rPr>
          <w:rFonts w:ascii="Calibri" w:eastAsia="Calibri" w:hAnsi="Calibri" w:cs="Calibri"/>
          <w:color w:val="000000"/>
        </w:rPr>
        <w:t xml:space="preserve">, knowest it altogether. Thou hast beset me behind and before,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laid thine hand upon me. </w:t>
      </w:r>
    </w:p>
    <w:p w14:paraId="41E2BB41" w14:textId="77777777" w:rsidR="00606E98" w:rsidRPr="00606E98" w:rsidRDefault="00606E98" w:rsidP="00606E98">
      <w:pPr>
        <w:spacing w:after="5" w:line="250" w:lineRule="auto"/>
        <w:ind w:right="3826"/>
        <w:rPr>
          <w:rFonts w:ascii="Calibri" w:eastAsia="Calibri" w:hAnsi="Calibri" w:cs="Calibri"/>
          <w:color w:val="000000"/>
        </w:rPr>
      </w:pPr>
      <w:r w:rsidRPr="00606E98">
        <w:rPr>
          <w:rFonts w:ascii="Calibri" w:eastAsia="Calibri" w:hAnsi="Calibri" w:cs="Calibri"/>
          <w:color w:val="000000"/>
        </w:rPr>
        <w:t xml:space="preserve">Such knowledge is too wonderful and excellent for me;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I cannot </w:t>
      </w:r>
      <w:proofErr w:type="gramStart"/>
      <w:r w:rsidRPr="00606E98">
        <w:rPr>
          <w:rFonts w:ascii="Calibri" w:eastAsia="Calibri" w:hAnsi="Calibri" w:cs="Calibri"/>
          <w:color w:val="000000"/>
        </w:rPr>
        <w:t>attain unto</w:t>
      </w:r>
      <w:proofErr w:type="gramEnd"/>
      <w:r w:rsidRPr="00606E98">
        <w:rPr>
          <w:rFonts w:ascii="Calibri" w:eastAsia="Calibri" w:hAnsi="Calibri" w:cs="Calibri"/>
          <w:color w:val="000000"/>
        </w:rPr>
        <w:t xml:space="preserve"> it. Whither shall I go then from thy Spirit?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t>or</w:t>
      </w:r>
      <w:proofErr w:type="gramEnd"/>
      <w:r w:rsidRPr="00606E98">
        <w:rPr>
          <w:rFonts w:ascii="Calibri" w:eastAsia="Calibri" w:hAnsi="Calibri" w:cs="Calibri"/>
          <w:color w:val="000000"/>
        </w:rPr>
        <w:t xml:space="preserve"> </w:t>
      </w:r>
      <w:proofErr w:type="gramStart"/>
      <w:r w:rsidRPr="00606E98">
        <w:rPr>
          <w:rFonts w:ascii="Calibri" w:eastAsia="Calibri" w:hAnsi="Calibri" w:cs="Calibri"/>
          <w:color w:val="000000"/>
        </w:rPr>
        <w:t>whither</w:t>
      </w:r>
      <w:proofErr w:type="gramEnd"/>
      <w:r w:rsidRPr="00606E98">
        <w:rPr>
          <w:rFonts w:ascii="Calibri" w:eastAsia="Calibri" w:hAnsi="Calibri" w:cs="Calibri"/>
          <w:color w:val="000000"/>
        </w:rPr>
        <w:t xml:space="preserve"> shall I go then from </w:t>
      </w:r>
      <w:proofErr w:type="gramStart"/>
      <w:r w:rsidRPr="00606E98">
        <w:rPr>
          <w:rFonts w:ascii="Calibri" w:eastAsia="Calibri" w:hAnsi="Calibri" w:cs="Calibri"/>
          <w:color w:val="000000"/>
        </w:rPr>
        <w:t>thy</w:t>
      </w:r>
      <w:proofErr w:type="gramEnd"/>
      <w:r w:rsidRPr="00606E98">
        <w:rPr>
          <w:rFonts w:ascii="Calibri" w:eastAsia="Calibri" w:hAnsi="Calibri" w:cs="Calibri"/>
          <w:color w:val="000000"/>
        </w:rPr>
        <w:t xml:space="preserve"> presence? If I climb up into heaven, thou art there;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if I go down to hell, thou art there also. If I take the wings of the morning,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remain in the uttermost parts of the sea; Even there also shall thy hand lead me,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and thy right hand shall hold me. If I say, Peradventure the darkness shall cover me, * </w:t>
      </w:r>
    </w:p>
    <w:p w14:paraId="32367273" w14:textId="77777777" w:rsidR="00606E98" w:rsidRPr="00606E98" w:rsidRDefault="00606E98" w:rsidP="00606E98">
      <w:pPr>
        <w:spacing w:after="5" w:line="250" w:lineRule="auto"/>
        <w:ind w:right="4633"/>
        <w:rPr>
          <w:rFonts w:ascii="Calibri" w:eastAsia="Calibri" w:hAnsi="Calibri" w:cs="Calibri"/>
          <w:color w:val="000000"/>
        </w:rPr>
      </w:pPr>
      <w:r w:rsidRPr="00606E98">
        <w:rPr>
          <w:rFonts w:ascii="Calibri" w:eastAsia="Calibri" w:hAnsi="Calibri" w:cs="Calibri"/>
          <w:color w:val="000000"/>
        </w:rPr>
        <w:t xml:space="preserve"> </w:t>
      </w:r>
      <w:r w:rsidRPr="00606E98">
        <w:rPr>
          <w:rFonts w:ascii="Calibri" w:eastAsia="Calibri" w:hAnsi="Calibri" w:cs="Calibri"/>
          <w:color w:val="000000"/>
        </w:rPr>
        <w:tab/>
      </w:r>
      <w:proofErr w:type="gramStart"/>
      <w:r w:rsidRPr="00606E98">
        <w:rPr>
          <w:rFonts w:ascii="Calibri" w:eastAsia="Calibri" w:hAnsi="Calibri" w:cs="Calibri"/>
          <w:color w:val="000000"/>
        </w:rPr>
        <w:t>then</w:t>
      </w:r>
      <w:proofErr w:type="gramEnd"/>
      <w:r w:rsidRPr="00606E98">
        <w:rPr>
          <w:rFonts w:ascii="Calibri" w:eastAsia="Calibri" w:hAnsi="Calibri" w:cs="Calibri"/>
          <w:color w:val="000000"/>
        </w:rPr>
        <w:t xml:space="preserve"> shall my night be turned </w:t>
      </w:r>
      <w:proofErr w:type="gramStart"/>
      <w:r w:rsidRPr="00606E98">
        <w:rPr>
          <w:rFonts w:ascii="Calibri" w:eastAsia="Calibri" w:hAnsi="Calibri" w:cs="Calibri"/>
          <w:color w:val="000000"/>
        </w:rPr>
        <w:t>to day</w:t>
      </w:r>
      <w:proofErr w:type="gramEnd"/>
      <w:r w:rsidRPr="00606E98">
        <w:rPr>
          <w:rFonts w:ascii="Calibri" w:eastAsia="Calibri" w:hAnsi="Calibri" w:cs="Calibri"/>
          <w:color w:val="000000"/>
        </w:rPr>
        <w:t xml:space="preserve">. Yea, the darkness is no darkness with thee, but the night is as clear as day; </w:t>
      </w:r>
      <w:proofErr w:type="gramStart"/>
      <w:r w:rsidRPr="00606E98">
        <w:rPr>
          <w:rFonts w:ascii="Calibri" w:eastAsia="Calibri" w:hAnsi="Calibri" w:cs="Calibri"/>
          <w:color w:val="000000"/>
        </w:rPr>
        <w:t xml:space="preserve">*  </w:t>
      </w:r>
      <w:r w:rsidRPr="00606E98">
        <w:rPr>
          <w:rFonts w:ascii="Calibri" w:eastAsia="Calibri" w:hAnsi="Calibri" w:cs="Calibri"/>
          <w:color w:val="000000"/>
        </w:rPr>
        <w:tab/>
      </w:r>
      <w:proofErr w:type="gramEnd"/>
      <w:r w:rsidRPr="00606E98">
        <w:rPr>
          <w:rFonts w:ascii="Calibri" w:eastAsia="Calibri" w:hAnsi="Calibri" w:cs="Calibri"/>
          <w:color w:val="000000"/>
        </w:rPr>
        <w:t xml:space="preserve">the darkness and light to thee are both alike. </w:t>
      </w:r>
    </w:p>
    <w:p w14:paraId="6DD16457"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15035126"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Psalm 139:1-11 – Rite II </w:t>
      </w:r>
    </w:p>
    <w:p w14:paraId="3B4CD5E1" w14:textId="77777777" w:rsidR="00606E98" w:rsidRPr="00606E98" w:rsidRDefault="00606E98" w:rsidP="00606E98">
      <w:pPr>
        <w:spacing w:after="106" w:line="250" w:lineRule="auto"/>
        <w:jc w:val="both"/>
        <w:rPr>
          <w:rFonts w:ascii="Calibri" w:eastAsia="Calibri" w:hAnsi="Calibri" w:cs="Calibri"/>
          <w:color w:val="000000"/>
        </w:rPr>
      </w:pPr>
      <w:r w:rsidRPr="00606E98">
        <w:rPr>
          <w:rFonts w:ascii="Calibri" w:eastAsia="Calibri" w:hAnsi="Calibri" w:cs="Calibri"/>
          <w:i/>
          <w:color w:val="000000"/>
        </w:rPr>
        <w:t xml:space="preserve">Domine, </w:t>
      </w:r>
      <w:proofErr w:type="spellStart"/>
      <w:r w:rsidRPr="00606E98">
        <w:rPr>
          <w:rFonts w:ascii="Calibri" w:eastAsia="Calibri" w:hAnsi="Calibri" w:cs="Calibri"/>
          <w:i/>
          <w:color w:val="000000"/>
        </w:rPr>
        <w:t>probasti</w:t>
      </w:r>
      <w:proofErr w:type="spellEnd"/>
      <w:r w:rsidRPr="00606E98">
        <w:rPr>
          <w:rFonts w:ascii="Calibri" w:eastAsia="Calibri" w:hAnsi="Calibri" w:cs="Calibri"/>
          <w:color w:val="000000"/>
        </w:rPr>
        <w:t xml:space="preserve"> </w:t>
      </w:r>
    </w:p>
    <w:p w14:paraId="0DB5DFA0" w14:textId="77777777" w:rsidR="00606E98" w:rsidRPr="00606E98" w:rsidRDefault="00606E98" w:rsidP="00606E98">
      <w:pPr>
        <w:spacing w:after="5" w:line="250" w:lineRule="auto"/>
        <w:ind w:right="4393"/>
        <w:rPr>
          <w:rFonts w:ascii="Calibri" w:eastAsia="Calibri" w:hAnsi="Calibri" w:cs="Calibri"/>
          <w:color w:val="000000"/>
        </w:rPr>
      </w:pPr>
      <w:r w:rsidRPr="00606E98">
        <w:rPr>
          <w:rFonts w:ascii="Calibri" w:eastAsia="Calibri" w:hAnsi="Calibri" w:cs="Calibri"/>
          <w:color w:val="000000"/>
        </w:rPr>
        <w:t xml:space="preserve">LORD, you have searched me out and known me; *     you know </w:t>
      </w:r>
      <w:proofErr w:type="gramStart"/>
      <w:r w:rsidRPr="00606E98">
        <w:rPr>
          <w:rFonts w:ascii="Calibri" w:eastAsia="Calibri" w:hAnsi="Calibri" w:cs="Calibri"/>
          <w:color w:val="000000"/>
        </w:rPr>
        <w:t>my</w:t>
      </w:r>
      <w:proofErr w:type="gramEnd"/>
      <w:r w:rsidRPr="00606E98">
        <w:rPr>
          <w:rFonts w:ascii="Calibri" w:eastAsia="Calibri" w:hAnsi="Calibri" w:cs="Calibri"/>
          <w:color w:val="000000"/>
        </w:rPr>
        <w:t xml:space="preserve"> sitting down and my rising </w:t>
      </w:r>
      <w:proofErr w:type="gramStart"/>
      <w:r w:rsidRPr="00606E98">
        <w:rPr>
          <w:rFonts w:ascii="Calibri" w:eastAsia="Calibri" w:hAnsi="Calibri" w:cs="Calibri"/>
          <w:color w:val="000000"/>
        </w:rPr>
        <w:t xml:space="preserve">up;   </w:t>
      </w:r>
      <w:proofErr w:type="gramEnd"/>
      <w:r w:rsidRPr="00606E98">
        <w:rPr>
          <w:rFonts w:ascii="Calibri" w:eastAsia="Calibri" w:hAnsi="Calibri" w:cs="Calibri"/>
          <w:color w:val="000000"/>
        </w:rPr>
        <w:t xml:space="preserve">  you discern my thoughts from afar. You trace my journeys and my resting-places *     and are acquainted with all my ways. Indeed, there is not a word on my lips, *     but you, O LORD, know it altogether. You press upon me behind and before *     and lay your hand upon me. Such knowledge is too wonderful for me; *     it is so high that I cannot attain to it. Where can I go then from your Spirit? *     </w:t>
      </w:r>
      <w:proofErr w:type="gramStart"/>
      <w:r w:rsidRPr="00606E98">
        <w:rPr>
          <w:rFonts w:ascii="Calibri" w:eastAsia="Calibri" w:hAnsi="Calibri" w:cs="Calibri"/>
          <w:color w:val="000000"/>
        </w:rPr>
        <w:t>where</w:t>
      </w:r>
      <w:proofErr w:type="gramEnd"/>
      <w:r w:rsidRPr="00606E98">
        <w:rPr>
          <w:rFonts w:ascii="Calibri" w:eastAsia="Calibri" w:hAnsi="Calibri" w:cs="Calibri"/>
          <w:color w:val="000000"/>
        </w:rPr>
        <w:t xml:space="preserve"> can I flee from your presence? If I climb up to heaven, you are there; *     if I make the grave my bed, you are there also. If I take the wings of the morning *     and dwell in the uttermost parts of the sea, </w:t>
      </w:r>
      <w:proofErr w:type="gramStart"/>
      <w:r w:rsidRPr="00606E98">
        <w:rPr>
          <w:rFonts w:ascii="Calibri" w:eastAsia="Calibri" w:hAnsi="Calibri" w:cs="Calibri"/>
          <w:color w:val="000000"/>
        </w:rPr>
        <w:t>Even</w:t>
      </w:r>
      <w:proofErr w:type="gramEnd"/>
      <w:r w:rsidRPr="00606E98">
        <w:rPr>
          <w:rFonts w:ascii="Calibri" w:eastAsia="Calibri" w:hAnsi="Calibri" w:cs="Calibri"/>
          <w:color w:val="000000"/>
        </w:rPr>
        <w:t xml:space="preserve"> there your hand will lead me *     and your right hand hold me fast. If I say, "Surely the darkness will cover me, *     and the light around me turn to night," Darkness is not dark to you; the night is as bright as the day; *     darkness and light to you are both alike. </w:t>
      </w:r>
    </w:p>
    <w:p w14:paraId="1550AA29" w14:textId="77777777" w:rsidR="00606E98" w:rsidRPr="00606E98" w:rsidRDefault="00606E98" w:rsidP="00606E98">
      <w:pPr>
        <w:spacing w:after="0" w:line="259" w:lineRule="auto"/>
        <w:rPr>
          <w:rFonts w:ascii="Calibri" w:eastAsia="Calibri" w:hAnsi="Calibri" w:cs="Calibri"/>
          <w:color w:val="000000"/>
        </w:rPr>
      </w:pPr>
      <w:r w:rsidRPr="00606E98">
        <w:rPr>
          <w:rFonts w:ascii="Calibri" w:eastAsia="Calibri" w:hAnsi="Calibri" w:cs="Calibri"/>
          <w:color w:val="000000"/>
        </w:rPr>
        <w:t xml:space="preserve"> </w:t>
      </w:r>
    </w:p>
    <w:p w14:paraId="529CA0BD" w14:textId="77777777" w:rsidR="00606E98" w:rsidRPr="00606E98" w:rsidRDefault="00606E98" w:rsidP="00606E98">
      <w:pPr>
        <w:keepNext/>
        <w:keepLines/>
        <w:spacing w:after="216" w:line="259" w:lineRule="auto"/>
        <w:outlineLvl w:val="1"/>
        <w:rPr>
          <w:rFonts w:ascii="Calibri" w:eastAsia="Calibri" w:hAnsi="Calibri" w:cs="Calibri"/>
          <w:b/>
          <w:color w:val="A6A6A6"/>
          <w:sz w:val="26"/>
        </w:rPr>
      </w:pPr>
      <w:bookmarkStart w:id="13" w:name="_Toc195013477"/>
      <w:r w:rsidRPr="00606E98">
        <w:rPr>
          <w:rFonts w:ascii="Calibri" w:eastAsia="Calibri" w:hAnsi="Calibri" w:cs="Calibri"/>
          <w:b/>
          <w:color w:val="A6A6A6"/>
          <w:sz w:val="28"/>
        </w:rPr>
        <w:t>New Testament Readings</w:t>
      </w:r>
      <w:bookmarkEnd w:id="13"/>
      <w:r w:rsidRPr="00606E98">
        <w:rPr>
          <w:rFonts w:ascii="Calibri" w:eastAsia="Calibri" w:hAnsi="Calibri" w:cs="Calibri"/>
          <w:b/>
          <w:color w:val="A6A6A6"/>
          <w:sz w:val="28"/>
        </w:rPr>
        <w:t xml:space="preserve"> </w:t>
      </w:r>
    </w:p>
    <w:p w14:paraId="5DCF5530"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Romans 8:14-19,34-35,37-39 </w:t>
      </w:r>
    </w:p>
    <w:p w14:paraId="76040D2B" w14:textId="77777777" w:rsidR="00606E98" w:rsidRPr="00606E98" w:rsidRDefault="00606E98" w:rsidP="00606E98">
      <w:pPr>
        <w:spacing w:after="269" w:line="250" w:lineRule="auto"/>
        <w:rPr>
          <w:rFonts w:ascii="Calibri" w:eastAsia="Calibri" w:hAnsi="Calibri" w:cs="Calibri"/>
          <w:color w:val="000000"/>
        </w:rPr>
      </w:pPr>
      <w:r w:rsidRPr="00606E98">
        <w:rPr>
          <w:rFonts w:ascii="Calibri" w:eastAsia="Calibri" w:hAnsi="Calibri" w:cs="Calibri"/>
          <w:color w:val="000000"/>
        </w:rPr>
        <w:lastRenderedPageBreak/>
        <w:t xml:space="preserve">For all who are led by the Spirit of God are children of God. For you did not receive a spirit of slavery to fall back into fear, but you have received a spirit of adoption. When we cry, “Abba! Father!” it is that very Spirit bearing witness with our spirit that we are children of God, and if children, then heirs, heirs of God and joint heirs with Christ—if, in fact, we suffer with him so that we may also be glorified with him. I consider that the sufferings of this present time are not worth comparing with the glory about to be revealed to us. For the creation waits with eager longing for the revealing of the children of God; Who is to condemn? It is Christ Jesus, who died, yes, who was raised, who is at the right hand of God, who indeed intercedes for us. Who will separate us from the love of Christ? Will hardship, or distress, or persecution, or famine, or nakedness, or peril, or sword? No, in all these things we are more than conquerors through him who loved us. For I am convinced that neither death, nor life, nor angels, nor rulers, nor things present, nor things to come, nor powers, nor height, nor depth, nor anything else in all creation, will be able to separate us from the love of God in Christ Jesus our Lord. </w:t>
      </w:r>
    </w:p>
    <w:p w14:paraId="147A18B2" w14:textId="77777777" w:rsidR="00606E98" w:rsidRPr="00606E98" w:rsidRDefault="00606E98" w:rsidP="00606E98">
      <w:pPr>
        <w:numPr>
          <w:ilvl w:val="0"/>
          <w:numId w:val="1"/>
        </w:numPr>
        <w:spacing w:after="5" w:line="250" w:lineRule="auto"/>
        <w:ind w:hanging="176"/>
        <w:rPr>
          <w:rFonts w:ascii="Calibri" w:eastAsia="Calibri" w:hAnsi="Calibri" w:cs="Calibri"/>
          <w:color w:val="000000"/>
        </w:rPr>
      </w:pPr>
      <w:r w:rsidRPr="00606E98">
        <w:rPr>
          <w:rFonts w:ascii="Calibri" w:eastAsia="Calibri" w:hAnsi="Calibri" w:cs="Calibri"/>
          <w:color w:val="000000"/>
        </w:rPr>
        <w:t xml:space="preserve">Corinthians 15:20-26,35-38,42-44,53-58 </w:t>
      </w:r>
    </w:p>
    <w:p w14:paraId="2B1211B3" w14:textId="77777777" w:rsidR="00606E98" w:rsidRPr="00606E98" w:rsidRDefault="00606E98" w:rsidP="00606E98">
      <w:pPr>
        <w:spacing w:after="269" w:line="250" w:lineRule="auto"/>
        <w:rPr>
          <w:rFonts w:ascii="Calibri" w:eastAsia="Calibri" w:hAnsi="Calibri" w:cs="Calibri"/>
          <w:color w:val="000000"/>
        </w:rPr>
      </w:pPr>
      <w:r w:rsidRPr="00606E98">
        <w:rPr>
          <w:rFonts w:ascii="Calibri" w:eastAsia="Calibri" w:hAnsi="Calibri" w:cs="Calibri"/>
          <w:color w:val="000000"/>
        </w:rPr>
        <w:t xml:space="preserve">But in </w:t>
      </w:r>
      <w:proofErr w:type="gramStart"/>
      <w:r w:rsidRPr="00606E98">
        <w:rPr>
          <w:rFonts w:ascii="Calibri" w:eastAsia="Calibri" w:hAnsi="Calibri" w:cs="Calibri"/>
          <w:color w:val="000000"/>
        </w:rPr>
        <w:t>fact</w:t>
      </w:r>
      <w:proofErr w:type="gramEnd"/>
      <w:r w:rsidRPr="00606E98">
        <w:rPr>
          <w:rFonts w:ascii="Calibri" w:eastAsia="Calibri" w:hAnsi="Calibri" w:cs="Calibri"/>
          <w:color w:val="000000"/>
        </w:rPr>
        <w:t xml:space="preserve"> Christ has been raised from the dead, the first fruits of those who have died. For since death came through a human being, the resurrection of the dead has also come through a human being; for as all die in Adam, so all will be made alive in Christ. But each in his own order: Christ the first fruits, then at his coming those who belong to Christ. Then comes the end, when he hands over the kingdom to God the Father, after he has destroyed every ruler and every authority and power. For he must reign until he has put all his enemies under his feet. The last enemy to be destroyed is death. But someone will ask, “How are the dead raised? With what kind of body do they come?” Fool! What you sow does not come to life unless it dies. And as for what you sow, you do not sow the body that is to be, but a bare seed, perhaps of wheat or of some other grain. But God gives it a body as he has chosen, and to each kind of seed its own body. </w:t>
      </w:r>
      <w:proofErr w:type="gramStart"/>
      <w:r w:rsidRPr="00606E98">
        <w:rPr>
          <w:rFonts w:ascii="Calibri" w:eastAsia="Calibri" w:hAnsi="Calibri" w:cs="Calibri"/>
          <w:color w:val="000000"/>
        </w:rPr>
        <w:t>So</w:t>
      </w:r>
      <w:proofErr w:type="gramEnd"/>
      <w:r w:rsidRPr="00606E98">
        <w:rPr>
          <w:rFonts w:ascii="Calibri" w:eastAsia="Calibri" w:hAnsi="Calibri" w:cs="Calibri"/>
          <w:color w:val="000000"/>
        </w:rPr>
        <w:t xml:space="preserve"> it is with the resurrection of the dead. What is sown is perishable, what is raised is imperishable. It is sown in </w:t>
      </w:r>
      <w:proofErr w:type="gramStart"/>
      <w:r w:rsidRPr="00606E98">
        <w:rPr>
          <w:rFonts w:ascii="Calibri" w:eastAsia="Calibri" w:hAnsi="Calibri" w:cs="Calibri"/>
          <w:color w:val="000000"/>
        </w:rPr>
        <w:t>dishonor,</w:t>
      </w:r>
      <w:proofErr w:type="gramEnd"/>
      <w:r w:rsidRPr="00606E98">
        <w:rPr>
          <w:rFonts w:ascii="Calibri" w:eastAsia="Calibri" w:hAnsi="Calibri" w:cs="Calibri"/>
          <w:color w:val="000000"/>
        </w:rPr>
        <w:t xml:space="preserve"> it is raised in glory. It is sown in </w:t>
      </w:r>
      <w:proofErr w:type="gramStart"/>
      <w:r w:rsidRPr="00606E98">
        <w:rPr>
          <w:rFonts w:ascii="Calibri" w:eastAsia="Calibri" w:hAnsi="Calibri" w:cs="Calibri"/>
          <w:color w:val="000000"/>
        </w:rPr>
        <w:t>weakness,</w:t>
      </w:r>
      <w:proofErr w:type="gramEnd"/>
      <w:r w:rsidRPr="00606E98">
        <w:rPr>
          <w:rFonts w:ascii="Calibri" w:eastAsia="Calibri" w:hAnsi="Calibri" w:cs="Calibri"/>
          <w:color w:val="000000"/>
        </w:rPr>
        <w:t xml:space="preserve"> it is raised in power. It is </w:t>
      </w:r>
      <w:proofErr w:type="gramStart"/>
      <w:r w:rsidRPr="00606E98">
        <w:rPr>
          <w:rFonts w:ascii="Calibri" w:eastAsia="Calibri" w:hAnsi="Calibri" w:cs="Calibri"/>
          <w:color w:val="000000"/>
        </w:rPr>
        <w:t>sown</w:t>
      </w:r>
      <w:proofErr w:type="gramEnd"/>
      <w:r w:rsidRPr="00606E98">
        <w:rPr>
          <w:rFonts w:ascii="Calibri" w:eastAsia="Calibri" w:hAnsi="Calibri" w:cs="Calibri"/>
          <w:color w:val="000000"/>
        </w:rPr>
        <w:t xml:space="preserve"> a physical </w:t>
      </w:r>
      <w:proofErr w:type="gramStart"/>
      <w:r w:rsidRPr="00606E98">
        <w:rPr>
          <w:rFonts w:ascii="Calibri" w:eastAsia="Calibri" w:hAnsi="Calibri" w:cs="Calibri"/>
          <w:color w:val="000000"/>
        </w:rPr>
        <w:t>body,</w:t>
      </w:r>
      <w:proofErr w:type="gramEnd"/>
      <w:r w:rsidRPr="00606E98">
        <w:rPr>
          <w:rFonts w:ascii="Calibri" w:eastAsia="Calibri" w:hAnsi="Calibri" w:cs="Calibri"/>
          <w:color w:val="000000"/>
        </w:rPr>
        <w:t xml:space="preserve"> it is </w:t>
      </w:r>
      <w:proofErr w:type="gramStart"/>
      <w:r w:rsidRPr="00606E98">
        <w:rPr>
          <w:rFonts w:ascii="Calibri" w:eastAsia="Calibri" w:hAnsi="Calibri" w:cs="Calibri"/>
          <w:color w:val="000000"/>
        </w:rPr>
        <w:t>raised</w:t>
      </w:r>
      <w:proofErr w:type="gramEnd"/>
      <w:r w:rsidRPr="00606E98">
        <w:rPr>
          <w:rFonts w:ascii="Calibri" w:eastAsia="Calibri" w:hAnsi="Calibri" w:cs="Calibri"/>
          <w:color w:val="000000"/>
        </w:rPr>
        <w:t xml:space="preserve"> a spiritual body. If there is a physical body, there is also a spiritual body. For this perishable body must put on imperishability, and this mortal body must put on immortality. When this perishable body puts on imperishability, and this mortal body puts on immortality, then the saying that is written will be fulfilled: “Death has been swallowed up in victory.” “Where, O death, is your victory? Where, O death, is your sting?” The sting of death is sin, and the power of sin is the law. But thanks be to God, who gives us the victory through our Lord Jesus Christ. Therefore, my beloved, be steadfast, immovable, always excelling in the work of the Lord, because you know that in the Lord your labor is not in vain. </w:t>
      </w:r>
    </w:p>
    <w:p w14:paraId="6F3DB9DF" w14:textId="77777777" w:rsidR="00606E98" w:rsidRPr="00606E98" w:rsidRDefault="00606E98" w:rsidP="00606E98">
      <w:pPr>
        <w:numPr>
          <w:ilvl w:val="0"/>
          <w:numId w:val="1"/>
        </w:numPr>
        <w:spacing w:after="5" w:line="250" w:lineRule="auto"/>
        <w:ind w:hanging="176"/>
        <w:rPr>
          <w:rFonts w:ascii="Calibri" w:eastAsia="Calibri" w:hAnsi="Calibri" w:cs="Calibri"/>
          <w:color w:val="000000"/>
        </w:rPr>
      </w:pPr>
      <w:r w:rsidRPr="00606E98">
        <w:rPr>
          <w:rFonts w:ascii="Calibri" w:eastAsia="Calibri" w:hAnsi="Calibri" w:cs="Calibri"/>
          <w:color w:val="000000"/>
        </w:rPr>
        <w:t xml:space="preserve">Corinthians 4:16-5:9 </w:t>
      </w:r>
    </w:p>
    <w:p w14:paraId="2E10828B" w14:textId="77777777" w:rsidR="00606E98" w:rsidRPr="00606E98" w:rsidRDefault="00606E98" w:rsidP="00606E98">
      <w:pPr>
        <w:spacing w:after="274" w:line="250" w:lineRule="auto"/>
        <w:rPr>
          <w:rFonts w:ascii="Calibri" w:eastAsia="Calibri" w:hAnsi="Calibri" w:cs="Calibri"/>
          <w:color w:val="000000"/>
        </w:rPr>
      </w:pPr>
      <w:proofErr w:type="gramStart"/>
      <w:r w:rsidRPr="00606E98">
        <w:rPr>
          <w:rFonts w:ascii="Calibri" w:eastAsia="Calibri" w:hAnsi="Calibri" w:cs="Calibri"/>
          <w:color w:val="000000"/>
        </w:rPr>
        <w:t>So</w:t>
      </w:r>
      <w:proofErr w:type="gramEnd"/>
      <w:r w:rsidRPr="00606E98">
        <w:rPr>
          <w:rFonts w:ascii="Calibri" w:eastAsia="Calibri" w:hAnsi="Calibri" w:cs="Calibri"/>
          <w:color w:val="000000"/>
        </w:rPr>
        <w:t xml:space="preserve"> we do not lose heart. Even though our outer nature is wasting away, our inner nature is being renewed day by day. For this slight momentary affliction is preparing us for an eternal weight of glory beyond all measure, because we look not at what can be seen but at what cannot be seen; for what can be seen is temporary, but what cannot be seen is eternal. For we know that if the earthly tent we live in is destroyed, we have a building from God, a house not made with hands, eternal in the heavens. For in this tent we groan, longing to be clothed with </w:t>
      </w:r>
      <w:r w:rsidRPr="00606E98">
        <w:rPr>
          <w:rFonts w:ascii="Calibri" w:eastAsia="Calibri" w:hAnsi="Calibri" w:cs="Calibri"/>
          <w:color w:val="000000"/>
        </w:rPr>
        <w:lastRenderedPageBreak/>
        <w:t xml:space="preserve">our heavenly dwelling— if indeed, when we have taken it </w:t>
      </w:r>
      <w:proofErr w:type="gramStart"/>
      <w:r w:rsidRPr="00606E98">
        <w:rPr>
          <w:rFonts w:ascii="Calibri" w:eastAsia="Calibri" w:hAnsi="Calibri" w:cs="Calibri"/>
          <w:color w:val="000000"/>
        </w:rPr>
        <w:t>off</w:t>
      </w:r>
      <w:proofErr w:type="gramEnd"/>
      <w:r w:rsidRPr="00606E98">
        <w:rPr>
          <w:rFonts w:ascii="Calibri" w:eastAsia="Calibri" w:hAnsi="Calibri" w:cs="Calibri"/>
          <w:color w:val="000000"/>
        </w:rPr>
        <w:t xml:space="preserve"> we will not be found naked. For while we are still in this tent, we groan under our burden, because we wish not to be unclothed but to be further clothed, so that what is mortal may be swallowed up by life. He who has prepared us for this very thing is God, who has given us the Spirit as a guarantee. </w:t>
      </w:r>
      <w:proofErr w:type="gramStart"/>
      <w:r w:rsidRPr="00606E98">
        <w:rPr>
          <w:rFonts w:ascii="Calibri" w:eastAsia="Calibri" w:hAnsi="Calibri" w:cs="Calibri"/>
          <w:color w:val="000000"/>
        </w:rPr>
        <w:t>So</w:t>
      </w:r>
      <w:proofErr w:type="gramEnd"/>
      <w:r w:rsidRPr="00606E98">
        <w:rPr>
          <w:rFonts w:ascii="Calibri" w:eastAsia="Calibri" w:hAnsi="Calibri" w:cs="Calibri"/>
          <w:color w:val="000000"/>
        </w:rPr>
        <w:t xml:space="preserve"> we are always confident; even though we know that while we are at home in the </w:t>
      </w:r>
      <w:proofErr w:type="gramStart"/>
      <w:r w:rsidRPr="00606E98">
        <w:rPr>
          <w:rFonts w:ascii="Calibri" w:eastAsia="Calibri" w:hAnsi="Calibri" w:cs="Calibri"/>
          <w:color w:val="000000"/>
        </w:rPr>
        <w:t>body</w:t>
      </w:r>
      <w:proofErr w:type="gramEnd"/>
      <w:r w:rsidRPr="00606E98">
        <w:rPr>
          <w:rFonts w:ascii="Calibri" w:eastAsia="Calibri" w:hAnsi="Calibri" w:cs="Calibri"/>
          <w:color w:val="000000"/>
        </w:rPr>
        <w:t xml:space="preserve"> we are away from the Lord— for we walk by faith, not by sight. Yes, we do have confidence, and we would rather be away from the body and at home with the Lord. </w:t>
      </w:r>
      <w:proofErr w:type="gramStart"/>
      <w:r w:rsidRPr="00606E98">
        <w:rPr>
          <w:rFonts w:ascii="Calibri" w:eastAsia="Calibri" w:hAnsi="Calibri" w:cs="Calibri"/>
          <w:color w:val="000000"/>
        </w:rPr>
        <w:t>So</w:t>
      </w:r>
      <w:proofErr w:type="gramEnd"/>
      <w:r w:rsidRPr="00606E98">
        <w:rPr>
          <w:rFonts w:ascii="Calibri" w:eastAsia="Calibri" w:hAnsi="Calibri" w:cs="Calibri"/>
          <w:color w:val="000000"/>
        </w:rPr>
        <w:t xml:space="preserve"> whether we are at home or away, we make it our aim to please him. </w:t>
      </w:r>
    </w:p>
    <w:p w14:paraId="4A6CE2F1"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1 John 3:1-2 </w:t>
      </w:r>
    </w:p>
    <w:p w14:paraId="4E4B063A" w14:textId="77777777" w:rsidR="00606E98" w:rsidRPr="00606E98" w:rsidRDefault="00606E98" w:rsidP="00606E98">
      <w:pPr>
        <w:spacing w:after="269" w:line="250" w:lineRule="auto"/>
        <w:rPr>
          <w:rFonts w:ascii="Calibri" w:eastAsia="Calibri" w:hAnsi="Calibri" w:cs="Calibri"/>
          <w:color w:val="000000"/>
        </w:rPr>
      </w:pPr>
      <w:r w:rsidRPr="00606E98">
        <w:rPr>
          <w:rFonts w:ascii="Calibri" w:eastAsia="Calibri" w:hAnsi="Calibri" w:cs="Calibri"/>
          <w:color w:val="000000"/>
        </w:rPr>
        <w:t xml:space="preserve">See what love the Father has given us, that we should be called children of God; and that is what we are. The reason the world does not know us is that it did not know him. Beloved, we are God’s children now; what we will </w:t>
      </w:r>
      <w:proofErr w:type="gramStart"/>
      <w:r w:rsidRPr="00606E98">
        <w:rPr>
          <w:rFonts w:ascii="Calibri" w:eastAsia="Calibri" w:hAnsi="Calibri" w:cs="Calibri"/>
          <w:color w:val="000000"/>
        </w:rPr>
        <w:t>be has</w:t>
      </w:r>
      <w:proofErr w:type="gramEnd"/>
      <w:r w:rsidRPr="00606E98">
        <w:rPr>
          <w:rFonts w:ascii="Calibri" w:eastAsia="Calibri" w:hAnsi="Calibri" w:cs="Calibri"/>
          <w:color w:val="000000"/>
        </w:rPr>
        <w:t xml:space="preserve"> not yet been revealed. What we do know is this: when he is revealed, we will be like him, for we will see him as he is. </w:t>
      </w:r>
    </w:p>
    <w:p w14:paraId="2F3AAE45"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Revelation 7:9-17 </w:t>
      </w:r>
    </w:p>
    <w:p w14:paraId="793C66AD" w14:textId="77777777" w:rsidR="00606E98" w:rsidRPr="00606E98" w:rsidRDefault="00606E98" w:rsidP="00606E98">
      <w:pPr>
        <w:spacing w:after="269" w:line="250" w:lineRule="auto"/>
        <w:rPr>
          <w:rFonts w:ascii="Calibri" w:eastAsia="Calibri" w:hAnsi="Calibri" w:cs="Calibri"/>
          <w:color w:val="000000"/>
        </w:rPr>
      </w:pPr>
      <w:r w:rsidRPr="00606E98">
        <w:rPr>
          <w:rFonts w:ascii="Calibri" w:eastAsia="Calibri" w:hAnsi="Calibri" w:cs="Calibri"/>
          <w:color w:val="000000"/>
        </w:rPr>
        <w:t xml:space="preserve">After this I looked, and there was a great multitude that no one could count, from every nation, from all tribes and peoples and languages, standing before the throne and before the Lamb, robed in white, with palm branches in their hands. They cried out in a loud voice, saying, “Salvation belongs to our God who is seated on the throne, and to the Lamb!” And all the angels stood around the throne and around the elders and the four living creatures, and they fell on their faces before the throne and worshiped God, singing, “Amen! Blessing and glory and wisdom and thanksgiving and honor and power and might be to our God forever and ever! Amen.” 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 For this </w:t>
      </w:r>
      <w:proofErr w:type="gramStart"/>
      <w:r w:rsidRPr="00606E98">
        <w:rPr>
          <w:rFonts w:ascii="Calibri" w:eastAsia="Calibri" w:hAnsi="Calibri" w:cs="Calibri"/>
          <w:color w:val="000000"/>
        </w:rPr>
        <w:t>reason</w:t>
      </w:r>
      <w:proofErr w:type="gramEnd"/>
      <w:r w:rsidRPr="00606E98">
        <w:rPr>
          <w:rFonts w:ascii="Calibri" w:eastAsia="Calibri" w:hAnsi="Calibri" w:cs="Calibri"/>
          <w:color w:val="000000"/>
        </w:rPr>
        <w:t xml:space="preserve"> they are before the throne of </w:t>
      </w:r>
      <w:proofErr w:type="gramStart"/>
      <w:r w:rsidRPr="00606E98">
        <w:rPr>
          <w:rFonts w:ascii="Calibri" w:eastAsia="Calibri" w:hAnsi="Calibri" w:cs="Calibri"/>
          <w:color w:val="000000"/>
        </w:rPr>
        <w:t xml:space="preserve">God,   </w:t>
      </w:r>
      <w:proofErr w:type="gramEnd"/>
      <w:r w:rsidRPr="00606E98">
        <w:rPr>
          <w:rFonts w:ascii="Calibri" w:eastAsia="Calibri" w:hAnsi="Calibri" w:cs="Calibri"/>
          <w:color w:val="000000"/>
        </w:rPr>
        <w:t xml:space="preserve">  and worship him day and night within his temple, and the one who is seated on the throne will shelter them. They will hunger no more, and thirst no more; the sun will not strike them, nor any scorching heat; for the Lamb at the center of the throne will be their shepherd, and he will guide them to springs of the water of life, and God will wipe away every tear from their eyes.” </w:t>
      </w:r>
    </w:p>
    <w:p w14:paraId="1D3C0458"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Revelation 21:2-7 </w:t>
      </w:r>
    </w:p>
    <w:p w14:paraId="227F636F" w14:textId="77777777" w:rsidR="00606E98" w:rsidRPr="00606E98" w:rsidRDefault="00606E98" w:rsidP="00606E98">
      <w:pPr>
        <w:spacing w:after="307" w:line="250" w:lineRule="auto"/>
        <w:rPr>
          <w:rFonts w:ascii="Calibri" w:eastAsia="Calibri" w:hAnsi="Calibri" w:cs="Calibri"/>
          <w:color w:val="000000"/>
        </w:rPr>
      </w:pPr>
      <w:r w:rsidRPr="00606E98">
        <w:rPr>
          <w:rFonts w:ascii="Calibri" w:eastAsia="Calibri" w:hAnsi="Calibri" w:cs="Calibri"/>
          <w:color w:val="000000"/>
        </w:rPr>
        <w:t xml:space="preserve">And I saw the holy city, the new Jerusalem, coming down out of heaven from God, prepared as a bride adorned for her husband. And I heard a loud voice from the throne saying, “See, the home of God is among mortals. He will dwell with them; they will be his peoples, and God himself will be with them; he will wipe every tear from their eyes. Death will be no more; mourning and crying and pain will be no more, for the first things have passed away.” And the one who was seated on the throne said, “See, I am making all things new.” </w:t>
      </w:r>
      <w:proofErr w:type="gramStart"/>
      <w:r w:rsidRPr="00606E98">
        <w:rPr>
          <w:rFonts w:ascii="Calibri" w:eastAsia="Calibri" w:hAnsi="Calibri" w:cs="Calibri"/>
          <w:color w:val="000000"/>
        </w:rPr>
        <w:t>Also</w:t>
      </w:r>
      <w:proofErr w:type="gramEnd"/>
      <w:r w:rsidRPr="00606E98">
        <w:rPr>
          <w:rFonts w:ascii="Calibri" w:eastAsia="Calibri" w:hAnsi="Calibri" w:cs="Calibri"/>
          <w:color w:val="000000"/>
        </w:rPr>
        <w:t xml:space="preserve"> he said, “Write this, for these words are trustworthy and true.” Then he said to me, “It is done! I am the Alpha and the Omega, the beginning and the end. To the thirsty I will give water as a gift from the spring of the water of life. Those who conquer will inherit these things, and I will be their </w:t>
      </w:r>
      <w:proofErr w:type="gramStart"/>
      <w:r w:rsidRPr="00606E98">
        <w:rPr>
          <w:rFonts w:ascii="Calibri" w:eastAsia="Calibri" w:hAnsi="Calibri" w:cs="Calibri"/>
          <w:color w:val="000000"/>
        </w:rPr>
        <w:t>God</w:t>
      </w:r>
      <w:proofErr w:type="gramEnd"/>
      <w:r w:rsidRPr="00606E98">
        <w:rPr>
          <w:rFonts w:ascii="Calibri" w:eastAsia="Calibri" w:hAnsi="Calibri" w:cs="Calibri"/>
          <w:color w:val="000000"/>
        </w:rPr>
        <w:t xml:space="preserve"> and they will be my children. </w:t>
      </w:r>
    </w:p>
    <w:p w14:paraId="0C166D66" w14:textId="77777777" w:rsidR="00606E98" w:rsidRPr="00606E98" w:rsidRDefault="00606E98" w:rsidP="00606E98">
      <w:pPr>
        <w:keepNext/>
        <w:keepLines/>
        <w:spacing w:after="216" w:line="259" w:lineRule="auto"/>
        <w:outlineLvl w:val="1"/>
        <w:rPr>
          <w:rFonts w:ascii="Calibri" w:eastAsia="Calibri" w:hAnsi="Calibri" w:cs="Calibri"/>
          <w:b/>
          <w:color w:val="A6A6A6"/>
          <w:sz w:val="26"/>
        </w:rPr>
      </w:pPr>
      <w:bookmarkStart w:id="14" w:name="_Toc195013478"/>
      <w:r w:rsidRPr="00606E98">
        <w:rPr>
          <w:rFonts w:ascii="Calibri" w:eastAsia="Calibri" w:hAnsi="Calibri" w:cs="Calibri"/>
          <w:b/>
          <w:color w:val="A6A6A6"/>
          <w:sz w:val="28"/>
        </w:rPr>
        <w:lastRenderedPageBreak/>
        <w:t>The Holy Gospel Readings</w:t>
      </w:r>
      <w:bookmarkEnd w:id="14"/>
      <w:r w:rsidRPr="00606E98">
        <w:rPr>
          <w:rFonts w:ascii="Calibri" w:eastAsia="Calibri" w:hAnsi="Calibri" w:cs="Calibri"/>
          <w:b/>
          <w:color w:val="A6A6A6"/>
          <w:sz w:val="28"/>
        </w:rPr>
        <w:t xml:space="preserve"> </w:t>
      </w:r>
    </w:p>
    <w:p w14:paraId="536F8DE3"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John 5:24-27 </w:t>
      </w:r>
    </w:p>
    <w:p w14:paraId="79A32144" w14:textId="77777777" w:rsidR="00606E98" w:rsidRPr="00606E98" w:rsidRDefault="00606E98" w:rsidP="00606E98">
      <w:pPr>
        <w:spacing w:after="274" w:line="250" w:lineRule="auto"/>
        <w:rPr>
          <w:rFonts w:ascii="Calibri" w:eastAsia="Calibri" w:hAnsi="Calibri" w:cs="Calibri"/>
          <w:color w:val="000000"/>
        </w:rPr>
      </w:pPr>
      <w:r w:rsidRPr="00606E98">
        <w:rPr>
          <w:rFonts w:ascii="Calibri" w:eastAsia="Calibri" w:hAnsi="Calibri" w:cs="Calibri"/>
          <w:color w:val="000000"/>
        </w:rPr>
        <w:t xml:space="preserve">Very truly, I tell you, anyone who hears my word and believes him who sent me has eternal life, and does not come under judgment, but has passed from death to life. “Very truly, I tell you, the hour is coming, and is now here, when the dead will hear the voice of the Son of God, and those who hear will live. For just as the Father has life in himself, so he has granted the Son also to have life in himself; and he has given him authority to execute judgment, because he is the Son of Man. </w:t>
      </w:r>
    </w:p>
    <w:p w14:paraId="02402BD0"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John 6:37-40 </w:t>
      </w:r>
    </w:p>
    <w:p w14:paraId="72DD72A5" w14:textId="77777777" w:rsidR="00606E98" w:rsidRPr="00606E98" w:rsidRDefault="00606E98" w:rsidP="00606E98">
      <w:pPr>
        <w:spacing w:after="269" w:line="250" w:lineRule="auto"/>
        <w:rPr>
          <w:rFonts w:ascii="Calibri" w:eastAsia="Calibri" w:hAnsi="Calibri" w:cs="Calibri"/>
          <w:color w:val="000000"/>
        </w:rPr>
      </w:pPr>
      <w:r w:rsidRPr="00606E98">
        <w:rPr>
          <w:rFonts w:ascii="Calibri" w:eastAsia="Calibri" w:hAnsi="Calibri" w:cs="Calibri"/>
          <w:color w:val="000000"/>
        </w:rPr>
        <w:t xml:space="preserve">Everything that the Father gives me will come to me, and anyone who comes to me I will never drive away; for I have come down from heaven, not to do my own will, but the will of him who sent me. And this is the will of him who sent me, that I should lose nothing of all that he has given me, but raise it up on the last day. This is indeed the will of my Father, that all who see the Son and believe in him may have eternal life; and I will raise them up on the last day.” </w:t>
      </w:r>
    </w:p>
    <w:p w14:paraId="34842AF7"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John 10:11-16 </w:t>
      </w:r>
    </w:p>
    <w:p w14:paraId="4D711C6C" w14:textId="77777777" w:rsidR="00606E98" w:rsidRPr="00606E98" w:rsidRDefault="00606E98" w:rsidP="00606E98">
      <w:pPr>
        <w:spacing w:after="274" w:line="250" w:lineRule="auto"/>
        <w:rPr>
          <w:rFonts w:ascii="Calibri" w:eastAsia="Calibri" w:hAnsi="Calibri" w:cs="Calibri"/>
          <w:color w:val="000000"/>
        </w:rPr>
      </w:pPr>
      <w:r w:rsidRPr="00606E98">
        <w:rPr>
          <w:rFonts w:ascii="Calibri" w:eastAsia="Calibri" w:hAnsi="Calibri" w:cs="Calibri"/>
          <w:color w:val="000000"/>
        </w:rPr>
        <w:t xml:space="preserve">“I am the good shepherd. The good shepherd lays down his life for the sheep. The hired hand, who is not the shepherd and does not own the sheep, sees the wolf coming and leaves the sheep and runs away—and the wolf snatches them and scatters them. The hired hand runs away because a hired hand does not care for the sheep. I am the good shepherd. I know my own and my own know me, just as the </w:t>
      </w:r>
      <w:proofErr w:type="gramStart"/>
      <w:r w:rsidRPr="00606E98">
        <w:rPr>
          <w:rFonts w:ascii="Calibri" w:eastAsia="Calibri" w:hAnsi="Calibri" w:cs="Calibri"/>
          <w:color w:val="000000"/>
        </w:rPr>
        <w:t>Father</w:t>
      </w:r>
      <w:proofErr w:type="gramEnd"/>
      <w:r w:rsidRPr="00606E98">
        <w:rPr>
          <w:rFonts w:ascii="Calibri" w:eastAsia="Calibri" w:hAnsi="Calibri" w:cs="Calibri"/>
          <w:color w:val="000000"/>
        </w:rPr>
        <w:t xml:space="preserve"> knows me and I know the </w:t>
      </w:r>
      <w:proofErr w:type="gramStart"/>
      <w:r w:rsidRPr="00606E98">
        <w:rPr>
          <w:rFonts w:ascii="Calibri" w:eastAsia="Calibri" w:hAnsi="Calibri" w:cs="Calibri"/>
          <w:color w:val="000000"/>
        </w:rPr>
        <w:t>Father</w:t>
      </w:r>
      <w:proofErr w:type="gramEnd"/>
      <w:r w:rsidRPr="00606E98">
        <w:rPr>
          <w:rFonts w:ascii="Calibri" w:eastAsia="Calibri" w:hAnsi="Calibri" w:cs="Calibri"/>
          <w:color w:val="000000"/>
        </w:rPr>
        <w:t xml:space="preserve">. And I lay down my life for the sheep. I have other sheep that do not belong to this fold. I must bring them also, and they will listen to my voice. </w:t>
      </w:r>
      <w:proofErr w:type="gramStart"/>
      <w:r w:rsidRPr="00606E98">
        <w:rPr>
          <w:rFonts w:ascii="Calibri" w:eastAsia="Calibri" w:hAnsi="Calibri" w:cs="Calibri"/>
          <w:color w:val="000000"/>
        </w:rPr>
        <w:t>So</w:t>
      </w:r>
      <w:proofErr w:type="gramEnd"/>
      <w:r w:rsidRPr="00606E98">
        <w:rPr>
          <w:rFonts w:ascii="Calibri" w:eastAsia="Calibri" w:hAnsi="Calibri" w:cs="Calibri"/>
          <w:color w:val="000000"/>
        </w:rPr>
        <w:t xml:space="preserve"> there will be one flock, one shepherd. </w:t>
      </w:r>
    </w:p>
    <w:p w14:paraId="075C3B25"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John 11:21-27 </w:t>
      </w:r>
    </w:p>
    <w:p w14:paraId="7855C118" w14:textId="77777777" w:rsidR="00606E98" w:rsidRPr="00606E98" w:rsidRDefault="00606E98" w:rsidP="00606E98">
      <w:pPr>
        <w:spacing w:after="269" w:line="250" w:lineRule="auto"/>
        <w:rPr>
          <w:rFonts w:ascii="Calibri" w:eastAsia="Calibri" w:hAnsi="Calibri" w:cs="Calibri"/>
          <w:color w:val="000000"/>
        </w:rPr>
      </w:pPr>
      <w:r w:rsidRPr="00606E98">
        <w:rPr>
          <w:rFonts w:ascii="Calibri" w:eastAsia="Calibri" w:hAnsi="Calibri" w:cs="Calibri"/>
          <w:color w:val="000000"/>
        </w:rPr>
        <w:t xml:space="preserve">Martha said to Jesus, “Lord, if you had been here, my brother would not have died. But even now I know that God will give you whatever you ask of him.” Jesus said to her, “Your brother will rise again.” Martha said to him, “I know that he will rise again in the resurrection on the last day.” Jesus said to her, “I am the resurrection and the life. Those who believe in me, even though they die, will live, and everyone who lives and believes in me will never die. Do you believe this?” She said to him, “Yes, Lord, I believe that you are the Messiah, the Son of God, the one coming into the world.” </w:t>
      </w:r>
    </w:p>
    <w:p w14:paraId="0CDDC0F0"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John 14:1-6 </w:t>
      </w:r>
    </w:p>
    <w:p w14:paraId="48C02CD7" w14:textId="2EB9E562" w:rsidR="00606E98" w:rsidRPr="00606E98" w:rsidRDefault="00606E98" w:rsidP="00D136FE">
      <w:pPr>
        <w:spacing w:after="341" w:line="250" w:lineRule="auto"/>
        <w:rPr>
          <w:rFonts w:ascii="Calibri" w:eastAsia="Calibri" w:hAnsi="Calibri" w:cs="Calibri"/>
          <w:color w:val="000000"/>
        </w:rPr>
      </w:pPr>
      <w:r w:rsidRPr="00606E98">
        <w:rPr>
          <w:rFonts w:ascii="Calibri" w:eastAsia="Calibri" w:hAnsi="Calibri" w:cs="Calibri"/>
          <w:color w:val="000000"/>
        </w:rPr>
        <w:t xml:space="preserve">“Do not let your hearts be troubled. Believe in God, believe also in me. In my </w:t>
      </w:r>
      <w:proofErr w:type="gramStart"/>
      <w:r w:rsidRPr="00606E98">
        <w:rPr>
          <w:rFonts w:ascii="Calibri" w:eastAsia="Calibri" w:hAnsi="Calibri" w:cs="Calibri"/>
          <w:color w:val="000000"/>
        </w:rPr>
        <w:t>Father’s</w:t>
      </w:r>
      <w:proofErr w:type="gramEnd"/>
      <w:r w:rsidRPr="00606E98">
        <w:rPr>
          <w:rFonts w:ascii="Calibri" w:eastAsia="Calibri" w:hAnsi="Calibri" w:cs="Calibri"/>
          <w:color w:val="000000"/>
        </w:rPr>
        <w:t xml:space="preserve"> house there are many dwelling places. If it were not so, would I have told you that I go to prepare a place for you? And if I go and prepare a place for you, I will come again and will take you to myself, so that where I am, there you may be also. And you know the way to the place where I am going.” Thomas said to him, “Lord, we do not know where you are going. How can we know the way?” Jesus said to him, “I am the way, and the truth, and the life. No one comes to the </w:t>
      </w:r>
      <w:proofErr w:type="gramStart"/>
      <w:r w:rsidRPr="00606E98">
        <w:rPr>
          <w:rFonts w:ascii="Calibri" w:eastAsia="Calibri" w:hAnsi="Calibri" w:cs="Calibri"/>
          <w:color w:val="000000"/>
        </w:rPr>
        <w:t>Father</w:t>
      </w:r>
      <w:proofErr w:type="gramEnd"/>
      <w:r w:rsidRPr="00606E98">
        <w:rPr>
          <w:rFonts w:ascii="Calibri" w:eastAsia="Calibri" w:hAnsi="Calibri" w:cs="Calibri"/>
          <w:color w:val="000000"/>
        </w:rPr>
        <w:t xml:space="preserve"> except through me</w:t>
      </w:r>
      <w:r w:rsidR="00D136FE">
        <w:rPr>
          <w:rFonts w:ascii="Calibri" w:eastAsia="Calibri" w:hAnsi="Calibri" w:cs="Calibri"/>
          <w:color w:val="000000"/>
        </w:rPr>
        <w:t>.</w:t>
      </w:r>
    </w:p>
    <w:p w14:paraId="7DFC1404" w14:textId="6A7371CA" w:rsidR="00606E98" w:rsidRPr="002B22F8" w:rsidRDefault="00606E98" w:rsidP="002B22F8">
      <w:pPr>
        <w:keepNext/>
        <w:keepLines/>
        <w:spacing w:after="186" w:line="248" w:lineRule="auto"/>
        <w:ind w:right="5116"/>
        <w:outlineLvl w:val="0"/>
        <w:rPr>
          <w:rFonts w:ascii="Calibri" w:eastAsia="Calibri" w:hAnsi="Calibri" w:cs="Calibri"/>
          <w:b/>
          <w:color w:val="A6A6A6"/>
          <w:sz w:val="32"/>
        </w:rPr>
      </w:pPr>
      <w:bookmarkStart w:id="15" w:name="_Toc195013479"/>
      <w:r w:rsidRPr="00606E98">
        <w:rPr>
          <w:rFonts w:ascii="Calibri" w:eastAsia="Calibri" w:hAnsi="Calibri" w:cs="Calibri"/>
          <w:b/>
          <w:color w:val="A6A6A6"/>
          <w:sz w:val="32"/>
        </w:rPr>
        <w:lastRenderedPageBreak/>
        <w:t>Appendix B – Suggested Music</w:t>
      </w:r>
      <w:bookmarkEnd w:id="15"/>
      <w:r w:rsidRPr="00606E98">
        <w:rPr>
          <w:rFonts w:ascii="Calibri" w:eastAsia="Calibri" w:hAnsi="Calibri" w:cs="Calibri"/>
          <w:b/>
          <w:color w:val="A6A6A6"/>
          <w:sz w:val="32"/>
        </w:rPr>
        <w:t xml:space="preserve"> </w:t>
      </w:r>
    </w:p>
    <w:p w14:paraId="20FC232E" w14:textId="77777777" w:rsidR="002B22F8" w:rsidRPr="002B22F8" w:rsidRDefault="002B22F8" w:rsidP="002B22F8">
      <w:pPr>
        <w:spacing w:after="5" w:line="250" w:lineRule="auto"/>
        <w:rPr>
          <w:rFonts w:ascii="Calibri" w:eastAsia="Calibri" w:hAnsi="Calibri" w:cs="Calibri"/>
          <w:color w:val="000000"/>
          <w:u w:val="single"/>
        </w:rPr>
      </w:pPr>
      <w:r w:rsidRPr="002B22F8">
        <w:rPr>
          <w:rFonts w:ascii="Calibri" w:eastAsia="Calibri" w:hAnsi="Calibri" w:cs="Calibri"/>
          <w:color w:val="000000"/>
          <w:u w:val="single"/>
        </w:rPr>
        <w:t>The Hymnal 1982</w:t>
      </w:r>
    </w:p>
    <w:p w14:paraId="03DE624C"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688 A mighty fortress is our God (Psalm 46) – Ein </w:t>
      </w:r>
      <w:proofErr w:type="spellStart"/>
      <w:r w:rsidRPr="002B22F8">
        <w:rPr>
          <w:rFonts w:ascii="Calibri" w:eastAsia="Calibri" w:hAnsi="Calibri" w:cs="Calibri"/>
          <w:color w:val="000000"/>
        </w:rPr>
        <w:t>feste</w:t>
      </w:r>
      <w:proofErr w:type="spellEnd"/>
      <w:r w:rsidRPr="002B22F8">
        <w:rPr>
          <w:rFonts w:ascii="Calibri" w:eastAsia="Calibri" w:hAnsi="Calibri" w:cs="Calibri"/>
          <w:color w:val="000000"/>
        </w:rPr>
        <w:t xml:space="preserve"> Burg</w:t>
      </w:r>
    </w:p>
    <w:p w14:paraId="056DB523"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662 Abide with me, fast falls the eventide – Eventide</w:t>
      </w:r>
    </w:p>
    <w:p w14:paraId="5CCAA3AE"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208 Alleluia! The strife is o’er, the battle done – Victory</w:t>
      </w:r>
    </w:p>
    <w:p w14:paraId="64F62B3E"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665 All my hope on God is founded – Michael</w:t>
      </w:r>
    </w:p>
    <w:p w14:paraId="52E5CBFA"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671 Amazing </w:t>
      </w:r>
      <w:proofErr w:type="gramStart"/>
      <w:r w:rsidRPr="002B22F8">
        <w:rPr>
          <w:rFonts w:ascii="Calibri" w:eastAsia="Calibri" w:hAnsi="Calibri" w:cs="Calibri"/>
          <w:color w:val="000000"/>
        </w:rPr>
        <w:t>grace</w:t>
      </w:r>
      <w:proofErr w:type="gramEnd"/>
      <w:r w:rsidRPr="002B22F8">
        <w:rPr>
          <w:rFonts w:ascii="Calibri" w:eastAsia="Calibri" w:hAnsi="Calibri" w:cs="Calibri"/>
          <w:color w:val="000000"/>
        </w:rPr>
        <w:t>! how sweet the sound – New Britain</w:t>
      </w:r>
    </w:p>
    <w:p w14:paraId="54CF2995"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488 </w:t>
      </w:r>
      <w:proofErr w:type="gramStart"/>
      <w:r w:rsidRPr="002B22F8">
        <w:rPr>
          <w:rFonts w:ascii="Calibri" w:eastAsia="Calibri" w:hAnsi="Calibri" w:cs="Calibri"/>
          <w:color w:val="000000"/>
        </w:rPr>
        <w:t>Be</w:t>
      </w:r>
      <w:proofErr w:type="gramEnd"/>
      <w:r w:rsidRPr="002B22F8">
        <w:rPr>
          <w:rFonts w:ascii="Calibri" w:eastAsia="Calibri" w:hAnsi="Calibri" w:cs="Calibri"/>
          <w:color w:val="000000"/>
        </w:rPr>
        <w:t xml:space="preserve"> Thou my vision, O Lord of my heart – Slane</w:t>
      </w:r>
    </w:p>
    <w:p w14:paraId="2A7B2B52"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516 Come down, O Love Divine – Down </w:t>
      </w:r>
      <w:proofErr w:type="spellStart"/>
      <w:r w:rsidRPr="002B22F8">
        <w:rPr>
          <w:rFonts w:ascii="Calibri" w:eastAsia="Calibri" w:hAnsi="Calibri" w:cs="Calibri"/>
          <w:color w:val="000000"/>
        </w:rPr>
        <w:t>Ampney</w:t>
      </w:r>
      <w:proofErr w:type="spellEnd"/>
    </w:p>
    <w:p w14:paraId="5239BBBC"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358 Christ the Victorious, give to your servant (Burial) – Russia</w:t>
      </w:r>
    </w:p>
    <w:p w14:paraId="0BE3F810"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608 </w:t>
      </w:r>
      <w:proofErr w:type="gramStart"/>
      <w:r w:rsidRPr="002B22F8">
        <w:rPr>
          <w:rFonts w:ascii="Calibri" w:eastAsia="Calibri" w:hAnsi="Calibri" w:cs="Calibri"/>
          <w:color w:val="000000"/>
        </w:rPr>
        <w:t>Eternal</w:t>
      </w:r>
      <w:proofErr w:type="gramEnd"/>
      <w:r w:rsidRPr="002B22F8">
        <w:rPr>
          <w:rFonts w:ascii="Calibri" w:eastAsia="Calibri" w:hAnsi="Calibri" w:cs="Calibri"/>
          <w:color w:val="000000"/>
        </w:rPr>
        <w:t xml:space="preserve"> father, strong to save – Melita</w:t>
      </w:r>
    </w:p>
    <w:p w14:paraId="43B02C58"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287 For all the saints, who from their labors rest – Sine </w:t>
      </w:r>
      <w:proofErr w:type="spellStart"/>
      <w:r w:rsidRPr="002B22F8">
        <w:rPr>
          <w:rFonts w:ascii="Calibri" w:eastAsia="Calibri" w:hAnsi="Calibri" w:cs="Calibri"/>
          <w:color w:val="000000"/>
        </w:rPr>
        <w:t>nomine</w:t>
      </w:r>
      <w:proofErr w:type="spellEnd"/>
    </w:p>
    <w:p w14:paraId="58A1FE17"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355 Give rest, O Christ – Kontakion (Burial, Commendation)</w:t>
      </w:r>
    </w:p>
    <w:p w14:paraId="599D9531"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379 God is Love, let heaven adore him – Abbot’s Leigh</w:t>
      </w:r>
    </w:p>
    <w:p w14:paraId="0D7154AB"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690 Guide me, O thou great Jehovah – Cym Rhonda</w:t>
      </w:r>
    </w:p>
    <w:p w14:paraId="4FC9CBC2"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636 How firm a foundation, ye saints of the Lord – Foundation</w:t>
      </w:r>
    </w:p>
    <w:p w14:paraId="0B9AAEB1"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637 How firm a foundation, ye saints of the Lord – Lyons</w:t>
      </w:r>
    </w:p>
    <w:p w14:paraId="482C6E47"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429 I’ll praise my maker while I’ve breath (Psalm 146) – </w:t>
      </w:r>
      <w:proofErr w:type="spellStart"/>
      <w:r w:rsidRPr="002B22F8">
        <w:rPr>
          <w:rFonts w:ascii="Calibri" w:eastAsia="Calibri" w:hAnsi="Calibri" w:cs="Calibri"/>
          <w:color w:val="000000"/>
        </w:rPr>
        <w:t>Lasst</w:t>
      </w:r>
      <w:proofErr w:type="spellEnd"/>
      <w:r w:rsidRPr="002B22F8">
        <w:rPr>
          <w:rFonts w:ascii="Calibri" w:eastAsia="Calibri" w:hAnsi="Calibri" w:cs="Calibri"/>
          <w:color w:val="000000"/>
        </w:rPr>
        <w:t xml:space="preserve"> </w:t>
      </w:r>
      <w:proofErr w:type="spellStart"/>
      <w:r w:rsidRPr="002B22F8">
        <w:rPr>
          <w:rFonts w:ascii="Calibri" w:eastAsia="Calibri" w:hAnsi="Calibri" w:cs="Calibri"/>
          <w:color w:val="000000"/>
        </w:rPr>
        <w:t>uns</w:t>
      </w:r>
      <w:proofErr w:type="spellEnd"/>
      <w:r w:rsidRPr="002B22F8">
        <w:rPr>
          <w:rFonts w:ascii="Calibri" w:eastAsia="Calibri" w:hAnsi="Calibri" w:cs="Calibri"/>
          <w:color w:val="000000"/>
        </w:rPr>
        <w:t xml:space="preserve"> </w:t>
      </w:r>
      <w:proofErr w:type="spellStart"/>
      <w:r w:rsidRPr="002B22F8">
        <w:rPr>
          <w:rFonts w:ascii="Calibri" w:eastAsia="Calibri" w:hAnsi="Calibri" w:cs="Calibri"/>
          <w:color w:val="000000"/>
        </w:rPr>
        <w:t>erfeun</w:t>
      </w:r>
      <w:proofErr w:type="spellEnd"/>
    </w:p>
    <w:p w14:paraId="6B8F798D"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354 Into paradise may angels lead you – In </w:t>
      </w:r>
      <w:proofErr w:type="spellStart"/>
      <w:r w:rsidRPr="002B22F8">
        <w:rPr>
          <w:rFonts w:ascii="Calibri" w:eastAsia="Calibri" w:hAnsi="Calibri" w:cs="Calibri"/>
          <w:color w:val="000000"/>
        </w:rPr>
        <w:t>paradisium</w:t>
      </w:r>
      <w:proofErr w:type="spellEnd"/>
      <w:r w:rsidRPr="002B22F8">
        <w:rPr>
          <w:rFonts w:ascii="Calibri" w:eastAsia="Calibri" w:hAnsi="Calibri" w:cs="Calibri"/>
          <w:color w:val="000000"/>
        </w:rPr>
        <w:t xml:space="preserve"> (Burial, Commendation)</w:t>
      </w:r>
    </w:p>
    <w:p w14:paraId="7A36F54E"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293 I sing a song of the Saints – Grand Isle</w:t>
      </w:r>
    </w:p>
    <w:p w14:paraId="296D9E82"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620 Jerusalem, my happy home – Land of Rest</w:t>
      </w:r>
    </w:p>
    <w:p w14:paraId="6D66ADBA"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624 Jerusalem the golden – Materna</w:t>
      </w:r>
    </w:p>
    <w:p w14:paraId="1723A3DF"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194 Jesus lives! thy terrors now – St. Albinus</w:t>
      </w:r>
    </w:p>
    <w:p w14:paraId="4D5259AF"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357 Jesus, Son of Mary – </w:t>
      </w:r>
      <w:proofErr w:type="spellStart"/>
      <w:r w:rsidRPr="002B22F8">
        <w:rPr>
          <w:rFonts w:ascii="Calibri" w:eastAsia="Calibri" w:hAnsi="Calibri" w:cs="Calibri"/>
          <w:color w:val="000000"/>
        </w:rPr>
        <w:t>Adoro</w:t>
      </w:r>
      <w:proofErr w:type="spellEnd"/>
      <w:r w:rsidRPr="002B22F8">
        <w:rPr>
          <w:rFonts w:ascii="Calibri" w:eastAsia="Calibri" w:hAnsi="Calibri" w:cs="Calibri"/>
          <w:color w:val="000000"/>
        </w:rPr>
        <w:t xml:space="preserve"> devote (Burial, Communion)</w:t>
      </w:r>
    </w:p>
    <w:p w14:paraId="6B4766D6"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526 Let saints on earth in concert sing – Dundee</w:t>
      </w:r>
    </w:p>
    <w:p w14:paraId="2D411EE6"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621 Light’s abode celestial Salem – Rhuddlan</w:t>
      </w:r>
    </w:p>
    <w:p w14:paraId="364B1A79"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657 Love divine, all loves excelling – </w:t>
      </w:r>
      <w:proofErr w:type="spellStart"/>
      <w:r w:rsidRPr="002B22F8">
        <w:rPr>
          <w:rFonts w:ascii="Calibri" w:eastAsia="Calibri" w:hAnsi="Calibri" w:cs="Calibri"/>
          <w:color w:val="000000"/>
        </w:rPr>
        <w:t>Hyfrydol</w:t>
      </w:r>
      <w:proofErr w:type="spellEnd"/>
    </w:p>
    <w:p w14:paraId="7A436148"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356 May choirs of angels lead you – Christus, der </w:t>
      </w:r>
      <w:proofErr w:type="spellStart"/>
      <w:r w:rsidRPr="002B22F8">
        <w:rPr>
          <w:rFonts w:ascii="Calibri" w:eastAsia="Calibri" w:hAnsi="Calibri" w:cs="Calibri"/>
          <w:color w:val="000000"/>
        </w:rPr>
        <w:t>ist</w:t>
      </w:r>
      <w:proofErr w:type="spellEnd"/>
      <w:r w:rsidRPr="002B22F8">
        <w:rPr>
          <w:rFonts w:ascii="Calibri" w:eastAsia="Calibri" w:hAnsi="Calibri" w:cs="Calibri"/>
          <w:color w:val="000000"/>
        </w:rPr>
        <w:t xml:space="preserve"> </w:t>
      </w:r>
      <w:proofErr w:type="spellStart"/>
      <w:r w:rsidRPr="002B22F8">
        <w:rPr>
          <w:rFonts w:ascii="Calibri" w:eastAsia="Calibri" w:hAnsi="Calibri" w:cs="Calibri"/>
          <w:color w:val="000000"/>
        </w:rPr>
        <w:t>mein</w:t>
      </w:r>
      <w:proofErr w:type="spellEnd"/>
      <w:r w:rsidRPr="002B22F8">
        <w:rPr>
          <w:rFonts w:ascii="Calibri" w:eastAsia="Calibri" w:hAnsi="Calibri" w:cs="Calibri"/>
          <w:color w:val="000000"/>
        </w:rPr>
        <w:t xml:space="preserve"> Leben (Burial, Commendation)</w:t>
      </w:r>
    </w:p>
    <w:p w14:paraId="05F7F262"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691 My faith looks up to thee – Olivet</w:t>
      </w:r>
    </w:p>
    <w:p w14:paraId="141A4A62"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664 My Shepherd will supply my need (Psalm 23) – Resignation</w:t>
      </w:r>
    </w:p>
    <w:p w14:paraId="4FA44E98"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680 O God, our help in ages past (Psalm 90) – St. Anne</w:t>
      </w:r>
    </w:p>
    <w:p w14:paraId="6D67F183"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388 O worship the King, all glorious above! – Hanover</w:t>
      </w:r>
    </w:p>
    <w:p w14:paraId="47A915B1"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685 Rock of ages, cleft for me – </w:t>
      </w:r>
      <w:proofErr w:type="spellStart"/>
      <w:r w:rsidRPr="002B22F8">
        <w:rPr>
          <w:rFonts w:ascii="Calibri" w:eastAsia="Calibri" w:hAnsi="Calibri" w:cs="Calibri"/>
          <w:color w:val="000000"/>
        </w:rPr>
        <w:t>Toplady</w:t>
      </w:r>
      <w:proofErr w:type="spellEnd"/>
    </w:p>
    <w:p w14:paraId="3CB1FEBE"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645 The King of love my shepherd is (Psalm 23) – St. Columba</w:t>
      </w:r>
    </w:p>
    <w:p w14:paraId="138697E4"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646 The King of love my shepherd is (Psalm 23) – Dominus </w:t>
      </w:r>
      <w:proofErr w:type="spellStart"/>
      <w:r w:rsidRPr="002B22F8">
        <w:rPr>
          <w:rFonts w:ascii="Calibri" w:eastAsia="Calibri" w:hAnsi="Calibri" w:cs="Calibri"/>
          <w:color w:val="000000"/>
        </w:rPr>
        <w:t>regit</w:t>
      </w:r>
      <w:proofErr w:type="spellEnd"/>
      <w:r w:rsidRPr="002B22F8">
        <w:rPr>
          <w:rFonts w:ascii="Calibri" w:eastAsia="Calibri" w:hAnsi="Calibri" w:cs="Calibri"/>
          <w:color w:val="000000"/>
        </w:rPr>
        <w:t xml:space="preserve"> me</w:t>
      </w:r>
    </w:p>
    <w:p w14:paraId="2D7DC9A4"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663 The Lord my God my shepherd is (Psalm 23) – </w:t>
      </w:r>
      <w:proofErr w:type="spellStart"/>
      <w:r w:rsidRPr="002B22F8">
        <w:rPr>
          <w:rFonts w:ascii="Calibri" w:eastAsia="Calibri" w:hAnsi="Calibri" w:cs="Calibri"/>
          <w:color w:val="000000"/>
        </w:rPr>
        <w:t>Crimond</w:t>
      </w:r>
      <w:proofErr w:type="spellEnd"/>
    </w:p>
    <w:p w14:paraId="4DAD5AD0"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457 Thou art the Way, to thee alone – St. James</w:t>
      </w:r>
    </w:p>
    <w:p w14:paraId="0E81CD49"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625 Ye holy angels bright – </w:t>
      </w:r>
      <w:proofErr w:type="spellStart"/>
      <w:r w:rsidRPr="002B22F8">
        <w:rPr>
          <w:rFonts w:ascii="Calibri" w:eastAsia="Calibri" w:hAnsi="Calibri" w:cs="Calibri"/>
          <w:color w:val="000000"/>
        </w:rPr>
        <w:t>Darwall's</w:t>
      </w:r>
      <w:proofErr w:type="spellEnd"/>
      <w:r w:rsidRPr="002B22F8">
        <w:rPr>
          <w:rFonts w:ascii="Calibri" w:eastAsia="Calibri" w:hAnsi="Calibri" w:cs="Calibri"/>
          <w:color w:val="000000"/>
        </w:rPr>
        <w:t xml:space="preserve"> 148th</w:t>
      </w:r>
    </w:p>
    <w:p w14:paraId="5661ADC4" w14:textId="5B38E3CF" w:rsid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618 Ye watchers and ye holy ones – </w:t>
      </w:r>
      <w:proofErr w:type="spellStart"/>
      <w:r w:rsidRPr="002B22F8">
        <w:rPr>
          <w:rFonts w:ascii="Calibri" w:eastAsia="Calibri" w:hAnsi="Calibri" w:cs="Calibri"/>
          <w:color w:val="000000"/>
        </w:rPr>
        <w:t>Lasst</w:t>
      </w:r>
      <w:proofErr w:type="spellEnd"/>
      <w:r w:rsidRPr="002B22F8">
        <w:rPr>
          <w:rFonts w:ascii="Calibri" w:eastAsia="Calibri" w:hAnsi="Calibri" w:cs="Calibri"/>
          <w:color w:val="000000"/>
        </w:rPr>
        <w:t xml:space="preserve"> </w:t>
      </w:r>
      <w:proofErr w:type="spellStart"/>
      <w:r w:rsidRPr="002B22F8">
        <w:rPr>
          <w:rFonts w:ascii="Calibri" w:eastAsia="Calibri" w:hAnsi="Calibri" w:cs="Calibri"/>
          <w:color w:val="000000"/>
        </w:rPr>
        <w:t>uns</w:t>
      </w:r>
      <w:proofErr w:type="spellEnd"/>
      <w:r w:rsidRPr="002B22F8">
        <w:rPr>
          <w:rFonts w:ascii="Calibri" w:eastAsia="Calibri" w:hAnsi="Calibri" w:cs="Calibri"/>
          <w:color w:val="000000"/>
        </w:rPr>
        <w:t xml:space="preserve"> </w:t>
      </w:r>
      <w:proofErr w:type="spellStart"/>
      <w:r w:rsidRPr="002B22F8">
        <w:rPr>
          <w:rFonts w:ascii="Calibri" w:eastAsia="Calibri" w:hAnsi="Calibri" w:cs="Calibri"/>
          <w:color w:val="000000"/>
        </w:rPr>
        <w:t>erfreun</w:t>
      </w:r>
      <w:proofErr w:type="spellEnd"/>
    </w:p>
    <w:p w14:paraId="27B46DCA" w14:textId="77777777" w:rsidR="00FB7E50" w:rsidRDefault="00FB7E50" w:rsidP="002B22F8">
      <w:pPr>
        <w:spacing w:after="5" w:line="250" w:lineRule="auto"/>
        <w:rPr>
          <w:rFonts w:ascii="Calibri" w:eastAsia="Calibri" w:hAnsi="Calibri" w:cs="Calibri"/>
          <w:color w:val="000000"/>
        </w:rPr>
      </w:pPr>
    </w:p>
    <w:p w14:paraId="36EEC3D2" w14:textId="28678DB7" w:rsidR="002B22F8" w:rsidRPr="00FB7E50" w:rsidRDefault="002B22F8" w:rsidP="002B22F8">
      <w:pPr>
        <w:spacing w:after="5" w:line="250" w:lineRule="auto"/>
        <w:rPr>
          <w:rFonts w:ascii="Calibri" w:eastAsia="Calibri" w:hAnsi="Calibri" w:cs="Calibri"/>
          <w:color w:val="000000"/>
          <w:u w:val="single"/>
        </w:rPr>
      </w:pPr>
      <w:r w:rsidRPr="00FB7E50">
        <w:rPr>
          <w:rFonts w:ascii="Calibri" w:eastAsia="Calibri" w:hAnsi="Calibri" w:cs="Calibri"/>
          <w:color w:val="000000"/>
          <w:u w:val="single"/>
        </w:rPr>
        <w:t>Lift Every Voice and Sing, II – LEVAS</w:t>
      </w:r>
    </w:p>
    <w:p w14:paraId="00DB228A"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181 Amazing </w:t>
      </w:r>
      <w:proofErr w:type="gramStart"/>
      <w:r w:rsidRPr="002B22F8">
        <w:rPr>
          <w:rFonts w:ascii="Calibri" w:eastAsia="Calibri" w:hAnsi="Calibri" w:cs="Calibri"/>
          <w:color w:val="000000"/>
        </w:rPr>
        <w:t>grace</w:t>
      </w:r>
      <w:proofErr w:type="gramEnd"/>
      <w:r w:rsidRPr="002B22F8">
        <w:rPr>
          <w:rFonts w:ascii="Calibri" w:eastAsia="Calibri" w:hAnsi="Calibri" w:cs="Calibri"/>
          <w:color w:val="000000"/>
        </w:rPr>
        <w:t>! how sweet the sound – New Britain</w:t>
      </w:r>
    </w:p>
    <w:p w14:paraId="71C8B40A"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lastRenderedPageBreak/>
        <w:t>183 Be not dismayed whate’er betide – God Cares</w:t>
      </w:r>
    </w:p>
    <w:p w14:paraId="3BAFCE68"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184 Blessed assurance, Jesus is mine! – Assurance</w:t>
      </w:r>
    </w:p>
    <w:p w14:paraId="628E4B03"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213 Children of the heavenly Father – </w:t>
      </w:r>
      <w:proofErr w:type="spellStart"/>
      <w:r w:rsidRPr="002B22F8">
        <w:rPr>
          <w:rFonts w:ascii="Calibri" w:eastAsia="Calibri" w:hAnsi="Calibri" w:cs="Calibri"/>
          <w:color w:val="000000"/>
        </w:rPr>
        <w:t>Tryggare</w:t>
      </w:r>
      <w:proofErr w:type="spellEnd"/>
      <w:r w:rsidRPr="002B22F8">
        <w:rPr>
          <w:rFonts w:ascii="Calibri" w:eastAsia="Calibri" w:hAnsi="Calibri" w:cs="Calibri"/>
          <w:color w:val="000000"/>
        </w:rPr>
        <w:t xml:space="preserve"> Kan Ingen Vara</w:t>
      </w:r>
    </w:p>
    <w:p w14:paraId="07E0AD20"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189 Great is thy faithfulness – Faithfulness</w:t>
      </w:r>
    </w:p>
    <w:p w14:paraId="515E61D7"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64 I love to tell the story – Hankey</w:t>
      </w:r>
    </w:p>
    <w:p w14:paraId="2CDC5E4E"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88 My faith looks up to thee – Olivet</w:t>
      </w:r>
    </w:p>
    <w:p w14:paraId="1D1AB114"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99 My hope is built on nothing less – Solid Rock</w:t>
      </w:r>
    </w:p>
    <w:p w14:paraId="2407FE78"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54 Nearer, my God, to Thee – Bethany</w:t>
      </w:r>
    </w:p>
    <w:p w14:paraId="61BA0FE4"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60 O Lord my God, when I in awesome wonder – How Great Thou Art</w:t>
      </w:r>
    </w:p>
    <w:p w14:paraId="3A0096EA"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38 On a hill far away – Old Rugged Cross</w:t>
      </w:r>
    </w:p>
    <w:p w14:paraId="43AA56DD"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 xml:space="preserve">203 There is a balm in Gilead – Balm </w:t>
      </w:r>
      <w:proofErr w:type="gramStart"/>
      <w:r w:rsidRPr="002B22F8">
        <w:rPr>
          <w:rFonts w:ascii="Calibri" w:eastAsia="Calibri" w:hAnsi="Calibri" w:cs="Calibri"/>
          <w:color w:val="000000"/>
        </w:rPr>
        <w:t>In</w:t>
      </w:r>
      <w:proofErr w:type="gramEnd"/>
      <w:r w:rsidRPr="002B22F8">
        <w:rPr>
          <w:rFonts w:ascii="Calibri" w:eastAsia="Calibri" w:hAnsi="Calibri" w:cs="Calibri"/>
          <w:color w:val="000000"/>
        </w:rPr>
        <w:t xml:space="preserve"> Gilead</w:t>
      </w:r>
    </w:p>
    <w:p w14:paraId="78D33D8A"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106 Precious Lord, take my hand – Precious Lord</w:t>
      </w:r>
    </w:p>
    <w:p w14:paraId="5AECCE7E"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109 What a friend we have in Jesus – Converse</w:t>
      </w:r>
    </w:p>
    <w:p w14:paraId="49BA9F40"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188 When peace, like a river – Ville Du Harve</w:t>
      </w:r>
    </w:p>
    <w:p w14:paraId="177C2E2C" w14:textId="77777777" w:rsidR="002B22F8" w:rsidRPr="002B22F8" w:rsidRDefault="002B22F8" w:rsidP="002B22F8">
      <w:pPr>
        <w:spacing w:after="5" w:line="250" w:lineRule="auto"/>
        <w:rPr>
          <w:rFonts w:ascii="Calibri" w:eastAsia="Calibri" w:hAnsi="Calibri" w:cs="Calibri"/>
          <w:color w:val="000000"/>
        </w:rPr>
      </w:pPr>
      <w:r w:rsidRPr="002B22F8">
        <w:rPr>
          <w:rFonts w:ascii="Calibri" w:eastAsia="Calibri" w:hAnsi="Calibri" w:cs="Calibri"/>
          <w:color w:val="000000"/>
        </w:rPr>
        <w:t>191 Why should I feel discouraged – Sparrow</w:t>
      </w:r>
    </w:p>
    <w:p w14:paraId="74D015E7" w14:textId="77777777" w:rsidR="00606E98" w:rsidRPr="00606E98" w:rsidRDefault="00606E98" w:rsidP="00606E98">
      <w:pPr>
        <w:spacing w:after="5" w:line="250" w:lineRule="auto"/>
        <w:rPr>
          <w:rFonts w:ascii="Calibri" w:eastAsia="Calibri" w:hAnsi="Calibri" w:cs="Calibri"/>
          <w:color w:val="000000"/>
        </w:rPr>
      </w:pPr>
    </w:p>
    <w:p w14:paraId="6DE53693" w14:textId="77777777" w:rsidR="00606E98" w:rsidRPr="00606E98" w:rsidRDefault="00606E98" w:rsidP="00606E98">
      <w:pPr>
        <w:spacing w:after="5" w:line="250" w:lineRule="auto"/>
        <w:rPr>
          <w:rFonts w:ascii="Calibri" w:eastAsia="Calibri" w:hAnsi="Calibri" w:cs="Calibri"/>
          <w:color w:val="000000"/>
        </w:rPr>
      </w:pPr>
    </w:p>
    <w:p w14:paraId="0D6BA8C1" w14:textId="77777777" w:rsidR="00606E98" w:rsidRPr="00606E98" w:rsidRDefault="00606E98" w:rsidP="00606E98">
      <w:pPr>
        <w:spacing w:after="5" w:line="250" w:lineRule="auto"/>
        <w:rPr>
          <w:rFonts w:ascii="Calibri" w:eastAsia="Calibri" w:hAnsi="Calibri" w:cs="Calibri"/>
          <w:color w:val="000000"/>
        </w:rPr>
      </w:pPr>
    </w:p>
    <w:p w14:paraId="7635B79F" w14:textId="77777777" w:rsidR="00606E98" w:rsidRPr="00606E98" w:rsidRDefault="00606E98" w:rsidP="00606E98">
      <w:pPr>
        <w:spacing w:after="5" w:line="250" w:lineRule="auto"/>
        <w:rPr>
          <w:rFonts w:ascii="Calibri" w:eastAsia="Calibri" w:hAnsi="Calibri" w:cs="Calibri"/>
          <w:color w:val="000000"/>
        </w:rPr>
      </w:pPr>
    </w:p>
    <w:p w14:paraId="05D241DB" w14:textId="77777777" w:rsidR="00606E98" w:rsidRPr="00606E98" w:rsidRDefault="00606E98" w:rsidP="00606E98">
      <w:pPr>
        <w:spacing w:after="5" w:line="250" w:lineRule="auto"/>
        <w:rPr>
          <w:rFonts w:ascii="Calibri" w:eastAsia="Calibri" w:hAnsi="Calibri" w:cs="Calibri"/>
          <w:color w:val="000000"/>
        </w:rPr>
      </w:pPr>
    </w:p>
    <w:p w14:paraId="6E352208" w14:textId="77777777" w:rsidR="00606E98" w:rsidRPr="00606E98" w:rsidRDefault="00606E98" w:rsidP="00606E98">
      <w:pPr>
        <w:spacing w:after="5" w:line="250" w:lineRule="auto"/>
        <w:rPr>
          <w:rFonts w:ascii="Calibri" w:eastAsia="Calibri" w:hAnsi="Calibri" w:cs="Calibri"/>
          <w:color w:val="000000"/>
        </w:rPr>
      </w:pPr>
    </w:p>
    <w:p w14:paraId="6609FE7D" w14:textId="77777777" w:rsidR="00606E98" w:rsidRPr="00606E98" w:rsidRDefault="00606E98" w:rsidP="00606E98">
      <w:pPr>
        <w:spacing w:after="5" w:line="250" w:lineRule="auto"/>
        <w:rPr>
          <w:rFonts w:ascii="Calibri" w:eastAsia="Calibri" w:hAnsi="Calibri" w:cs="Calibri"/>
          <w:color w:val="000000"/>
        </w:rPr>
      </w:pPr>
    </w:p>
    <w:p w14:paraId="2874E37E"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Appendix C</w:t>
      </w:r>
    </w:p>
    <w:p w14:paraId="274829B3" w14:textId="77777777" w:rsidR="00606E98" w:rsidRPr="00606E98" w:rsidRDefault="00606E98" w:rsidP="00606E98">
      <w:pPr>
        <w:spacing w:after="5" w:line="250" w:lineRule="auto"/>
        <w:rPr>
          <w:rFonts w:ascii="Calibri" w:eastAsia="Calibri" w:hAnsi="Calibri" w:cs="Calibri"/>
          <w:color w:val="000000"/>
        </w:rPr>
      </w:pPr>
    </w:p>
    <w:p w14:paraId="1674721A"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Procedures for Casket Burials: The Family must contact the Pohick Church Cemetery Warden, to determine if the family plot is available for a casket burial.</w:t>
      </w:r>
    </w:p>
    <w:p w14:paraId="0C49FA28" w14:textId="77777777" w:rsidR="00606E98" w:rsidRPr="00606E98" w:rsidRDefault="00606E98" w:rsidP="00606E98">
      <w:pPr>
        <w:spacing w:after="5" w:line="250" w:lineRule="auto"/>
        <w:rPr>
          <w:rFonts w:ascii="Calibri" w:eastAsia="Calibri" w:hAnsi="Calibri" w:cs="Calibri"/>
          <w:color w:val="000000"/>
        </w:rPr>
      </w:pPr>
    </w:p>
    <w:p w14:paraId="0D0E988A" w14:textId="77777777" w:rsidR="00606E98" w:rsidRPr="00606E98" w:rsidRDefault="00606E98" w:rsidP="00606E98">
      <w:pPr>
        <w:spacing w:after="5" w:line="250" w:lineRule="auto"/>
        <w:rPr>
          <w:rFonts w:ascii="Calibri" w:eastAsia="Calibri" w:hAnsi="Calibri" w:cs="Calibri"/>
          <w:color w:val="000000"/>
        </w:rPr>
      </w:pPr>
      <w:r w:rsidRPr="00606E98">
        <w:rPr>
          <w:rFonts w:ascii="Calibri" w:eastAsia="Calibri" w:hAnsi="Calibri" w:cs="Calibri"/>
          <w:color w:val="000000"/>
        </w:rPr>
        <w:t xml:space="preserve">The Cemetery Warden will check the </w:t>
      </w:r>
      <w:proofErr w:type="spellStart"/>
      <w:r w:rsidRPr="00606E98">
        <w:rPr>
          <w:rFonts w:ascii="Calibri" w:eastAsia="Calibri" w:hAnsi="Calibri" w:cs="Calibri"/>
          <w:color w:val="000000"/>
        </w:rPr>
        <w:t>Pontem</w:t>
      </w:r>
      <w:proofErr w:type="spellEnd"/>
      <w:r w:rsidRPr="00606E98">
        <w:rPr>
          <w:rFonts w:ascii="Calibri" w:eastAsia="Calibri" w:hAnsi="Calibri" w:cs="Calibri"/>
          <w:color w:val="000000"/>
        </w:rPr>
        <w:t xml:space="preserve"> Database and/or Burial Rights Certificate for ownership of the burial plot.  Once determined that the family does </w:t>
      </w:r>
      <w:proofErr w:type="spellStart"/>
      <w:r w:rsidRPr="00606E98">
        <w:rPr>
          <w:rFonts w:ascii="Calibri" w:eastAsia="Calibri" w:hAnsi="Calibri" w:cs="Calibri"/>
          <w:color w:val="000000"/>
        </w:rPr>
        <w:t>infact</w:t>
      </w:r>
      <w:proofErr w:type="spellEnd"/>
      <w:r w:rsidRPr="00606E98">
        <w:rPr>
          <w:rFonts w:ascii="Calibri" w:eastAsia="Calibri" w:hAnsi="Calibri" w:cs="Calibri"/>
          <w:color w:val="000000"/>
        </w:rPr>
        <w:t xml:space="preserve"> have rights for burial. Cemetery Warden will check with Clery to verify the date and time of Burial.  Cemetery Warden will then also check with the Pohick Church grave digger on his availability to dig the grave, the funeral home handling the body and the headstone/memorial company if the grave currently has a headstone.  Once all parties have been contacted the scheduled burial is arranged and the burial fees will be determined and shared with the family. (</w:t>
      </w:r>
      <w:proofErr w:type="gramStart"/>
      <w:r w:rsidRPr="00606E98">
        <w:rPr>
          <w:rFonts w:ascii="Calibri" w:eastAsia="Calibri" w:hAnsi="Calibri" w:cs="Calibri"/>
          <w:color w:val="000000"/>
        </w:rPr>
        <w:t>see</w:t>
      </w:r>
      <w:proofErr w:type="gramEnd"/>
      <w:r w:rsidRPr="00606E98">
        <w:rPr>
          <w:rFonts w:ascii="Calibri" w:eastAsia="Calibri" w:hAnsi="Calibri" w:cs="Calibri"/>
          <w:color w:val="000000"/>
        </w:rPr>
        <w:t xml:space="preserve"> </w:t>
      </w:r>
    </w:p>
    <w:p w14:paraId="75272DA3" w14:textId="77777777" w:rsidR="005D65A6" w:rsidRDefault="005D65A6"/>
    <w:sectPr w:rsidR="005D65A6" w:rsidSect="001465D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66"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A4E4C" w14:textId="77777777" w:rsidR="007704A7" w:rsidRDefault="007704A7">
      <w:pPr>
        <w:spacing w:after="0" w:line="240" w:lineRule="auto"/>
      </w:pPr>
      <w:r>
        <w:separator/>
      </w:r>
    </w:p>
  </w:endnote>
  <w:endnote w:type="continuationSeparator" w:id="0">
    <w:p w14:paraId="61080788" w14:textId="77777777" w:rsidR="007704A7" w:rsidRDefault="007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D3EB" w14:textId="77777777" w:rsidR="00606E98" w:rsidRDefault="00606E98">
    <w:pPr>
      <w:spacing w:after="0" w:line="259" w:lineRule="auto"/>
      <w:jc w:val="center"/>
    </w:pPr>
    <w:r>
      <w:rPr>
        <w:rFonts w:ascii="Times New Roman" w:eastAsia="Times New Roman" w:hAnsi="Times New Roman" w:cs="Times New Roman"/>
        <w:sz w:val="20"/>
      </w:rPr>
      <w:t xml:space="preserve">Christ Church, Frederica Funeral Customary - </w:t>
    </w: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97693" w14:textId="77777777" w:rsidR="00606E98" w:rsidRDefault="00606E98">
    <w:pPr>
      <w:spacing w:after="0" w:line="259" w:lineRule="auto"/>
      <w:jc w:val="center"/>
    </w:pPr>
    <w:r w:rsidRPr="6C2DC019">
      <w:rPr>
        <w:rFonts w:ascii="Times New Roman" w:eastAsia="Times New Roman" w:hAnsi="Times New Roman" w:cs="Times New Roman"/>
        <w:sz w:val="20"/>
        <w:szCs w:val="20"/>
      </w:rPr>
      <w:t xml:space="preserve">Pohick </w:t>
    </w:r>
    <w:proofErr w:type="gramStart"/>
    <w:r w:rsidRPr="6C2DC019">
      <w:rPr>
        <w:rFonts w:ascii="Times New Roman" w:eastAsia="Times New Roman" w:hAnsi="Times New Roman" w:cs="Times New Roman"/>
        <w:sz w:val="20"/>
        <w:szCs w:val="20"/>
      </w:rPr>
      <w:t>Church,  Funeral</w:t>
    </w:r>
    <w:proofErr w:type="gramEnd"/>
    <w:r w:rsidRPr="6C2DC019">
      <w:rPr>
        <w:rFonts w:ascii="Times New Roman" w:eastAsia="Times New Roman" w:hAnsi="Times New Roman" w:cs="Times New Roman"/>
        <w:sz w:val="20"/>
        <w:szCs w:val="20"/>
      </w:rPr>
      <w:t xml:space="preserve"> Customary - </w:t>
    </w:r>
    <w:r w:rsidRPr="6C2DC019">
      <w:rPr>
        <w:rFonts w:ascii="Times New Roman" w:eastAsia="Times New Roman" w:hAnsi="Times New Roman" w:cs="Times New Roman"/>
        <w:sz w:val="20"/>
        <w:szCs w:val="20"/>
      </w:rPr>
      <w:fldChar w:fldCharType="begin"/>
    </w:r>
    <w:r>
      <w:instrText xml:space="preserve"> PAGE   \* MERGEFORMAT </w:instrText>
    </w:r>
    <w:r w:rsidRPr="6C2DC019">
      <w:rPr>
        <w:rFonts w:ascii="Calibri" w:eastAsia="Calibri" w:hAnsi="Calibri" w:cs="Calibri"/>
      </w:rPr>
      <w:fldChar w:fldCharType="separate"/>
    </w:r>
    <w:r w:rsidRPr="6C2DC019">
      <w:rPr>
        <w:rFonts w:ascii="Times New Roman" w:eastAsia="Times New Roman" w:hAnsi="Times New Roman" w:cs="Times New Roman"/>
        <w:sz w:val="20"/>
        <w:szCs w:val="20"/>
      </w:rPr>
      <w:t>2</w:t>
    </w:r>
    <w:r w:rsidRPr="6C2DC019">
      <w:rPr>
        <w:rFonts w:ascii="Times New Roman" w:eastAsia="Times New Roman" w:hAnsi="Times New Roman" w:cs="Times New Roman"/>
        <w:sz w:val="20"/>
        <w:szCs w:val="20"/>
      </w:rPr>
      <w:fldChar w:fldCharType="end"/>
    </w:r>
    <w:r w:rsidRPr="6C2DC019">
      <w:rPr>
        <w:rFonts w:ascii="Times New Roman" w:eastAsia="Times New Roman" w:hAnsi="Times New Roman" w:cs="Times New Roman"/>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3A5E3" w14:textId="77777777" w:rsidR="00606E98" w:rsidRDefault="00606E98">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F138F" w14:textId="77777777" w:rsidR="007704A7" w:rsidRDefault="007704A7">
      <w:pPr>
        <w:spacing w:after="0" w:line="240" w:lineRule="auto"/>
      </w:pPr>
      <w:r>
        <w:separator/>
      </w:r>
    </w:p>
  </w:footnote>
  <w:footnote w:type="continuationSeparator" w:id="0">
    <w:p w14:paraId="441A5E5F" w14:textId="77777777" w:rsidR="007704A7" w:rsidRDefault="00770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AEF8" w14:textId="77777777" w:rsidR="00606E98" w:rsidRDefault="00606E98">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606E98" w14:paraId="26BF36C4" w14:textId="77777777" w:rsidTr="00B56596">
      <w:trPr>
        <w:trHeight w:val="300"/>
      </w:trPr>
      <w:tc>
        <w:tcPr>
          <w:tcW w:w="3120" w:type="dxa"/>
        </w:tcPr>
        <w:p w14:paraId="5BEB3732" w14:textId="77777777" w:rsidR="00606E98" w:rsidRDefault="00606E98" w:rsidP="00B56596">
          <w:pPr>
            <w:pStyle w:val="Header"/>
            <w:ind w:left="0" w:firstLine="0"/>
          </w:pPr>
        </w:p>
      </w:tc>
      <w:tc>
        <w:tcPr>
          <w:tcW w:w="3120" w:type="dxa"/>
        </w:tcPr>
        <w:p w14:paraId="69B1656F" w14:textId="77777777" w:rsidR="00606E98" w:rsidRDefault="00606E98" w:rsidP="00B56596">
          <w:pPr>
            <w:pStyle w:val="Header"/>
            <w:ind w:left="0" w:firstLine="0"/>
            <w:jc w:val="center"/>
          </w:pPr>
        </w:p>
      </w:tc>
      <w:tc>
        <w:tcPr>
          <w:tcW w:w="3120" w:type="dxa"/>
        </w:tcPr>
        <w:p w14:paraId="558D3F38" w14:textId="77777777" w:rsidR="00606E98" w:rsidRDefault="00606E98" w:rsidP="00B56596">
          <w:pPr>
            <w:pStyle w:val="Header"/>
            <w:ind w:left="0" w:right="-115" w:firstLine="0"/>
            <w:jc w:val="right"/>
          </w:pPr>
        </w:p>
      </w:tc>
    </w:tr>
  </w:tbl>
  <w:p w14:paraId="10A4B481" w14:textId="77777777" w:rsidR="00606E98" w:rsidRDefault="00606E98" w:rsidP="00B56596">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F11E" w14:textId="3CC87C3C" w:rsidR="00606E98" w:rsidRPr="00606E98" w:rsidRDefault="007704A7" w:rsidP="00606E98">
    <w:pPr>
      <w:pStyle w:val="Header"/>
      <w:pBdr>
        <w:bottom w:val="single" w:sz="4" w:space="8" w:color="156082"/>
      </w:pBdr>
      <w:tabs>
        <w:tab w:val="clear" w:pos="4680"/>
        <w:tab w:val="clear" w:pos="9360"/>
      </w:tabs>
      <w:spacing w:after="360"/>
      <w:ind w:left="0" w:firstLine="0"/>
      <w:contextualSpacing/>
      <w:jc w:val="right"/>
      <w:rPr>
        <w:color w:val="404040"/>
      </w:rPr>
    </w:pPr>
    <w:sdt>
      <w:sdtPr>
        <w:rPr>
          <w:color w:val="404040"/>
        </w:rPr>
        <w:alias w:val="Title"/>
        <w:tag w:val=""/>
        <w:id w:val="942040131"/>
        <w:showingPlcHdr/>
        <w:dataBinding w:prefixMappings="xmlns:ns0='http://purl.org/dc/elements/1.1/' xmlns:ns1='http://schemas.openxmlformats.org/package/2006/metadata/core-properties' " w:xpath="/ns1:coreProperties[1]/ns0:title[1]" w:storeItemID="{6C3C8BC8-F283-45AE-878A-BAB7291924A1}"/>
        <w:text/>
      </w:sdtPr>
      <w:sdtEndPr>
        <w:rPr>
          <w:color w:val="000000"/>
        </w:rPr>
      </w:sdtEndPr>
      <w:sdtContent>
        <w:r w:rsidR="002F7705">
          <w:rPr>
            <w:color w:val="404040"/>
          </w:rPr>
          <w:t xml:space="preserve">     </w:t>
        </w:r>
      </w:sdtContent>
    </w:sdt>
  </w:p>
  <w:p w14:paraId="3317D0C2" w14:textId="77777777" w:rsidR="00606E98" w:rsidRDefault="00606E98" w:rsidP="00B56596">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47E20"/>
    <w:multiLevelType w:val="hybridMultilevel"/>
    <w:tmpl w:val="A824F9E6"/>
    <w:lvl w:ilvl="0" w:tplc="A8DEE624">
      <w:start w:val="1"/>
      <w:numFmt w:val="decimal"/>
      <w:lvlText w:val="%1"/>
      <w:lvlJc w:val="left"/>
      <w:pPr>
        <w:ind w:left="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ECF3E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48C2C9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10222A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208436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284D2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9EBE8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968C5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50DB7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79571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E98"/>
    <w:rsid w:val="000009D2"/>
    <w:rsid w:val="0004194B"/>
    <w:rsid w:val="001465D5"/>
    <w:rsid w:val="001837BF"/>
    <w:rsid w:val="00265A01"/>
    <w:rsid w:val="0027137C"/>
    <w:rsid w:val="002A192B"/>
    <w:rsid w:val="002B22F8"/>
    <w:rsid w:val="002F7705"/>
    <w:rsid w:val="00317AED"/>
    <w:rsid w:val="00435311"/>
    <w:rsid w:val="004839E5"/>
    <w:rsid w:val="004B7DB0"/>
    <w:rsid w:val="00542E5A"/>
    <w:rsid w:val="00580048"/>
    <w:rsid w:val="005D65A6"/>
    <w:rsid w:val="00606E98"/>
    <w:rsid w:val="0065662D"/>
    <w:rsid w:val="00673034"/>
    <w:rsid w:val="007704A7"/>
    <w:rsid w:val="00796803"/>
    <w:rsid w:val="007B7337"/>
    <w:rsid w:val="008232FE"/>
    <w:rsid w:val="008C54C2"/>
    <w:rsid w:val="00A82A1D"/>
    <w:rsid w:val="00B03827"/>
    <w:rsid w:val="00CA43F0"/>
    <w:rsid w:val="00D136FE"/>
    <w:rsid w:val="00D569DE"/>
    <w:rsid w:val="00D77FAA"/>
    <w:rsid w:val="00E15519"/>
    <w:rsid w:val="00E34579"/>
    <w:rsid w:val="00FB7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F73C2"/>
  <w15:chartTrackingRefBased/>
  <w15:docId w15:val="{24AD4588-D6AF-4553-8395-4DBCC56F3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E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6E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E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E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E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E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E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E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E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6E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06E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E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E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E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E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E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E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E98"/>
    <w:rPr>
      <w:rFonts w:eastAsiaTheme="majorEastAsia" w:cstheme="majorBidi"/>
      <w:color w:val="272727" w:themeColor="text1" w:themeTint="D8"/>
    </w:rPr>
  </w:style>
  <w:style w:type="paragraph" w:styleId="Title">
    <w:name w:val="Title"/>
    <w:basedOn w:val="Normal"/>
    <w:next w:val="Normal"/>
    <w:link w:val="TitleChar"/>
    <w:uiPriority w:val="10"/>
    <w:qFormat/>
    <w:rsid w:val="00606E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E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E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E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E98"/>
    <w:pPr>
      <w:spacing w:before="160"/>
      <w:jc w:val="center"/>
    </w:pPr>
    <w:rPr>
      <w:i/>
      <w:iCs/>
      <w:color w:val="404040" w:themeColor="text1" w:themeTint="BF"/>
    </w:rPr>
  </w:style>
  <w:style w:type="character" w:customStyle="1" w:styleId="QuoteChar">
    <w:name w:val="Quote Char"/>
    <w:basedOn w:val="DefaultParagraphFont"/>
    <w:link w:val="Quote"/>
    <w:uiPriority w:val="29"/>
    <w:rsid w:val="00606E98"/>
    <w:rPr>
      <w:i/>
      <w:iCs/>
      <w:color w:val="404040" w:themeColor="text1" w:themeTint="BF"/>
    </w:rPr>
  </w:style>
  <w:style w:type="paragraph" w:styleId="ListParagraph">
    <w:name w:val="List Paragraph"/>
    <w:basedOn w:val="Normal"/>
    <w:uiPriority w:val="34"/>
    <w:qFormat/>
    <w:rsid w:val="00606E98"/>
    <w:pPr>
      <w:ind w:left="720"/>
      <w:contextualSpacing/>
    </w:pPr>
  </w:style>
  <w:style w:type="character" w:styleId="IntenseEmphasis">
    <w:name w:val="Intense Emphasis"/>
    <w:basedOn w:val="DefaultParagraphFont"/>
    <w:uiPriority w:val="21"/>
    <w:qFormat/>
    <w:rsid w:val="00606E98"/>
    <w:rPr>
      <w:i/>
      <w:iCs/>
      <w:color w:val="0F4761" w:themeColor="accent1" w:themeShade="BF"/>
    </w:rPr>
  </w:style>
  <w:style w:type="paragraph" w:styleId="IntenseQuote">
    <w:name w:val="Intense Quote"/>
    <w:basedOn w:val="Normal"/>
    <w:next w:val="Normal"/>
    <w:link w:val="IntenseQuoteChar"/>
    <w:uiPriority w:val="30"/>
    <w:qFormat/>
    <w:rsid w:val="00606E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E98"/>
    <w:rPr>
      <w:i/>
      <w:iCs/>
      <w:color w:val="0F4761" w:themeColor="accent1" w:themeShade="BF"/>
    </w:rPr>
  </w:style>
  <w:style w:type="character" w:styleId="IntenseReference">
    <w:name w:val="Intense Reference"/>
    <w:basedOn w:val="DefaultParagraphFont"/>
    <w:uiPriority w:val="32"/>
    <w:qFormat/>
    <w:rsid w:val="00606E98"/>
    <w:rPr>
      <w:b/>
      <w:bCs/>
      <w:smallCaps/>
      <w:color w:val="0F4761" w:themeColor="accent1" w:themeShade="BF"/>
      <w:spacing w:val="5"/>
    </w:rPr>
  </w:style>
  <w:style w:type="numbering" w:customStyle="1" w:styleId="NoList1">
    <w:name w:val="No List1"/>
    <w:next w:val="NoList"/>
    <w:uiPriority w:val="99"/>
    <w:semiHidden/>
    <w:unhideWhenUsed/>
    <w:rsid w:val="00606E98"/>
  </w:style>
  <w:style w:type="table" w:customStyle="1" w:styleId="TableGrid">
    <w:name w:val="TableGrid"/>
    <w:rsid w:val="00606E98"/>
    <w:pPr>
      <w:spacing w:after="0" w:line="240" w:lineRule="auto"/>
    </w:pPr>
    <w:rPr>
      <w:rFonts w:eastAsia="Times New Roman"/>
    </w:rPr>
    <w:tblPr>
      <w:tblCellMar>
        <w:top w:w="0" w:type="dxa"/>
        <w:left w:w="0" w:type="dxa"/>
        <w:bottom w:w="0" w:type="dxa"/>
        <w:right w:w="0" w:type="dxa"/>
      </w:tblCellMar>
    </w:tblPr>
  </w:style>
  <w:style w:type="paragraph" w:styleId="Revision">
    <w:name w:val="Revision"/>
    <w:hidden/>
    <w:uiPriority w:val="99"/>
    <w:semiHidden/>
    <w:rsid w:val="00606E98"/>
    <w:pPr>
      <w:spacing w:after="0" w:line="240" w:lineRule="auto"/>
    </w:pPr>
    <w:rPr>
      <w:rFonts w:ascii="Calibri" w:eastAsia="Calibri" w:hAnsi="Calibri" w:cs="Calibri"/>
      <w:color w:val="000000"/>
    </w:rPr>
  </w:style>
  <w:style w:type="paragraph" w:customStyle="1" w:styleId="NoSpacing1">
    <w:name w:val="No Spacing1"/>
    <w:next w:val="NoSpacing"/>
    <w:uiPriority w:val="1"/>
    <w:qFormat/>
    <w:rsid w:val="00606E98"/>
    <w:pPr>
      <w:spacing w:after="0" w:line="240" w:lineRule="auto"/>
    </w:pPr>
    <w:rPr>
      <w:color w:val="0E2841"/>
      <w:kern w:val="0"/>
      <w:sz w:val="20"/>
      <w:szCs w:val="20"/>
      <w14:ligatures w14:val="none"/>
    </w:rPr>
  </w:style>
  <w:style w:type="paragraph" w:styleId="TOC1">
    <w:name w:val="toc 1"/>
    <w:basedOn w:val="Normal"/>
    <w:next w:val="Normal"/>
    <w:autoRedefine/>
    <w:uiPriority w:val="39"/>
    <w:unhideWhenUsed/>
    <w:rsid w:val="00606E98"/>
    <w:pPr>
      <w:spacing w:after="100" w:line="250" w:lineRule="auto"/>
      <w:ind w:hanging="10"/>
    </w:pPr>
    <w:rPr>
      <w:rFonts w:ascii="Calibri" w:eastAsia="Calibri" w:hAnsi="Calibri" w:cs="Calibri"/>
      <w:color w:val="000000"/>
    </w:rPr>
  </w:style>
  <w:style w:type="paragraph" w:styleId="TOC2">
    <w:name w:val="toc 2"/>
    <w:basedOn w:val="Normal"/>
    <w:next w:val="Normal"/>
    <w:autoRedefine/>
    <w:uiPriority w:val="39"/>
    <w:unhideWhenUsed/>
    <w:rsid w:val="00606E98"/>
    <w:pPr>
      <w:spacing w:after="100" w:line="250" w:lineRule="auto"/>
      <w:ind w:left="240" w:hanging="10"/>
    </w:pPr>
    <w:rPr>
      <w:rFonts w:ascii="Calibri" w:eastAsia="Calibri" w:hAnsi="Calibri" w:cs="Calibri"/>
      <w:color w:val="000000"/>
    </w:rPr>
  </w:style>
  <w:style w:type="character" w:customStyle="1" w:styleId="Hyperlink1">
    <w:name w:val="Hyperlink1"/>
    <w:basedOn w:val="DefaultParagraphFont"/>
    <w:uiPriority w:val="99"/>
    <w:unhideWhenUsed/>
    <w:rsid w:val="00606E98"/>
    <w:rPr>
      <w:color w:val="467886"/>
      <w:u w:val="single"/>
    </w:rPr>
  </w:style>
  <w:style w:type="paragraph" w:styleId="Header">
    <w:name w:val="header"/>
    <w:basedOn w:val="Normal"/>
    <w:link w:val="HeaderChar"/>
    <w:uiPriority w:val="99"/>
    <w:unhideWhenUsed/>
    <w:rsid w:val="00606E98"/>
    <w:pPr>
      <w:tabs>
        <w:tab w:val="center" w:pos="4680"/>
        <w:tab w:val="right" w:pos="9360"/>
      </w:tabs>
      <w:spacing w:after="0" w:line="240" w:lineRule="auto"/>
      <w:ind w:left="10" w:hanging="10"/>
    </w:pPr>
    <w:rPr>
      <w:rFonts w:ascii="Calibri" w:eastAsia="Calibri" w:hAnsi="Calibri" w:cs="Calibri"/>
      <w:color w:val="000000"/>
    </w:rPr>
  </w:style>
  <w:style w:type="character" w:customStyle="1" w:styleId="HeaderChar">
    <w:name w:val="Header Char"/>
    <w:basedOn w:val="DefaultParagraphFont"/>
    <w:link w:val="Header"/>
    <w:uiPriority w:val="99"/>
    <w:rsid w:val="00606E98"/>
    <w:rPr>
      <w:rFonts w:ascii="Calibri" w:eastAsia="Calibri" w:hAnsi="Calibri" w:cs="Calibri"/>
      <w:color w:val="000000"/>
    </w:rPr>
  </w:style>
  <w:style w:type="paragraph" w:styleId="NoSpacing">
    <w:name w:val="No Spacing"/>
    <w:uiPriority w:val="1"/>
    <w:qFormat/>
    <w:rsid w:val="00606E98"/>
    <w:pPr>
      <w:spacing w:after="0" w:line="240" w:lineRule="auto"/>
    </w:pPr>
  </w:style>
  <w:style w:type="character" w:styleId="Hyperlink">
    <w:name w:val="Hyperlink"/>
    <w:basedOn w:val="DefaultParagraphFont"/>
    <w:uiPriority w:val="99"/>
    <w:semiHidden/>
    <w:unhideWhenUsed/>
    <w:rsid w:val="00606E9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6966</Words>
  <Characters>39712</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Cenci</dc:creator>
  <cp:keywords/>
  <dc:description/>
  <cp:lastModifiedBy>Daniel Cenci</cp:lastModifiedBy>
  <cp:revision>2</cp:revision>
  <cp:lastPrinted>2025-09-30T20:06:00Z</cp:lastPrinted>
  <dcterms:created xsi:type="dcterms:W3CDTF">2026-07-07T18:47:00Z</dcterms:created>
  <dcterms:modified xsi:type="dcterms:W3CDTF">2026-07-07T18:47:00Z</dcterms:modified>
</cp:coreProperties>
</file>