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24C" w:rsidRDefault="00A7124C" w:rsidP="00A7124C">
      <w:pPr>
        <w:spacing w:after="0"/>
        <w:jc w:val="both"/>
        <w:rPr>
          <w:rFonts w:ascii="Arial" w:hAnsi="Arial" w:cs="Arial"/>
          <w:sz w:val="20"/>
          <w:szCs w:val="20"/>
        </w:rPr>
      </w:pPr>
      <w:r w:rsidRPr="00D95BE5">
        <w:rPr>
          <w:rFonts w:ascii="Arial" w:hAnsi="Arial" w:cs="Arial"/>
          <w:b/>
          <w:bCs/>
          <w:sz w:val="20"/>
          <w:szCs w:val="20"/>
        </w:rPr>
        <w:t xml:space="preserve">4) </w:t>
      </w:r>
      <w:r w:rsidRPr="00D95BE5">
        <w:rPr>
          <w:rFonts w:ascii="Arial" w:hAnsi="Arial" w:cs="Arial"/>
          <w:sz w:val="20"/>
          <w:szCs w:val="20"/>
        </w:rPr>
        <w:t>What does Peter call fol</w:t>
      </w:r>
      <w:r>
        <w:rPr>
          <w:rFonts w:ascii="Arial" w:hAnsi="Arial" w:cs="Arial"/>
          <w:sz w:val="20"/>
          <w:szCs w:val="20"/>
        </w:rPr>
        <w:t xml:space="preserve">lowers of Christ to do and </w:t>
      </w:r>
      <w:r w:rsidRPr="00D95BE5">
        <w:rPr>
          <w:rFonts w:ascii="Arial" w:hAnsi="Arial" w:cs="Arial"/>
          <w:sz w:val="20"/>
          <w:szCs w:val="20"/>
        </w:rPr>
        <w:t xml:space="preserve">to </w:t>
      </w:r>
      <w:r>
        <w:rPr>
          <w:rFonts w:ascii="Arial" w:hAnsi="Arial" w:cs="Arial"/>
          <w:sz w:val="20"/>
          <w:szCs w:val="20"/>
        </w:rPr>
        <w:t>not do, because of their status as</w:t>
      </w:r>
      <w:r w:rsidRPr="00D95BE5">
        <w:rPr>
          <w:rFonts w:ascii="Arial" w:hAnsi="Arial" w:cs="Arial"/>
          <w:sz w:val="20"/>
          <w:szCs w:val="20"/>
        </w:rPr>
        <w:t xml:space="preserve"> aliens and strangers in this world (vs.11-12)?  Share some positive applications of what it means to “Be careful how you live among unbelieving neighbors” (v.12, NLT).</w:t>
      </w:r>
      <w:r>
        <w:rPr>
          <w:rFonts w:ascii="Arial" w:hAnsi="Arial" w:cs="Arial"/>
          <w:sz w:val="20"/>
          <w:szCs w:val="20"/>
        </w:rPr>
        <w:t xml:space="preserve">  What are some practical ways to stay away from sin? (See “13 Tactical Steps to Take in Your Battle Against Sin” by John Piper.)</w:t>
      </w:r>
    </w:p>
    <w:p w:rsidR="00A7124C" w:rsidRDefault="00A7124C" w:rsidP="00A7124C">
      <w:pPr>
        <w:spacing w:after="0"/>
        <w:jc w:val="both"/>
        <w:rPr>
          <w:rFonts w:ascii="Arial" w:hAnsi="Arial" w:cs="Arial"/>
          <w:sz w:val="20"/>
          <w:szCs w:val="20"/>
        </w:rPr>
      </w:pPr>
    </w:p>
    <w:p w:rsidR="00A7124C" w:rsidRDefault="00A7124C" w:rsidP="00A7124C">
      <w:pPr>
        <w:spacing w:after="0"/>
        <w:jc w:val="both"/>
        <w:rPr>
          <w:rFonts w:ascii="Arial" w:hAnsi="Arial" w:cs="Arial"/>
          <w:sz w:val="20"/>
          <w:szCs w:val="20"/>
        </w:rPr>
      </w:pPr>
    </w:p>
    <w:p w:rsidR="00D95BE5" w:rsidRPr="00D95BE5" w:rsidRDefault="00D95BE5" w:rsidP="00A7124C">
      <w:pPr>
        <w:spacing w:after="0"/>
        <w:jc w:val="both"/>
        <w:rPr>
          <w:rFonts w:ascii="Arial" w:hAnsi="Arial" w:cs="Arial"/>
          <w:sz w:val="20"/>
          <w:szCs w:val="20"/>
        </w:rPr>
      </w:pPr>
      <w:r w:rsidRPr="00D95BE5">
        <w:rPr>
          <w:rFonts w:ascii="Arial" w:hAnsi="Arial" w:cs="Arial"/>
          <w:b/>
          <w:bCs/>
          <w:sz w:val="20"/>
          <w:szCs w:val="20"/>
        </w:rPr>
        <w:t xml:space="preserve">5) </w:t>
      </w:r>
      <w:r w:rsidRPr="00D95BE5">
        <w:rPr>
          <w:rFonts w:ascii="Arial" w:hAnsi="Arial" w:cs="Arial"/>
          <w:sz w:val="20"/>
          <w:szCs w:val="20"/>
        </w:rPr>
        <w:t xml:space="preserve">How do most people respond to unfairness in life?  Peter provides an alternative – </w:t>
      </w:r>
      <w:r w:rsidRPr="00D95BE5">
        <w:rPr>
          <w:rFonts w:ascii="Arial" w:hAnsi="Arial" w:cs="Arial"/>
          <w:i/>
          <w:iCs/>
          <w:sz w:val="20"/>
          <w:szCs w:val="20"/>
        </w:rPr>
        <w:t>submission</w:t>
      </w:r>
      <w:r w:rsidRPr="00D95BE5">
        <w:rPr>
          <w:rFonts w:ascii="Arial" w:hAnsi="Arial" w:cs="Arial"/>
          <w:sz w:val="20"/>
          <w:szCs w:val="20"/>
        </w:rPr>
        <w:t xml:space="preserve"> (a willing effort to bring one’s personal preferences and desires under an accepted authority).  According to vs.13-14, how are we to respond to civil authorities?  Why (see vs.15-17)?  According to v.18, how are we to respond to employers?  Why (see vs.19-20)?  In Peter’s day, persecution and slavery made submission to authority difficult.  What conditions make submission difficult today?… for you?</w:t>
      </w:r>
    </w:p>
    <w:p w:rsidR="00A7124C" w:rsidRDefault="00A7124C" w:rsidP="00A7124C">
      <w:pPr>
        <w:spacing w:after="0"/>
        <w:jc w:val="both"/>
        <w:rPr>
          <w:rFonts w:ascii="Arial" w:hAnsi="Arial" w:cs="Arial"/>
          <w:b/>
          <w:bCs/>
          <w:sz w:val="20"/>
          <w:szCs w:val="20"/>
        </w:rPr>
      </w:pPr>
    </w:p>
    <w:p w:rsidR="00A7124C" w:rsidRDefault="00A7124C" w:rsidP="00A7124C">
      <w:pPr>
        <w:spacing w:after="0"/>
        <w:jc w:val="both"/>
        <w:rPr>
          <w:rFonts w:ascii="Arial" w:hAnsi="Arial" w:cs="Arial"/>
          <w:b/>
          <w:bCs/>
          <w:sz w:val="20"/>
          <w:szCs w:val="20"/>
        </w:rPr>
      </w:pPr>
    </w:p>
    <w:p w:rsidR="00D95BE5" w:rsidRPr="00D95BE5" w:rsidRDefault="00D95BE5" w:rsidP="00A7124C">
      <w:pPr>
        <w:spacing w:after="0"/>
        <w:jc w:val="both"/>
        <w:rPr>
          <w:rFonts w:ascii="Arial" w:hAnsi="Arial" w:cs="Arial"/>
          <w:sz w:val="20"/>
          <w:szCs w:val="20"/>
        </w:rPr>
      </w:pPr>
      <w:r w:rsidRPr="00D95BE5">
        <w:rPr>
          <w:rFonts w:ascii="Arial" w:hAnsi="Arial" w:cs="Arial"/>
          <w:b/>
          <w:bCs/>
          <w:sz w:val="20"/>
          <w:szCs w:val="20"/>
        </w:rPr>
        <w:t xml:space="preserve">6) </w:t>
      </w:r>
      <w:r w:rsidRPr="00D95BE5">
        <w:rPr>
          <w:rFonts w:ascii="Arial" w:hAnsi="Arial" w:cs="Arial"/>
          <w:sz w:val="20"/>
          <w:szCs w:val="20"/>
        </w:rPr>
        <w:t>In vs.</w:t>
      </w:r>
      <w:r w:rsidR="00C83E08">
        <w:rPr>
          <w:rFonts w:ascii="Arial" w:hAnsi="Arial" w:cs="Arial"/>
          <w:sz w:val="20"/>
          <w:szCs w:val="20"/>
        </w:rPr>
        <w:t xml:space="preserve"> </w:t>
      </w:r>
      <w:bookmarkStart w:id="0" w:name="_GoBack"/>
      <w:bookmarkEnd w:id="0"/>
      <w:r w:rsidRPr="00D95BE5">
        <w:rPr>
          <w:rFonts w:ascii="Arial" w:hAnsi="Arial" w:cs="Arial"/>
          <w:sz w:val="20"/>
          <w:szCs w:val="20"/>
        </w:rPr>
        <w:t>21-25, review, discuss and apply the example of Jesus, our Shepherd (who He is, vs.</w:t>
      </w:r>
      <w:r w:rsidR="00C83E08">
        <w:rPr>
          <w:rFonts w:ascii="Arial" w:hAnsi="Arial" w:cs="Arial"/>
          <w:sz w:val="20"/>
          <w:szCs w:val="20"/>
        </w:rPr>
        <w:t xml:space="preserve"> </w:t>
      </w:r>
      <w:r w:rsidRPr="00D95BE5">
        <w:rPr>
          <w:rFonts w:ascii="Arial" w:hAnsi="Arial" w:cs="Arial"/>
          <w:sz w:val="20"/>
          <w:szCs w:val="20"/>
        </w:rPr>
        <w:t>21-22; what He did, vs.</w:t>
      </w:r>
      <w:r w:rsidR="00C83E08">
        <w:rPr>
          <w:rFonts w:ascii="Arial" w:hAnsi="Arial" w:cs="Arial"/>
          <w:sz w:val="20"/>
          <w:szCs w:val="20"/>
        </w:rPr>
        <w:t xml:space="preserve"> </w:t>
      </w:r>
      <w:r w:rsidRPr="00D95BE5">
        <w:rPr>
          <w:rFonts w:ascii="Arial" w:hAnsi="Arial" w:cs="Arial"/>
          <w:sz w:val="20"/>
          <w:szCs w:val="20"/>
        </w:rPr>
        <w:t>23-24a; why He did it, vs.</w:t>
      </w:r>
      <w:r w:rsidR="00C83E08">
        <w:rPr>
          <w:rFonts w:ascii="Arial" w:hAnsi="Arial" w:cs="Arial"/>
          <w:sz w:val="20"/>
          <w:szCs w:val="20"/>
        </w:rPr>
        <w:t xml:space="preserve"> </w:t>
      </w:r>
      <w:r w:rsidRPr="00D95BE5">
        <w:rPr>
          <w:rFonts w:ascii="Arial" w:hAnsi="Arial" w:cs="Arial"/>
          <w:sz w:val="20"/>
          <w:szCs w:val="20"/>
        </w:rPr>
        <w:t>24b-25).</w:t>
      </w:r>
    </w:p>
    <w:p w:rsidR="00A7124C" w:rsidRDefault="00A7124C" w:rsidP="00A7124C">
      <w:pPr>
        <w:spacing w:after="0"/>
        <w:jc w:val="both"/>
        <w:rPr>
          <w:rFonts w:ascii="Arial" w:hAnsi="Arial" w:cs="Arial"/>
          <w:b/>
          <w:bCs/>
          <w:sz w:val="20"/>
          <w:szCs w:val="20"/>
        </w:rPr>
      </w:pPr>
    </w:p>
    <w:p w:rsidR="00A7124C" w:rsidRDefault="00A7124C" w:rsidP="00A7124C">
      <w:pPr>
        <w:spacing w:after="0"/>
        <w:jc w:val="both"/>
        <w:rPr>
          <w:rFonts w:ascii="Arial" w:hAnsi="Arial" w:cs="Arial"/>
          <w:b/>
          <w:bCs/>
          <w:sz w:val="20"/>
          <w:szCs w:val="20"/>
        </w:rPr>
      </w:pPr>
    </w:p>
    <w:p w:rsidR="00D95BE5" w:rsidRPr="00D95BE5" w:rsidRDefault="00D95BE5" w:rsidP="00A7124C">
      <w:pPr>
        <w:spacing w:after="0"/>
        <w:jc w:val="both"/>
        <w:rPr>
          <w:rFonts w:ascii="Arial" w:hAnsi="Arial" w:cs="Arial"/>
          <w:sz w:val="20"/>
          <w:szCs w:val="20"/>
        </w:rPr>
      </w:pPr>
      <w:r w:rsidRPr="00D95BE5">
        <w:rPr>
          <w:rFonts w:ascii="Arial" w:hAnsi="Arial" w:cs="Arial"/>
          <w:b/>
          <w:bCs/>
          <w:sz w:val="20"/>
          <w:szCs w:val="20"/>
        </w:rPr>
        <w:t xml:space="preserve">7) </w:t>
      </w:r>
      <w:r w:rsidRPr="00D95BE5">
        <w:rPr>
          <w:rFonts w:ascii="Arial" w:hAnsi="Arial" w:cs="Arial"/>
          <w:sz w:val="20"/>
          <w:szCs w:val="20"/>
        </w:rPr>
        <w:t>In light of vs.</w:t>
      </w:r>
      <w:r w:rsidR="00C83E08">
        <w:rPr>
          <w:rFonts w:ascii="Arial" w:hAnsi="Arial" w:cs="Arial"/>
          <w:sz w:val="20"/>
          <w:szCs w:val="20"/>
        </w:rPr>
        <w:t xml:space="preserve"> </w:t>
      </w:r>
      <w:r w:rsidRPr="00D95BE5">
        <w:rPr>
          <w:rFonts w:ascii="Arial" w:hAnsi="Arial" w:cs="Arial"/>
          <w:sz w:val="20"/>
          <w:szCs w:val="20"/>
        </w:rPr>
        <w:t>21-25 and Matthew 26:36-45, how is Jesus our ultimate example and role model of submission?  How can Jesus’ example help you experience hope beyond unfairness?  What steps can you take to stay close to Christ?</w:t>
      </w:r>
    </w:p>
    <w:p w:rsidR="00A7124C" w:rsidRDefault="00A7124C" w:rsidP="00A7124C">
      <w:pPr>
        <w:spacing w:after="0" w:line="240" w:lineRule="auto"/>
        <w:jc w:val="both"/>
        <w:rPr>
          <w:rFonts w:ascii="Arial" w:hAnsi="Arial" w:cs="Arial"/>
          <w:b/>
          <w:bCs/>
          <w:sz w:val="20"/>
          <w:szCs w:val="20"/>
        </w:rPr>
      </w:pPr>
    </w:p>
    <w:p w:rsidR="00A7124C" w:rsidRDefault="00A7124C" w:rsidP="00A7124C">
      <w:pPr>
        <w:spacing w:after="0" w:line="240" w:lineRule="auto"/>
        <w:jc w:val="both"/>
        <w:rPr>
          <w:rFonts w:ascii="Arial" w:hAnsi="Arial" w:cs="Arial"/>
          <w:b/>
          <w:bCs/>
          <w:sz w:val="20"/>
          <w:szCs w:val="20"/>
        </w:rPr>
      </w:pPr>
    </w:p>
    <w:p w:rsidR="00A7124C" w:rsidRDefault="00D95BE5" w:rsidP="00A7124C">
      <w:pPr>
        <w:spacing w:after="0" w:line="240" w:lineRule="auto"/>
        <w:jc w:val="both"/>
        <w:rPr>
          <w:rFonts w:ascii="Arial" w:hAnsi="Arial" w:cs="Arial"/>
          <w:sz w:val="20"/>
          <w:szCs w:val="20"/>
        </w:rPr>
      </w:pPr>
      <w:r w:rsidRPr="00D95BE5">
        <w:rPr>
          <w:rFonts w:ascii="Arial" w:hAnsi="Arial" w:cs="Arial"/>
          <w:b/>
          <w:bCs/>
          <w:sz w:val="20"/>
          <w:szCs w:val="20"/>
        </w:rPr>
        <w:t xml:space="preserve">8) </w:t>
      </w:r>
      <w:r w:rsidRPr="00D95BE5">
        <w:rPr>
          <w:rFonts w:ascii="Arial" w:hAnsi="Arial" w:cs="Arial"/>
          <w:sz w:val="20"/>
          <w:szCs w:val="20"/>
        </w:rPr>
        <w:t>In this passage, God calls us to have willing and submissive attitudes and actions toward our government and our employer.  What could happen in these areas of life if we became submissive and said, “Let’s do it your way this time”?  How can we apply this principle of submission to a current situation in our lives?  What impact would this have upon our “unbelieving neighbors” (v.12, NLT)?</w:t>
      </w:r>
      <w:r w:rsidR="00A7124C">
        <w:rPr>
          <w:rFonts w:ascii="Arial" w:hAnsi="Arial" w:cs="Arial"/>
          <w:sz w:val="20"/>
          <w:szCs w:val="20"/>
        </w:rPr>
        <w:t xml:space="preserve">  </w:t>
      </w:r>
    </w:p>
    <w:p w:rsidR="00A7124C" w:rsidRDefault="00A7124C" w:rsidP="00A7124C">
      <w:pPr>
        <w:spacing w:after="0" w:line="240" w:lineRule="auto"/>
        <w:jc w:val="both"/>
        <w:rPr>
          <w:rFonts w:ascii="Arial" w:hAnsi="Arial" w:cs="Arial"/>
          <w:sz w:val="20"/>
          <w:szCs w:val="20"/>
        </w:rPr>
      </w:pPr>
    </w:p>
    <w:p w:rsidR="000E1687" w:rsidRPr="000E1687" w:rsidRDefault="000E1687" w:rsidP="00A7124C">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is the main thing God has impressed upon you today?</w:t>
      </w:r>
    </w:p>
    <w:p w:rsidR="00043D3C" w:rsidRDefault="00043D3C" w:rsidP="00A7124C">
      <w:pPr>
        <w:spacing w:after="0" w:line="240" w:lineRule="auto"/>
        <w:jc w:val="both"/>
        <w:rPr>
          <w:rFonts w:ascii="Arial" w:eastAsia="Times New Roman" w:hAnsi="Arial" w:cs="Arial"/>
          <w:b/>
          <w:bCs/>
          <w:i/>
          <w:iCs/>
          <w:sz w:val="20"/>
          <w:szCs w:val="24"/>
        </w:rPr>
      </w:pPr>
    </w:p>
    <w:p w:rsidR="000E1687" w:rsidRDefault="00043D3C" w:rsidP="000E1687">
      <w:pPr>
        <w:spacing w:after="0" w:line="240" w:lineRule="auto"/>
        <w:jc w:val="both"/>
        <w:rPr>
          <w:rFonts w:ascii="Arial" w:eastAsia="Times New Roman" w:hAnsi="Arial" w:cs="Arial"/>
          <w:b/>
          <w:bCs/>
          <w:i/>
          <w:iCs/>
          <w:sz w:val="20"/>
          <w:szCs w:val="24"/>
        </w:rPr>
      </w:pPr>
      <w:r>
        <w:rPr>
          <w:rFonts w:ascii="Arial" w:eastAsia="Times New Roman" w:hAnsi="Arial" w:cs="Arial"/>
          <w:b/>
          <w:bCs/>
          <w:i/>
          <w:iCs/>
          <w:sz w:val="20"/>
          <w:szCs w:val="24"/>
        </w:rPr>
        <w:t>W</w:t>
      </w:r>
      <w:r w:rsidR="000E1687" w:rsidRPr="000E1687">
        <w:rPr>
          <w:rFonts w:ascii="Arial" w:eastAsia="Times New Roman" w:hAnsi="Arial" w:cs="Arial"/>
          <w:b/>
          <w:bCs/>
          <w:i/>
          <w:iCs/>
          <w:sz w:val="20"/>
          <w:szCs w:val="24"/>
        </w:rPr>
        <w:t>hat are you going to do about it?</w:t>
      </w:r>
    </w:p>
    <w:p w:rsidR="00043D3C" w:rsidRDefault="00043D3C" w:rsidP="000E1687">
      <w:pPr>
        <w:spacing w:after="0" w:line="240" w:lineRule="auto"/>
        <w:jc w:val="both"/>
        <w:rPr>
          <w:rFonts w:ascii="Arial" w:eastAsia="Times New Roman" w:hAnsi="Arial" w:cs="Arial"/>
          <w:b/>
          <w:bCs/>
          <w:i/>
          <w:iCs/>
          <w:sz w:val="18"/>
          <w:szCs w:val="18"/>
        </w:rPr>
      </w:pPr>
    </w:p>
    <w:p w:rsidR="007A010D" w:rsidRPr="000E1687" w:rsidRDefault="000E1687" w:rsidP="000E1687">
      <w:pPr>
        <w:spacing w:after="0" w:line="240" w:lineRule="auto"/>
        <w:jc w:val="both"/>
        <w:rPr>
          <w:rFonts w:ascii="Arial" w:eastAsia="Times New Roman" w:hAnsi="Arial" w:cs="Arial"/>
          <w:b/>
          <w:bCs/>
          <w:i/>
          <w:iCs/>
          <w:sz w:val="18"/>
          <w:szCs w:val="18"/>
        </w:rPr>
      </w:pPr>
      <w:r w:rsidRPr="000E1687">
        <w:rPr>
          <w:rFonts w:ascii="Arial" w:eastAsia="Times New Roman" w:hAnsi="Arial" w:cs="Arial"/>
          <w:b/>
          <w:bCs/>
          <w:i/>
          <w:iCs/>
          <w:sz w:val="18"/>
          <w:szCs w:val="18"/>
        </w:rPr>
        <w:t xml:space="preserve">Remember:  The </w:t>
      </w:r>
      <w:r>
        <w:rPr>
          <w:rFonts w:ascii="Arial" w:eastAsia="Times New Roman" w:hAnsi="Arial" w:cs="Arial"/>
          <w:b/>
          <w:bCs/>
          <w:i/>
          <w:iCs/>
          <w:sz w:val="18"/>
          <w:szCs w:val="18"/>
        </w:rPr>
        <w:t>smallest obedient act is better than the greatest intention.</w:t>
      </w:r>
    </w:p>
    <w:p w:rsidR="00A7124C" w:rsidRDefault="00A7124C" w:rsidP="00D95BE5">
      <w:pPr>
        <w:keepNext/>
        <w:spacing w:after="0" w:line="240" w:lineRule="auto"/>
        <w:jc w:val="both"/>
        <w:outlineLvl w:val="0"/>
        <w:rPr>
          <w:rFonts w:ascii="Arial" w:eastAsia="Times New Roman" w:hAnsi="Arial" w:cs="Arial"/>
          <w:bCs/>
          <w:i/>
          <w:iCs/>
          <w:sz w:val="18"/>
          <w:szCs w:val="18"/>
        </w:rPr>
      </w:pPr>
    </w:p>
    <w:p w:rsidR="00D95BE5" w:rsidRPr="008F144E" w:rsidRDefault="00D95BE5" w:rsidP="00D95BE5">
      <w:pPr>
        <w:keepNext/>
        <w:spacing w:after="0" w:line="240" w:lineRule="auto"/>
        <w:jc w:val="both"/>
        <w:outlineLvl w:val="0"/>
        <w:rPr>
          <w:rFonts w:ascii="Arial" w:eastAsia="Times New Roman" w:hAnsi="Arial" w:cs="Arial"/>
          <w:bCs/>
          <w:i/>
          <w:iCs/>
          <w:sz w:val="18"/>
          <w:szCs w:val="18"/>
        </w:rPr>
      </w:pPr>
      <w:r w:rsidRPr="008F144E">
        <w:rPr>
          <w:rFonts w:ascii="Arial" w:eastAsia="Times New Roman" w:hAnsi="Arial" w:cs="Arial"/>
          <w:bCs/>
          <w:i/>
          <w:iCs/>
          <w:sz w:val="18"/>
          <w:szCs w:val="18"/>
        </w:rPr>
        <w:t>Primary message sources and recommended resources:  Hope Again (1 Peter) by Charles R. Swindoll; Exposition of the New Testament (1 Peter) by</w:t>
      </w:r>
      <w:r w:rsidRPr="00D71EF7">
        <w:rPr>
          <w:rFonts w:ascii="Arial" w:eastAsia="Times New Roman" w:hAnsi="Arial" w:cs="Arial"/>
          <w:bCs/>
          <w:i/>
          <w:iCs/>
          <w:sz w:val="20"/>
          <w:szCs w:val="20"/>
        </w:rPr>
        <w:t xml:space="preserve"> Warren </w:t>
      </w:r>
      <w:r w:rsidRPr="008F144E">
        <w:rPr>
          <w:rFonts w:ascii="Arial" w:eastAsia="Times New Roman" w:hAnsi="Arial" w:cs="Arial"/>
          <w:bCs/>
          <w:i/>
          <w:iCs/>
          <w:sz w:val="18"/>
          <w:szCs w:val="18"/>
        </w:rPr>
        <w:t>Wiersbe; NIV Application Commentary (1 Peter); Word Biblical Commentary (1 Peter); The Communicator’s Commentary (1 Peter) by Paul Cedar.</w:t>
      </w:r>
    </w:p>
    <w:p w:rsidR="000E1687" w:rsidRDefault="000E1687" w:rsidP="009916E0">
      <w:pPr>
        <w:spacing w:after="0" w:line="240" w:lineRule="auto"/>
        <w:ind w:left="720" w:firstLine="720"/>
        <w:rPr>
          <w:rFonts w:ascii="Arial" w:eastAsia="Times" w:hAnsi="Arial" w:cs="Times New Roman"/>
          <w:b/>
          <w:szCs w:val="20"/>
        </w:rPr>
      </w:pPr>
    </w:p>
    <w:p w:rsidR="00043D3C" w:rsidRDefault="00043D3C" w:rsidP="009916E0">
      <w:pPr>
        <w:spacing w:after="0" w:line="240" w:lineRule="auto"/>
        <w:ind w:left="720" w:firstLine="720"/>
        <w:rPr>
          <w:rFonts w:ascii="Arial" w:eastAsia="Times" w:hAnsi="Arial" w:cs="Times New Roman"/>
          <w:b/>
          <w:szCs w:val="20"/>
        </w:rPr>
      </w:pPr>
    </w:p>
    <w:p w:rsidR="00043D3C" w:rsidRDefault="00043D3C" w:rsidP="009916E0">
      <w:pPr>
        <w:spacing w:after="0" w:line="240" w:lineRule="auto"/>
        <w:ind w:left="720" w:firstLine="720"/>
        <w:rPr>
          <w:rFonts w:ascii="Arial" w:eastAsia="Times" w:hAnsi="Arial" w:cs="Times New Roman"/>
          <w:b/>
          <w:szCs w:val="20"/>
        </w:rPr>
      </w:pPr>
    </w:p>
    <w:p w:rsidR="00A7124C" w:rsidRDefault="00A7124C" w:rsidP="009916E0">
      <w:pPr>
        <w:spacing w:after="0" w:line="240" w:lineRule="auto"/>
        <w:ind w:left="720" w:firstLine="720"/>
        <w:rPr>
          <w:rFonts w:ascii="Arial" w:eastAsia="Times" w:hAnsi="Arial" w:cs="Times New Roman"/>
          <w:b/>
          <w:szCs w:val="20"/>
        </w:rPr>
      </w:pPr>
    </w:p>
    <w:p w:rsidR="00043D3C" w:rsidRDefault="00043D3C" w:rsidP="009916E0">
      <w:pPr>
        <w:spacing w:after="0" w:line="240" w:lineRule="auto"/>
        <w:ind w:left="720" w:firstLine="720"/>
        <w:rPr>
          <w:rFonts w:ascii="Arial" w:eastAsia="Times" w:hAnsi="Arial" w:cs="Times New Roman"/>
          <w:b/>
          <w:szCs w:val="20"/>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1pt" o:ole="">
            <v:imagedata r:id="rId8" o:title=""/>
          </v:shape>
          <o:OLEObject Type="Embed" ProgID="Acrobat.Document.DC" ShapeID="_x0000_i1025" DrawAspect="Content" ObjectID="_1848743603"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5B6EE5">
        <w:rPr>
          <w:rFonts w:cstheme="minorHAnsi"/>
          <w:b/>
          <w:i/>
          <w:u w:val="single"/>
        </w:rPr>
        <w:t>ay, August 23</w:t>
      </w:r>
    </w:p>
    <w:p w:rsidR="00E222F1" w:rsidRPr="0083161D" w:rsidRDefault="00D71EF7" w:rsidP="00A81066">
      <w:pPr>
        <w:spacing w:after="0"/>
        <w:jc w:val="both"/>
        <w:rPr>
          <w:rFonts w:cstheme="minorHAnsi"/>
        </w:rPr>
      </w:pPr>
      <w:r>
        <w:rPr>
          <w:rFonts w:cstheme="minorHAnsi"/>
        </w:rPr>
        <w:t>9am – Adult Sunday School Class – “Essentials for Christian Living”</w:t>
      </w:r>
      <w:r w:rsidR="00607079">
        <w:rPr>
          <w:rFonts w:cstheme="minorHAnsi"/>
        </w:rPr>
        <w:t xml:space="preserve"> </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10475 Crosspoint Blvd Ste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Would you like to experience and enjoy peace with God and share His peace with</w:t>
      </w:r>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A7124C" w:rsidRDefault="00A7124C" w:rsidP="00A7124C">
      <w:pPr>
        <w:spacing w:after="0" w:line="240" w:lineRule="auto"/>
        <w:jc w:val="center"/>
        <w:rPr>
          <w:rFonts w:ascii="Arial" w:eastAsia="Times" w:hAnsi="Arial" w:cs="Times New Roman"/>
          <w:b/>
          <w:szCs w:val="20"/>
        </w:rPr>
      </w:pPr>
    </w:p>
    <w:p w:rsidR="00A7124C" w:rsidRDefault="00A7124C" w:rsidP="00A7124C">
      <w:pPr>
        <w:spacing w:after="0" w:line="240" w:lineRule="auto"/>
        <w:jc w:val="center"/>
        <w:rPr>
          <w:rFonts w:ascii="Arial" w:eastAsia="Times" w:hAnsi="Arial" w:cs="Times New Roman"/>
          <w:b/>
          <w:szCs w:val="20"/>
        </w:rPr>
      </w:pPr>
    </w:p>
    <w:p w:rsidR="004B5095" w:rsidRPr="00804BB1" w:rsidRDefault="004B5095" w:rsidP="00A7124C">
      <w:pPr>
        <w:spacing w:after="0" w:line="240" w:lineRule="auto"/>
        <w:jc w:val="center"/>
        <w:rPr>
          <w:rFonts w:ascii="Arial" w:eastAsia="Times" w:hAnsi="Arial" w:cs="Times New Roman"/>
          <w:b/>
          <w:szCs w:val="20"/>
        </w:rPr>
      </w:pPr>
      <w:r w:rsidRPr="00804BB1">
        <w:rPr>
          <w:rFonts w:ascii="Arial" w:eastAsia="Times" w:hAnsi="Arial" w:cs="Times New Roman"/>
          <w:b/>
          <w:szCs w:val="20"/>
        </w:rPr>
        <w:t>TO</w:t>
      </w:r>
      <w:r w:rsidR="00C01A93">
        <w:rPr>
          <w:rFonts w:ascii="Arial" w:eastAsia="Times" w:hAnsi="Arial" w:cs="Times New Roman"/>
          <w:b/>
          <w:szCs w:val="20"/>
        </w:rPr>
        <w:t xml:space="preserve">DAY’S MESSAGE, </w:t>
      </w:r>
      <w:r w:rsidR="002A0E0A">
        <w:rPr>
          <w:rFonts w:ascii="Arial" w:eastAsia="Times" w:hAnsi="Arial" w:cs="Times New Roman"/>
          <w:b/>
          <w:szCs w:val="20"/>
        </w:rPr>
        <w:t>AUGUST</w:t>
      </w:r>
      <w:r w:rsidR="001547DE">
        <w:rPr>
          <w:rFonts w:ascii="Arial" w:eastAsia="Times" w:hAnsi="Arial" w:cs="Times New Roman"/>
          <w:b/>
          <w:szCs w:val="20"/>
        </w:rPr>
        <w:t xml:space="preserve"> 23</w:t>
      </w:r>
      <w:r w:rsidR="002303F2">
        <w:rPr>
          <w:rFonts w:ascii="Arial" w:eastAsia="Times" w:hAnsi="Arial" w:cs="Times New Roman"/>
          <w:b/>
          <w:szCs w:val="20"/>
        </w:rPr>
        <w:t>, 2026</w:t>
      </w:r>
    </w:p>
    <w:p w:rsidR="002C3B3C" w:rsidRDefault="002C3B3C" w:rsidP="00A7124C">
      <w:pPr>
        <w:spacing w:after="0" w:line="240" w:lineRule="auto"/>
        <w:jc w:val="center"/>
        <w:rPr>
          <w:rFonts w:ascii="Arial" w:eastAsia="Times" w:hAnsi="Arial" w:cs="Times New Roman"/>
          <w:b/>
        </w:rPr>
      </w:pPr>
      <w:r>
        <w:rPr>
          <w:rFonts w:ascii="Arial" w:eastAsia="Times" w:hAnsi="Arial" w:cs="Times New Roman"/>
          <w:b/>
        </w:rPr>
        <w:t>SERIES:</w:t>
      </w:r>
      <w:r w:rsidR="00D71EF7">
        <w:rPr>
          <w:rFonts w:ascii="Arial" w:eastAsia="Times" w:hAnsi="Arial" w:cs="Times New Roman"/>
          <w:b/>
        </w:rPr>
        <w:t xml:space="preserve"> A Living Hope</w:t>
      </w:r>
    </w:p>
    <w:p w:rsidR="00F344CC" w:rsidRDefault="00D71EF7" w:rsidP="00A7124C">
      <w:pPr>
        <w:spacing w:after="0" w:line="240" w:lineRule="auto"/>
        <w:jc w:val="center"/>
        <w:rPr>
          <w:rFonts w:ascii="Arial" w:eastAsia="Times" w:hAnsi="Arial" w:cs="Times New Roman"/>
          <w:b/>
        </w:rPr>
      </w:pPr>
      <w:r>
        <w:rPr>
          <w:rFonts w:ascii="Arial" w:eastAsia="Times" w:hAnsi="Arial" w:cs="Times New Roman"/>
          <w:b/>
        </w:rPr>
        <w:t>“</w:t>
      </w:r>
      <w:r w:rsidR="003D7D6D">
        <w:rPr>
          <w:rFonts w:ascii="Arial" w:eastAsia="Times" w:hAnsi="Arial" w:cs="Times New Roman"/>
          <w:b/>
        </w:rPr>
        <w:t>Ex</w:t>
      </w:r>
      <w:r w:rsidR="00E22272">
        <w:rPr>
          <w:rFonts w:ascii="Arial" w:eastAsia="Times" w:hAnsi="Arial" w:cs="Times New Roman"/>
          <w:b/>
        </w:rPr>
        <w:t>p</w:t>
      </w:r>
      <w:r w:rsidR="008F144E">
        <w:rPr>
          <w:rFonts w:ascii="Arial" w:eastAsia="Times" w:hAnsi="Arial" w:cs="Times New Roman"/>
          <w:b/>
        </w:rPr>
        <w:t>e</w:t>
      </w:r>
      <w:r w:rsidR="00043D3C">
        <w:rPr>
          <w:rFonts w:ascii="Arial" w:eastAsia="Times" w:hAnsi="Arial" w:cs="Times New Roman"/>
          <w:b/>
        </w:rPr>
        <w:t>rie</w:t>
      </w:r>
      <w:r w:rsidR="001547DE">
        <w:rPr>
          <w:rFonts w:ascii="Arial" w:eastAsia="Times" w:hAnsi="Arial" w:cs="Times New Roman"/>
          <w:b/>
        </w:rPr>
        <w:t>ncing Hope Beyond Unfairness</w:t>
      </w:r>
      <w:r w:rsidR="008F144E">
        <w:rPr>
          <w:rFonts w:ascii="Arial" w:eastAsia="Times" w:hAnsi="Arial" w:cs="Times New Roman"/>
          <w:b/>
        </w:rPr>
        <w:t>”</w:t>
      </w:r>
    </w:p>
    <w:p w:rsidR="00AC0C7E" w:rsidRDefault="004B5095" w:rsidP="00A7124C">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1547DE" w:rsidRDefault="001547DE" w:rsidP="00A7124C">
      <w:pPr>
        <w:spacing w:after="0" w:line="240" w:lineRule="auto"/>
        <w:jc w:val="center"/>
        <w:rPr>
          <w:rFonts w:ascii="Arial" w:eastAsia="Times" w:hAnsi="Arial" w:cs="Times New Roman"/>
          <w:b/>
          <w:sz w:val="20"/>
          <w:szCs w:val="20"/>
        </w:rPr>
      </w:pPr>
    </w:p>
    <w:p w:rsidR="001547DE" w:rsidRDefault="001547DE" w:rsidP="00A7124C">
      <w:pPr>
        <w:spacing w:after="0"/>
        <w:jc w:val="center"/>
        <w:rPr>
          <w:rFonts w:ascii="Arial" w:hAnsi="Arial" w:cs="Arial"/>
          <w:b/>
          <w:bCs/>
          <w:i/>
          <w:iCs/>
          <w:sz w:val="20"/>
        </w:rPr>
      </w:pPr>
      <w:r>
        <w:rPr>
          <w:rFonts w:ascii="Arial" w:hAnsi="Arial" w:cs="Arial"/>
          <w:b/>
          <w:bCs/>
          <w:i/>
          <w:iCs/>
          <w:sz w:val="20"/>
        </w:rPr>
        <w:t>We experience hope beyond unfairness when we:</w:t>
      </w:r>
    </w:p>
    <w:p w:rsidR="001547DE" w:rsidRDefault="001547DE" w:rsidP="00A7124C">
      <w:pPr>
        <w:spacing w:after="0"/>
        <w:jc w:val="center"/>
        <w:rPr>
          <w:rFonts w:ascii="Arial" w:hAnsi="Arial" w:cs="Arial"/>
          <w:b/>
          <w:bCs/>
          <w:i/>
          <w:iCs/>
          <w:sz w:val="20"/>
        </w:rPr>
      </w:pPr>
    </w:p>
    <w:p w:rsidR="001547DE" w:rsidRDefault="001547DE" w:rsidP="00A7124C">
      <w:pPr>
        <w:spacing w:after="0"/>
        <w:jc w:val="both"/>
        <w:rPr>
          <w:rFonts w:ascii="Arial" w:hAnsi="Arial" w:cs="Arial"/>
          <w:b/>
          <w:bCs/>
        </w:rPr>
      </w:pPr>
      <w:r>
        <w:rPr>
          <w:rFonts w:ascii="Arial" w:hAnsi="Arial" w:cs="Arial"/>
          <w:b/>
          <w:bCs/>
        </w:rPr>
        <w:t>1._____________________________________________________</w:t>
      </w:r>
    </w:p>
    <w:p w:rsidR="00A7124C" w:rsidRDefault="00A7124C" w:rsidP="00A7124C">
      <w:pPr>
        <w:spacing w:after="0"/>
        <w:jc w:val="both"/>
        <w:rPr>
          <w:rStyle w:val="text"/>
          <w:rFonts w:ascii="Arial" w:hAnsi="Arial" w:cs="Arial"/>
          <w:b/>
          <w:bCs/>
          <w:color w:val="000000"/>
          <w:sz w:val="20"/>
          <w:szCs w:val="20"/>
          <w:shd w:val="clear" w:color="auto" w:fill="FFFFFF"/>
          <w:vertAlign w:val="superscript"/>
        </w:rPr>
      </w:pPr>
    </w:p>
    <w:p w:rsidR="001547DE" w:rsidRDefault="00921735" w:rsidP="00A7124C">
      <w:pPr>
        <w:spacing w:after="0"/>
        <w:jc w:val="both"/>
        <w:rPr>
          <w:rFonts w:ascii="Arial" w:hAnsi="Arial" w:cs="Arial"/>
          <w:sz w:val="18"/>
        </w:rPr>
      </w:pPr>
      <w:r w:rsidRPr="00921735">
        <w:rPr>
          <w:rStyle w:val="text"/>
          <w:rFonts w:ascii="Arial" w:hAnsi="Arial" w:cs="Arial"/>
          <w:b/>
          <w:bCs/>
          <w:color w:val="000000"/>
          <w:sz w:val="20"/>
          <w:szCs w:val="20"/>
          <w:shd w:val="clear" w:color="auto" w:fill="FFFFFF"/>
          <w:vertAlign w:val="superscript"/>
        </w:rPr>
        <w:t>11 </w:t>
      </w:r>
      <w:r w:rsidRPr="00921735">
        <w:rPr>
          <w:rStyle w:val="text"/>
          <w:rFonts w:ascii="Arial" w:hAnsi="Arial" w:cs="Arial"/>
          <w:color w:val="000000"/>
          <w:sz w:val="20"/>
          <w:szCs w:val="20"/>
          <w:shd w:val="clear" w:color="auto" w:fill="FFFFFF"/>
        </w:rPr>
        <w:t>Dear friends, I urge you, as foreigners and exiles, to abstain from sinful desires, which wage war against your soul.</w:t>
      </w:r>
      <w:r w:rsidRPr="00921735">
        <w:rPr>
          <w:rFonts w:ascii="Arial" w:hAnsi="Arial" w:cs="Arial"/>
          <w:color w:val="000000"/>
          <w:sz w:val="20"/>
          <w:szCs w:val="20"/>
          <w:shd w:val="clear" w:color="auto" w:fill="FFFFFF"/>
        </w:rPr>
        <w:t> </w:t>
      </w:r>
      <w:r w:rsidRPr="00921735">
        <w:rPr>
          <w:rStyle w:val="text"/>
          <w:rFonts w:ascii="Arial" w:hAnsi="Arial" w:cs="Arial"/>
          <w:b/>
          <w:bCs/>
          <w:color w:val="000000"/>
          <w:sz w:val="20"/>
          <w:szCs w:val="20"/>
          <w:shd w:val="clear" w:color="auto" w:fill="FFFFFF"/>
          <w:vertAlign w:val="superscript"/>
        </w:rPr>
        <w:t>12 </w:t>
      </w:r>
      <w:r w:rsidRPr="00921735">
        <w:rPr>
          <w:rStyle w:val="text"/>
          <w:rFonts w:ascii="Arial" w:hAnsi="Arial" w:cs="Arial"/>
          <w:color w:val="000000"/>
          <w:sz w:val="20"/>
          <w:szCs w:val="20"/>
          <w:shd w:val="clear" w:color="auto" w:fill="FFFFFF"/>
        </w:rPr>
        <w:t>Live such good lives among the pagans that, though they accuse you of doing wrong, they may see your good deeds and glorify God on the day he visits us.</w:t>
      </w:r>
      <w:r>
        <w:rPr>
          <w:rStyle w:val="text"/>
          <w:rFonts w:ascii="Arial" w:hAnsi="Arial" w:cs="Arial"/>
          <w:color w:val="000000"/>
          <w:sz w:val="20"/>
          <w:szCs w:val="20"/>
          <w:shd w:val="clear" w:color="auto" w:fill="FFFFFF"/>
        </w:rPr>
        <w:t xml:space="preserve"> </w:t>
      </w:r>
      <w:r w:rsidR="001547DE">
        <w:rPr>
          <w:rFonts w:ascii="Arial" w:hAnsi="Arial" w:cs="Arial"/>
          <w:sz w:val="18"/>
        </w:rPr>
        <w:t>(1 Peter 2:11-12, NIV)</w:t>
      </w:r>
    </w:p>
    <w:p w:rsidR="00A7124C" w:rsidRDefault="00A7124C" w:rsidP="00A7124C">
      <w:pPr>
        <w:spacing w:after="0"/>
        <w:jc w:val="both"/>
        <w:rPr>
          <w:rFonts w:ascii="Arial" w:hAnsi="Arial" w:cs="Arial"/>
          <w:sz w:val="18"/>
        </w:rPr>
      </w:pPr>
    </w:p>
    <w:p w:rsidR="00A7124C" w:rsidRDefault="00A7124C" w:rsidP="00A7124C">
      <w:pPr>
        <w:spacing w:after="0"/>
        <w:jc w:val="both"/>
        <w:rPr>
          <w:rFonts w:ascii="Arial" w:hAnsi="Arial" w:cs="Arial"/>
          <w:sz w:val="18"/>
        </w:rPr>
      </w:pPr>
    </w:p>
    <w:p w:rsidR="00A7124C" w:rsidRDefault="00A7124C" w:rsidP="00A7124C">
      <w:pPr>
        <w:spacing w:after="0"/>
        <w:jc w:val="both"/>
        <w:rPr>
          <w:rFonts w:ascii="Arial" w:hAnsi="Arial" w:cs="Arial"/>
          <w:sz w:val="18"/>
        </w:rPr>
      </w:pPr>
    </w:p>
    <w:p w:rsidR="00A7124C" w:rsidRDefault="00A7124C" w:rsidP="00A7124C">
      <w:pPr>
        <w:spacing w:after="0"/>
        <w:jc w:val="both"/>
        <w:rPr>
          <w:rFonts w:ascii="Arial" w:hAnsi="Arial" w:cs="Arial"/>
          <w:sz w:val="18"/>
        </w:rPr>
      </w:pPr>
    </w:p>
    <w:p w:rsidR="00A7124C" w:rsidRDefault="00A7124C" w:rsidP="00A7124C">
      <w:pPr>
        <w:spacing w:after="0"/>
        <w:jc w:val="both"/>
        <w:rPr>
          <w:rFonts w:ascii="Arial" w:hAnsi="Arial" w:cs="Arial"/>
          <w:sz w:val="18"/>
        </w:rPr>
      </w:pPr>
    </w:p>
    <w:p w:rsidR="00A7124C" w:rsidRDefault="00A7124C" w:rsidP="00A7124C">
      <w:pPr>
        <w:spacing w:after="0"/>
        <w:jc w:val="both"/>
        <w:rPr>
          <w:rFonts w:ascii="Arial" w:hAnsi="Arial" w:cs="Arial"/>
          <w:sz w:val="18"/>
        </w:rPr>
      </w:pPr>
    </w:p>
    <w:p w:rsidR="00A7124C" w:rsidRDefault="00A7124C" w:rsidP="00A7124C">
      <w:pPr>
        <w:spacing w:after="0"/>
        <w:jc w:val="both"/>
        <w:rPr>
          <w:rFonts w:ascii="Arial" w:hAnsi="Arial" w:cs="Arial"/>
          <w:sz w:val="18"/>
        </w:rPr>
      </w:pPr>
    </w:p>
    <w:p w:rsidR="001547DE" w:rsidRDefault="001547DE" w:rsidP="00A7124C">
      <w:pPr>
        <w:spacing w:after="0"/>
        <w:jc w:val="both"/>
        <w:rPr>
          <w:rFonts w:ascii="Arial" w:hAnsi="Arial" w:cs="Arial"/>
          <w:b/>
          <w:bCs/>
        </w:rPr>
      </w:pPr>
      <w:r>
        <w:rPr>
          <w:rFonts w:ascii="Arial" w:hAnsi="Arial" w:cs="Arial"/>
          <w:b/>
          <w:bCs/>
        </w:rPr>
        <w:t>2._____________________________________________________</w:t>
      </w:r>
    </w:p>
    <w:p w:rsidR="001547DE" w:rsidRDefault="001547DE" w:rsidP="00A7124C">
      <w:pPr>
        <w:spacing w:after="0"/>
        <w:jc w:val="both"/>
        <w:rPr>
          <w:rFonts w:ascii="Arial" w:hAnsi="Arial" w:cs="Arial"/>
          <w:b/>
          <w:bCs/>
        </w:rPr>
      </w:pPr>
    </w:p>
    <w:p w:rsidR="00A7124C" w:rsidRDefault="00A7124C" w:rsidP="00A7124C">
      <w:pPr>
        <w:spacing w:after="0"/>
        <w:jc w:val="both"/>
        <w:rPr>
          <w:rFonts w:ascii="Arial" w:hAnsi="Arial" w:cs="Arial"/>
          <w:b/>
          <w:bCs/>
          <w:i/>
          <w:iCs/>
          <w:sz w:val="20"/>
        </w:rPr>
      </w:pPr>
    </w:p>
    <w:p w:rsidR="001547DE" w:rsidRDefault="001547DE" w:rsidP="00A7124C">
      <w:pPr>
        <w:spacing w:after="0"/>
        <w:jc w:val="both"/>
        <w:rPr>
          <w:rFonts w:ascii="Arial" w:hAnsi="Arial" w:cs="Arial"/>
          <w:b/>
          <w:bCs/>
          <w:sz w:val="20"/>
        </w:rPr>
      </w:pPr>
      <w:r>
        <w:rPr>
          <w:rFonts w:ascii="Arial" w:hAnsi="Arial" w:cs="Arial"/>
          <w:b/>
          <w:bCs/>
          <w:i/>
          <w:iCs/>
          <w:sz w:val="20"/>
        </w:rPr>
        <w:t xml:space="preserve">submit </w:t>
      </w:r>
      <w:r>
        <w:rPr>
          <w:rFonts w:ascii="Arial" w:hAnsi="Arial" w:cs="Arial"/>
          <w:i/>
          <w:iCs/>
          <w:sz w:val="20"/>
        </w:rPr>
        <w:t xml:space="preserve">(hupotasso) </w:t>
      </w:r>
      <w:r>
        <w:rPr>
          <w:rFonts w:ascii="Arial" w:hAnsi="Arial" w:cs="Arial"/>
          <w:b/>
          <w:bCs/>
          <w:sz w:val="20"/>
        </w:rPr>
        <w:t>= __________________________________________</w:t>
      </w:r>
    </w:p>
    <w:p w:rsidR="001547DE" w:rsidRDefault="001547DE" w:rsidP="00A7124C">
      <w:pPr>
        <w:spacing w:after="0"/>
        <w:jc w:val="both"/>
        <w:rPr>
          <w:rFonts w:ascii="Arial" w:hAnsi="Arial" w:cs="Arial"/>
          <w:b/>
          <w:bCs/>
          <w:sz w:val="20"/>
        </w:rPr>
      </w:pPr>
      <w:r>
        <w:rPr>
          <w:rFonts w:ascii="Arial" w:hAnsi="Arial" w:cs="Arial"/>
          <w:b/>
          <w:bCs/>
          <w:sz w:val="20"/>
        </w:rPr>
        <w:t>____________________________________________________________</w:t>
      </w:r>
    </w:p>
    <w:p w:rsidR="001547DE" w:rsidRDefault="001547DE" w:rsidP="00A7124C">
      <w:pPr>
        <w:spacing w:after="0"/>
        <w:jc w:val="both"/>
        <w:rPr>
          <w:rFonts w:ascii="Arial" w:hAnsi="Arial" w:cs="Arial"/>
          <w:b/>
          <w:bCs/>
        </w:rPr>
      </w:pPr>
    </w:p>
    <w:p w:rsidR="00A7124C" w:rsidRDefault="00A7124C" w:rsidP="00A7124C">
      <w:pPr>
        <w:spacing w:after="0"/>
        <w:jc w:val="both"/>
        <w:rPr>
          <w:rStyle w:val="text"/>
          <w:rFonts w:ascii="Arial" w:hAnsi="Arial" w:cs="Arial"/>
          <w:b/>
          <w:bCs/>
          <w:color w:val="000000"/>
          <w:sz w:val="20"/>
          <w:szCs w:val="20"/>
          <w:shd w:val="clear" w:color="auto" w:fill="FFFFFF"/>
          <w:vertAlign w:val="superscript"/>
        </w:rPr>
      </w:pPr>
    </w:p>
    <w:p w:rsidR="001547DE" w:rsidRDefault="00921735" w:rsidP="00A7124C">
      <w:pPr>
        <w:spacing w:after="0"/>
        <w:jc w:val="both"/>
        <w:rPr>
          <w:rFonts w:ascii="Arial" w:hAnsi="Arial" w:cs="Arial"/>
          <w:sz w:val="18"/>
        </w:rPr>
      </w:pPr>
      <w:r w:rsidRPr="00921735">
        <w:rPr>
          <w:rStyle w:val="text"/>
          <w:rFonts w:ascii="Arial" w:hAnsi="Arial" w:cs="Arial"/>
          <w:b/>
          <w:bCs/>
          <w:color w:val="000000"/>
          <w:sz w:val="20"/>
          <w:szCs w:val="20"/>
          <w:shd w:val="clear" w:color="auto" w:fill="FFFFFF"/>
          <w:vertAlign w:val="superscript"/>
        </w:rPr>
        <w:t>13 </w:t>
      </w:r>
      <w:r w:rsidRPr="00921735">
        <w:rPr>
          <w:rStyle w:val="text"/>
          <w:rFonts w:ascii="Arial" w:hAnsi="Arial" w:cs="Arial"/>
          <w:color w:val="000000"/>
          <w:sz w:val="20"/>
          <w:szCs w:val="20"/>
          <w:shd w:val="clear" w:color="auto" w:fill="FFFFFF"/>
        </w:rPr>
        <w:t>Submit yourselves for the Lord’s sake to every human authority: whether to the emperor, as the supreme authority,</w:t>
      </w:r>
      <w:r w:rsidRPr="00921735">
        <w:rPr>
          <w:rFonts w:ascii="Arial" w:hAnsi="Arial" w:cs="Arial"/>
          <w:color w:val="000000"/>
          <w:sz w:val="20"/>
          <w:szCs w:val="20"/>
          <w:shd w:val="clear" w:color="auto" w:fill="FFFFFF"/>
        </w:rPr>
        <w:t> </w:t>
      </w:r>
      <w:r w:rsidRPr="00921735">
        <w:rPr>
          <w:rStyle w:val="text"/>
          <w:rFonts w:ascii="Arial" w:hAnsi="Arial" w:cs="Arial"/>
          <w:b/>
          <w:bCs/>
          <w:color w:val="000000"/>
          <w:sz w:val="20"/>
          <w:szCs w:val="20"/>
          <w:shd w:val="clear" w:color="auto" w:fill="FFFFFF"/>
          <w:vertAlign w:val="superscript"/>
        </w:rPr>
        <w:t>14 </w:t>
      </w:r>
      <w:r w:rsidRPr="00921735">
        <w:rPr>
          <w:rStyle w:val="text"/>
          <w:rFonts w:ascii="Arial" w:hAnsi="Arial" w:cs="Arial"/>
          <w:color w:val="000000"/>
          <w:sz w:val="20"/>
          <w:szCs w:val="20"/>
          <w:shd w:val="clear" w:color="auto" w:fill="FFFFFF"/>
        </w:rPr>
        <w:t>or to governors, who are sent by him to punish those who do wrong and to commend those who do right.</w:t>
      </w:r>
      <w:r w:rsidRPr="00921735">
        <w:rPr>
          <w:rFonts w:ascii="Arial" w:hAnsi="Arial" w:cs="Arial"/>
          <w:color w:val="000000"/>
          <w:sz w:val="20"/>
          <w:szCs w:val="20"/>
          <w:shd w:val="clear" w:color="auto" w:fill="FFFFFF"/>
        </w:rPr>
        <w:t> </w:t>
      </w:r>
      <w:r w:rsidRPr="00921735">
        <w:rPr>
          <w:rStyle w:val="text"/>
          <w:rFonts w:ascii="Arial" w:hAnsi="Arial" w:cs="Arial"/>
          <w:b/>
          <w:bCs/>
          <w:color w:val="000000"/>
          <w:sz w:val="20"/>
          <w:szCs w:val="20"/>
          <w:shd w:val="clear" w:color="auto" w:fill="FFFFFF"/>
          <w:vertAlign w:val="superscript"/>
        </w:rPr>
        <w:t>15 </w:t>
      </w:r>
      <w:r w:rsidRPr="00921735">
        <w:rPr>
          <w:rStyle w:val="text"/>
          <w:rFonts w:ascii="Arial" w:hAnsi="Arial" w:cs="Arial"/>
          <w:color w:val="000000"/>
          <w:sz w:val="20"/>
          <w:szCs w:val="20"/>
          <w:shd w:val="clear" w:color="auto" w:fill="FFFFFF"/>
        </w:rPr>
        <w:t>For it is God’s will that by doing good you should silence the ignorant talk of foolish people.</w:t>
      </w:r>
      <w:r w:rsidRPr="00921735">
        <w:rPr>
          <w:rFonts w:ascii="Arial" w:hAnsi="Arial" w:cs="Arial"/>
          <w:color w:val="000000"/>
          <w:sz w:val="20"/>
          <w:szCs w:val="20"/>
          <w:shd w:val="clear" w:color="auto" w:fill="FFFFFF"/>
        </w:rPr>
        <w:t> </w:t>
      </w:r>
      <w:r w:rsidRPr="00921735">
        <w:rPr>
          <w:rStyle w:val="text"/>
          <w:rFonts w:ascii="Arial" w:hAnsi="Arial" w:cs="Arial"/>
          <w:b/>
          <w:bCs/>
          <w:color w:val="000000"/>
          <w:sz w:val="20"/>
          <w:szCs w:val="20"/>
          <w:shd w:val="clear" w:color="auto" w:fill="FFFFFF"/>
          <w:vertAlign w:val="superscript"/>
        </w:rPr>
        <w:t>16 </w:t>
      </w:r>
      <w:r w:rsidRPr="00921735">
        <w:rPr>
          <w:rStyle w:val="text"/>
          <w:rFonts w:ascii="Arial" w:hAnsi="Arial" w:cs="Arial"/>
          <w:color w:val="000000"/>
          <w:sz w:val="20"/>
          <w:szCs w:val="20"/>
          <w:shd w:val="clear" w:color="auto" w:fill="FFFFFF"/>
        </w:rPr>
        <w:t>Live as free people, but do not use your freedom as a cover-up for evil; live as God’s slaves.</w:t>
      </w:r>
      <w:r w:rsidRPr="00921735">
        <w:rPr>
          <w:rFonts w:ascii="Arial" w:hAnsi="Arial" w:cs="Arial"/>
          <w:color w:val="000000"/>
          <w:sz w:val="20"/>
          <w:szCs w:val="20"/>
          <w:shd w:val="clear" w:color="auto" w:fill="FFFFFF"/>
        </w:rPr>
        <w:t> </w:t>
      </w:r>
      <w:r w:rsidRPr="00921735">
        <w:rPr>
          <w:rStyle w:val="text"/>
          <w:rFonts w:ascii="Arial" w:hAnsi="Arial" w:cs="Arial"/>
          <w:b/>
          <w:bCs/>
          <w:color w:val="000000"/>
          <w:sz w:val="20"/>
          <w:szCs w:val="20"/>
          <w:shd w:val="clear" w:color="auto" w:fill="FFFFFF"/>
          <w:vertAlign w:val="superscript"/>
        </w:rPr>
        <w:t>17 </w:t>
      </w:r>
      <w:r w:rsidRPr="00921735">
        <w:rPr>
          <w:rStyle w:val="text"/>
          <w:rFonts w:ascii="Arial" w:hAnsi="Arial" w:cs="Arial"/>
          <w:color w:val="000000"/>
          <w:sz w:val="20"/>
          <w:szCs w:val="20"/>
          <w:shd w:val="clear" w:color="auto" w:fill="FFFFFF"/>
        </w:rPr>
        <w:t>Show proper respect to everyone, love the family of believers, fear God, honor the emperor.</w:t>
      </w:r>
      <w:r>
        <w:rPr>
          <w:rStyle w:val="text"/>
          <w:rFonts w:ascii="Arial" w:hAnsi="Arial" w:cs="Arial"/>
          <w:color w:val="000000"/>
          <w:sz w:val="20"/>
          <w:szCs w:val="20"/>
          <w:shd w:val="clear" w:color="auto" w:fill="FFFFFF"/>
        </w:rPr>
        <w:t xml:space="preserve"> (</w:t>
      </w:r>
      <w:r w:rsidR="001547DE">
        <w:rPr>
          <w:rFonts w:ascii="Arial" w:hAnsi="Arial" w:cs="Arial"/>
          <w:sz w:val="18"/>
        </w:rPr>
        <w:t>1 Peter 2:13-17, NIV)</w:t>
      </w:r>
    </w:p>
    <w:p w:rsidR="00A7124C" w:rsidRDefault="00A7124C" w:rsidP="00A7124C">
      <w:pPr>
        <w:spacing w:after="0"/>
        <w:jc w:val="both"/>
        <w:rPr>
          <w:rFonts w:ascii="Arial" w:hAnsi="Arial" w:cs="Arial"/>
          <w:sz w:val="18"/>
        </w:rPr>
      </w:pPr>
    </w:p>
    <w:p w:rsidR="001547DE" w:rsidRDefault="00921735" w:rsidP="00A7124C">
      <w:pPr>
        <w:spacing w:after="0" w:line="240" w:lineRule="auto"/>
        <w:jc w:val="both"/>
        <w:rPr>
          <w:rFonts w:ascii="Arial" w:hAnsi="Arial" w:cs="Arial"/>
          <w:sz w:val="18"/>
        </w:rPr>
      </w:pPr>
      <w:r w:rsidRPr="00921735">
        <w:rPr>
          <w:rStyle w:val="text"/>
          <w:rFonts w:ascii="Arial" w:hAnsi="Arial" w:cs="Arial"/>
          <w:b/>
          <w:bCs/>
          <w:color w:val="000000"/>
          <w:sz w:val="20"/>
          <w:szCs w:val="20"/>
          <w:shd w:val="clear" w:color="auto" w:fill="FFFFFF"/>
          <w:vertAlign w:val="superscript"/>
        </w:rPr>
        <w:t>18 </w:t>
      </w:r>
      <w:r w:rsidRPr="00921735">
        <w:rPr>
          <w:rStyle w:val="text"/>
          <w:rFonts w:ascii="Arial" w:hAnsi="Arial" w:cs="Arial"/>
          <w:color w:val="000000"/>
          <w:sz w:val="20"/>
          <w:szCs w:val="20"/>
          <w:shd w:val="clear" w:color="auto" w:fill="FFFFFF"/>
        </w:rPr>
        <w:t>Slaves, in reverent fear of God submit yourselves to your masters, not only to those who are good and considerate, but also to those who are</w:t>
      </w:r>
      <w:r>
        <w:rPr>
          <w:rStyle w:val="text"/>
          <w:rFonts w:ascii="Segoe UI" w:hAnsi="Segoe UI" w:cs="Segoe UI"/>
          <w:color w:val="000000"/>
          <w:shd w:val="clear" w:color="auto" w:fill="FFFFFF"/>
        </w:rPr>
        <w:t xml:space="preserve"> </w:t>
      </w:r>
      <w:r w:rsidRPr="00921735">
        <w:rPr>
          <w:rStyle w:val="text"/>
          <w:rFonts w:ascii="Arial" w:hAnsi="Arial" w:cs="Arial"/>
          <w:color w:val="000000"/>
          <w:sz w:val="20"/>
          <w:szCs w:val="20"/>
          <w:shd w:val="clear" w:color="auto" w:fill="FFFFFF"/>
        </w:rPr>
        <w:t>harsh.</w:t>
      </w:r>
      <w:r w:rsidRPr="00921735">
        <w:rPr>
          <w:rFonts w:ascii="Arial" w:hAnsi="Arial" w:cs="Arial"/>
          <w:color w:val="000000"/>
          <w:sz w:val="20"/>
          <w:szCs w:val="20"/>
          <w:shd w:val="clear" w:color="auto" w:fill="FFFFFF"/>
        </w:rPr>
        <w:t> </w:t>
      </w:r>
      <w:r w:rsidRPr="00921735">
        <w:rPr>
          <w:rStyle w:val="text"/>
          <w:rFonts w:ascii="Arial" w:hAnsi="Arial" w:cs="Arial"/>
          <w:b/>
          <w:bCs/>
          <w:color w:val="000000"/>
          <w:sz w:val="20"/>
          <w:szCs w:val="20"/>
          <w:shd w:val="clear" w:color="auto" w:fill="FFFFFF"/>
          <w:vertAlign w:val="superscript"/>
        </w:rPr>
        <w:t>19 </w:t>
      </w:r>
      <w:r w:rsidRPr="00921735">
        <w:rPr>
          <w:rStyle w:val="text"/>
          <w:rFonts w:ascii="Arial" w:hAnsi="Arial" w:cs="Arial"/>
          <w:color w:val="000000"/>
          <w:sz w:val="20"/>
          <w:szCs w:val="20"/>
          <w:shd w:val="clear" w:color="auto" w:fill="FFFFFF"/>
        </w:rPr>
        <w:t>For it is commendable if someone bears up under the pain of unjust suffering because they are conscious of God.</w:t>
      </w:r>
      <w:r>
        <w:rPr>
          <w:rStyle w:val="text"/>
          <w:rFonts w:ascii="Arial" w:hAnsi="Arial" w:cs="Arial"/>
          <w:color w:val="000000"/>
          <w:sz w:val="20"/>
          <w:szCs w:val="20"/>
          <w:shd w:val="clear" w:color="auto" w:fill="FFFFFF"/>
        </w:rPr>
        <w:t xml:space="preserve"> </w:t>
      </w:r>
      <w:r>
        <w:rPr>
          <w:rFonts w:ascii="Segoe UI" w:hAnsi="Segoe UI" w:cs="Segoe UI"/>
          <w:color w:val="000000"/>
          <w:shd w:val="clear" w:color="auto" w:fill="FFFFFF"/>
        </w:rPr>
        <w:t> </w:t>
      </w:r>
      <w:r w:rsidRPr="00921735">
        <w:rPr>
          <w:rStyle w:val="text"/>
          <w:rFonts w:ascii="Arial" w:hAnsi="Arial" w:cs="Arial"/>
          <w:b/>
          <w:bCs/>
          <w:color w:val="000000"/>
          <w:sz w:val="20"/>
          <w:szCs w:val="20"/>
          <w:shd w:val="clear" w:color="auto" w:fill="FFFFFF"/>
          <w:vertAlign w:val="superscript"/>
        </w:rPr>
        <w:t>20 </w:t>
      </w:r>
      <w:r w:rsidRPr="00921735">
        <w:rPr>
          <w:rStyle w:val="text"/>
          <w:rFonts w:ascii="Arial" w:hAnsi="Arial" w:cs="Arial"/>
          <w:color w:val="000000"/>
          <w:sz w:val="20"/>
          <w:szCs w:val="20"/>
          <w:shd w:val="clear" w:color="auto" w:fill="FFFFFF"/>
        </w:rPr>
        <w:t>But how is it to your credit if you receive a beating for doing wrong and endure it? But if you suffer for doing good and you endure it, this is commendable before God.</w:t>
      </w:r>
      <w:r w:rsidRPr="00921735">
        <w:rPr>
          <w:rFonts w:ascii="Arial" w:hAnsi="Arial" w:cs="Arial"/>
          <w:color w:val="000000"/>
          <w:sz w:val="20"/>
          <w:szCs w:val="20"/>
          <w:shd w:val="clear" w:color="auto" w:fill="FFFFFF"/>
        </w:rPr>
        <w:t> </w:t>
      </w:r>
      <w:r w:rsidR="001547DE">
        <w:rPr>
          <w:rFonts w:ascii="Arial" w:hAnsi="Arial" w:cs="Arial"/>
          <w:sz w:val="20"/>
        </w:rPr>
        <w:t xml:space="preserve"> </w:t>
      </w:r>
      <w:r w:rsidR="001547DE">
        <w:rPr>
          <w:rFonts w:ascii="Arial" w:hAnsi="Arial" w:cs="Arial"/>
          <w:sz w:val="18"/>
        </w:rPr>
        <w:t>(1 Peter 2:18-20, NIV)</w:t>
      </w:r>
    </w:p>
    <w:p w:rsidR="001547DE" w:rsidRDefault="001547DE" w:rsidP="001547DE">
      <w:pPr>
        <w:jc w:val="both"/>
        <w:rPr>
          <w:rFonts w:ascii="Arial" w:hAnsi="Arial" w:cs="Arial"/>
          <w:sz w:val="18"/>
        </w:rPr>
      </w:pPr>
    </w:p>
    <w:p w:rsidR="00A7124C" w:rsidRDefault="00A7124C" w:rsidP="00A7124C">
      <w:pPr>
        <w:spacing w:after="0"/>
        <w:jc w:val="both"/>
        <w:rPr>
          <w:rFonts w:ascii="Arial" w:hAnsi="Arial" w:cs="Arial"/>
          <w:b/>
          <w:bCs/>
        </w:rPr>
      </w:pPr>
    </w:p>
    <w:p w:rsidR="00A7124C" w:rsidRDefault="00A7124C" w:rsidP="00A7124C">
      <w:pPr>
        <w:spacing w:after="0"/>
        <w:jc w:val="both"/>
        <w:rPr>
          <w:rFonts w:ascii="Arial" w:hAnsi="Arial" w:cs="Arial"/>
          <w:b/>
          <w:bCs/>
        </w:rPr>
      </w:pPr>
    </w:p>
    <w:p w:rsidR="001547DE" w:rsidRDefault="001547DE" w:rsidP="00A7124C">
      <w:pPr>
        <w:spacing w:after="0"/>
        <w:jc w:val="both"/>
        <w:rPr>
          <w:rFonts w:ascii="Arial" w:hAnsi="Arial" w:cs="Arial"/>
          <w:b/>
          <w:bCs/>
        </w:rPr>
      </w:pPr>
      <w:r>
        <w:rPr>
          <w:rFonts w:ascii="Arial" w:hAnsi="Arial" w:cs="Arial"/>
          <w:b/>
          <w:bCs/>
        </w:rPr>
        <w:t>3._______</w:t>
      </w:r>
      <w:r w:rsidR="00921735">
        <w:rPr>
          <w:rFonts w:ascii="Arial" w:hAnsi="Arial" w:cs="Arial"/>
          <w:b/>
          <w:bCs/>
        </w:rPr>
        <w:t>__</w:t>
      </w:r>
      <w:r>
        <w:rPr>
          <w:rFonts w:ascii="Arial" w:hAnsi="Arial" w:cs="Arial"/>
          <w:b/>
          <w:bCs/>
        </w:rPr>
        <w:t>____________________________________________</w:t>
      </w:r>
    </w:p>
    <w:p w:rsidR="00921735" w:rsidRPr="00921735" w:rsidRDefault="00921735" w:rsidP="00A7124C">
      <w:pPr>
        <w:shd w:val="clear" w:color="auto" w:fill="FFFFFF"/>
        <w:spacing w:before="100" w:beforeAutospacing="1" w:after="0" w:line="240" w:lineRule="auto"/>
        <w:jc w:val="both"/>
        <w:rPr>
          <w:rFonts w:ascii="Arial" w:eastAsia="Times New Roman" w:hAnsi="Arial" w:cs="Arial"/>
          <w:color w:val="000000"/>
          <w:sz w:val="20"/>
          <w:szCs w:val="20"/>
        </w:rPr>
      </w:pPr>
      <w:r w:rsidRPr="00921735">
        <w:rPr>
          <w:rFonts w:ascii="Arial" w:eastAsia="Times New Roman" w:hAnsi="Arial" w:cs="Arial"/>
          <w:b/>
          <w:bCs/>
          <w:color w:val="000000"/>
          <w:sz w:val="20"/>
          <w:szCs w:val="20"/>
          <w:vertAlign w:val="superscript"/>
        </w:rPr>
        <w:t>21 </w:t>
      </w:r>
      <w:r w:rsidRPr="00921735">
        <w:rPr>
          <w:rFonts w:ascii="Arial" w:eastAsia="Times New Roman" w:hAnsi="Arial" w:cs="Arial"/>
          <w:color w:val="000000"/>
          <w:sz w:val="20"/>
          <w:szCs w:val="20"/>
        </w:rPr>
        <w:t>To this you were called, because Christ suffered for you, leaving you an example, that you should follow in his steps.</w:t>
      </w:r>
    </w:p>
    <w:p w:rsidR="00A7124C" w:rsidRDefault="00A7124C" w:rsidP="00A7124C">
      <w:pPr>
        <w:shd w:val="clear" w:color="auto" w:fill="FFFFFF"/>
        <w:spacing w:after="0" w:line="240" w:lineRule="auto"/>
        <w:rPr>
          <w:rFonts w:ascii="Arial" w:eastAsia="Times New Roman" w:hAnsi="Arial" w:cs="Arial"/>
          <w:b/>
          <w:bCs/>
          <w:color w:val="000000"/>
          <w:sz w:val="20"/>
          <w:szCs w:val="20"/>
          <w:vertAlign w:val="superscript"/>
        </w:rPr>
      </w:pPr>
    </w:p>
    <w:p w:rsidR="00921735" w:rsidRPr="00921735" w:rsidRDefault="00921735" w:rsidP="00A7124C">
      <w:pPr>
        <w:shd w:val="clear" w:color="auto" w:fill="FFFFFF"/>
        <w:spacing w:after="0" w:line="240" w:lineRule="auto"/>
        <w:rPr>
          <w:rFonts w:ascii="Arial" w:eastAsia="Times New Roman" w:hAnsi="Arial" w:cs="Arial"/>
          <w:color w:val="000000"/>
          <w:sz w:val="20"/>
          <w:szCs w:val="20"/>
        </w:rPr>
      </w:pPr>
      <w:r w:rsidRPr="00921735">
        <w:rPr>
          <w:rFonts w:ascii="Arial" w:eastAsia="Times New Roman" w:hAnsi="Arial" w:cs="Arial"/>
          <w:b/>
          <w:bCs/>
          <w:color w:val="000000"/>
          <w:sz w:val="20"/>
          <w:szCs w:val="20"/>
          <w:vertAlign w:val="superscript"/>
        </w:rPr>
        <w:t>22 </w:t>
      </w:r>
      <w:r w:rsidRPr="00921735">
        <w:rPr>
          <w:rFonts w:ascii="Arial" w:eastAsia="Times New Roman" w:hAnsi="Arial" w:cs="Arial"/>
          <w:color w:val="000000"/>
          <w:sz w:val="20"/>
          <w:szCs w:val="20"/>
        </w:rPr>
        <w:t>“He committed no sin,</w:t>
      </w:r>
      <w:r w:rsidRPr="00921735">
        <w:rPr>
          <w:rFonts w:ascii="Arial" w:eastAsia="Times New Roman" w:hAnsi="Arial" w:cs="Arial"/>
          <w:color w:val="000000"/>
          <w:sz w:val="20"/>
          <w:szCs w:val="20"/>
        </w:rPr>
        <w:br/>
        <w:t>    and no deceit was found in his mouth.”</w:t>
      </w:r>
    </w:p>
    <w:p w:rsidR="00A7124C" w:rsidRDefault="00A7124C" w:rsidP="00A7124C">
      <w:pPr>
        <w:shd w:val="clear" w:color="auto" w:fill="FFFFFF"/>
        <w:spacing w:after="0" w:line="240" w:lineRule="auto"/>
        <w:jc w:val="both"/>
        <w:rPr>
          <w:rFonts w:ascii="Arial" w:eastAsia="Times New Roman" w:hAnsi="Arial" w:cs="Arial"/>
          <w:b/>
          <w:bCs/>
          <w:color w:val="000000"/>
          <w:sz w:val="20"/>
          <w:szCs w:val="20"/>
          <w:vertAlign w:val="superscript"/>
        </w:rPr>
      </w:pPr>
    </w:p>
    <w:p w:rsidR="001547DE" w:rsidRDefault="00921735" w:rsidP="00A7124C">
      <w:pPr>
        <w:shd w:val="clear" w:color="auto" w:fill="FFFFFF"/>
        <w:spacing w:after="0" w:line="240" w:lineRule="auto"/>
        <w:jc w:val="both"/>
        <w:rPr>
          <w:rFonts w:ascii="Arial" w:hAnsi="Arial" w:cs="Arial"/>
          <w:sz w:val="18"/>
        </w:rPr>
      </w:pPr>
      <w:r w:rsidRPr="00921735">
        <w:rPr>
          <w:rFonts w:ascii="Arial" w:eastAsia="Times New Roman" w:hAnsi="Arial" w:cs="Arial"/>
          <w:b/>
          <w:bCs/>
          <w:color w:val="000000"/>
          <w:sz w:val="20"/>
          <w:szCs w:val="20"/>
          <w:vertAlign w:val="superscript"/>
        </w:rPr>
        <w:t>23 </w:t>
      </w:r>
      <w:r w:rsidRPr="00921735">
        <w:rPr>
          <w:rFonts w:ascii="Arial" w:eastAsia="Times New Roman" w:hAnsi="Arial" w:cs="Arial"/>
          <w:color w:val="000000"/>
          <w:sz w:val="20"/>
          <w:szCs w:val="20"/>
        </w:rPr>
        <w:t>When they hurled their insults at him, he did not retaliate; when he suffered, he made no threats. Instead, he entrusted himself to him who judges justly. </w:t>
      </w:r>
      <w:r w:rsidRPr="00921735">
        <w:rPr>
          <w:rFonts w:ascii="Arial" w:eastAsia="Times New Roman" w:hAnsi="Arial" w:cs="Arial"/>
          <w:b/>
          <w:bCs/>
          <w:color w:val="000000"/>
          <w:sz w:val="20"/>
          <w:szCs w:val="20"/>
          <w:vertAlign w:val="superscript"/>
        </w:rPr>
        <w:t>24 </w:t>
      </w:r>
      <w:r w:rsidRPr="00921735">
        <w:rPr>
          <w:rFonts w:ascii="Arial" w:eastAsia="Times New Roman" w:hAnsi="Arial" w:cs="Arial"/>
          <w:color w:val="000000"/>
          <w:sz w:val="20"/>
          <w:szCs w:val="20"/>
        </w:rPr>
        <w:t>“He himself bore our sins” in his body on the cross, so that we might die to sins and live for righteousness; “by his wounds you have been healed.” </w:t>
      </w:r>
      <w:r w:rsidRPr="00921735">
        <w:rPr>
          <w:rFonts w:ascii="Arial" w:eastAsia="Times New Roman" w:hAnsi="Arial" w:cs="Arial"/>
          <w:b/>
          <w:bCs/>
          <w:color w:val="000000"/>
          <w:sz w:val="20"/>
          <w:szCs w:val="20"/>
          <w:vertAlign w:val="superscript"/>
        </w:rPr>
        <w:t>25 </w:t>
      </w:r>
      <w:r w:rsidRPr="00921735">
        <w:rPr>
          <w:rFonts w:ascii="Arial" w:eastAsia="Times New Roman" w:hAnsi="Arial" w:cs="Arial"/>
          <w:color w:val="000000"/>
          <w:sz w:val="20"/>
          <w:szCs w:val="20"/>
        </w:rPr>
        <w:t>For “you were like sheep going astray,” but now you have returned to the Shepherd and Overseer of your souls.</w:t>
      </w:r>
      <w:r w:rsidR="00A7124C">
        <w:rPr>
          <w:rFonts w:ascii="Arial" w:eastAsia="Times New Roman" w:hAnsi="Arial" w:cs="Arial"/>
          <w:color w:val="000000"/>
          <w:sz w:val="20"/>
          <w:szCs w:val="20"/>
        </w:rPr>
        <w:t xml:space="preserve"> </w:t>
      </w:r>
      <w:r w:rsidR="001547DE">
        <w:rPr>
          <w:rFonts w:ascii="Arial" w:hAnsi="Arial" w:cs="Arial"/>
          <w:sz w:val="18"/>
        </w:rPr>
        <w:t>(1 Peter 2:21-25, NIV)</w:t>
      </w:r>
    </w:p>
    <w:p w:rsidR="001547DE" w:rsidRDefault="001547DE" w:rsidP="00A7124C">
      <w:pPr>
        <w:spacing w:after="0" w:line="240" w:lineRule="auto"/>
        <w:jc w:val="both"/>
        <w:rPr>
          <w:rFonts w:ascii="Arial" w:eastAsia="Times" w:hAnsi="Arial" w:cs="Times New Roman"/>
          <w:b/>
          <w:sz w:val="20"/>
          <w:szCs w:val="20"/>
        </w:rPr>
      </w:pPr>
    </w:p>
    <w:p w:rsidR="00A7124C" w:rsidRDefault="00A7124C" w:rsidP="001547DE">
      <w:pPr>
        <w:spacing w:after="0" w:line="240" w:lineRule="auto"/>
        <w:jc w:val="both"/>
        <w:rPr>
          <w:rFonts w:ascii="Arial" w:eastAsia="Times" w:hAnsi="Arial" w:cs="Times New Roman"/>
          <w:b/>
          <w:sz w:val="20"/>
          <w:szCs w:val="20"/>
        </w:rPr>
      </w:pPr>
    </w:p>
    <w:p w:rsidR="00A7124C" w:rsidRDefault="00A7124C" w:rsidP="001547DE">
      <w:pPr>
        <w:spacing w:after="0" w:line="240" w:lineRule="auto"/>
        <w:jc w:val="both"/>
        <w:rPr>
          <w:rFonts w:ascii="Arial" w:eastAsia="Times" w:hAnsi="Arial" w:cs="Times New Roman"/>
          <w:b/>
          <w:sz w:val="20"/>
          <w:szCs w:val="20"/>
        </w:rPr>
      </w:pPr>
    </w:p>
    <w:p w:rsidR="00A7124C" w:rsidRDefault="00A7124C" w:rsidP="001547DE">
      <w:pPr>
        <w:spacing w:after="0" w:line="240" w:lineRule="auto"/>
        <w:jc w:val="both"/>
        <w:rPr>
          <w:rFonts w:ascii="Arial" w:eastAsia="Times" w:hAnsi="Arial" w:cs="Times New Roman"/>
          <w:b/>
          <w:sz w:val="20"/>
          <w:szCs w:val="20"/>
        </w:rPr>
      </w:pPr>
    </w:p>
    <w:p w:rsidR="00A7124C" w:rsidRDefault="00A7124C" w:rsidP="001547DE">
      <w:pPr>
        <w:spacing w:after="0" w:line="240" w:lineRule="auto"/>
        <w:jc w:val="both"/>
        <w:rPr>
          <w:rFonts w:ascii="Arial" w:eastAsia="Times" w:hAnsi="Arial" w:cs="Times New Roman"/>
          <w:b/>
          <w:sz w:val="20"/>
          <w:szCs w:val="20"/>
        </w:rPr>
      </w:pPr>
    </w:p>
    <w:p w:rsidR="00A7124C" w:rsidRDefault="00A7124C" w:rsidP="001547DE">
      <w:pPr>
        <w:spacing w:after="0" w:line="240" w:lineRule="auto"/>
        <w:jc w:val="both"/>
        <w:rPr>
          <w:rFonts w:ascii="Arial" w:eastAsia="Times" w:hAnsi="Arial" w:cs="Times New Roman"/>
          <w:b/>
          <w:sz w:val="20"/>
          <w:szCs w:val="20"/>
        </w:rPr>
      </w:pPr>
    </w:p>
    <w:p w:rsidR="00A7124C" w:rsidRDefault="00A7124C" w:rsidP="008F144E">
      <w:pPr>
        <w:spacing w:after="0" w:line="240" w:lineRule="auto"/>
        <w:jc w:val="center"/>
        <w:rPr>
          <w:rFonts w:ascii="Arial" w:eastAsia="Times New Roman" w:hAnsi="Arial" w:cs="Arial"/>
          <w:b/>
          <w:bCs/>
          <w:i/>
          <w:iCs/>
          <w:sz w:val="20"/>
          <w:szCs w:val="24"/>
        </w:rPr>
      </w:pPr>
    </w:p>
    <w:p w:rsidR="00A7124C" w:rsidRDefault="00A7124C" w:rsidP="008F144E">
      <w:pPr>
        <w:spacing w:after="0" w:line="240" w:lineRule="auto"/>
        <w:jc w:val="center"/>
        <w:rPr>
          <w:rFonts w:ascii="Arial" w:eastAsia="Times New Roman" w:hAnsi="Arial" w:cs="Arial"/>
          <w:b/>
          <w:bCs/>
          <w:i/>
          <w:iCs/>
          <w:sz w:val="20"/>
          <w:szCs w:val="24"/>
        </w:rPr>
      </w:pPr>
    </w:p>
    <w:p w:rsidR="00A7124C" w:rsidRDefault="00A7124C" w:rsidP="008F144E">
      <w:pPr>
        <w:spacing w:after="0" w:line="240" w:lineRule="auto"/>
        <w:jc w:val="center"/>
        <w:rPr>
          <w:rFonts w:ascii="Arial" w:eastAsia="Times New Roman" w:hAnsi="Arial" w:cs="Arial"/>
          <w:b/>
          <w:bCs/>
          <w:i/>
          <w:iCs/>
          <w:sz w:val="20"/>
          <w:szCs w:val="24"/>
        </w:rPr>
      </w:pPr>
    </w:p>
    <w:p w:rsidR="008F144E" w:rsidRPr="008F144E" w:rsidRDefault="00A7124C" w:rsidP="008F144E">
      <w:pPr>
        <w:spacing w:after="0" w:line="240" w:lineRule="auto"/>
        <w:jc w:val="center"/>
        <w:rPr>
          <w:rFonts w:ascii="Arial" w:eastAsia="Times New Roman" w:hAnsi="Arial" w:cs="Arial"/>
          <w:b/>
          <w:bCs/>
          <w:i/>
          <w:iCs/>
          <w:sz w:val="20"/>
          <w:szCs w:val="24"/>
        </w:rPr>
      </w:pPr>
      <w:r>
        <w:rPr>
          <w:rFonts w:ascii="Arial" w:eastAsia="Times New Roman" w:hAnsi="Arial" w:cs="Arial"/>
          <w:b/>
          <w:bCs/>
          <w:i/>
          <w:iCs/>
          <w:sz w:val="20"/>
          <w:szCs w:val="24"/>
        </w:rPr>
        <w:t>____________________________________________________________</w:t>
      </w:r>
    </w:p>
    <w:p w:rsidR="00043D3C" w:rsidRPr="00043D3C" w:rsidRDefault="001547DE" w:rsidP="001547DE">
      <w:pPr>
        <w:shd w:val="clear" w:color="auto" w:fill="FFFFFF"/>
        <w:spacing w:after="0" w:line="240" w:lineRule="auto"/>
        <w:ind w:left="720"/>
        <w:rPr>
          <w:rFonts w:ascii="Arial" w:eastAsia="Times New Roman" w:hAnsi="Arial" w:cs="Arial"/>
          <w:b/>
          <w:bCs/>
          <w:sz w:val="18"/>
          <w:szCs w:val="24"/>
        </w:rPr>
      </w:pPr>
      <w:r w:rsidRPr="00C76894">
        <w:rPr>
          <w:rFonts w:ascii="Arial" w:eastAsia="Times New Roman" w:hAnsi="Arial" w:cs="Arial"/>
          <w:color w:val="000000"/>
          <w:sz w:val="20"/>
          <w:szCs w:val="20"/>
        </w:rPr>
        <w:t xml:space="preserve"> </w:t>
      </w:r>
    </w:p>
    <w:p w:rsidR="00A7124C" w:rsidRDefault="00A7124C" w:rsidP="00A7124C">
      <w:pPr>
        <w:spacing w:after="0" w:line="240" w:lineRule="auto"/>
        <w:jc w:val="both"/>
        <w:rPr>
          <w:rFonts w:ascii="Arial" w:eastAsia="Times" w:hAnsi="Arial" w:cs="Times New Roman"/>
          <w:b/>
          <w:i/>
        </w:rPr>
      </w:pPr>
      <w:r w:rsidRPr="00D91B89">
        <w:rPr>
          <w:rFonts w:ascii="Arial" w:eastAsia="Times" w:hAnsi="Arial" w:cs="Times New Roman"/>
          <w:b/>
          <w:i/>
        </w:rPr>
        <w:t>My response to today’s message</w:t>
      </w:r>
    </w:p>
    <w:p w:rsidR="00A7124C" w:rsidRDefault="00A7124C" w:rsidP="00A7124C">
      <w:pPr>
        <w:spacing w:after="0" w:line="240" w:lineRule="auto"/>
        <w:jc w:val="both"/>
        <w:rPr>
          <w:rFonts w:ascii="Arial" w:eastAsia="Times" w:hAnsi="Arial" w:cs="Times New Roman"/>
          <w:b/>
          <w:i/>
        </w:rPr>
      </w:pPr>
    </w:p>
    <w:p w:rsidR="00A7124C" w:rsidRPr="00054824" w:rsidRDefault="00A7124C" w:rsidP="00A7124C">
      <w:pPr>
        <w:keepNext/>
        <w:spacing w:after="0" w:line="240" w:lineRule="auto"/>
        <w:jc w:val="both"/>
        <w:outlineLvl w:val="1"/>
        <w:rPr>
          <w:rFonts w:ascii="Arial" w:eastAsia="Times" w:hAnsi="Arial" w:cs="Times New Roman"/>
          <w:i/>
          <w:sz w:val="20"/>
          <w:szCs w:val="20"/>
        </w:rPr>
      </w:pPr>
      <w:r w:rsidRPr="00054824">
        <w:rPr>
          <w:rFonts w:ascii="Arial" w:eastAsia="Times" w:hAnsi="Arial" w:cs="Times New Roman"/>
          <w:i/>
          <w:sz w:val="20"/>
          <w:szCs w:val="20"/>
        </w:rPr>
        <w:t>Information without application falls short of God’s best for us.  He wants us to apply what we learn so that we will change and grow, becoming more like Christ.  The following questions are for personal and group study.</w:t>
      </w:r>
    </w:p>
    <w:p w:rsidR="00A7124C" w:rsidRDefault="00A7124C" w:rsidP="00A7124C">
      <w:pPr>
        <w:keepNext/>
        <w:spacing w:after="0" w:line="240" w:lineRule="auto"/>
        <w:jc w:val="both"/>
        <w:outlineLvl w:val="1"/>
        <w:rPr>
          <w:rFonts w:ascii="Arial" w:eastAsia="Times" w:hAnsi="Arial" w:cs="Times New Roman"/>
          <w:i/>
          <w:sz w:val="18"/>
          <w:szCs w:val="18"/>
        </w:rPr>
      </w:pPr>
    </w:p>
    <w:p w:rsidR="00A7124C" w:rsidRPr="00D95BE5" w:rsidRDefault="00A7124C" w:rsidP="00A7124C">
      <w:pPr>
        <w:spacing w:after="0"/>
        <w:jc w:val="both"/>
        <w:rPr>
          <w:rFonts w:ascii="Arial" w:hAnsi="Arial" w:cs="Arial"/>
          <w:sz w:val="20"/>
          <w:szCs w:val="20"/>
        </w:rPr>
      </w:pPr>
      <w:r w:rsidRPr="00D95BE5">
        <w:rPr>
          <w:rFonts w:ascii="Arial" w:hAnsi="Arial" w:cs="Arial"/>
          <w:b/>
          <w:bCs/>
          <w:sz w:val="20"/>
          <w:szCs w:val="20"/>
        </w:rPr>
        <w:t xml:space="preserve">1) </w:t>
      </w:r>
      <w:r w:rsidRPr="00D95BE5">
        <w:rPr>
          <w:rFonts w:ascii="Arial" w:hAnsi="Arial" w:cs="Arial"/>
          <w:sz w:val="20"/>
          <w:szCs w:val="20"/>
        </w:rPr>
        <w:t xml:space="preserve">Think of a Christian you admire.  In what ways does that person follow the example of Christ?  How has that person responded to unfairness?  </w:t>
      </w:r>
    </w:p>
    <w:p w:rsidR="00A7124C" w:rsidRDefault="00A7124C" w:rsidP="00A7124C">
      <w:pPr>
        <w:spacing w:after="0"/>
        <w:jc w:val="both"/>
        <w:rPr>
          <w:rFonts w:ascii="Arial" w:hAnsi="Arial" w:cs="Arial"/>
          <w:b/>
          <w:bCs/>
          <w:sz w:val="20"/>
          <w:szCs w:val="20"/>
        </w:rPr>
      </w:pPr>
    </w:p>
    <w:p w:rsidR="00A7124C" w:rsidRDefault="00A7124C" w:rsidP="00A7124C">
      <w:pPr>
        <w:spacing w:after="0"/>
        <w:jc w:val="both"/>
        <w:rPr>
          <w:rFonts w:ascii="Arial" w:hAnsi="Arial" w:cs="Arial"/>
          <w:b/>
          <w:bCs/>
          <w:sz w:val="20"/>
          <w:szCs w:val="20"/>
        </w:rPr>
      </w:pPr>
    </w:p>
    <w:p w:rsidR="00A7124C" w:rsidRPr="00D95BE5" w:rsidRDefault="00A7124C" w:rsidP="00A7124C">
      <w:pPr>
        <w:spacing w:after="0"/>
        <w:jc w:val="both"/>
        <w:rPr>
          <w:rFonts w:ascii="Arial" w:hAnsi="Arial" w:cs="Arial"/>
          <w:sz w:val="20"/>
          <w:szCs w:val="20"/>
        </w:rPr>
      </w:pPr>
      <w:r w:rsidRPr="00D95BE5">
        <w:rPr>
          <w:rFonts w:ascii="Arial" w:hAnsi="Arial" w:cs="Arial"/>
          <w:b/>
          <w:bCs/>
          <w:sz w:val="20"/>
          <w:szCs w:val="20"/>
        </w:rPr>
        <w:t xml:space="preserve">2) </w:t>
      </w:r>
      <w:r w:rsidRPr="00D95BE5">
        <w:rPr>
          <w:rFonts w:ascii="Arial" w:hAnsi="Arial" w:cs="Arial"/>
          <w:sz w:val="20"/>
          <w:szCs w:val="20"/>
        </w:rPr>
        <w:t xml:space="preserve">Read 1 Peter 2:11-25, noting the references to “submission”.  </w:t>
      </w:r>
    </w:p>
    <w:p w:rsidR="00043D3C" w:rsidRPr="00043D3C" w:rsidRDefault="00043D3C" w:rsidP="00A7124C">
      <w:pPr>
        <w:spacing w:after="0" w:line="240" w:lineRule="auto"/>
        <w:jc w:val="both"/>
        <w:rPr>
          <w:rFonts w:ascii="Arial" w:eastAsia="Times New Roman" w:hAnsi="Arial" w:cs="Arial"/>
          <w:sz w:val="18"/>
          <w:szCs w:val="24"/>
        </w:rPr>
      </w:pPr>
    </w:p>
    <w:p w:rsidR="00A7124C" w:rsidRDefault="00A7124C" w:rsidP="00A7124C">
      <w:pPr>
        <w:spacing w:after="0"/>
        <w:jc w:val="both"/>
        <w:rPr>
          <w:rFonts w:ascii="Arial" w:hAnsi="Arial" w:cs="Arial"/>
          <w:b/>
          <w:bCs/>
          <w:sz w:val="20"/>
          <w:szCs w:val="20"/>
        </w:rPr>
      </w:pPr>
    </w:p>
    <w:p w:rsidR="00A7124C" w:rsidRPr="00D95BE5" w:rsidRDefault="00A7124C" w:rsidP="00A7124C">
      <w:pPr>
        <w:spacing w:after="0"/>
        <w:jc w:val="both"/>
        <w:rPr>
          <w:rFonts w:ascii="Arial" w:hAnsi="Arial" w:cs="Arial"/>
          <w:sz w:val="20"/>
          <w:szCs w:val="20"/>
        </w:rPr>
      </w:pPr>
      <w:r w:rsidRPr="00D95BE5">
        <w:rPr>
          <w:rFonts w:ascii="Arial" w:hAnsi="Arial" w:cs="Arial"/>
          <w:b/>
          <w:bCs/>
          <w:sz w:val="20"/>
          <w:szCs w:val="20"/>
        </w:rPr>
        <w:t xml:space="preserve">3) </w:t>
      </w:r>
      <w:r w:rsidRPr="00D95BE5">
        <w:rPr>
          <w:rFonts w:ascii="Arial" w:hAnsi="Arial" w:cs="Arial"/>
          <w:sz w:val="20"/>
          <w:szCs w:val="20"/>
        </w:rPr>
        <w:t xml:space="preserve">Verse 11 repeats a familiar theme in 1 Peter – that Christians are foreigners and aliens in this world.  Why were these terms so appropriate for first-century followers of Jesus?  How do these terms apply to your life as you follow Christ today?  </w:t>
      </w:r>
    </w:p>
    <w:p w:rsidR="00A7124C" w:rsidRDefault="00A7124C" w:rsidP="00A7124C">
      <w:pPr>
        <w:spacing w:after="0"/>
        <w:jc w:val="both"/>
        <w:rPr>
          <w:rFonts w:ascii="Arial" w:hAnsi="Arial" w:cs="Arial"/>
          <w:b/>
          <w:bCs/>
          <w:sz w:val="20"/>
          <w:szCs w:val="20"/>
        </w:rPr>
      </w:pPr>
    </w:p>
    <w:p w:rsidR="00A7124C" w:rsidRDefault="00A7124C" w:rsidP="00A7124C">
      <w:pPr>
        <w:spacing w:after="0"/>
        <w:jc w:val="both"/>
        <w:rPr>
          <w:rFonts w:ascii="Arial" w:hAnsi="Arial" w:cs="Arial"/>
          <w:b/>
          <w:bCs/>
          <w:sz w:val="20"/>
          <w:szCs w:val="20"/>
        </w:rPr>
      </w:pPr>
    </w:p>
    <w:sectPr w:rsidR="00A7124C"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C5F" w:rsidRDefault="00776C5F" w:rsidP="000742A5">
      <w:pPr>
        <w:spacing w:after="0" w:line="240" w:lineRule="auto"/>
      </w:pPr>
      <w:r>
        <w:separator/>
      </w:r>
    </w:p>
  </w:endnote>
  <w:endnote w:type="continuationSeparator" w:id="0">
    <w:p w:rsidR="00776C5F" w:rsidRDefault="00776C5F"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C5F" w:rsidRDefault="00776C5F" w:rsidP="000742A5">
      <w:pPr>
        <w:spacing w:after="0" w:line="240" w:lineRule="auto"/>
      </w:pPr>
      <w:r>
        <w:separator/>
      </w:r>
    </w:p>
  </w:footnote>
  <w:footnote w:type="continuationSeparator" w:id="0">
    <w:p w:rsidR="00776C5F" w:rsidRDefault="00776C5F"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F3EEB"/>
    <w:multiLevelType w:val="hybridMultilevel"/>
    <w:tmpl w:val="F45C0A3A"/>
    <w:lvl w:ilvl="0" w:tplc="3D62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8"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C5251"/>
    <w:multiLevelType w:val="hybridMultilevel"/>
    <w:tmpl w:val="75B2CB5A"/>
    <w:lvl w:ilvl="0" w:tplc="F9DAA8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6"/>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7"/>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8"/>
  </w:num>
  <w:num w:numId="24">
    <w:abstractNumId w:val="14"/>
  </w:num>
  <w:num w:numId="25">
    <w:abstractNumId w:val="16"/>
  </w:num>
  <w:num w:numId="26">
    <w:abstractNumId w:val="1"/>
  </w:num>
  <w:num w:numId="27">
    <w:abstractNumId w:val="13"/>
  </w:num>
  <w:num w:numId="28">
    <w:abstractNumId w:val="21"/>
  </w:num>
  <w:num w:numId="29">
    <w:abstractNumId w:val="29"/>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2D89"/>
    <w:rsid w:val="000167BC"/>
    <w:rsid w:val="00016BB1"/>
    <w:rsid w:val="00020468"/>
    <w:rsid w:val="00024D43"/>
    <w:rsid w:val="0002665A"/>
    <w:rsid w:val="00031EB0"/>
    <w:rsid w:val="00032C8E"/>
    <w:rsid w:val="0003564E"/>
    <w:rsid w:val="00037580"/>
    <w:rsid w:val="00040208"/>
    <w:rsid w:val="00040EF8"/>
    <w:rsid w:val="000415C9"/>
    <w:rsid w:val="00043D3C"/>
    <w:rsid w:val="00045AEA"/>
    <w:rsid w:val="00045B24"/>
    <w:rsid w:val="00046D03"/>
    <w:rsid w:val="000470B6"/>
    <w:rsid w:val="00050CE3"/>
    <w:rsid w:val="00054824"/>
    <w:rsid w:val="00054D01"/>
    <w:rsid w:val="00055C92"/>
    <w:rsid w:val="00057F90"/>
    <w:rsid w:val="000605C7"/>
    <w:rsid w:val="00067D53"/>
    <w:rsid w:val="00071EB2"/>
    <w:rsid w:val="00072EA9"/>
    <w:rsid w:val="000742A5"/>
    <w:rsid w:val="00077867"/>
    <w:rsid w:val="00093DBB"/>
    <w:rsid w:val="00096ADC"/>
    <w:rsid w:val="000A2C04"/>
    <w:rsid w:val="000A344F"/>
    <w:rsid w:val="000B11E6"/>
    <w:rsid w:val="000B3620"/>
    <w:rsid w:val="000B7EBD"/>
    <w:rsid w:val="000C2B40"/>
    <w:rsid w:val="000C40BE"/>
    <w:rsid w:val="000C4C5C"/>
    <w:rsid w:val="000D0E5C"/>
    <w:rsid w:val="000D1F17"/>
    <w:rsid w:val="000D3F8A"/>
    <w:rsid w:val="000D487C"/>
    <w:rsid w:val="000E1687"/>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7DE"/>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2198"/>
    <w:rsid w:val="0021590F"/>
    <w:rsid w:val="0021620D"/>
    <w:rsid w:val="00216F36"/>
    <w:rsid w:val="0021706A"/>
    <w:rsid w:val="002205EC"/>
    <w:rsid w:val="00221082"/>
    <w:rsid w:val="0022131E"/>
    <w:rsid w:val="00224E13"/>
    <w:rsid w:val="00226B04"/>
    <w:rsid w:val="00227C57"/>
    <w:rsid w:val="002303F2"/>
    <w:rsid w:val="002305DD"/>
    <w:rsid w:val="002307C1"/>
    <w:rsid w:val="00233D0C"/>
    <w:rsid w:val="002359BF"/>
    <w:rsid w:val="00237948"/>
    <w:rsid w:val="00243B54"/>
    <w:rsid w:val="002564C7"/>
    <w:rsid w:val="00263E5F"/>
    <w:rsid w:val="00264CA7"/>
    <w:rsid w:val="0026552B"/>
    <w:rsid w:val="0026716A"/>
    <w:rsid w:val="0026721B"/>
    <w:rsid w:val="00277D27"/>
    <w:rsid w:val="00284ADE"/>
    <w:rsid w:val="00287FBE"/>
    <w:rsid w:val="0029064C"/>
    <w:rsid w:val="002945B4"/>
    <w:rsid w:val="00296A22"/>
    <w:rsid w:val="002A0E0A"/>
    <w:rsid w:val="002A1BD7"/>
    <w:rsid w:val="002A381F"/>
    <w:rsid w:val="002A4879"/>
    <w:rsid w:val="002B7DA7"/>
    <w:rsid w:val="002C3B3C"/>
    <w:rsid w:val="002C4589"/>
    <w:rsid w:val="002C5711"/>
    <w:rsid w:val="002C73E1"/>
    <w:rsid w:val="002D01AA"/>
    <w:rsid w:val="002E1081"/>
    <w:rsid w:val="002E4B33"/>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1BA4"/>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053B"/>
    <w:rsid w:val="003A20F8"/>
    <w:rsid w:val="003A439B"/>
    <w:rsid w:val="003A4773"/>
    <w:rsid w:val="003A569B"/>
    <w:rsid w:val="003B32CD"/>
    <w:rsid w:val="003B6C3C"/>
    <w:rsid w:val="003B7066"/>
    <w:rsid w:val="003C07D8"/>
    <w:rsid w:val="003C1CCF"/>
    <w:rsid w:val="003C20F8"/>
    <w:rsid w:val="003D5630"/>
    <w:rsid w:val="003D7D6D"/>
    <w:rsid w:val="003F4B69"/>
    <w:rsid w:val="003F70F9"/>
    <w:rsid w:val="003F72F6"/>
    <w:rsid w:val="003F758B"/>
    <w:rsid w:val="00400F4C"/>
    <w:rsid w:val="00404BA2"/>
    <w:rsid w:val="00410F38"/>
    <w:rsid w:val="00412388"/>
    <w:rsid w:val="00414BD0"/>
    <w:rsid w:val="00425B36"/>
    <w:rsid w:val="004300FE"/>
    <w:rsid w:val="0044095F"/>
    <w:rsid w:val="00443D95"/>
    <w:rsid w:val="00444ECA"/>
    <w:rsid w:val="0044688D"/>
    <w:rsid w:val="00451F69"/>
    <w:rsid w:val="00452848"/>
    <w:rsid w:val="0045493A"/>
    <w:rsid w:val="004602E6"/>
    <w:rsid w:val="004629AA"/>
    <w:rsid w:val="00464213"/>
    <w:rsid w:val="00464341"/>
    <w:rsid w:val="00465A55"/>
    <w:rsid w:val="00465D82"/>
    <w:rsid w:val="00475F1E"/>
    <w:rsid w:val="00480A6B"/>
    <w:rsid w:val="0048271E"/>
    <w:rsid w:val="00487805"/>
    <w:rsid w:val="00487C33"/>
    <w:rsid w:val="00492B70"/>
    <w:rsid w:val="00495EF6"/>
    <w:rsid w:val="00497E4D"/>
    <w:rsid w:val="004A013B"/>
    <w:rsid w:val="004A1F3C"/>
    <w:rsid w:val="004A2F24"/>
    <w:rsid w:val="004A68C2"/>
    <w:rsid w:val="004B5095"/>
    <w:rsid w:val="004B5B54"/>
    <w:rsid w:val="004C061D"/>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658"/>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B6EE5"/>
    <w:rsid w:val="005D0992"/>
    <w:rsid w:val="005D3F49"/>
    <w:rsid w:val="005E1FBE"/>
    <w:rsid w:val="005E35ED"/>
    <w:rsid w:val="005E3B46"/>
    <w:rsid w:val="005E61FE"/>
    <w:rsid w:val="005E7070"/>
    <w:rsid w:val="005F04DE"/>
    <w:rsid w:val="00607079"/>
    <w:rsid w:val="00612691"/>
    <w:rsid w:val="00616B52"/>
    <w:rsid w:val="00633B8F"/>
    <w:rsid w:val="00635E7A"/>
    <w:rsid w:val="00637546"/>
    <w:rsid w:val="0063772B"/>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C5931"/>
    <w:rsid w:val="006D3360"/>
    <w:rsid w:val="006D646B"/>
    <w:rsid w:val="006E50FC"/>
    <w:rsid w:val="006E7C63"/>
    <w:rsid w:val="007076F1"/>
    <w:rsid w:val="0071146E"/>
    <w:rsid w:val="00714907"/>
    <w:rsid w:val="00721C48"/>
    <w:rsid w:val="0073777D"/>
    <w:rsid w:val="00741258"/>
    <w:rsid w:val="00741A3D"/>
    <w:rsid w:val="00744FE8"/>
    <w:rsid w:val="0074544A"/>
    <w:rsid w:val="007532BF"/>
    <w:rsid w:val="00754D97"/>
    <w:rsid w:val="007571F8"/>
    <w:rsid w:val="00761C3D"/>
    <w:rsid w:val="00776C5F"/>
    <w:rsid w:val="007843E5"/>
    <w:rsid w:val="00786D60"/>
    <w:rsid w:val="00792267"/>
    <w:rsid w:val="00794002"/>
    <w:rsid w:val="00794E9F"/>
    <w:rsid w:val="00797BBF"/>
    <w:rsid w:val="007A010D"/>
    <w:rsid w:val="007A01BF"/>
    <w:rsid w:val="007A42CC"/>
    <w:rsid w:val="007B0EE3"/>
    <w:rsid w:val="007B6559"/>
    <w:rsid w:val="007C6DEC"/>
    <w:rsid w:val="007D14F8"/>
    <w:rsid w:val="007D2DB0"/>
    <w:rsid w:val="007D708C"/>
    <w:rsid w:val="007D7D23"/>
    <w:rsid w:val="007E004E"/>
    <w:rsid w:val="007E13A6"/>
    <w:rsid w:val="007E1A2F"/>
    <w:rsid w:val="007E50D5"/>
    <w:rsid w:val="007E5BD8"/>
    <w:rsid w:val="007F2A3D"/>
    <w:rsid w:val="007F7B32"/>
    <w:rsid w:val="008042F7"/>
    <w:rsid w:val="008045C1"/>
    <w:rsid w:val="00807744"/>
    <w:rsid w:val="008160CC"/>
    <w:rsid w:val="00821F4A"/>
    <w:rsid w:val="0083161D"/>
    <w:rsid w:val="008426A7"/>
    <w:rsid w:val="00850EF5"/>
    <w:rsid w:val="0085278B"/>
    <w:rsid w:val="00855FFB"/>
    <w:rsid w:val="0085675D"/>
    <w:rsid w:val="0086086E"/>
    <w:rsid w:val="00862ED4"/>
    <w:rsid w:val="00865A84"/>
    <w:rsid w:val="008701B6"/>
    <w:rsid w:val="00871F5C"/>
    <w:rsid w:val="00873371"/>
    <w:rsid w:val="00877413"/>
    <w:rsid w:val="0088456F"/>
    <w:rsid w:val="00895F51"/>
    <w:rsid w:val="008A0167"/>
    <w:rsid w:val="008A0A46"/>
    <w:rsid w:val="008A1E08"/>
    <w:rsid w:val="008A4319"/>
    <w:rsid w:val="008B4F7E"/>
    <w:rsid w:val="008B7588"/>
    <w:rsid w:val="008B769F"/>
    <w:rsid w:val="008B79BD"/>
    <w:rsid w:val="008C4A86"/>
    <w:rsid w:val="008D18BA"/>
    <w:rsid w:val="008D5B81"/>
    <w:rsid w:val="008E1EB3"/>
    <w:rsid w:val="008F1257"/>
    <w:rsid w:val="008F144E"/>
    <w:rsid w:val="0090753C"/>
    <w:rsid w:val="009151C3"/>
    <w:rsid w:val="0091586A"/>
    <w:rsid w:val="00920CF5"/>
    <w:rsid w:val="009216D0"/>
    <w:rsid w:val="00921735"/>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02BC"/>
    <w:rsid w:val="009916E0"/>
    <w:rsid w:val="00993C35"/>
    <w:rsid w:val="0099521E"/>
    <w:rsid w:val="00996F0B"/>
    <w:rsid w:val="009A2928"/>
    <w:rsid w:val="009A5F87"/>
    <w:rsid w:val="009B4936"/>
    <w:rsid w:val="009B6315"/>
    <w:rsid w:val="009C5A36"/>
    <w:rsid w:val="009C5F8D"/>
    <w:rsid w:val="009C639F"/>
    <w:rsid w:val="009D129F"/>
    <w:rsid w:val="009D20A3"/>
    <w:rsid w:val="009D2C4A"/>
    <w:rsid w:val="009D3D82"/>
    <w:rsid w:val="009D48FE"/>
    <w:rsid w:val="009E1E9A"/>
    <w:rsid w:val="009E304A"/>
    <w:rsid w:val="009E3E2D"/>
    <w:rsid w:val="009E48DB"/>
    <w:rsid w:val="009E5446"/>
    <w:rsid w:val="009E61B3"/>
    <w:rsid w:val="009E6626"/>
    <w:rsid w:val="009E671F"/>
    <w:rsid w:val="009E7D92"/>
    <w:rsid w:val="009F084A"/>
    <w:rsid w:val="009F08C2"/>
    <w:rsid w:val="009F0999"/>
    <w:rsid w:val="009F4517"/>
    <w:rsid w:val="009F704C"/>
    <w:rsid w:val="00A01153"/>
    <w:rsid w:val="00A022B0"/>
    <w:rsid w:val="00A02771"/>
    <w:rsid w:val="00A0620F"/>
    <w:rsid w:val="00A07F99"/>
    <w:rsid w:val="00A11FB2"/>
    <w:rsid w:val="00A12DB0"/>
    <w:rsid w:val="00A21741"/>
    <w:rsid w:val="00A23717"/>
    <w:rsid w:val="00A26485"/>
    <w:rsid w:val="00A411A1"/>
    <w:rsid w:val="00A42FB6"/>
    <w:rsid w:val="00A56EA2"/>
    <w:rsid w:val="00A6179E"/>
    <w:rsid w:val="00A64F88"/>
    <w:rsid w:val="00A67939"/>
    <w:rsid w:val="00A7124C"/>
    <w:rsid w:val="00A71BCC"/>
    <w:rsid w:val="00A74DAB"/>
    <w:rsid w:val="00A756B8"/>
    <w:rsid w:val="00A77BF2"/>
    <w:rsid w:val="00A81066"/>
    <w:rsid w:val="00A81213"/>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8EB"/>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E7C05"/>
    <w:rsid w:val="00BF44DF"/>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12BD"/>
    <w:rsid w:val="00C42006"/>
    <w:rsid w:val="00C45EF2"/>
    <w:rsid w:val="00C5022F"/>
    <w:rsid w:val="00C57A79"/>
    <w:rsid w:val="00C63373"/>
    <w:rsid w:val="00C644AE"/>
    <w:rsid w:val="00C76894"/>
    <w:rsid w:val="00C80293"/>
    <w:rsid w:val="00C83E08"/>
    <w:rsid w:val="00C86297"/>
    <w:rsid w:val="00C86354"/>
    <w:rsid w:val="00C91318"/>
    <w:rsid w:val="00C92AA8"/>
    <w:rsid w:val="00CA265F"/>
    <w:rsid w:val="00CA4167"/>
    <w:rsid w:val="00CB02AC"/>
    <w:rsid w:val="00CB1D71"/>
    <w:rsid w:val="00CB43A7"/>
    <w:rsid w:val="00CB7BD4"/>
    <w:rsid w:val="00CC3B09"/>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31FC"/>
    <w:rsid w:val="00D35B6B"/>
    <w:rsid w:val="00D36D64"/>
    <w:rsid w:val="00D45BB1"/>
    <w:rsid w:val="00D47DE1"/>
    <w:rsid w:val="00D5060D"/>
    <w:rsid w:val="00D516A9"/>
    <w:rsid w:val="00D5617F"/>
    <w:rsid w:val="00D63413"/>
    <w:rsid w:val="00D71EF7"/>
    <w:rsid w:val="00D80A61"/>
    <w:rsid w:val="00D91B89"/>
    <w:rsid w:val="00D95BE5"/>
    <w:rsid w:val="00D97D4C"/>
    <w:rsid w:val="00DA16A7"/>
    <w:rsid w:val="00DA22B2"/>
    <w:rsid w:val="00DA3F88"/>
    <w:rsid w:val="00DB2E6B"/>
    <w:rsid w:val="00DC11B5"/>
    <w:rsid w:val="00DC49ED"/>
    <w:rsid w:val="00DC4ADE"/>
    <w:rsid w:val="00DD39F8"/>
    <w:rsid w:val="00DE124E"/>
    <w:rsid w:val="00DE35AE"/>
    <w:rsid w:val="00DF074A"/>
    <w:rsid w:val="00DF2EA0"/>
    <w:rsid w:val="00DF73C3"/>
    <w:rsid w:val="00E134B8"/>
    <w:rsid w:val="00E134D5"/>
    <w:rsid w:val="00E1619C"/>
    <w:rsid w:val="00E17998"/>
    <w:rsid w:val="00E22272"/>
    <w:rsid w:val="00E222F1"/>
    <w:rsid w:val="00E22D7B"/>
    <w:rsid w:val="00E24B22"/>
    <w:rsid w:val="00E258C4"/>
    <w:rsid w:val="00E26349"/>
    <w:rsid w:val="00E33C01"/>
    <w:rsid w:val="00E35E17"/>
    <w:rsid w:val="00E41564"/>
    <w:rsid w:val="00E43BB7"/>
    <w:rsid w:val="00E441E8"/>
    <w:rsid w:val="00E477E7"/>
    <w:rsid w:val="00E47D2E"/>
    <w:rsid w:val="00E6148E"/>
    <w:rsid w:val="00E62EEB"/>
    <w:rsid w:val="00E67C11"/>
    <w:rsid w:val="00E815A2"/>
    <w:rsid w:val="00E83308"/>
    <w:rsid w:val="00E92A5E"/>
    <w:rsid w:val="00E94AA3"/>
    <w:rsid w:val="00E96671"/>
    <w:rsid w:val="00E97A7B"/>
    <w:rsid w:val="00EA0BF0"/>
    <w:rsid w:val="00EA1F13"/>
    <w:rsid w:val="00EA5903"/>
    <w:rsid w:val="00EB0445"/>
    <w:rsid w:val="00EB057C"/>
    <w:rsid w:val="00EB2602"/>
    <w:rsid w:val="00EC1127"/>
    <w:rsid w:val="00EC3D9E"/>
    <w:rsid w:val="00ED5E0C"/>
    <w:rsid w:val="00ED6322"/>
    <w:rsid w:val="00EE6A89"/>
    <w:rsid w:val="00EE6E46"/>
    <w:rsid w:val="00EE6EAB"/>
    <w:rsid w:val="00EF6A6A"/>
    <w:rsid w:val="00F00589"/>
    <w:rsid w:val="00F03571"/>
    <w:rsid w:val="00F13C4B"/>
    <w:rsid w:val="00F17907"/>
    <w:rsid w:val="00F21D00"/>
    <w:rsid w:val="00F226F3"/>
    <w:rsid w:val="00F227C0"/>
    <w:rsid w:val="00F237D9"/>
    <w:rsid w:val="00F278B7"/>
    <w:rsid w:val="00F316BB"/>
    <w:rsid w:val="00F344CC"/>
    <w:rsid w:val="00F3619F"/>
    <w:rsid w:val="00F36776"/>
    <w:rsid w:val="00F408D0"/>
    <w:rsid w:val="00F44632"/>
    <w:rsid w:val="00F451A5"/>
    <w:rsid w:val="00F45A63"/>
    <w:rsid w:val="00F47E5F"/>
    <w:rsid w:val="00F52B72"/>
    <w:rsid w:val="00F555FE"/>
    <w:rsid w:val="00F5696F"/>
    <w:rsid w:val="00F57243"/>
    <w:rsid w:val="00F674A6"/>
    <w:rsid w:val="00F703B5"/>
    <w:rsid w:val="00F72EFB"/>
    <w:rsid w:val="00F7424B"/>
    <w:rsid w:val="00F74E11"/>
    <w:rsid w:val="00F80793"/>
    <w:rsid w:val="00F909F0"/>
    <w:rsid w:val="00F944A2"/>
    <w:rsid w:val="00F94996"/>
    <w:rsid w:val="00F97F7C"/>
    <w:rsid w:val="00FA23E8"/>
    <w:rsid w:val="00FA39E8"/>
    <w:rsid w:val="00FB1DBA"/>
    <w:rsid w:val="00FB2850"/>
    <w:rsid w:val="00FB3A1F"/>
    <w:rsid w:val="00FD33C8"/>
    <w:rsid w:val="00FD487C"/>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824"/>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16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16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 w:type="character" w:customStyle="1" w:styleId="Heading4Char">
    <w:name w:val="Heading 4 Char"/>
    <w:basedOn w:val="DefaultParagraphFont"/>
    <w:link w:val="Heading4"/>
    <w:uiPriority w:val="9"/>
    <w:semiHidden/>
    <w:rsid w:val="000E168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0E16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7190">
      <w:bodyDiv w:val="1"/>
      <w:marLeft w:val="0"/>
      <w:marRight w:val="0"/>
      <w:marTop w:val="0"/>
      <w:marBottom w:val="0"/>
      <w:divBdr>
        <w:top w:val="none" w:sz="0" w:space="0" w:color="auto"/>
        <w:left w:val="none" w:sz="0" w:space="0" w:color="auto"/>
        <w:bottom w:val="none" w:sz="0" w:space="0" w:color="auto"/>
        <w:right w:val="none" w:sz="0" w:space="0" w:color="auto"/>
      </w:divBdr>
      <w:divsChild>
        <w:div w:id="2096241813">
          <w:marLeft w:val="240"/>
          <w:marRight w:val="0"/>
          <w:marTop w:val="240"/>
          <w:marBottom w:val="240"/>
          <w:divBdr>
            <w:top w:val="none" w:sz="0" w:space="0" w:color="auto"/>
            <w:left w:val="none" w:sz="0" w:space="0" w:color="auto"/>
            <w:bottom w:val="none" w:sz="0" w:space="0" w:color="auto"/>
            <w:right w:val="none" w:sz="0" w:space="0" w:color="auto"/>
          </w:divBdr>
        </w:div>
        <w:div w:id="191114653">
          <w:marLeft w:val="240"/>
          <w:marRight w:val="0"/>
          <w:marTop w:val="240"/>
          <w:marBottom w:val="240"/>
          <w:divBdr>
            <w:top w:val="none" w:sz="0" w:space="0" w:color="auto"/>
            <w:left w:val="none" w:sz="0" w:space="0" w:color="auto"/>
            <w:bottom w:val="none" w:sz="0" w:space="0" w:color="auto"/>
            <w:right w:val="none" w:sz="0" w:space="0" w:color="auto"/>
          </w:divBdr>
        </w:div>
        <w:div w:id="2091081468">
          <w:marLeft w:val="240"/>
          <w:marRight w:val="0"/>
          <w:marTop w:val="240"/>
          <w:marBottom w:val="240"/>
          <w:divBdr>
            <w:top w:val="none" w:sz="0" w:space="0" w:color="auto"/>
            <w:left w:val="none" w:sz="0" w:space="0" w:color="auto"/>
            <w:bottom w:val="none" w:sz="0" w:space="0" w:color="auto"/>
            <w:right w:val="none" w:sz="0" w:space="0" w:color="auto"/>
          </w:divBdr>
        </w:div>
        <w:div w:id="2083676110">
          <w:marLeft w:val="240"/>
          <w:marRight w:val="0"/>
          <w:marTop w:val="240"/>
          <w:marBottom w:val="240"/>
          <w:divBdr>
            <w:top w:val="none" w:sz="0" w:space="0" w:color="auto"/>
            <w:left w:val="none" w:sz="0" w:space="0" w:color="auto"/>
            <w:bottom w:val="none" w:sz="0" w:space="0" w:color="auto"/>
            <w:right w:val="none" w:sz="0" w:space="0" w:color="auto"/>
          </w:divBdr>
        </w:div>
      </w:divsChild>
    </w:div>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89395532">
      <w:bodyDiv w:val="1"/>
      <w:marLeft w:val="0"/>
      <w:marRight w:val="0"/>
      <w:marTop w:val="0"/>
      <w:marBottom w:val="0"/>
      <w:divBdr>
        <w:top w:val="none" w:sz="0" w:space="0" w:color="auto"/>
        <w:left w:val="none" w:sz="0" w:space="0" w:color="auto"/>
        <w:bottom w:val="none" w:sz="0" w:space="0" w:color="auto"/>
        <w:right w:val="none" w:sz="0" w:space="0" w:color="auto"/>
      </w:divBdr>
      <w:divsChild>
        <w:div w:id="1928342451">
          <w:marLeft w:val="240"/>
          <w:marRight w:val="0"/>
          <w:marTop w:val="240"/>
          <w:marBottom w:val="240"/>
          <w:divBdr>
            <w:top w:val="none" w:sz="0" w:space="0" w:color="auto"/>
            <w:left w:val="none" w:sz="0" w:space="0" w:color="auto"/>
            <w:bottom w:val="none" w:sz="0" w:space="0" w:color="auto"/>
            <w:right w:val="none" w:sz="0" w:space="0" w:color="auto"/>
          </w:divBdr>
        </w:div>
        <w:div w:id="1983347718">
          <w:marLeft w:val="240"/>
          <w:marRight w:val="0"/>
          <w:marTop w:val="240"/>
          <w:marBottom w:val="240"/>
          <w:divBdr>
            <w:top w:val="none" w:sz="0" w:space="0" w:color="auto"/>
            <w:left w:val="none" w:sz="0" w:space="0" w:color="auto"/>
            <w:bottom w:val="none" w:sz="0" w:space="0" w:color="auto"/>
            <w:right w:val="none" w:sz="0" w:space="0" w:color="auto"/>
          </w:divBdr>
        </w:div>
        <w:div w:id="388921337">
          <w:marLeft w:val="240"/>
          <w:marRight w:val="0"/>
          <w:marTop w:val="240"/>
          <w:marBottom w:val="240"/>
          <w:divBdr>
            <w:top w:val="none" w:sz="0" w:space="0" w:color="auto"/>
            <w:left w:val="none" w:sz="0" w:space="0" w:color="auto"/>
            <w:bottom w:val="none" w:sz="0" w:space="0" w:color="auto"/>
            <w:right w:val="none" w:sz="0" w:space="0" w:color="auto"/>
          </w:divBdr>
        </w:div>
        <w:div w:id="767580226">
          <w:marLeft w:val="240"/>
          <w:marRight w:val="0"/>
          <w:marTop w:val="240"/>
          <w:marBottom w:val="240"/>
          <w:divBdr>
            <w:top w:val="none" w:sz="0" w:space="0" w:color="auto"/>
            <w:left w:val="none" w:sz="0" w:space="0" w:color="auto"/>
            <w:bottom w:val="none" w:sz="0" w:space="0" w:color="auto"/>
            <w:right w:val="none" w:sz="0" w:space="0" w:color="auto"/>
          </w:divBdr>
        </w:div>
      </w:divsChild>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64368516">
      <w:bodyDiv w:val="1"/>
      <w:marLeft w:val="0"/>
      <w:marRight w:val="0"/>
      <w:marTop w:val="0"/>
      <w:marBottom w:val="0"/>
      <w:divBdr>
        <w:top w:val="none" w:sz="0" w:space="0" w:color="auto"/>
        <w:left w:val="none" w:sz="0" w:space="0" w:color="auto"/>
        <w:bottom w:val="none" w:sz="0" w:space="0" w:color="auto"/>
        <w:right w:val="none" w:sz="0" w:space="0" w:color="auto"/>
      </w:divBdr>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189998165">
      <w:bodyDiv w:val="1"/>
      <w:marLeft w:val="0"/>
      <w:marRight w:val="0"/>
      <w:marTop w:val="0"/>
      <w:marBottom w:val="0"/>
      <w:divBdr>
        <w:top w:val="none" w:sz="0" w:space="0" w:color="auto"/>
        <w:left w:val="none" w:sz="0" w:space="0" w:color="auto"/>
        <w:bottom w:val="none" w:sz="0" w:space="0" w:color="auto"/>
        <w:right w:val="none" w:sz="0" w:space="0" w:color="auto"/>
      </w:divBdr>
    </w:div>
    <w:div w:id="245505411">
      <w:bodyDiv w:val="1"/>
      <w:marLeft w:val="0"/>
      <w:marRight w:val="0"/>
      <w:marTop w:val="0"/>
      <w:marBottom w:val="0"/>
      <w:divBdr>
        <w:top w:val="none" w:sz="0" w:space="0" w:color="auto"/>
        <w:left w:val="none" w:sz="0" w:space="0" w:color="auto"/>
        <w:bottom w:val="none" w:sz="0" w:space="0" w:color="auto"/>
        <w:right w:val="none" w:sz="0" w:space="0" w:color="auto"/>
      </w:divBdr>
    </w:div>
    <w:div w:id="304895226">
      <w:bodyDiv w:val="1"/>
      <w:marLeft w:val="0"/>
      <w:marRight w:val="0"/>
      <w:marTop w:val="0"/>
      <w:marBottom w:val="0"/>
      <w:divBdr>
        <w:top w:val="none" w:sz="0" w:space="0" w:color="auto"/>
        <w:left w:val="none" w:sz="0" w:space="0" w:color="auto"/>
        <w:bottom w:val="none" w:sz="0" w:space="0" w:color="auto"/>
        <w:right w:val="none" w:sz="0" w:space="0" w:color="auto"/>
      </w:divBdr>
    </w:div>
    <w:div w:id="307590689">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724139049">
      <w:bodyDiv w:val="1"/>
      <w:marLeft w:val="0"/>
      <w:marRight w:val="0"/>
      <w:marTop w:val="0"/>
      <w:marBottom w:val="0"/>
      <w:divBdr>
        <w:top w:val="none" w:sz="0" w:space="0" w:color="auto"/>
        <w:left w:val="none" w:sz="0" w:space="0" w:color="auto"/>
        <w:bottom w:val="none" w:sz="0" w:space="0" w:color="auto"/>
        <w:right w:val="none" w:sz="0" w:space="0" w:color="auto"/>
      </w:divBdr>
    </w:div>
    <w:div w:id="832724269">
      <w:bodyDiv w:val="1"/>
      <w:marLeft w:val="0"/>
      <w:marRight w:val="0"/>
      <w:marTop w:val="0"/>
      <w:marBottom w:val="0"/>
      <w:divBdr>
        <w:top w:val="none" w:sz="0" w:space="0" w:color="auto"/>
        <w:left w:val="none" w:sz="0" w:space="0" w:color="auto"/>
        <w:bottom w:val="none" w:sz="0" w:space="0" w:color="auto"/>
        <w:right w:val="none" w:sz="0" w:space="0" w:color="auto"/>
      </w:divBdr>
    </w:div>
    <w:div w:id="842091103">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9841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530221">
          <w:marLeft w:val="240"/>
          <w:marRight w:val="0"/>
          <w:marTop w:val="240"/>
          <w:marBottom w:val="240"/>
          <w:divBdr>
            <w:top w:val="none" w:sz="0" w:space="0" w:color="auto"/>
            <w:left w:val="none" w:sz="0" w:space="0" w:color="auto"/>
            <w:bottom w:val="none" w:sz="0" w:space="0" w:color="auto"/>
            <w:right w:val="none" w:sz="0" w:space="0" w:color="auto"/>
          </w:divBdr>
        </w:div>
      </w:divsChild>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274173691">
      <w:bodyDiv w:val="1"/>
      <w:marLeft w:val="0"/>
      <w:marRight w:val="0"/>
      <w:marTop w:val="0"/>
      <w:marBottom w:val="0"/>
      <w:divBdr>
        <w:top w:val="none" w:sz="0" w:space="0" w:color="auto"/>
        <w:left w:val="none" w:sz="0" w:space="0" w:color="auto"/>
        <w:bottom w:val="none" w:sz="0" w:space="0" w:color="auto"/>
        <w:right w:val="none" w:sz="0" w:space="0" w:color="auto"/>
      </w:divBdr>
      <w:divsChild>
        <w:div w:id="1629503795">
          <w:marLeft w:val="240"/>
          <w:marRight w:val="0"/>
          <w:marTop w:val="240"/>
          <w:marBottom w:val="240"/>
          <w:divBdr>
            <w:top w:val="none" w:sz="0" w:space="0" w:color="auto"/>
            <w:left w:val="none" w:sz="0" w:space="0" w:color="auto"/>
            <w:bottom w:val="none" w:sz="0" w:space="0" w:color="auto"/>
            <w:right w:val="none" w:sz="0" w:space="0" w:color="auto"/>
          </w:divBdr>
        </w:div>
      </w:divsChild>
    </w:div>
    <w:div w:id="1293243109">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F8DC-1802-4210-B43A-E1CB6D95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2</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226</cp:revision>
  <cp:lastPrinted>2026-08-20T19:02:00Z</cp:lastPrinted>
  <dcterms:created xsi:type="dcterms:W3CDTF">2022-05-27T00:11:00Z</dcterms:created>
  <dcterms:modified xsi:type="dcterms:W3CDTF">2026-08-20T19:07:00Z</dcterms:modified>
</cp:coreProperties>
</file>