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4569" w14:textId="77777777" w:rsidR="0085586E" w:rsidRPr="00697DC3" w:rsidRDefault="0085586E" w:rsidP="0085586E">
      <w:pPr>
        <w:jc w:val="center"/>
      </w:pPr>
      <w:r w:rsidRPr="00697DC3">
        <w:rPr>
          <w:b/>
          <w:bCs/>
          <w:sz w:val="44"/>
          <w:szCs w:val="44"/>
          <w:u w:val="single"/>
        </w:rPr>
        <w:t>Confidence in God's Power</w:t>
      </w:r>
      <w:r w:rsidRPr="00697DC3">
        <w:rPr>
          <w:sz w:val="28"/>
          <w:szCs w:val="28"/>
        </w:rPr>
        <w:br/>
      </w:r>
      <w:r w:rsidRPr="00697DC3">
        <w:t>Psalm 11:1-7</w:t>
      </w:r>
    </w:p>
    <w:p w14:paraId="45D59E97" w14:textId="77777777" w:rsidR="0085586E" w:rsidRDefault="0085586E" w:rsidP="0085586E"/>
    <w:p w14:paraId="2F31F1B4" w14:textId="77777777" w:rsidR="0085586E" w:rsidRDefault="0085586E" w:rsidP="0085586E">
      <w:pPr>
        <w:rPr>
          <w:bCs/>
        </w:rPr>
      </w:pPr>
      <w:r>
        <w:rPr>
          <w:b/>
          <w:bCs/>
        </w:rPr>
        <w:t>A</w:t>
      </w:r>
      <w:r w:rsidRPr="00D85448">
        <w:rPr>
          <w:b/>
          <w:bCs/>
        </w:rPr>
        <w:t xml:space="preserve">. </w:t>
      </w:r>
      <w:r w:rsidRPr="00C8706B">
        <w:rPr>
          <w:bCs/>
        </w:rPr>
        <w:t xml:space="preserve">The Psalmist states His trust in the Lord and </w:t>
      </w:r>
      <w:r>
        <w:rPr>
          <w:bCs/>
        </w:rPr>
        <w:t>gives</w:t>
      </w:r>
      <w:r w:rsidRPr="00C8706B">
        <w:rPr>
          <w:bCs/>
        </w:rPr>
        <w:t xml:space="preserve"> </w:t>
      </w:r>
      <w:r w:rsidRPr="00883C02">
        <w:rPr>
          <w:b/>
          <w:u w:val="single"/>
        </w:rPr>
        <w:t>advice</w:t>
      </w:r>
      <w:r w:rsidRPr="00C8706B">
        <w:rPr>
          <w:bCs/>
        </w:rPr>
        <w:t xml:space="preserve"> </w:t>
      </w:r>
    </w:p>
    <w:p w14:paraId="2A1260FB" w14:textId="77777777" w:rsidR="0085586E" w:rsidRDefault="0085586E" w:rsidP="0085586E">
      <w:r>
        <w:rPr>
          <w:bCs/>
        </w:rPr>
        <w:t xml:space="preserve">     to</w:t>
      </w:r>
      <w:r w:rsidRPr="00C8706B">
        <w:rPr>
          <w:bCs/>
        </w:rPr>
        <w:t xml:space="preserve"> the Fearful Righteous</w:t>
      </w:r>
      <w:r>
        <w:t>.</w:t>
      </w:r>
      <w:r w:rsidRPr="00F97068">
        <w:t xml:space="preserve"> (1-3)</w:t>
      </w:r>
    </w:p>
    <w:p w14:paraId="1E1F47D1" w14:textId="77777777" w:rsidR="0085586E" w:rsidRDefault="0085586E" w:rsidP="0085586E">
      <w:pPr>
        <w:jc w:val="both"/>
      </w:pPr>
      <w:r>
        <w:rPr>
          <w:b/>
        </w:rPr>
        <w:t xml:space="preserve">     1.)</w:t>
      </w:r>
      <w:r>
        <w:t xml:space="preserve"> We see the </w:t>
      </w:r>
      <w:r w:rsidRPr="00883C02">
        <w:rPr>
          <w:b/>
          <w:bCs/>
          <w:u w:val="single"/>
        </w:rPr>
        <w:t>expression</w:t>
      </w:r>
      <w:r w:rsidRPr="00847650">
        <w:t xml:space="preserve"> of trust in </w:t>
      </w:r>
      <w:r>
        <w:t>the Lord in verse 1.</w:t>
      </w:r>
    </w:p>
    <w:p w14:paraId="3112CD1B" w14:textId="77777777" w:rsidR="0085586E" w:rsidRPr="004A4A29" w:rsidRDefault="0085586E" w:rsidP="0085586E">
      <w:pPr>
        <w:jc w:val="both"/>
        <w:rPr>
          <w:sz w:val="12"/>
          <w:szCs w:val="12"/>
        </w:rPr>
      </w:pPr>
    </w:p>
    <w:p w14:paraId="395356C8" w14:textId="77777777" w:rsidR="0085586E" w:rsidRDefault="0085586E" w:rsidP="0085586E">
      <w:r>
        <w:t xml:space="preserve">     </w:t>
      </w:r>
      <w:r w:rsidRPr="00872646">
        <w:rPr>
          <w:b/>
          <w:bCs/>
        </w:rPr>
        <w:t>Fact:</w:t>
      </w:r>
      <w:r>
        <w:t xml:space="preserve"> </w:t>
      </w:r>
      <w:r w:rsidRPr="00847650">
        <w:t xml:space="preserve">David does not start His psalm with the doubt of the Fearful </w:t>
      </w:r>
    </w:p>
    <w:p w14:paraId="4D35058E" w14:textId="77777777" w:rsidR="0085586E" w:rsidRDefault="0085586E" w:rsidP="0085586E">
      <w:r>
        <w:t xml:space="preserve">               </w:t>
      </w:r>
      <w:r w:rsidRPr="00847650">
        <w:t xml:space="preserve">Righteous, but with an expression of </w:t>
      </w:r>
      <w:r w:rsidRPr="00883C02">
        <w:rPr>
          <w:bCs/>
        </w:rPr>
        <w:t xml:space="preserve">His </w:t>
      </w:r>
      <w:r w:rsidRPr="00883C02">
        <w:rPr>
          <w:b/>
          <w:u w:val="single"/>
        </w:rPr>
        <w:t>confidence</w:t>
      </w:r>
      <w:r w:rsidRPr="00883C02">
        <w:rPr>
          <w:bCs/>
        </w:rPr>
        <w:t xml:space="preserve"> in God</w:t>
      </w:r>
      <w:r w:rsidRPr="00847650">
        <w:t xml:space="preserve">. </w:t>
      </w:r>
    </w:p>
    <w:p w14:paraId="0622FCB2" w14:textId="77777777" w:rsidR="0085586E" w:rsidRPr="00872646" w:rsidRDefault="0085586E" w:rsidP="0085586E">
      <w:pPr>
        <w:rPr>
          <w:sz w:val="12"/>
          <w:szCs w:val="12"/>
        </w:rPr>
      </w:pPr>
    </w:p>
    <w:p w14:paraId="0744DF8E" w14:textId="77777777" w:rsidR="0085586E" w:rsidRDefault="0085586E" w:rsidP="0085586E">
      <w:r>
        <w:rPr>
          <w:b/>
        </w:rPr>
        <w:t xml:space="preserve">      </w:t>
      </w:r>
      <w:r w:rsidRPr="00DD7A44">
        <w:rPr>
          <w:b/>
        </w:rPr>
        <w:t>2.)</w:t>
      </w:r>
      <w:r w:rsidRPr="00DD7A44">
        <w:t xml:space="preserve"> Th</w:t>
      </w:r>
      <w:r>
        <w:t>ose who were</w:t>
      </w:r>
      <w:r w:rsidRPr="00DD7A44">
        <w:t xml:space="preserve"> </w:t>
      </w:r>
      <w:r>
        <w:t>f</w:t>
      </w:r>
      <w:r w:rsidRPr="00DD7A44">
        <w:t>earful</w:t>
      </w:r>
      <w:r>
        <w:t xml:space="preserve"> gave the</w:t>
      </w:r>
      <w:r w:rsidRPr="00DD7A44">
        <w:t xml:space="preserve"> advice to </w:t>
      </w:r>
      <w:r w:rsidRPr="00883C02">
        <w:rPr>
          <w:b/>
          <w:bCs/>
          <w:u w:val="single"/>
        </w:rPr>
        <w:t>flee</w:t>
      </w:r>
      <w:r w:rsidRPr="00DD7A44">
        <w:t xml:space="preserve"> (</w:t>
      </w:r>
      <w:r>
        <w:t xml:space="preserve">v. </w:t>
      </w:r>
      <w:r w:rsidRPr="00DD7A44">
        <w:t xml:space="preserve">1b). </w:t>
      </w:r>
    </w:p>
    <w:p w14:paraId="78410879" w14:textId="77777777" w:rsidR="0085586E" w:rsidRDefault="0085586E" w:rsidP="0085586E">
      <w:pPr>
        <w:jc w:val="both"/>
      </w:pPr>
      <w:r>
        <w:rPr>
          <w:b/>
        </w:rPr>
        <w:t xml:space="preserve">      </w:t>
      </w:r>
      <w:r w:rsidRPr="00DD7A44">
        <w:rPr>
          <w:b/>
        </w:rPr>
        <w:t>3.)</w:t>
      </w:r>
      <w:r w:rsidRPr="00DD7A44">
        <w:t xml:space="preserve"> The Fearful </w:t>
      </w:r>
      <w:r>
        <w:t xml:space="preserve">dwells on </w:t>
      </w:r>
      <w:r w:rsidRPr="00DD7A44">
        <w:t xml:space="preserve">the </w:t>
      </w:r>
      <w:r w:rsidRPr="00883C02">
        <w:rPr>
          <w:b/>
          <w:bCs/>
          <w:u w:val="single"/>
        </w:rPr>
        <w:t>activities</w:t>
      </w:r>
      <w:r w:rsidRPr="00DD7A44">
        <w:t xml:space="preserve"> of the Wicked (</w:t>
      </w:r>
      <w:r>
        <w:t xml:space="preserve">v. </w:t>
      </w:r>
      <w:r w:rsidRPr="00DD7A44">
        <w:t xml:space="preserve">2). </w:t>
      </w:r>
    </w:p>
    <w:p w14:paraId="71EF0B81" w14:textId="77777777" w:rsidR="0085586E" w:rsidRDefault="0085586E" w:rsidP="0085586E">
      <w:pPr>
        <w:jc w:val="both"/>
      </w:pPr>
      <w:r>
        <w:t xml:space="preserve">      </w:t>
      </w:r>
      <w:r>
        <w:rPr>
          <w:b/>
          <w:bCs/>
        </w:rPr>
        <w:t xml:space="preserve">4.) </w:t>
      </w:r>
      <w:r w:rsidRPr="00872646">
        <w:t xml:space="preserve">The Fearful express their </w:t>
      </w:r>
      <w:r w:rsidRPr="00872646">
        <w:rPr>
          <w:b/>
          <w:bCs/>
          <w:u w:val="single"/>
        </w:rPr>
        <w:t>concern</w:t>
      </w:r>
      <w:r w:rsidRPr="00872646">
        <w:t xml:space="preserve"> for the fate of the </w:t>
      </w:r>
    </w:p>
    <w:p w14:paraId="7A99564F" w14:textId="77777777" w:rsidR="0085586E" w:rsidRDefault="0085586E" w:rsidP="0085586E">
      <w:pPr>
        <w:jc w:val="both"/>
      </w:pPr>
      <w:r>
        <w:t xml:space="preserve">            </w:t>
      </w:r>
      <w:r w:rsidRPr="00872646">
        <w:t xml:space="preserve">Righteous (v. 3). </w:t>
      </w:r>
    </w:p>
    <w:p w14:paraId="67911E0A" w14:textId="77777777" w:rsidR="0085586E" w:rsidRDefault="0085586E" w:rsidP="0085586E">
      <w:pPr>
        <w:jc w:val="both"/>
      </w:pPr>
    </w:p>
    <w:p w14:paraId="453A63E3" w14:textId="77777777" w:rsidR="0085586E" w:rsidRDefault="0085586E" w:rsidP="0085586E">
      <w:r>
        <w:rPr>
          <w:b/>
          <w:bCs/>
        </w:rPr>
        <w:t>B</w:t>
      </w:r>
      <w:r w:rsidRPr="00D85448">
        <w:rPr>
          <w:b/>
          <w:bCs/>
        </w:rPr>
        <w:t xml:space="preserve">. </w:t>
      </w:r>
      <w:r w:rsidRPr="00B5524C">
        <w:rPr>
          <w:bCs/>
        </w:rPr>
        <w:t xml:space="preserve">The Psalmist explains the </w:t>
      </w:r>
      <w:r w:rsidRPr="00B5524C">
        <w:rPr>
          <w:b/>
          <w:u w:val="single"/>
        </w:rPr>
        <w:t>reasons</w:t>
      </w:r>
      <w:r w:rsidRPr="00B5524C">
        <w:rPr>
          <w:bCs/>
        </w:rPr>
        <w:t xml:space="preserve"> he trusts in the Lord.</w:t>
      </w:r>
      <w:r w:rsidRPr="00847650">
        <w:t xml:space="preserve"> (4-7)</w:t>
      </w:r>
    </w:p>
    <w:p w14:paraId="6C16D7C6" w14:textId="77777777" w:rsidR="0085586E" w:rsidRDefault="0085586E" w:rsidP="0085586E">
      <w:r>
        <w:rPr>
          <w:b/>
          <w:bCs/>
        </w:rPr>
        <w:t xml:space="preserve">     </w:t>
      </w:r>
      <w:r w:rsidRPr="00035ADB">
        <w:rPr>
          <w:b/>
          <w:bCs/>
        </w:rPr>
        <w:t>1.)</w:t>
      </w:r>
      <w:r>
        <w:t xml:space="preserve"> The Lord</w:t>
      </w:r>
      <w:r w:rsidRPr="00847650">
        <w:t xml:space="preserve"> is in heaven </w:t>
      </w:r>
      <w:r w:rsidRPr="00B5524C">
        <w:rPr>
          <w:b/>
          <w:bCs/>
          <w:u w:val="single"/>
        </w:rPr>
        <w:t>beholding</w:t>
      </w:r>
      <w:r w:rsidRPr="00847650">
        <w:t xml:space="preserve"> all that is going on</w:t>
      </w:r>
      <w:r>
        <w:t>.</w:t>
      </w:r>
      <w:r w:rsidRPr="00847650">
        <w:t xml:space="preserve"> (</w:t>
      </w:r>
      <w:r>
        <w:t xml:space="preserve">v. </w:t>
      </w:r>
      <w:r w:rsidRPr="00847650">
        <w:t>4)</w:t>
      </w:r>
    </w:p>
    <w:p w14:paraId="4360BEBD" w14:textId="77777777" w:rsidR="0085586E" w:rsidRPr="004A4A29" w:rsidRDefault="0085586E" w:rsidP="0085586E">
      <w:pPr>
        <w:rPr>
          <w:sz w:val="12"/>
          <w:szCs w:val="12"/>
        </w:rPr>
      </w:pPr>
    </w:p>
    <w:p w14:paraId="71824395" w14:textId="77777777" w:rsidR="0085586E" w:rsidRDefault="0085586E" w:rsidP="0085586E">
      <w:r>
        <w:rPr>
          <w:b/>
          <w:bCs/>
        </w:rPr>
        <w:t xml:space="preserve">     </w:t>
      </w:r>
      <w:r w:rsidRPr="00872646">
        <w:rPr>
          <w:b/>
          <w:bCs/>
        </w:rPr>
        <w:t>Fact:</w:t>
      </w:r>
      <w:r>
        <w:t xml:space="preserve"> David is assuring us that God </w:t>
      </w:r>
      <w:r w:rsidRPr="00847650">
        <w:t xml:space="preserve">is in his holy temple, </w:t>
      </w:r>
      <w:proofErr w:type="gramStart"/>
      <w:r w:rsidRPr="00847650">
        <w:t>where</w:t>
      </w:r>
      <w:proofErr w:type="gramEnd"/>
      <w:r w:rsidRPr="00847650">
        <w:t xml:space="preserve"> </w:t>
      </w:r>
    </w:p>
    <w:p w14:paraId="2D678CB0" w14:textId="77777777" w:rsidR="0085586E" w:rsidRDefault="0085586E" w:rsidP="0085586E">
      <w:r>
        <w:t xml:space="preserve">               </w:t>
      </w:r>
      <w:r w:rsidRPr="00847650">
        <w:t xml:space="preserve">His </w:t>
      </w:r>
      <w:r w:rsidRPr="00B5524C">
        <w:rPr>
          <w:b/>
          <w:bCs/>
          <w:u w:val="single"/>
        </w:rPr>
        <w:t>throne</w:t>
      </w:r>
      <w:r w:rsidRPr="00847650">
        <w:t xml:space="preserve"> is too.</w:t>
      </w:r>
    </w:p>
    <w:p w14:paraId="788D0297" w14:textId="77777777" w:rsidR="0085586E" w:rsidRDefault="0085586E" w:rsidP="0085586E">
      <w:r>
        <w:t xml:space="preserve">     </w:t>
      </w:r>
      <w:r w:rsidRPr="00872646">
        <w:rPr>
          <w:b/>
          <w:bCs/>
        </w:rPr>
        <w:t>Fact:</w:t>
      </w:r>
      <w:r>
        <w:t xml:space="preserve"> Church, we should not think any different today, God is in </w:t>
      </w:r>
    </w:p>
    <w:p w14:paraId="54A96612" w14:textId="77777777" w:rsidR="0085586E" w:rsidRDefault="0085586E" w:rsidP="0085586E">
      <w:r>
        <w:t xml:space="preserve">               control of the </w:t>
      </w:r>
      <w:r w:rsidRPr="00B5524C">
        <w:rPr>
          <w:b/>
          <w:bCs/>
          <w:u w:val="single"/>
        </w:rPr>
        <w:t>chaos</w:t>
      </w:r>
      <w:r>
        <w:t xml:space="preserve"> that is going on right now.</w:t>
      </w:r>
    </w:p>
    <w:p w14:paraId="01BDAD44" w14:textId="77777777" w:rsidR="0085586E" w:rsidRPr="00872646" w:rsidRDefault="0085586E" w:rsidP="0085586E">
      <w:pPr>
        <w:rPr>
          <w:sz w:val="12"/>
          <w:szCs w:val="12"/>
        </w:rPr>
      </w:pPr>
    </w:p>
    <w:p w14:paraId="64ACAC51" w14:textId="77777777" w:rsidR="0085586E" w:rsidRDefault="0085586E" w:rsidP="0085586E">
      <w:r>
        <w:t xml:space="preserve">      </w:t>
      </w:r>
      <w:r w:rsidRPr="00872646">
        <w:rPr>
          <w:b/>
          <w:bCs/>
        </w:rPr>
        <w:t>2.)</w:t>
      </w:r>
      <w:r>
        <w:t xml:space="preserve"> The Lord </w:t>
      </w:r>
      <w:r w:rsidRPr="00847650">
        <w:t xml:space="preserve">is </w:t>
      </w:r>
      <w:r w:rsidRPr="00B5524C">
        <w:rPr>
          <w:b/>
          <w:bCs/>
          <w:u w:val="single"/>
        </w:rPr>
        <w:t>aware</w:t>
      </w:r>
      <w:r w:rsidRPr="00847650">
        <w:t xml:space="preserve"> of who the Righteous and Wicked are, </w:t>
      </w:r>
    </w:p>
    <w:p w14:paraId="4F5B9C7C" w14:textId="77777777" w:rsidR="0085586E" w:rsidRDefault="0085586E" w:rsidP="0085586E">
      <w:r>
        <w:t xml:space="preserve">            </w:t>
      </w:r>
      <w:r w:rsidRPr="00847650">
        <w:t>and He hates the Wicked</w:t>
      </w:r>
      <w:r>
        <w:t>. (vs. 4-5)</w:t>
      </w:r>
    </w:p>
    <w:p w14:paraId="088F1199" w14:textId="77777777" w:rsidR="0085586E" w:rsidRDefault="0085586E" w:rsidP="0085586E">
      <w:r>
        <w:rPr>
          <w:b/>
          <w:bCs/>
        </w:rPr>
        <w:t xml:space="preserve">      </w:t>
      </w:r>
      <w:r w:rsidRPr="00035ADB">
        <w:rPr>
          <w:b/>
          <w:bCs/>
        </w:rPr>
        <w:t>3.)</w:t>
      </w:r>
      <w:r w:rsidRPr="00B2678F">
        <w:t xml:space="preserve"> The Psalmist expresses his desire for the </w:t>
      </w:r>
      <w:r w:rsidRPr="00035ADB">
        <w:rPr>
          <w:b/>
          <w:bCs/>
          <w:u w:val="single"/>
        </w:rPr>
        <w:t>judgment</w:t>
      </w:r>
      <w:r w:rsidRPr="00B2678F">
        <w:t xml:space="preserve"> of the </w:t>
      </w:r>
    </w:p>
    <w:p w14:paraId="73A2D82C" w14:textId="77777777" w:rsidR="0085586E" w:rsidRDefault="0085586E" w:rsidP="0085586E">
      <w:r>
        <w:t xml:space="preserve">            </w:t>
      </w:r>
      <w:r w:rsidRPr="00B2678F">
        <w:t>Wicked (</w:t>
      </w:r>
      <w:r>
        <w:t xml:space="preserve">v. </w:t>
      </w:r>
      <w:r w:rsidRPr="00B2678F">
        <w:t>6).</w:t>
      </w:r>
    </w:p>
    <w:p w14:paraId="494BF5A9" w14:textId="77777777" w:rsidR="0085586E" w:rsidRDefault="0085586E" w:rsidP="0085586E">
      <w:r>
        <w:rPr>
          <w:b/>
          <w:bCs/>
        </w:rPr>
        <w:t xml:space="preserve">      </w:t>
      </w:r>
      <w:r w:rsidRPr="00035ADB">
        <w:rPr>
          <w:b/>
          <w:bCs/>
        </w:rPr>
        <w:t>4.)</w:t>
      </w:r>
      <w:r>
        <w:t xml:space="preserve"> </w:t>
      </w:r>
      <w:r w:rsidRPr="00847650">
        <w:t xml:space="preserve">The </w:t>
      </w:r>
      <w:r w:rsidRPr="00035ADB">
        <w:rPr>
          <w:b/>
          <w:bCs/>
          <w:u w:val="single"/>
        </w:rPr>
        <w:t>character</w:t>
      </w:r>
      <w:r w:rsidRPr="00847650">
        <w:t xml:space="preserve"> of </w:t>
      </w:r>
      <w:r>
        <w:t xml:space="preserve">the Lord </w:t>
      </w:r>
      <w:r w:rsidRPr="00847650">
        <w:t xml:space="preserve">is called upon to substantiate </w:t>
      </w:r>
    </w:p>
    <w:p w14:paraId="021C40F8" w14:textId="77777777" w:rsidR="0085586E" w:rsidRDefault="0085586E" w:rsidP="0085586E">
      <w:r>
        <w:t xml:space="preserve">            </w:t>
      </w:r>
      <w:r w:rsidRPr="00847650">
        <w:t>David’s claims</w:t>
      </w:r>
      <w:r>
        <w:t>.</w:t>
      </w:r>
      <w:r w:rsidRPr="00847650">
        <w:t xml:space="preserve"> (</w:t>
      </w:r>
      <w:r>
        <w:t xml:space="preserve">v. </w:t>
      </w:r>
      <w:r w:rsidRPr="00847650">
        <w:t xml:space="preserve">7a) </w:t>
      </w:r>
    </w:p>
    <w:p w14:paraId="10F52524" w14:textId="77777777" w:rsidR="0085586E" w:rsidRDefault="0085586E" w:rsidP="0085586E"/>
    <w:p w14:paraId="279E8EA7" w14:textId="77777777" w:rsidR="0085586E" w:rsidRDefault="0085586E" w:rsidP="0085586E">
      <w:r>
        <w:rPr>
          <w:b/>
          <w:bCs/>
        </w:rPr>
        <w:t xml:space="preserve">C.) </w:t>
      </w:r>
      <w:r w:rsidRPr="00847650">
        <w:t xml:space="preserve">The Psalmist states the </w:t>
      </w:r>
      <w:r w:rsidRPr="00B5524C">
        <w:rPr>
          <w:b/>
          <w:bCs/>
          <w:u w:val="single"/>
        </w:rPr>
        <w:t>outcome</w:t>
      </w:r>
      <w:r w:rsidRPr="00847650">
        <w:t xml:space="preserve"> of the fate of the Righteous</w:t>
      </w:r>
    </w:p>
    <w:p w14:paraId="08D36C78" w14:textId="77777777" w:rsidR="0085586E" w:rsidRDefault="0085586E" w:rsidP="0085586E">
      <w:r>
        <w:t xml:space="preserve">       </w:t>
      </w:r>
      <w:r w:rsidRPr="00847650">
        <w:t>—they will behold God’s face (</w:t>
      </w:r>
      <w:r>
        <w:t xml:space="preserve">v. </w:t>
      </w:r>
      <w:r w:rsidRPr="00847650">
        <w:t>7b).</w:t>
      </w:r>
    </w:p>
    <w:p w14:paraId="31F4FC3B" w14:textId="77777777" w:rsidR="0085586E" w:rsidRPr="004A4A29" w:rsidRDefault="0085586E" w:rsidP="0085586E">
      <w:pPr>
        <w:jc w:val="center"/>
        <w:rPr>
          <w:i/>
          <w:iCs/>
        </w:rPr>
      </w:pPr>
      <w:r w:rsidRPr="004A4A29">
        <w:rPr>
          <w:i/>
          <w:iCs/>
        </w:rPr>
        <w:t>“</w:t>
      </w:r>
      <w:proofErr w:type="gramStart"/>
      <w:r w:rsidRPr="004A4A29">
        <w:rPr>
          <w:i/>
          <w:iCs/>
        </w:rPr>
        <w:t>upright</w:t>
      </w:r>
      <w:proofErr w:type="gramEnd"/>
      <w:r w:rsidRPr="004A4A29">
        <w:rPr>
          <w:i/>
          <w:iCs/>
        </w:rPr>
        <w:t xml:space="preserve"> men will see his face.”</w:t>
      </w:r>
    </w:p>
    <w:p w14:paraId="1E7D2599" w14:textId="77777777" w:rsidR="0085586E" w:rsidRPr="004A4A29" w:rsidRDefault="0085586E" w:rsidP="0085586E">
      <w:pPr>
        <w:rPr>
          <w:sz w:val="12"/>
          <w:szCs w:val="12"/>
        </w:rPr>
      </w:pPr>
    </w:p>
    <w:p w14:paraId="421820F8" w14:textId="77777777" w:rsidR="0085586E" w:rsidRDefault="0085586E" w:rsidP="0085586E">
      <w:r w:rsidRPr="004A4A29">
        <w:rPr>
          <w:b/>
          <w:bCs/>
        </w:rPr>
        <w:t xml:space="preserve">      1.)</w:t>
      </w:r>
      <w:r>
        <w:t xml:space="preserve"> </w:t>
      </w:r>
      <w:r w:rsidRPr="00847650">
        <w:t xml:space="preserve">David’s final words consist of a </w:t>
      </w:r>
      <w:r w:rsidRPr="00B5524C">
        <w:rPr>
          <w:b/>
          <w:bCs/>
          <w:u w:val="single"/>
        </w:rPr>
        <w:t>confession</w:t>
      </w:r>
      <w:r w:rsidRPr="00847650">
        <w:t xml:space="preserve"> of faith </w:t>
      </w:r>
    </w:p>
    <w:p w14:paraId="32B5A163" w14:textId="77777777" w:rsidR="0085586E" w:rsidRDefault="0085586E" w:rsidP="0085586E">
      <w:pPr>
        <w:rPr>
          <w:i/>
        </w:rPr>
      </w:pPr>
      <w:r>
        <w:t xml:space="preserve">           </w:t>
      </w:r>
      <w:r w:rsidRPr="00847650">
        <w:t>that "</w:t>
      </w:r>
      <w:r w:rsidRPr="00847650">
        <w:rPr>
          <w:i/>
        </w:rPr>
        <w:t>the righteous will behold his face."</w:t>
      </w:r>
      <w:r>
        <w:rPr>
          <w:i/>
        </w:rPr>
        <w:t>.</w:t>
      </w:r>
    </w:p>
    <w:p w14:paraId="7CFD1DE4" w14:textId="77777777" w:rsidR="0085586E" w:rsidRDefault="0085586E" w:rsidP="0085586E">
      <w:r w:rsidRPr="004A4A29">
        <w:rPr>
          <w:b/>
          <w:bCs/>
        </w:rPr>
        <w:t xml:space="preserve">      2.)</w:t>
      </w:r>
      <w:r>
        <w:t xml:space="preserve"> The church of today is looking for God’s </w:t>
      </w:r>
      <w:r w:rsidRPr="00B5524C">
        <w:rPr>
          <w:b/>
          <w:bCs/>
          <w:u w:val="single"/>
        </w:rPr>
        <w:t>vindication</w:t>
      </w:r>
      <w:r>
        <w:t xml:space="preserve"> </w:t>
      </w:r>
    </w:p>
    <w:p w14:paraId="1570A63F" w14:textId="77777777" w:rsidR="0085586E" w:rsidRDefault="0085586E" w:rsidP="0085586E">
      <w:r>
        <w:t xml:space="preserve">            for the believer in Christ.</w:t>
      </w:r>
    </w:p>
    <w:p w14:paraId="1DA68074" w14:textId="77777777" w:rsidR="0085586E" w:rsidRPr="004A4A29" w:rsidRDefault="0085586E" w:rsidP="0085586E">
      <w:pPr>
        <w:rPr>
          <w:sz w:val="12"/>
          <w:szCs w:val="12"/>
        </w:rPr>
      </w:pPr>
    </w:p>
    <w:p w14:paraId="179A9326" w14:textId="77777777" w:rsidR="0085586E" w:rsidRPr="008731F2" w:rsidRDefault="0085586E" w:rsidP="0085586E">
      <w:pPr>
        <w:jc w:val="center"/>
        <w:rPr>
          <w:b/>
          <w:bCs/>
          <w:sz w:val="28"/>
          <w:szCs w:val="28"/>
          <w:u w:val="single"/>
        </w:rPr>
      </w:pPr>
      <w:r w:rsidRPr="008731F2">
        <w:rPr>
          <w:b/>
          <w:bCs/>
          <w:sz w:val="28"/>
          <w:szCs w:val="28"/>
          <w:u w:val="single"/>
        </w:rPr>
        <w:t>Truth to Remember</w:t>
      </w:r>
    </w:p>
    <w:p w14:paraId="200BC457" w14:textId="77777777" w:rsidR="0085586E" w:rsidRPr="008731F2" w:rsidRDefault="0085586E" w:rsidP="0085586E">
      <w:pPr>
        <w:jc w:val="center"/>
        <w:rPr>
          <w:sz w:val="28"/>
          <w:szCs w:val="28"/>
        </w:rPr>
      </w:pPr>
      <w:r w:rsidRPr="008731F2">
        <w:rPr>
          <w:sz w:val="28"/>
          <w:szCs w:val="28"/>
        </w:rPr>
        <w:t xml:space="preserve">In this journey of faith, we do not walk by sight, </w:t>
      </w:r>
    </w:p>
    <w:p w14:paraId="7E780588" w14:textId="77777777" w:rsidR="0085586E" w:rsidRPr="008731F2" w:rsidRDefault="0085586E" w:rsidP="0085586E">
      <w:pPr>
        <w:jc w:val="center"/>
        <w:rPr>
          <w:sz w:val="28"/>
          <w:szCs w:val="28"/>
        </w:rPr>
      </w:pPr>
      <w:r w:rsidRPr="008731F2">
        <w:rPr>
          <w:sz w:val="28"/>
          <w:szCs w:val="28"/>
        </w:rPr>
        <w:t>but by faith (II Corinthians 5:7).</w:t>
      </w:r>
    </w:p>
    <w:p w14:paraId="6BE7F240" w14:textId="77777777" w:rsidR="00BA0766" w:rsidRDefault="00BA0766"/>
    <w:sectPr w:rsidR="00BA0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6E"/>
    <w:rsid w:val="006C5BB3"/>
    <w:rsid w:val="007B16BD"/>
    <w:rsid w:val="00852BB2"/>
    <w:rsid w:val="0085586E"/>
    <w:rsid w:val="00BA0766"/>
    <w:rsid w:val="00D77EA6"/>
    <w:rsid w:val="00E3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19730"/>
  <w15:chartTrackingRefBased/>
  <w15:docId w15:val="{99040EB7-49F8-4109-A977-BF1BCCE3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8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8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8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86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86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86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86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86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86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86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5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86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5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86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5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86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5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1426</Characters>
  <Application>Microsoft Office Word</Application>
  <DocSecurity>0</DocSecurity>
  <Lines>49</Lines>
  <Paragraphs>45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Grenier</dc:creator>
  <cp:keywords/>
  <dc:description/>
  <cp:lastModifiedBy>John Grenier</cp:lastModifiedBy>
  <cp:revision>1</cp:revision>
  <dcterms:created xsi:type="dcterms:W3CDTF">2026-08-19T18:54:00Z</dcterms:created>
  <dcterms:modified xsi:type="dcterms:W3CDTF">2026-08-19T18:55:00Z</dcterms:modified>
</cp:coreProperties>
</file>