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FA7AE" w14:textId="77777777" w:rsidR="00165E6A" w:rsidRPr="001563D0" w:rsidRDefault="00165E6A" w:rsidP="00165E6A">
      <w:pPr>
        <w:spacing w:after="0" w:line="240" w:lineRule="auto"/>
        <w:rPr>
          <w:rFonts w:ascii="Aptos" w:hAnsi="Aptos" w:cs="Times New Roman"/>
          <w:kern w:val="0"/>
          <w:szCs w:val="24"/>
          <w14:ligatures w14:val="none"/>
        </w:rPr>
      </w:pPr>
      <w:r w:rsidRPr="001563D0">
        <w:rPr>
          <w:rFonts w:ascii="Aptos" w:hAnsi="Aptos" w:cs="Times New Roman"/>
          <w:b/>
          <w:bCs/>
          <w:kern w:val="0"/>
          <w:szCs w:val="24"/>
          <w14:ligatures w14:val="none"/>
        </w:rPr>
        <w:t xml:space="preserve">Name: </w:t>
      </w:r>
      <w:r w:rsidRPr="001563D0">
        <w:rPr>
          <w:rFonts w:ascii="Aptos" w:hAnsi="Aptos" w:cs="Times New Roman"/>
          <w:kern w:val="0"/>
          <w:szCs w:val="24"/>
          <w14:ligatures w14:val="none"/>
        </w:rPr>
        <w:t>Rodney Mooney</w:t>
      </w:r>
    </w:p>
    <w:p w14:paraId="63C0BF03" w14:textId="77777777" w:rsidR="00165E6A" w:rsidRPr="001563D0" w:rsidRDefault="00165E6A" w:rsidP="00165E6A">
      <w:pPr>
        <w:spacing w:after="0" w:line="240" w:lineRule="auto"/>
        <w:rPr>
          <w:rFonts w:ascii="Aptos" w:hAnsi="Aptos" w:cs="Times New Roman"/>
          <w:kern w:val="0"/>
          <w:szCs w:val="24"/>
          <w14:ligatures w14:val="none"/>
        </w:rPr>
      </w:pPr>
      <w:r w:rsidRPr="001563D0">
        <w:rPr>
          <w:rFonts w:ascii="Aptos" w:hAnsi="Aptos" w:cs="Times New Roman"/>
          <w:b/>
          <w:bCs/>
          <w:kern w:val="0"/>
          <w:szCs w:val="24"/>
          <w14:ligatures w14:val="none"/>
        </w:rPr>
        <w:t xml:space="preserve">Subject: </w:t>
      </w:r>
      <w:r w:rsidRPr="001563D0">
        <w:rPr>
          <w:rFonts w:ascii="Aptos" w:hAnsi="Aptos" w:cs="Times New Roman"/>
          <w:kern w:val="0"/>
          <w:szCs w:val="24"/>
          <w14:ligatures w14:val="none"/>
        </w:rPr>
        <w:t>The Authority of the Believer</w:t>
      </w:r>
    </w:p>
    <w:p w14:paraId="746CB938" w14:textId="40DCD970" w:rsidR="00165E6A" w:rsidRPr="001563D0" w:rsidRDefault="00165E6A" w:rsidP="00165E6A">
      <w:pPr>
        <w:pStyle w:val="NoSpacing"/>
        <w:rPr>
          <w:rFonts w:ascii="Aptos" w:hAnsi="Aptos" w:cs="Times New Roman"/>
          <w:kern w:val="0"/>
          <w:szCs w:val="24"/>
          <w14:ligatures w14:val="none"/>
        </w:rPr>
      </w:pPr>
      <w:r w:rsidRPr="001563D0">
        <w:rPr>
          <w:rFonts w:ascii="Aptos" w:hAnsi="Aptos" w:cs="Times New Roman"/>
          <w:b/>
          <w:bCs/>
          <w:kern w:val="0"/>
          <w:szCs w:val="24"/>
          <w14:ligatures w14:val="none"/>
        </w:rPr>
        <w:t xml:space="preserve">Title: </w:t>
      </w:r>
      <w:r w:rsidRPr="001563D0">
        <w:rPr>
          <w:rFonts w:ascii="Aptos" w:hAnsi="Aptos" w:cs="Times New Roman"/>
          <w:kern w:val="0"/>
          <w:szCs w:val="24"/>
          <w14:ligatures w14:val="none"/>
        </w:rPr>
        <w:t>8 – Say the Name</w:t>
      </w:r>
    </w:p>
    <w:p w14:paraId="0A0A7F1A" w14:textId="6ACC9125" w:rsidR="00165E6A" w:rsidRPr="001563D0" w:rsidRDefault="00165E6A" w:rsidP="00165E6A">
      <w:pPr>
        <w:pStyle w:val="NoSpacing"/>
        <w:rPr>
          <w:rFonts w:ascii="Aptos" w:hAnsi="Aptos" w:cs="Times New Roman"/>
          <w:kern w:val="0"/>
          <w:szCs w:val="24"/>
          <w14:ligatures w14:val="none"/>
        </w:rPr>
      </w:pPr>
      <w:r w:rsidRPr="001563D0">
        <w:rPr>
          <w:rFonts w:ascii="Aptos" w:hAnsi="Aptos" w:cs="Times New Roman"/>
          <w:b/>
          <w:bCs/>
          <w:kern w:val="0"/>
          <w:szCs w:val="24"/>
          <w14:ligatures w14:val="none"/>
        </w:rPr>
        <w:t xml:space="preserve">Date: </w:t>
      </w:r>
      <w:r w:rsidRPr="001563D0">
        <w:rPr>
          <w:rFonts w:ascii="Aptos" w:hAnsi="Aptos" w:cs="Times New Roman"/>
          <w:kern w:val="0"/>
          <w:szCs w:val="24"/>
          <w14:ligatures w14:val="none"/>
        </w:rPr>
        <w:t>8/2/26</w:t>
      </w:r>
    </w:p>
    <w:p w14:paraId="4FBAAF55" w14:textId="77777777" w:rsidR="00165E6A" w:rsidRPr="001563D0" w:rsidRDefault="00165E6A" w:rsidP="00165E6A">
      <w:pPr>
        <w:spacing w:after="0" w:line="240" w:lineRule="auto"/>
        <w:rPr>
          <w:rFonts w:ascii="Aptos" w:hAnsi="Aptos" w:cs="Times New Roman"/>
          <w:i/>
          <w:iCs/>
          <w:szCs w:val="24"/>
        </w:rPr>
      </w:pPr>
      <w:r w:rsidRPr="001563D0">
        <w:rPr>
          <w:rFonts w:ascii="Aptos" w:hAnsi="Aptos" w:cs="Times New Roman"/>
          <w:b/>
          <w:bCs/>
          <w:szCs w:val="24"/>
        </w:rPr>
        <w:t xml:space="preserve">Confession: </w:t>
      </w:r>
      <w:r w:rsidRPr="001563D0">
        <w:rPr>
          <w:rFonts w:ascii="Aptos" w:hAnsi="Aptos" w:cs="Times New Roman"/>
          <w:i/>
          <w:iCs/>
          <w:szCs w:val="24"/>
        </w:rPr>
        <w:t>This is my Bible, the Living Word of God. I am, what the Word says I am. I have, what the Word says I have. I can do, everything the Word says I can do, and I will do it, IN JESUS NAME!</w:t>
      </w:r>
    </w:p>
    <w:p w14:paraId="6E18AC89" w14:textId="68C775C0" w:rsidR="00297C1B" w:rsidRPr="00297C1B" w:rsidRDefault="00165E6A" w:rsidP="00297C1B">
      <w:pPr>
        <w:pStyle w:val="NoSpacing"/>
        <w:jc w:val="both"/>
        <w:rPr>
          <w:rFonts w:ascii="Aptos" w:hAnsi="Aptos"/>
        </w:rPr>
      </w:pPr>
      <w:r w:rsidRPr="00297C1B">
        <w:rPr>
          <w:rFonts w:ascii="Aptos" w:hAnsi="Aptos"/>
          <w:b/>
          <w:bCs/>
        </w:rPr>
        <w:t>Text: Acts 3:6-16 (BSB)</w:t>
      </w:r>
      <w:r w:rsidR="00297C1B" w:rsidRPr="00297C1B">
        <w:rPr>
          <w:rFonts w:ascii="Aptos" w:hAnsi="Aptos"/>
          <w:b/>
          <w:bCs/>
        </w:rPr>
        <w:t xml:space="preserve"> </w:t>
      </w:r>
      <w:r w:rsidR="00297C1B" w:rsidRPr="00297C1B">
        <w:rPr>
          <w:rFonts w:ascii="Aptos" w:hAnsi="Aptos"/>
        </w:rPr>
        <w:t>One afternoon Peter and John were going up to the temple at the hour of prayer, the ninth hour. </w:t>
      </w:r>
      <w:bookmarkStart w:id="0" w:name="3"/>
      <w:bookmarkEnd w:id="0"/>
      <w:r w:rsidR="00297C1B" w:rsidRPr="00297C1B">
        <w:rPr>
          <w:rStyle w:val="reftext"/>
          <w:rFonts w:ascii="Aptos" w:hAnsi="Aptos"/>
          <w:b/>
          <w:bCs/>
          <w:color w:val="B34700"/>
          <w:sz w:val="17"/>
          <w:szCs w:val="17"/>
        </w:rPr>
        <w:fldChar w:fldCharType="begin"/>
      </w:r>
      <w:r w:rsidR="00297C1B" w:rsidRPr="00297C1B">
        <w:rPr>
          <w:rStyle w:val="reftext"/>
          <w:rFonts w:ascii="Aptos" w:hAnsi="Aptos"/>
          <w:b/>
          <w:bCs/>
          <w:color w:val="B34700"/>
          <w:sz w:val="17"/>
          <w:szCs w:val="17"/>
        </w:rPr>
        <w:instrText>HYPERLINK "https://biblehub.com/acts/3-2.htm"</w:instrText>
      </w:r>
      <w:r w:rsidR="00297C1B" w:rsidRPr="00297C1B">
        <w:rPr>
          <w:rStyle w:val="reftext"/>
          <w:rFonts w:ascii="Aptos" w:hAnsi="Aptos"/>
          <w:b/>
          <w:bCs/>
          <w:color w:val="B34700"/>
          <w:sz w:val="17"/>
          <w:szCs w:val="17"/>
        </w:rPr>
      </w:r>
      <w:r w:rsidR="00297C1B" w:rsidRPr="00297C1B">
        <w:rPr>
          <w:rStyle w:val="reftext"/>
          <w:rFonts w:ascii="Aptos" w:hAnsi="Aptos"/>
          <w:b/>
          <w:bCs/>
          <w:color w:val="B34700"/>
          <w:sz w:val="17"/>
          <w:szCs w:val="17"/>
        </w:rPr>
        <w:fldChar w:fldCharType="separate"/>
      </w:r>
      <w:r w:rsidR="00297C1B" w:rsidRPr="00297C1B">
        <w:rPr>
          <w:rStyle w:val="Hyperlink"/>
          <w:rFonts w:ascii="Aptos" w:hAnsi="Aptos"/>
          <w:b/>
          <w:bCs/>
          <w:color w:val="008AE6"/>
          <w:sz w:val="17"/>
          <w:szCs w:val="17"/>
          <w:u w:val="none"/>
        </w:rPr>
        <w:t>2</w:t>
      </w:r>
      <w:r w:rsidR="00297C1B" w:rsidRPr="00297C1B">
        <w:rPr>
          <w:rStyle w:val="reftext"/>
          <w:rFonts w:ascii="Aptos" w:hAnsi="Aptos"/>
          <w:b/>
          <w:bCs/>
          <w:color w:val="B34700"/>
          <w:sz w:val="17"/>
          <w:szCs w:val="17"/>
        </w:rPr>
        <w:fldChar w:fldCharType="end"/>
      </w:r>
      <w:r w:rsidR="00297C1B" w:rsidRPr="00297C1B">
        <w:rPr>
          <w:rFonts w:ascii="Aptos" w:hAnsi="Aptos"/>
        </w:rPr>
        <w:t>And a man who was lame from birth was being carried to the temple gate called Beautiful, where he was put every day to beg from those entering the temple courts. </w:t>
      </w:r>
      <w:bookmarkStart w:id="1" w:name="4"/>
      <w:bookmarkEnd w:id="1"/>
      <w:r w:rsidR="00297C1B" w:rsidRPr="00297C1B">
        <w:rPr>
          <w:rStyle w:val="reftext"/>
          <w:rFonts w:ascii="Aptos" w:hAnsi="Aptos"/>
          <w:b/>
          <w:bCs/>
          <w:color w:val="B34700"/>
          <w:sz w:val="17"/>
          <w:szCs w:val="17"/>
        </w:rPr>
        <w:fldChar w:fldCharType="begin"/>
      </w:r>
      <w:r w:rsidR="00297C1B" w:rsidRPr="00297C1B">
        <w:rPr>
          <w:rStyle w:val="reftext"/>
          <w:rFonts w:ascii="Aptos" w:hAnsi="Aptos"/>
          <w:b/>
          <w:bCs/>
          <w:color w:val="B34700"/>
          <w:sz w:val="17"/>
          <w:szCs w:val="17"/>
        </w:rPr>
        <w:instrText>HYPERLINK "https://biblehub.com/acts/3-3.htm"</w:instrText>
      </w:r>
      <w:r w:rsidR="00297C1B" w:rsidRPr="00297C1B">
        <w:rPr>
          <w:rStyle w:val="reftext"/>
          <w:rFonts w:ascii="Aptos" w:hAnsi="Aptos"/>
          <w:b/>
          <w:bCs/>
          <w:color w:val="B34700"/>
          <w:sz w:val="17"/>
          <w:szCs w:val="17"/>
        </w:rPr>
      </w:r>
      <w:r w:rsidR="00297C1B" w:rsidRPr="00297C1B">
        <w:rPr>
          <w:rStyle w:val="reftext"/>
          <w:rFonts w:ascii="Aptos" w:hAnsi="Aptos"/>
          <w:b/>
          <w:bCs/>
          <w:color w:val="B34700"/>
          <w:sz w:val="17"/>
          <w:szCs w:val="17"/>
        </w:rPr>
        <w:fldChar w:fldCharType="separate"/>
      </w:r>
      <w:r w:rsidR="00297C1B" w:rsidRPr="00297C1B">
        <w:rPr>
          <w:rStyle w:val="Hyperlink"/>
          <w:rFonts w:ascii="Aptos" w:hAnsi="Aptos"/>
          <w:b/>
          <w:bCs/>
          <w:color w:val="008AE6"/>
          <w:sz w:val="17"/>
          <w:szCs w:val="17"/>
          <w:u w:val="none"/>
        </w:rPr>
        <w:t>3</w:t>
      </w:r>
      <w:r w:rsidR="00297C1B" w:rsidRPr="00297C1B">
        <w:rPr>
          <w:rStyle w:val="reftext"/>
          <w:rFonts w:ascii="Aptos" w:hAnsi="Aptos"/>
          <w:b/>
          <w:bCs/>
          <w:color w:val="B34700"/>
          <w:sz w:val="17"/>
          <w:szCs w:val="17"/>
        </w:rPr>
        <w:fldChar w:fldCharType="end"/>
      </w:r>
      <w:r w:rsidR="00297C1B" w:rsidRPr="00297C1B">
        <w:rPr>
          <w:rFonts w:ascii="Aptos" w:hAnsi="Aptos"/>
        </w:rPr>
        <w:t>When he saw Peter and John about to enter, he asked them for money.</w:t>
      </w:r>
      <w:bookmarkStart w:id="2" w:name="5"/>
      <w:bookmarkEnd w:id="2"/>
      <w:r w:rsidR="00297C1B">
        <w:rPr>
          <w:rFonts w:ascii="Aptos" w:hAnsi="Aptos"/>
        </w:rPr>
        <w:t xml:space="preserve"> </w:t>
      </w:r>
      <w:hyperlink r:id="rId6" w:history="1">
        <w:r w:rsidR="00297C1B" w:rsidRPr="00297C1B">
          <w:rPr>
            <w:rStyle w:val="Hyperlink"/>
            <w:rFonts w:ascii="Aptos" w:hAnsi="Aptos"/>
            <w:b/>
            <w:bCs/>
            <w:color w:val="008AE6"/>
            <w:sz w:val="17"/>
            <w:szCs w:val="17"/>
            <w:u w:val="none"/>
          </w:rPr>
          <w:t>4</w:t>
        </w:r>
      </w:hyperlink>
      <w:r w:rsidR="00297C1B" w:rsidRPr="00297C1B">
        <w:rPr>
          <w:rFonts w:ascii="Aptos" w:hAnsi="Aptos"/>
        </w:rPr>
        <w:t>Peter looked directly at him, as did John. “Look at us!” said Peter.</w:t>
      </w:r>
      <w:bookmarkStart w:id="3" w:name="6"/>
      <w:bookmarkEnd w:id="3"/>
      <w:r w:rsidR="00297C1B" w:rsidRPr="00297C1B">
        <w:rPr>
          <w:rFonts w:ascii="Aptos" w:hAnsi="Aptos"/>
        </w:rPr>
        <w:t> </w:t>
      </w:r>
      <w:hyperlink r:id="rId7" w:history="1">
        <w:r w:rsidR="00297C1B" w:rsidRPr="00297C1B">
          <w:rPr>
            <w:rStyle w:val="Hyperlink"/>
            <w:rFonts w:ascii="Aptos" w:hAnsi="Aptos"/>
            <w:b/>
            <w:bCs/>
            <w:color w:val="008AE6"/>
            <w:sz w:val="17"/>
            <w:szCs w:val="17"/>
            <w:u w:val="none"/>
          </w:rPr>
          <w:t>5</w:t>
        </w:r>
      </w:hyperlink>
      <w:r w:rsidR="00297C1B" w:rsidRPr="00297C1B">
        <w:rPr>
          <w:rFonts w:ascii="Aptos" w:hAnsi="Aptos"/>
        </w:rPr>
        <w:t>So the man gave them his attention, expecting to receive something from them.</w:t>
      </w:r>
      <w:bookmarkStart w:id="4" w:name="7"/>
      <w:bookmarkEnd w:id="4"/>
      <w:r w:rsidR="00297C1B" w:rsidRPr="00297C1B">
        <w:rPr>
          <w:rFonts w:ascii="Aptos" w:hAnsi="Aptos"/>
        </w:rPr>
        <w:t> </w:t>
      </w:r>
      <w:hyperlink r:id="rId8" w:history="1">
        <w:r w:rsidR="00297C1B" w:rsidRPr="00297C1B">
          <w:rPr>
            <w:rStyle w:val="Hyperlink"/>
            <w:rFonts w:ascii="Aptos" w:hAnsi="Aptos"/>
            <w:b/>
            <w:bCs/>
            <w:color w:val="008AE6"/>
            <w:sz w:val="17"/>
            <w:szCs w:val="17"/>
            <w:u w:val="none"/>
          </w:rPr>
          <w:t>6</w:t>
        </w:r>
      </w:hyperlink>
      <w:r w:rsidR="00297C1B" w:rsidRPr="00297C1B">
        <w:rPr>
          <w:rFonts w:ascii="Aptos" w:hAnsi="Aptos"/>
        </w:rPr>
        <w:t xml:space="preserve">But Peter said, “Silver or gold I do not have, but </w:t>
      </w:r>
      <w:r w:rsidR="00297C1B" w:rsidRPr="00A04F41">
        <w:rPr>
          <w:rFonts w:ascii="Aptos" w:hAnsi="Aptos"/>
          <w:b/>
          <w:bCs/>
          <w:u w:val="single"/>
        </w:rPr>
        <w:t>what I have I give you</w:t>
      </w:r>
      <w:r w:rsidR="00297C1B" w:rsidRPr="00297C1B">
        <w:rPr>
          <w:rFonts w:ascii="Aptos" w:hAnsi="Aptos"/>
        </w:rPr>
        <w:t xml:space="preserve">: </w:t>
      </w:r>
      <w:r w:rsidR="00297C1B" w:rsidRPr="00A04F41">
        <w:rPr>
          <w:rFonts w:ascii="Aptos" w:hAnsi="Aptos"/>
          <w:b/>
          <w:bCs/>
          <w:u w:val="single"/>
        </w:rPr>
        <w:t>In the name of Jesus Christ of Nazareth</w:t>
      </w:r>
      <w:r w:rsidR="00297C1B" w:rsidRPr="00297C1B">
        <w:rPr>
          <w:rFonts w:ascii="Aptos" w:hAnsi="Aptos"/>
        </w:rPr>
        <w:t>, get up and walk!”</w:t>
      </w:r>
      <w:bookmarkStart w:id="5" w:name="8"/>
      <w:bookmarkEnd w:id="5"/>
      <w:r w:rsidR="00297C1B">
        <w:rPr>
          <w:rFonts w:ascii="Aptos" w:hAnsi="Aptos"/>
        </w:rPr>
        <w:t xml:space="preserve"> </w:t>
      </w:r>
      <w:hyperlink r:id="rId9" w:history="1">
        <w:r w:rsidR="00297C1B" w:rsidRPr="00297C1B">
          <w:rPr>
            <w:rStyle w:val="Hyperlink"/>
            <w:rFonts w:ascii="Aptos" w:hAnsi="Aptos"/>
            <w:b/>
            <w:bCs/>
            <w:color w:val="008AE6"/>
            <w:sz w:val="17"/>
            <w:szCs w:val="17"/>
            <w:u w:val="none"/>
          </w:rPr>
          <w:t>7</w:t>
        </w:r>
      </w:hyperlink>
      <w:r w:rsidR="00297C1B" w:rsidRPr="00297C1B">
        <w:rPr>
          <w:rFonts w:ascii="Aptos" w:hAnsi="Aptos"/>
        </w:rPr>
        <w:t>Taking him by the right hand, Peter helped him up, and at once the man’s feet and ankles were made strong.</w:t>
      </w:r>
      <w:bookmarkStart w:id="6" w:name="9"/>
      <w:bookmarkEnd w:id="6"/>
      <w:r w:rsidR="00297C1B" w:rsidRPr="00297C1B">
        <w:rPr>
          <w:rFonts w:ascii="Aptos" w:hAnsi="Aptos"/>
        </w:rPr>
        <w:t> </w:t>
      </w:r>
      <w:hyperlink r:id="rId10" w:history="1">
        <w:r w:rsidR="00297C1B" w:rsidRPr="00297C1B">
          <w:rPr>
            <w:rStyle w:val="Hyperlink"/>
            <w:rFonts w:ascii="Aptos" w:hAnsi="Aptos"/>
            <w:b/>
            <w:bCs/>
            <w:color w:val="008AE6"/>
            <w:sz w:val="17"/>
            <w:szCs w:val="17"/>
            <w:u w:val="none"/>
          </w:rPr>
          <w:t>8</w:t>
        </w:r>
      </w:hyperlink>
      <w:r w:rsidR="00297C1B" w:rsidRPr="00297C1B">
        <w:rPr>
          <w:rFonts w:ascii="Aptos" w:hAnsi="Aptos"/>
        </w:rPr>
        <w:t>He sprang to his feet and began to walk. Then he went with them into the temple courts, walking and leaping and praising God.</w:t>
      </w:r>
      <w:bookmarkStart w:id="7" w:name="10"/>
      <w:bookmarkEnd w:id="7"/>
      <w:r w:rsidR="00297C1B">
        <w:rPr>
          <w:rFonts w:ascii="Aptos" w:hAnsi="Aptos"/>
        </w:rPr>
        <w:t xml:space="preserve"> </w:t>
      </w:r>
      <w:hyperlink r:id="rId11" w:history="1">
        <w:r w:rsidR="00297C1B" w:rsidRPr="00297C1B">
          <w:rPr>
            <w:rStyle w:val="Hyperlink"/>
            <w:rFonts w:ascii="Aptos" w:hAnsi="Aptos"/>
            <w:b/>
            <w:bCs/>
            <w:color w:val="008AE6"/>
            <w:sz w:val="17"/>
            <w:szCs w:val="17"/>
            <w:u w:val="none"/>
          </w:rPr>
          <w:t>9</w:t>
        </w:r>
      </w:hyperlink>
      <w:r w:rsidR="00297C1B" w:rsidRPr="00297C1B">
        <w:rPr>
          <w:rFonts w:ascii="Aptos" w:hAnsi="Aptos"/>
        </w:rPr>
        <w:t>When all the people saw him walking and praising God,</w:t>
      </w:r>
      <w:bookmarkStart w:id="8" w:name="11"/>
      <w:bookmarkEnd w:id="8"/>
      <w:r w:rsidR="00297C1B" w:rsidRPr="00297C1B">
        <w:rPr>
          <w:rFonts w:ascii="Aptos" w:hAnsi="Aptos"/>
        </w:rPr>
        <w:t> </w:t>
      </w:r>
      <w:hyperlink r:id="rId12" w:history="1">
        <w:r w:rsidR="00297C1B" w:rsidRPr="00297C1B">
          <w:rPr>
            <w:rStyle w:val="Hyperlink"/>
            <w:rFonts w:ascii="Aptos" w:hAnsi="Aptos"/>
            <w:b/>
            <w:bCs/>
            <w:color w:val="008AE6"/>
            <w:sz w:val="17"/>
            <w:szCs w:val="17"/>
            <w:u w:val="none"/>
          </w:rPr>
          <w:t>10</w:t>
        </w:r>
      </w:hyperlink>
      <w:r w:rsidR="00297C1B" w:rsidRPr="00297C1B">
        <w:rPr>
          <w:rFonts w:ascii="Aptos" w:hAnsi="Aptos"/>
        </w:rPr>
        <w:t>they recognized him as the man who used to sit begging at the Beautiful Gate of the temple, and they were filled with wonder and amazement at what had happened to him.</w:t>
      </w:r>
      <w:bookmarkStart w:id="9" w:name="12"/>
      <w:bookmarkEnd w:id="9"/>
      <w:r w:rsidR="00297C1B">
        <w:rPr>
          <w:rFonts w:ascii="Aptos" w:hAnsi="Aptos"/>
        </w:rPr>
        <w:t xml:space="preserve"> </w:t>
      </w:r>
      <w:hyperlink r:id="rId13" w:history="1">
        <w:r w:rsidR="00297C1B" w:rsidRPr="00297C1B">
          <w:rPr>
            <w:rStyle w:val="Hyperlink"/>
            <w:rFonts w:ascii="Aptos" w:hAnsi="Aptos"/>
            <w:b/>
            <w:bCs/>
            <w:color w:val="008AE6"/>
            <w:sz w:val="17"/>
            <w:szCs w:val="17"/>
            <w:u w:val="none"/>
          </w:rPr>
          <w:t>11</w:t>
        </w:r>
      </w:hyperlink>
      <w:r w:rsidR="00297C1B" w:rsidRPr="00297C1B">
        <w:rPr>
          <w:rFonts w:ascii="Aptos" w:hAnsi="Aptos"/>
        </w:rPr>
        <w:t>While the man clung to Peter and John, all the people were astonished and ran to them in the walkway called Solomon’s Colonnade. </w:t>
      </w:r>
      <w:bookmarkStart w:id="10" w:name="13"/>
      <w:bookmarkEnd w:id="10"/>
      <w:r w:rsidR="00297C1B" w:rsidRPr="00297C1B">
        <w:rPr>
          <w:rStyle w:val="reftext"/>
          <w:rFonts w:ascii="Aptos" w:hAnsi="Aptos"/>
          <w:b/>
          <w:bCs/>
          <w:color w:val="B34700"/>
          <w:sz w:val="17"/>
          <w:szCs w:val="17"/>
        </w:rPr>
        <w:fldChar w:fldCharType="begin"/>
      </w:r>
      <w:r w:rsidR="00297C1B" w:rsidRPr="00297C1B">
        <w:rPr>
          <w:rStyle w:val="reftext"/>
          <w:rFonts w:ascii="Aptos" w:hAnsi="Aptos"/>
          <w:b/>
          <w:bCs/>
          <w:color w:val="B34700"/>
          <w:sz w:val="17"/>
          <w:szCs w:val="17"/>
        </w:rPr>
        <w:instrText>HYPERLINK "https://biblehub.com/acts/3-12.htm"</w:instrText>
      </w:r>
      <w:r w:rsidR="00297C1B" w:rsidRPr="00297C1B">
        <w:rPr>
          <w:rStyle w:val="reftext"/>
          <w:rFonts w:ascii="Aptos" w:hAnsi="Aptos"/>
          <w:b/>
          <w:bCs/>
          <w:color w:val="B34700"/>
          <w:sz w:val="17"/>
          <w:szCs w:val="17"/>
        </w:rPr>
      </w:r>
      <w:r w:rsidR="00297C1B" w:rsidRPr="00297C1B">
        <w:rPr>
          <w:rStyle w:val="reftext"/>
          <w:rFonts w:ascii="Aptos" w:hAnsi="Aptos"/>
          <w:b/>
          <w:bCs/>
          <w:color w:val="B34700"/>
          <w:sz w:val="17"/>
          <w:szCs w:val="17"/>
        </w:rPr>
        <w:fldChar w:fldCharType="separate"/>
      </w:r>
      <w:r w:rsidR="00297C1B" w:rsidRPr="00297C1B">
        <w:rPr>
          <w:rStyle w:val="Hyperlink"/>
          <w:rFonts w:ascii="Aptos" w:hAnsi="Aptos"/>
          <w:b/>
          <w:bCs/>
          <w:color w:val="008AE6"/>
          <w:sz w:val="17"/>
          <w:szCs w:val="17"/>
          <w:u w:val="none"/>
        </w:rPr>
        <w:t>12</w:t>
      </w:r>
      <w:r w:rsidR="00297C1B" w:rsidRPr="00297C1B">
        <w:rPr>
          <w:rStyle w:val="reftext"/>
          <w:rFonts w:ascii="Aptos" w:hAnsi="Aptos"/>
          <w:b/>
          <w:bCs/>
          <w:color w:val="B34700"/>
          <w:sz w:val="17"/>
          <w:szCs w:val="17"/>
        </w:rPr>
        <w:fldChar w:fldCharType="end"/>
      </w:r>
      <w:r w:rsidR="00297C1B" w:rsidRPr="00297C1B">
        <w:rPr>
          <w:rFonts w:ascii="Aptos" w:hAnsi="Aptos"/>
        </w:rPr>
        <w:t>And when Peter saw this, he addressed the people: “Men of Israel, why are you surprised by this? Why do you stare at us as if by our own power or godliness we had made this man walk?</w:t>
      </w:r>
      <w:bookmarkStart w:id="11" w:name="14"/>
      <w:bookmarkEnd w:id="11"/>
      <w:r w:rsidR="00297C1B">
        <w:rPr>
          <w:rFonts w:ascii="Aptos" w:hAnsi="Aptos"/>
        </w:rPr>
        <w:t xml:space="preserve"> </w:t>
      </w:r>
      <w:hyperlink r:id="rId14" w:history="1">
        <w:r w:rsidR="00297C1B" w:rsidRPr="00297C1B">
          <w:rPr>
            <w:rStyle w:val="Hyperlink"/>
            <w:rFonts w:ascii="Aptos" w:hAnsi="Aptos"/>
            <w:b/>
            <w:bCs/>
            <w:color w:val="008AE6"/>
            <w:sz w:val="17"/>
            <w:szCs w:val="17"/>
            <w:u w:val="none"/>
          </w:rPr>
          <w:t>13</w:t>
        </w:r>
      </w:hyperlink>
      <w:r w:rsidR="00297C1B" w:rsidRPr="00297C1B">
        <w:rPr>
          <w:rFonts w:ascii="Aptos" w:hAnsi="Aptos"/>
        </w:rPr>
        <w:t>The God of Abraham, Isaac, and Jacob, the God of our fathers, has glorified His servant Jesus. You handed Him over and rejected Him before Pilate, even though he had decided to release Him.</w:t>
      </w:r>
      <w:bookmarkStart w:id="12" w:name="15"/>
      <w:bookmarkEnd w:id="12"/>
      <w:r w:rsidR="00297C1B" w:rsidRPr="00297C1B">
        <w:rPr>
          <w:rFonts w:ascii="Aptos" w:hAnsi="Aptos"/>
        </w:rPr>
        <w:t> </w:t>
      </w:r>
      <w:hyperlink r:id="rId15" w:history="1">
        <w:r w:rsidR="00297C1B" w:rsidRPr="00297C1B">
          <w:rPr>
            <w:rStyle w:val="Hyperlink"/>
            <w:rFonts w:ascii="Aptos" w:hAnsi="Aptos"/>
            <w:b/>
            <w:bCs/>
            <w:color w:val="008AE6"/>
            <w:sz w:val="17"/>
            <w:szCs w:val="17"/>
            <w:u w:val="none"/>
          </w:rPr>
          <w:t>14</w:t>
        </w:r>
      </w:hyperlink>
      <w:r w:rsidR="00297C1B" w:rsidRPr="00297C1B">
        <w:rPr>
          <w:rFonts w:ascii="Aptos" w:hAnsi="Aptos"/>
        </w:rPr>
        <w:t>You rejected the Holy and Righteous One and asked that a murderer be released to you.</w:t>
      </w:r>
      <w:bookmarkStart w:id="13" w:name="16"/>
      <w:bookmarkEnd w:id="13"/>
      <w:r w:rsidR="00297C1B" w:rsidRPr="00297C1B">
        <w:rPr>
          <w:rFonts w:ascii="Aptos" w:hAnsi="Aptos"/>
        </w:rPr>
        <w:t> </w:t>
      </w:r>
      <w:hyperlink r:id="rId16" w:history="1">
        <w:r w:rsidR="00297C1B" w:rsidRPr="00297C1B">
          <w:rPr>
            <w:rStyle w:val="Hyperlink"/>
            <w:rFonts w:ascii="Aptos" w:hAnsi="Aptos"/>
            <w:b/>
            <w:bCs/>
            <w:color w:val="008AE6"/>
            <w:sz w:val="17"/>
            <w:szCs w:val="17"/>
            <w:u w:val="none"/>
          </w:rPr>
          <w:t>15</w:t>
        </w:r>
      </w:hyperlink>
      <w:r w:rsidR="00297C1B" w:rsidRPr="00297C1B">
        <w:rPr>
          <w:rFonts w:ascii="Aptos" w:hAnsi="Aptos"/>
        </w:rPr>
        <w:t>You killed the Author of life, but God raised Him from the dead, and we are witnesses of this fact.</w:t>
      </w:r>
      <w:bookmarkStart w:id="14" w:name="17"/>
      <w:bookmarkEnd w:id="14"/>
      <w:r w:rsidR="00297C1B">
        <w:rPr>
          <w:rFonts w:ascii="Aptos" w:hAnsi="Aptos"/>
        </w:rPr>
        <w:t xml:space="preserve"> </w:t>
      </w:r>
      <w:hyperlink r:id="rId17" w:history="1">
        <w:r w:rsidR="00297C1B" w:rsidRPr="00297C1B">
          <w:rPr>
            <w:rStyle w:val="Hyperlink"/>
            <w:rFonts w:ascii="Aptos" w:hAnsi="Aptos"/>
            <w:b/>
            <w:bCs/>
            <w:color w:val="008AE6"/>
            <w:sz w:val="17"/>
            <w:szCs w:val="17"/>
            <w:u w:val="none"/>
          </w:rPr>
          <w:t>16</w:t>
        </w:r>
      </w:hyperlink>
      <w:r w:rsidR="00297C1B" w:rsidRPr="00297C1B">
        <w:rPr>
          <w:rFonts w:ascii="Aptos" w:hAnsi="Aptos"/>
          <w:b/>
          <w:bCs/>
          <w:u w:val="single"/>
        </w:rPr>
        <w:t>By faith in the name of Jesus</w:t>
      </w:r>
      <w:r w:rsidR="00297C1B" w:rsidRPr="00297C1B">
        <w:rPr>
          <w:rFonts w:ascii="Aptos" w:hAnsi="Aptos"/>
        </w:rPr>
        <w:t xml:space="preserve">, this man whom you see and know has been made strong. </w:t>
      </w:r>
      <w:r w:rsidR="00297C1B" w:rsidRPr="00297C1B">
        <w:rPr>
          <w:rFonts w:ascii="Aptos" w:hAnsi="Aptos"/>
          <w:b/>
          <w:bCs/>
          <w:u w:val="single"/>
        </w:rPr>
        <w:t>It is Jesus’ name</w:t>
      </w:r>
      <w:r w:rsidR="00297C1B" w:rsidRPr="00297C1B">
        <w:rPr>
          <w:rFonts w:ascii="Aptos" w:hAnsi="Aptos"/>
        </w:rPr>
        <w:t xml:space="preserve"> and the </w:t>
      </w:r>
      <w:r w:rsidR="00297C1B" w:rsidRPr="00297C1B">
        <w:rPr>
          <w:rFonts w:ascii="Aptos" w:hAnsi="Aptos"/>
          <w:b/>
          <w:bCs/>
          <w:u w:val="single"/>
        </w:rPr>
        <w:t>faith</w:t>
      </w:r>
      <w:r w:rsidR="00297C1B" w:rsidRPr="00297C1B">
        <w:rPr>
          <w:rFonts w:ascii="Aptos" w:hAnsi="Aptos"/>
        </w:rPr>
        <w:t xml:space="preserve"> that comes through Him that has given him this complete healing in your presence.</w:t>
      </w:r>
    </w:p>
    <w:p w14:paraId="1112A526" w14:textId="77777777" w:rsidR="00165E6A" w:rsidRPr="00297C1B" w:rsidRDefault="00165E6A" w:rsidP="00297C1B">
      <w:pPr>
        <w:pStyle w:val="NoSpacing"/>
        <w:rPr>
          <w:rFonts w:ascii="Aptos" w:hAnsi="Aptos"/>
        </w:rPr>
      </w:pPr>
    </w:p>
    <w:p w14:paraId="13565862" w14:textId="77777777" w:rsidR="00165E6A" w:rsidRPr="001563D0" w:rsidRDefault="00165E6A" w:rsidP="00165E6A">
      <w:pPr>
        <w:pStyle w:val="NoSpacing"/>
        <w:numPr>
          <w:ilvl w:val="0"/>
          <w:numId w:val="1"/>
        </w:numPr>
        <w:rPr>
          <w:rFonts w:ascii="Aptos" w:hAnsi="Aptos"/>
        </w:rPr>
      </w:pPr>
      <w:r w:rsidRPr="001563D0">
        <w:rPr>
          <w:rFonts w:ascii="Aptos" w:hAnsi="Aptos"/>
          <w:b/>
          <w:bCs/>
        </w:rPr>
        <w:t>INTRODUCTION</w:t>
      </w:r>
    </w:p>
    <w:p w14:paraId="2350832C" w14:textId="77777777" w:rsidR="00993D85" w:rsidRPr="001563D0" w:rsidRDefault="00993D85" w:rsidP="00993D85">
      <w:pPr>
        <w:pStyle w:val="NoSpacing"/>
        <w:rPr>
          <w:rFonts w:ascii="Aptos" w:hAnsi="Aptos"/>
        </w:rPr>
      </w:pPr>
      <w:r w:rsidRPr="001563D0">
        <w:rPr>
          <w:rFonts w:ascii="Aptos" w:hAnsi="Aptos"/>
        </w:rPr>
        <w:t xml:space="preserve">The early Church did not treat the Name of Jesus as a closing line to prayer, a ritual phrase, or a devotional habit. They treated the Name as </w:t>
      </w:r>
      <w:r w:rsidRPr="001563D0">
        <w:rPr>
          <w:rFonts w:ascii="Aptos" w:hAnsi="Aptos"/>
          <w:b/>
          <w:bCs/>
        </w:rPr>
        <w:t>authority</w:t>
      </w:r>
      <w:r w:rsidRPr="001563D0">
        <w:rPr>
          <w:rFonts w:ascii="Aptos" w:hAnsi="Aptos"/>
        </w:rPr>
        <w:t xml:space="preserve"> — the legal instrument of representation, the audible expression of Christ’s victory, the delegated power of the risen Lord entrusted to His Body.</w:t>
      </w:r>
    </w:p>
    <w:p w14:paraId="2367C7F9" w14:textId="77777777" w:rsidR="00993D85" w:rsidRPr="001563D0" w:rsidRDefault="00993D85" w:rsidP="00993D85">
      <w:pPr>
        <w:pStyle w:val="NoSpacing"/>
        <w:rPr>
          <w:rFonts w:ascii="Aptos" w:hAnsi="Aptos"/>
        </w:rPr>
      </w:pPr>
    </w:p>
    <w:p w14:paraId="790BFB5B" w14:textId="77777777" w:rsidR="00890335" w:rsidRDefault="00993D85" w:rsidP="00993D85">
      <w:pPr>
        <w:pStyle w:val="NoSpacing"/>
        <w:rPr>
          <w:rFonts w:ascii="Aptos" w:hAnsi="Aptos"/>
        </w:rPr>
      </w:pPr>
      <w:r w:rsidRPr="001563D0">
        <w:rPr>
          <w:rFonts w:ascii="Aptos" w:hAnsi="Aptos"/>
        </w:rPr>
        <w:t xml:space="preserve">At the Beautiful Gate, Peter does not pray for God to heal the man. </w:t>
      </w:r>
    </w:p>
    <w:p w14:paraId="1050FEA5" w14:textId="77777777" w:rsidR="00890335" w:rsidRDefault="00993D85" w:rsidP="00993D85">
      <w:pPr>
        <w:pStyle w:val="NoSpacing"/>
        <w:rPr>
          <w:rFonts w:ascii="Aptos" w:hAnsi="Aptos"/>
        </w:rPr>
      </w:pPr>
      <w:r w:rsidRPr="001563D0">
        <w:rPr>
          <w:rFonts w:ascii="Aptos" w:hAnsi="Aptos"/>
        </w:rPr>
        <w:t>He does not ask for power.</w:t>
      </w:r>
    </w:p>
    <w:p w14:paraId="223A8A78" w14:textId="77777777" w:rsidR="00890335" w:rsidRDefault="00993D85" w:rsidP="00993D85">
      <w:pPr>
        <w:pStyle w:val="NoSpacing"/>
        <w:rPr>
          <w:rFonts w:ascii="Aptos" w:hAnsi="Aptos"/>
        </w:rPr>
      </w:pPr>
      <w:r w:rsidRPr="001563D0">
        <w:rPr>
          <w:rFonts w:ascii="Aptos" w:hAnsi="Aptos"/>
        </w:rPr>
        <w:t xml:space="preserve"> He does not wait for a feeling. </w:t>
      </w:r>
    </w:p>
    <w:p w14:paraId="1354B6B4" w14:textId="77777777" w:rsidR="00890335" w:rsidRDefault="00993D85" w:rsidP="00993D85">
      <w:pPr>
        <w:pStyle w:val="NoSpacing"/>
        <w:rPr>
          <w:rFonts w:ascii="Aptos" w:hAnsi="Aptos"/>
        </w:rPr>
      </w:pPr>
      <w:r w:rsidRPr="001563D0">
        <w:rPr>
          <w:rFonts w:ascii="Aptos" w:hAnsi="Aptos"/>
        </w:rPr>
        <w:t xml:space="preserve">He speaks from what he carries: </w:t>
      </w:r>
      <w:r w:rsidRPr="001563D0">
        <w:rPr>
          <w:rFonts w:ascii="Aptos" w:hAnsi="Aptos"/>
          <w:b/>
          <w:bCs/>
        </w:rPr>
        <w:t>the Name</w:t>
      </w:r>
      <w:r w:rsidRPr="001563D0">
        <w:rPr>
          <w:rFonts w:ascii="Aptos" w:hAnsi="Aptos"/>
        </w:rPr>
        <w:t xml:space="preserve">. </w:t>
      </w:r>
    </w:p>
    <w:p w14:paraId="62C4F950" w14:textId="3ADEE06E" w:rsidR="00993D85" w:rsidRPr="001563D0" w:rsidRDefault="00993D85" w:rsidP="00993D85">
      <w:pPr>
        <w:pStyle w:val="NoSpacing"/>
        <w:rPr>
          <w:rFonts w:ascii="Aptos" w:hAnsi="Aptos"/>
        </w:rPr>
      </w:pPr>
      <w:r w:rsidRPr="001563D0">
        <w:rPr>
          <w:rFonts w:ascii="Aptos" w:hAnsi="Aptos"/>
        </w:rPr>
        <w:t>And the Name does what the Name always does — it reveals the One who bears it.</w:t>
      </w:r>
    </w:p>
    <w:p w14:paraId="4D30ED1D" w14:textId="77777777" w:rsidR="00993D85" w:rsidRPr="001563D0" w:rsidRDefault="00993D85" w:rsidP="00993D85">
      <w:pPr>
        <w:pStyle w:val="NoSpacing"/>
        <w:rPr>
          <w:rFonts w:ascii="Aptos" w:hAnsi="Aptos"/>
        </w:rPr>
      </w:pPr>
    </w:p>
    <w:p w14:paraId="399D5318" w14:textId="5F6F5586" w:rsidR="00993D85" w:rsidRPr="001563D0" w:rsidRDefault="00993D85" w:rsidP="00993D85">
      <w:pPr>
        <w:pStyle w:val="NoSpacing"/>
        <w:rPr>
          <w:rFonts w:ascii="Aptos" w:hAnsi="Aptos"/>
        </w:rPr>
      </w:pPr>
      <w:r w:rsidRPr="001563D0">
        <w:rPr>
          <w:rFonts w:ascii="Aptos" w:hAnsi="Aptos"/>
        </w:rPr>
        <w:t>Today we walk through these texts phrase</w:t>
      </w:r>
      <w:r w:rsidRPr="001563D0">
        <w:rPr>
          <w:rFonts w:ascii="Aptos" w:hAnsi="Aptos"/>
        </w:rPr>
        <w:noBreakHyphen/>
        <w:t>by</w:t>
      </w:r>
      <w:r w:rsidRPr="001563D0">
        <w:rPr>
          <w:rFonts w:ascii="Aptos" w:hAnsi="Aptos"/>
        </w:rPr>
        <w:noBreakHyphen/>
        <w:t xml:space="preserve">phrase to see the architecture of the Name: </w:t>
      </w:r>
      <w:r w:rsidRPr="001563D0">
        <w:rPr>
          <w:rFonts w:ascii="Aptos" w:hAnsi="Aptos"/>
          <w:b/>
          <w:bCs/>
        </w:rPr>
        <w:t>the representation it carries, the authority it expresses, the victory it enforces, and the faith that activates it.</w:t>
      </w:r>
    </w:p>
    <w:p w14:paraId="01D77B19" w14:textId="77777777" w:rsidR="00993D85" w:rsidRPr="001563D0" w:rsidRDefault="00993D85" w:rsidP="00993D85">
      <w:pPr>
        <w:pStyle w:val="NoSpacing"/>
        <w:rPr>
          <w:rFonts w:ascii="Aptos" w:hAnsi="Aptos"/>
          <w:b/>
          <w:bCs/>
        </w:rPr>
      </w:pPr>
    </w:p>
    <w:p w14:paraId="70711C88" w14:textId="466F8943" w:rsidR="00504D2D" w:rsidRPr="001563D0" w:rsidRDefault="00504D2D" w:rsidP="00165E6A">
      <w:pPr>
        <w:pStyle w:val="NoSpacing"/>
        <w:numPr>
          <w:ilvl w:val="0"/>
          <w:numId w:val="1"/>
        </w:numPr>
        <w:rPr>
          <w:rFonts w:ascii="Aptos" w:hAnsi="Aptos"/>
          <w:b/>
          <w:bCs/>
        </w:rPr>
      </w:pPr>
      <w:r w:rsidRPr="001563D0">
        <w:rPr>
          <w:rFonts w:ascii="Aptos" w:hAnsi="Aptos"/>
          <w:b/>
          <w:bCs/>
        </w:rPr>
        <w:t xml:space="preserve">“Silver and gold I do not have, but </w:t>
      </w:r>
      <w:r w:rsidRPr="001563D0">
        <w:rPr>
          <w:rFonts w:ascii="Aptos" w:hAnsi="Aptos"/>
          <w:b/>
          <w:u w:val="single"/>
        </w:rPr>
        <w:t>what I have I give you</w:t>
      </w:r>
      <w:r w:rsidRPr="001563D0">
        <w:rPr>
          <w:rFonts w:ascii="Aptos" w:hAnsi="Aptos"/>
          <w:b/>
          <w:bCs/>
        </w:rPr>
        <w:t>…” — Acts 3:6</w:t>
      </w:r>
    </w:p>
    <w:p w14:paraId="6B7D14B9" w14:textId="77777777" w:rsidR="005128DB" w:rsidRPr="001563D0" w:rsidRDefault="005128DB" w:rsidP="00875CE9">
      <w:pPr>
        <w:pStyle w:val="NoSpacing"/>
        <w:rPr>
          <w:rFonts w:ascii="Aptos" w:hAnsi="Aptos"/>
        </w:rPr>
      </w:pPr>
    </w:p>
    <w:p w14:paraId="34D3C72D" w14:textId="3FB70665" w:rsidR="00875CE9" w:rsidRPr="001563D0" w:rsidRDefault="00875CE9" w:rsidP="00875CE9">
      <w:pPr>
        <w:pStyle w:val="NoSpacing"/>
        <w:rPr>
          <w:rFonts w:ascii="Aptos" w:hAnsi="Aptos"/>
        </w:rPr>
      </w:pPr>
      <w:r w:rsidRPr="001563D0">
        <w:rPr>
          <w:rFonts w:ascii="Aptos" w:hAnsi="Aptos"/>
        </w:rPr>
        <w:t xml:space="preserve">Peter’s opening statement is not a confession of lack; it is a </w:t>
      </w:r>
      <w:r w:rsidRPr="001563D0">
        <w:rPr>
          <w:rFonts w:ascii="Aptos" w:hAnsi="Aptos"/>
          <w:b/>
          <w:bCs/>
        </w:rPr>
        <w:t>revelation of possession</w:t>
      </w:r>
      <w:r w:rsidRPr="001563D0">
        <w:rPr>
          <w:rFonts w:ascii="Aptos" w:hAnsi="Aptos"/>
        </w:rPr>
        <w:t>.</w:t>
      </w:r>
    </w:p>
    <w:p w14:paraId="324FF000" w14:textId="77777777" w:rsidR="005128DB" w:rsidRPr="001563D0" w:rsidRDefault="005128DB" w:rsidP="00875CE9">
      <w:pPr>
        <w:pStyle w:val="NoSpacing"/>
        <w:rPr>
          <w:rFonts w:ascii="Aptos" w:hAnsi="Aptos"/>
        </w:rPr>
      </w:pPr>
    </w:p>
    <w:p w14:paraId="3C47F6C5" w14:textId="46C92C53" w:rsidR="00330FF6" w:rsidRPr="001563D0" w:rsidRDefault="00875CE9" w:rsidP="00330FF6">
      <w:pPr>
        <w:pStyle w:val="NoSpacing"/>
        <w:numPr>
          <w:ilvl w:val="0"/>
          <w:numId w:val="5"/>
        </w:numPr>
        <w:rPr>
          <w:rFonts w:ascii="Aptos" w:hAnsi="Aptos"/>
          <w:b/>
          <w:bCs/>
        </w:rPr>
      </w:pPr>
      <w:r w:rsidRPr="001563D0">
        <w:rPr>
          <w:rFonts w:ascii="Aptos" w:hAnsi="Aptos"/>
          <w:b/>
          <w:bCs/>
        </w:rPr>
        <w:t xml:space="preserve">Peter identifies his true </w:t>
      </w:r>
      <w:proofErr w:type="spellStart"/>
      <w:r w:rsidRPr="001563D0">
        <w:rPr>
          <w:rFonts w:ascii="Aptos" w:hAnsi="Aptos"/>
          <w:b/>
          <w:bCs/>
        </w:rPr>
        <w:t>re</w:t>
      </w:r>
      <w:r w:rsidR="00B2551D">
        <w:rPr>
          <w:rFonts w:ascii="Aptos" w:hAnsi="Aptos"/>
          <w:b/>
          <w:bCs/>
        </w:rPr>
        <w:t>S</w:t>
      </w:r>
      <w:r w:rsidRPr="001563D0">
        <w:rPr>
          <w:rFonts w:ascii="Aptos" w:hAnsi="Aptos"/>
          <w:b/>
          <w:bCs/>
        </w:rPr>
        <w:t>ource</w:t>
      </w:r>
      <w:proofErr w:type="spellEnd"/>
      <w:r w:rsidR="00330FF6" w:rsidRPr="001563D0">
        <w:rPr>
          <w:rFonts w:ascii="Aptos" w:hAnsi="Aptos"/>
          <w:b/>
          <w:bCs/>
        </w:rPr>
        <w:t xml:space="preserve"> </w:t>
      </w:r>
      <w:r w:rsidR="00330FF6" w:rsidRPr="001563D0">
        <w:rPr>
          <w:rFonts w:ascii="Aptos" w:hAnsi="Aptos"/>
        </w:rPr>
        <w:t xml:space="preserve">— </w:t>
      </w:r>
      <w:r w:rsidR="00330FF6" w:rsidRPr="001563D0">
        <w:rPr>
          <w:rFonts w:ascii="Aptos" w:hAnsi="Aptos"/>
          <w:b/>
          <w:bCs/>
        </w:rPr>
        <w:t>the Name of Jesus Christ of Nazareth.</w:t>
      </w:r>
    </w:p>
    <w:p w14:paraId="6F2C2F2E" w14:textId="035A3F37" w:rsidR="007A5E69" w:rsidRPr="001563D0" w:rsidRDefault="00DF63D8" w:rsidP="007A5E69">
      <w:pPr>
        <w:pStyle w:val="NoSpacing"/>
        <w:numPr>
          <w:ilvl w:val="0"/>
          <w:numId w:val="7"/>
        </w:numPr>
        <w:rPr>
          <w:rFonts w:ascii="Aptos" w:hAnsi="Aptos"/>
          <w:b/>
          <w:bCs/>
        </w:rPr>
      </w:pPr>
      <w:r w:rsidRPr="001563D0">
        <w:rPr>
          <w:rFonts w:ascii="Aptos" w:hAnsi="Aptos"/>
          <w:b/>
          <w:bCs/>
        </w:rPr>
        <w:t>“</w:t>
      </w:r>
      <w:r w:rsidR="00330FF6" w:rsidRPr="001563D0">
        <w:rPr>
          <w:rFonts w:ascii="Aptos" w:hAnsi="Aptos"/>
          <w:b/>
          <w:bCs/>
        </w:rPr>
        <w:t>I hav</w:t>
      </w:r>
      <w:r w:rsidRPr="001563D0">
        <w:rPr>
          <w:rFonts w:ascii="Aptos" w:hAnsi="Aptos"/>
          <w:b/>
          <w:bCs/>
        </w:rPr>
        <w:t>e</w:t>
      </w:r>
      <w:r w:rsidR="00330FF6" w:rsidRPr="001563D0">
        <w:rPr>
          <w:rFonts w:ascii="Aptos" w:hAnsi="Aptos"/>
          <w:b/>
          <w:bCs/>
        </w:rPr>
        <w:t xml:space="preserve">” — </w:t>
      </w:r>
      <w:r w:rsidR="00A9050C" w:rsidRPr="001563D0">
        <w:rPr>
          <w:rFonts w:ascii="Aptos" w:hAnsi="Aptos"/>
          <w:b/>
          <w:bCs/>
        </w:rPr>
        <w:t xml:space="preserve">echó </w:t>
      </w:r>
      <w:r w:rsidR="00330FF6" w:rsidRPr="001563D0">
        <w:rPr>
          <w:rFonts w:ascii="Aptos" w:hAnsi="Aptos"/>
          <w:b/>
          <w:bCs/>
        </w:rPr>
        <w:t>(</w:t>
      </w:r>
      <w:proofErr w:type="spellStart"/>
      <w:r w:rsidR="00330FF6" w:rsidRPr="001563D0">
        <w:rPr>
          <w:rFonts w:ascii="Aptos" w:hAnsi="Aptos"/>
          <w:b/>
          <w:bCs/>
        </w:rPr>
        <w:t>ekh</w:t>
      </w:r>
      <w:proofErr w:type="spellEnd"/>
      <w:r w:rsidR="00330FF6" w:rsidRPr="001563D0">
        <w:rPr>
          <w:rFonts w:ascii="Aptos" w:hAnsi="Aptos"/>
          <w:b/>
          <w:bCs/>
        </w:rPr>
        <w:t xml:space="preserve">’-o) </w:t>
      </w:r>
      <w:r w:rsidR="00330FF6" w:rsidRPr="001563D0">
        <w:rPr>
          <w:rFonts w:ascii="Aptos" w:hAnsi="Aptos"/>
        </w:rPr>
        <w:t>— to possess, to hold, to have legal right to, to carry as one’s own.</w:t>
      </w:r>
    </w:p>
    <w:p w14:paraId="6C8C6C4E" w14:textId="77777777" w:rsidR="007A5E69" w:rsidRPr="001563D0" w:rsidRDefault="007A5E69" w:rsidP="00996E9D">
      <w:pPr>
        <w:pStyle w:val="NoSpacing"/>
        <w:ind w:left="720"/>
        <w:rPr>
          <w:rFonts w:ascii="Aptos" w:hAnsi="Aptos"/>
        </w:rPr>
      </w:pPr>
      <w:r w:rsidRPr="001563D0">
        <w:rPr>
          <w:rFonts w:ascii="Aptos" w:hAnsi="Aptos"/>
        </w:rPr>
        <w:t>Peter is saying:</w:t>
      </w:r>
    </w:p>
    <w:p w14:paraId="42501DE5" w14:textId="77777777" w:rsidR="0013473C" w:rsidRDefault="007A5E69" w:rsidP="00996E9D">
      <w:pPr>
        <w:pStyle w:val="NoSpacing"/>
        <w:numPr>
          <w:ilvl w:val="0"/>
          <w:numId w:val="46"/>
        </w:numPr>
        <w:ind w:left="1440"/>
        <w:rPr>
          <w:rFonts w:ascii="Aptos" w:hAnsi="Aptos"/>
        </w:rPr>
      </w:pPr>
      <w:r w:rsidRPr="001563D0">
        <w:rPr>
          <w:rFonts w:ascii="Aptos" w:hAnsi="Aptos"/>
          <w:b/>
          <w:bCs/>
          <w:u w:val="single"/>
        </w:rPr>
        <w:lastRenderedPageBreak/>
        <w:t>I possess</w:t>
      </w:r>
      <w:r w:rsidRPr="001563D0">
        <w:rPr>
          <w:rFonts w:ascii="Aptos" w:hAnsi="Aptos"/>
        </w:rPr>
        <w:t xml:space="preserve"> something. </w:t>
      </w:r>
    </w:p>
    <w:p w14:paraId="5289A39B" w14:textId="77777777" w:rsidR="0013473C" w:rsidRDefault="007A5E69" w:rsidP="00996E9D">
      <w:pPr>
        <w:pStyle w:val="NoSpacing"/>
        <w:numPr>
          <w:ilvl w:val="0"/>
          <w:numId w:val="46"/>
        </w:numPr>
        <w:ind w:left="1440"/>
        <w:rPr>
          <w:rFonts w:ascii="Aptos" w:hAnsi="Aptos"/>
        </w:rPr>
      </w:pPr>
      <w:r w:rsidRPr="001563D0">
        <w:rPr>
          <w:rFonts w:ascii="Aptos" w:hAnsi="Aptos"/>
          <w:b/>
          <w:bCs/>
          <w:u w:val="single"/>
        </w:rPr>
        <w:t>I carry</w:t>
      </w:r>
      <w:r w:rsidRPr="001563D0">
        <w:rPr>
          <w:rFonts w:ascii="Aptos" w:hAnsi="Aptos"/>
        </w:rPr>
        <w:t xml:space="preserve"> something. </w:t>
      </w:r>
    </w:p>
    <w:p w14:paraId="79F6E0F6" w14:textId="77777777" w:rsidR="0013473C" w:rsidRDefault="007A5E69" w:rsidP="00996E9D">
      <w:pPr>
        <w:pStyle w:val="NoSpacing"/>
        <w:numPr>
          <w:ilvl w:val="0"/>
          <w:numId w:val="46"/>
        </w:numPr>
        <w:ind w:left="1440"/>
        <w:rPr>
          <w:rFonts w:ascii="Aptos" w:hAnsi="Aptos"/>
        </w:rPr>
      </w:pPr>
      <w:r w:rsidRPr="001563D0">
        <w:rPr>
          <w:rFonts w:ascii="Aptos" w:hAnsi="Aptos"/>
          <w:b/>
          <w:bCs/>
          <w:u w:val="single"/>
        </w:rPr>
        <w:t>I have legal right</w:t>
      </w:r>
      <w:r w:rsidRPr="001563D0">
        <w:rPr>
          <w:rFonts w:ascii="Aptos" w:hAnsi="Aptos"/>
        </w:rPr>
        <w:t xml:space="preserve"> to something. </w:t>
      </w:r>
    </w:p>
    <w:p w14:paraId="1535C442" w14:textId="774DAD1B" w:rsidR="0013473C" w:rsidRDefault="007A5E69" w:rsidP="00996E9D">
      <w:pPr>
        <w:pStyle w:val="NoSpacing"/>
        <w:numPr>
          <w:ilvl w:val="0"/>
          <w:numId w:val="46"/>
        </w:numPr>
        <w:ind w:left="1440"/>
        <w:rPr>
          <w:rFonts w:ascii="Aptos" w:hAnsi="Aptos"/>
        </w:rPr>
      </w:pPr>
      <w:r w:rsidRPr="001563D0">
        <w:rPr>
          <w:rFonts w:ascii="Aptos" w:hAnsi="Aptos"/>
        </w:rPr>
        <w:t xml:space="preserve">And </w:t>
      </w:r>
      <w:r w:rsidRPr="001563D0">
        <w:rPr>
          <w:rFonts w:ascii="Aptos" w:hAnsi="Aptos"/>
          <w:b/>
          <w:bCs/>
          <w:u w:val="single"/>
        </w:rPr>
        <w:t>what I have</w:t>
      </w:r>
      <w:r w:rsidRPr="001563D0">
        <w:rPr>
          <w:rFonts w:ascii="Aptos" w:hAnsi="Aptos"/>
        </w:rPr>
        <w:t xml:space="preserve"> — </w:t>
      </w:r>
      <w:r w:rsidRPr="001563D0">
        <w:rPr>
          <w:rFonts w:ascii="Aptos" w:hAnsi="Aptos"/>
          <w:b/>
          <w:bCs/>
          <w:u w:val="single"/>
        </w:rPr>
        <w:t>I now give</w:t>
      </w:r>
      <w:r w:rsidRPr="001563D0">
        <w:rPr>
          <w:rFonts w:ascii="Aptos" w:hAnsi="Aptos"/>
        </w:rPr>
        <w:t>.”</w:t>
      </w:r>
    </w:p>
    <w:p w14:paraId="7E67B165" w14:textId="1DB3C914" w:rsidR="007A5E69" w:rsidRPr="001563D0" w:rsidRDefault="007A5E69" w:rsidP="00996E9D">
      <w:pPr>
        <w:pStyle w:val="NoSpacing"/>
        <w:ind w:left="720"/>
        <w:rPr>
          <w:rFonts w:ascii="Aptos" w:hAnsi="Aptos"/>
        </w:rPr>
      </w:pPr>
      <w:r w:rsidRPr="001563D0">
        <w:rPr>
          <w:rFonts w:ascii="Aptos" w:hAnsi="Aptos"/>
        </w:rPr>
        <w:t xml:space="preserve">He gives </w:t>
      </w:r>
      <w:r w:rsidRPr="001563D0">
        <w:rPr>
          <w:rFonts w:ascii="Aptos" w:hAnsi="Aptos"/>
          <w:b/>
          <w:bCs/>
        </w:rPr>
        <w:t>the Name</w:t>
      </w:r>
      <w:r w:rsidRPr="001563D0">
        <w:rPr>
          <w:rFonts w:ascii="Aptos" w:hAnsi="Aptos"/>
        </w:rPr>
        <w:t xml:space="preserve"> — the legal instrument of Christ’s authority.</w:t>
      </w:r>
    </w:p>
    <w:p w14:paraId="28432C78" w14:textId="6F62034C" w:rsidR="00330FF6" w:rsidRPr="00F32A6A" w:rsidRDefault="00330FF6" w:rsidP="00F32A6A">
      <w:pPr>
        <w:pStyle w:val="NoSpacing"/>
        <w:numPr>
          <w:ilvl w:val="0"/>
          <w:numId w:val="7"/>
        </w:numPr>
        <w:rPr>
          <w:rFonts w:ascii="Aptos" w:hAnsi="Aptos"/>
          <w:b/>
          <w:bCs/>
        </w:rPr>
      </w:pPr>
      <w:r w:rsidRPr="00F32A6A">
        <w:rPr>
          <w:rFonts w:ascii="Aptos" w:hAnsi="Aptos"/>
          <w:b/>
          <w:bCs/>
        </w:rPr>
        <w:t>The Name carries:</w:t>
      </w:r>
    </w:p>
    <w:p w14:paraId="340DB603" w14:textId="77777777" w:rsidR="00330FF6" w:rsidRPr="001563D0" w:rsidRDefault="00330FF6" w:rsidP="000E3113">
      <w:pPr>
        <w:pStyle w:val="NoSpacing"/>
        <w:numPr>
          <w:ilvl w:val="0"/>
          <w:numId w:val="4"/>
        </w:numPr>
        <w:tabs>
          <w:tab w:val="clear" w:pos="720"/>
          <w:tab w:val="num" w:pos="1800"/>
        </w:tabs>
        <w:ind w:left="1440"/>
        <w:rPr>
          <w:rFonts w:ascii="Aptos" w:hAnsi="Aptos"/>
        </w:rPr>
      </w:pPr>
      <w:r w:rsidRPr="001563D0">
        <w:rPr>
          <w:rFonts w:ascii="Aptos" w:hAnsi="Aptos"/>
        </w:rPr>
        <w:t>Christ’s identity</w:t>
      </w:r>
    </w:p>
    <w:p w14:paraId="0D0C5055" w14:textId="77777777" w:rsidR="00330FF6" w:rsidRPr="001563D0" w:rsidRDefault="00330FF6" w:rsidP="000E3113">
      <w:pPr>
        <w:pStyle w:val="NoSpacing"/>
        <w:numPr>
          <w:ilvl w:val="0"/>
          <w:numId w:val="4"/>
        </w:numPr>
        <w:tabs>
          <w:tab w:val="clear" w:pos="720"/>
          <w:tab w:val="num" w:pos="1800"/>
        </w:tabs>
        <w:ind w:left="1440"/>
        <w:rPr>
          <w:rFonts w:ascii="Aptos" w:hAnsi="Aptos"/>
        </w:rPr>
      </w:pPr>
      <w:r w:rsidRPr="001563D0">
        <w:rPr>
          <w:rFonts w:ascii="Aptos" w:hAnsi="Aptos"/>
        </w:rPr>
        <w:t>Christ’s authority</w:t>
      </w:r>
    </w:p>
    <w:p w14:paraId="2C728C0C" w14:textId="77777777" w:rsidR="00330FF6" w:rsidRPr="001563D0" w:rsidRDefault="00330FF6" w:rsidP="000E3113">
      <w:pPr>
        <w:pStyle w:val="NoSpacing"/>
        <w:numPr>
          <w:ilvl w:val="0"/>
          <w:numId w:val="4"/>
        </w:numPr>
        <w:tabs>
          <w:tab w:val="clear" w:pos="720"/>
          <w:tab w:val="num" w:pos="1800"/>
        </w:tabs>
        <w:ind w:left="1440"/>
        <w:rPr>
          <w:rFonts w:ascii="Aptos" w:hAnsi="Aptos"/>
        </w:rPr>
      </w:pPr>
      <w:r w:rsidRPr="001563D0">
        <w:rPr>
          <w:rFonts w:ascii="Aptos" w:hAnsi="Aptos"/>
        </w:rPr>
        <w:t>Christ’s victory</w:t>
      </w:r>
    </w:p>
    <w:p w14:paraId="4173608E" w14:textId="77777777" w:rsidR="00330FF6" w:rsidRPr="001563D0" w:rsidRDefault="00330FF6" w:rsidP="000E3113">
      <w:pPr>
        <w:pStyle w:val="NoSpacing"/>
        <w:numPr>
          <w:ilvl w:val="0"/>
          <w:numId w:val="4"/>
        </w:numPr>
        <w:tabs>
          <w:tab w:val="clear" w:pos="720"/>
          <w:tab w:val="num" w:pos="1800"/>
        </w:tabs>
        <w:ind w:left="1440"/>
        <w:rPr>
          <w:rFonts w:ascii="Aptos" w:hAnsi="Aptos"/>
        </w:rPr>
      </w:pPr>
      <w:r w:rsidRPr="001563D0">
        <w:rPr>
          <w:rFonts w:ascii="Aptos" w:hAnsi="Aptos"/>
        </w:rPr>
        <w:t>Christ’s enthronement</w:t>
      </w:r>
    </w:p>
    <w:p w14:paraId="024C0A45" w14:textId="77777777" w:rsidR="00330FF6" w:rsidRPr="001563D0" w:rsidRDefault="00330FF6" w:rsidP="000E3113">
      <w:pPr>
        <w:pStyle w:val="NoSpacing"/>
        <w:numPr>
          <w:ilvl w:val="0"/>
          <w:numId w:val="4"/>
        </w:numPr>
        <w:tabs>
          <w:tab w:val="clear" w:pos="720"/>
          <w:tab w:val="num" w:pos="1800"/>
        </w:tabs>
        <w:ind w:left="1440"/>
        <w:rPr>
          <w:rFonts w:ascii="Aptos" w:hAnsi="Aptos"/>
        </w:rPr>
      </w:pPr>
      <w:r w:rsidRPr="001563D0">
        <w:rPr>
          <w:rFonts w:ascii="Aptos" w:hAnsi="Aptos"/>
        </w:rPr>
        <w:t>Christ’s jurisdiction</w:t>
      </w:r>
    </w:p>
    <w:p w14:paraId="1B3409E0" w14:textId="77777777" w:rsidR="00D31533" w:rsidRPr="001563D0" w:rsidRDefault="00330FF6" w:rsidP="007A5E69">
      <w:pPr>
        <w:pStyle w:val="NoSpacing"/>
        <w:ind w:left="720"/>
        <w:rPr>
          <w:rFonts w:ascii="Aptos" w:hAnsi="Aptos"/>
        </w:rPr>
      </w:pPr>
      <w:r w:rsidRPr="001563D0">
        <w:rPr>
          <w:rFonts w:ascii="Aptos" w:hAnsi="Aptos"/>
        </w:rPr>
        <w:t xml:space="preserve">Everything Christ accomplished is invested in His Name. </w:t>
      </w:r>
    </w:p>
    <w:p w14:paraId="59F29B11" w14:textId="77777777" w:rsidR="00D31533" w:rsidRPr="001563D0" w:rsidRDefault="00330FF6" w:rsidP="007A5E69">
      <w:pPr>
        <w:pStyle w:val="NoSpacing"/>
        <w:ind w:left="720"/>
        <w:rPr>
          <w:rFonts w:ascii="Aptos" w:hAnsi="Aptos"/>
        </w:rPr>
      </w:pPr>
      <w:r w:rsidRPr="001563D0">
        <w:rPr>
          <w:rFonts w:ascii="Aptos" w:hAnsi="Aptos"/>
        </w:rPr>
        <w:t xml:space="preserve">Everything invested in His Name is entrusted to His Body. </w:t>
      </w:r>
    </w:p>
    <w:p w14:paraId="10CA79A9" w14:textId="366BA055" w:rsidR="00330FF6" w:rsidRPr="001563D0" w:rsidRDefault="00330FF6" w:rsidP="007A5E69">
      <w:pPr>
        <w:pStyle w:val="NoSpacing"/>
        <w:ind w:left="720"/>
        <w:rPr>
          <w:rFonts w:ascii="Aptos" w:hAnsi="Aptos"/>
        </w:rPr>
      </w:pPr>
      <w:r w:rsidRPr="001563D0">
        <w:rPr>
          <w:rFonts w:ascii="Aptos" w:hAnsi="Aptos"/>
        </w:rPr>
        <w:t>Everything entrusted to His Body is activated when spoken.</w:t>
      </w:r>
    </w:p>
    <w:p w14:paraId="794D3F7A" w14:textId="77777777" w:rsidR="007A5E69" w:rsidRDefault="007A5E69" w:rsidP="007A5E69">
      <w:pPr>
        <w:pStyle w:val="NoSpacing"/>
        <w:rPr>
          <w:rFonts w:ascii="Aptos" w:hAnsi="Aptos"/>
          <w:b/>
          <w:bCs/>
        </w:rPr>
      </w:pPr>
    </w:p>
    <w:p w14:paraId="0C9740F7" w14:textId="728E4C08" w:rsidR="00A2080E" w:rsidRDefault="00A2080E" w:rsidP="007A5E69">
      <w:pPr>
        <w:pStyle w:val="NoSpacing"/>
        <w:rPr>
          <w:rFonts w:ascii="Roboto" w:hAnsi="Roboto"/>
          <w:color w:val="770000"/>
          <w:shd w:val="clear" w:color="auto" w:fill="FFFFFF"/>
        </w:rPr>
      </w:pPr>
      <w:r>
        <w:rPr>
          <w:rFonts w:ascii="Aptos" w:hAnsi="Aptos"/>
          <w:b/>
          <w:bCs/>
        </w:rPr>
        <w:t>John 14:</w:t>
      </w:r>
      <w:r w:rsidR="00A47E76">
        <w:rPr>
          <w:rFonts w:ascii="Aptos" w:hAnsi="Aptos"/>
          <w:b/>
          <w:bCs/>
        </w:rPr>
        <w:t xml:space="preserve">13-14 </w:t>
      </w:r>
      <w:r w:rsidR="00A47E76" w:rsidRPr="00A47E76">
        <w:rPr>
          <w:rFonts w:ascii="Roboto" w:hAnsi="Roboto"/>
          <w:color w:val="770000"/>
          <w:shd w:val="clear" w:color="auto" w:fill="FFFFFF"/>
        </w:rPr>
        <w:t xml:space="preserve">And </w:t>
      </w:r>
      <w:r w:rsidR="00A47E76" w:rsidRPr="00695E94">
        <w:rPr>
          <w:rFonts w:ascii="Roboto" w:hAnsi="Roboto"/>
          <w:b/>
          <w:bCs/>
          <w:color w:val="770000"/>
          <w:u w:val="single"/>
          <w:shd w:val="clear" w:color="auto" w:fill="FFFFFF"/>
        </w:rPr>
        <w:t>I will do whatever you ask in My name</w:t>
      </w:r>
      <w:r w:rsidR="00A47E76" w:rsidRPr="00A47E76">
        <w:rPr>
          <w:rFonts w:ascii="Roboto" w:hAnsi="Roboto"/>
          <w:color w:val="770000"/>
          <w:shd w:val="clear" w:color="auto" w:fill="FFFFFF"/>
        </w:rPr>
        <w:t>, so that the Father may be glorified in the Son. </w:t>
      </w:r>
      <w:hyperlink r:id="rId18" w:history="1">
        <w:r w:rsidR="00A47E76" w:rsidRPr="00A47E76">
          <w:rPr>
            <w:rFonts w:ascii="Roboto" w:hAnsi="Roboto"/>
            <w:b/>
            <w:bCs/>
            <w:color w:val="008AE6"/>
            <w:sz w:val="17"/>
            <w:szCs w:val="17"/>
            <w:shd w:val="clear" w:color="auto" w:fill="FFFFFF"/>
          </w:rPr>
          <w:t>14</w:t>
        </w:r>
      </w:hyperlink>
      <w:r w:rsidR="00A47E76" w:rsidRPr="00695E94">
        <w:rPr>
          <w:rFonts w:ascii="Roboto" w:hAnsi="Roboto"/>
          <w:b/>
          <w:bCs/>
          <w:color w:val="770000"/>
          <w:u w:val="single"/>
          <w:shd w:val="clear" w:color="auto" w:fill="FFFFFF"/>
        </w:rPr>
        <w:t>If you ask Me for anything in My name, I will do it</w:t>
      </w:r>
      <w:r w:rsidR="00A47E76" w:rsidRPr="00A47E76">
        <w:rPr>
          <w:rFonts w:ascii="Roboto" w:hAnsi="Roboto"/>
          <w:color w:val="770000"/>
          <w:shd w:val="clear" w:color="auto" w:fill="FFFFFF"/>
        </w:rPr>
        <w:t>.</w:t>
      </w:r>
    </w:p>
    <w:p w14:paraId="3A8AE5FE" w14:textId="77777777" w:rsidR="00A47E76" w:rsidRPr="00A47E76" w:rsidRDefault="00A47E76" w:rsidP="007A5E69">
      <w:pPr>
        <w:pStyle w:val="NoSpacing"/>
        <w:rPr>
          <w:rFonts w:ascii="Aptos" w:hAnsi="Aptos"/>
        </w:rPr>
      </w:pPr>
    </w:p>
    <w:p w14:paraId="50444A6E" w14:textId="77777777" w:rsidR="00116097" w:rsidRPr="001563D0" w:rsidRDefault="00116097" w:rsidP="00875CE9">
      <w:pPr>
        <w:pStyle w:val="NoSpacing"/>
        <w:numPr>
          <w:ilvl w:val="0"/>
          <w:numId w:val="5"/>
        </w:numPr>
        <w:rPr>
          <w:rFonts w:ascii="Aptos" w:hAnsi="Aptos"/>
          <w:b/>
          <w:bCs/>
        </w:rPr>
      </w:pPr>
      <w:r w:rsidRPr="001563D0">
        <w:rPr>
          <w:rFonts w:ascii="Aptos" w:hAnsi="Aptos"/>
          <w:b/>
          <w:bCs/>
        </w:rPr>
        <w:t>I</w:t>
      </w:r>
      <w:r w:rsidR="00875CE9" w:rsidRPr="001563D0">
        <w:rPr>
          <w:rFonts w:ascii="Aptos" w:hAnsi="Aptos"/>
          <w:b/>
          <w:bCs/>
        </w:rPr>
        <w:t>llustration — Legal Identity</w:t>
      </w:r>
    </w:p>
    <w:p w14:paraId="0F7A2AD3" w14:textId="77777777" w:rsidR="002F1DA4" w:rsidRPr="001563D0" w:rsidRDefault="002F1DA4" w:rsidP="002F1DA4">
      <w:pPr>
        <w:pStyle w:val="NoSpacing"/>
        <w:ind w:left="360"/>
        <w:rPr>
          <w:rFonts w:ascii="Aptos" w:hAnsi="Aptos"/>
        </w:rPr>
      </w:pPr>
      <w:r w:rsidRPr="001563D0">
        <w:rPr>
          <w:rFonts w:ascii="Aptos" w:hAnsi="Aptos"/>
        </w:rPr>
        <w:t>If a man is without money, without influence, or without resources, he may appear powerless.</w:t>
      </w:r>
    </w:p>
    <w:p w14:paraId="5CC9A68F" w14:textId="77777777" w:rsidR="002F1DA4" w:rsidRPr="001563D0" w:rsidRDefault="002F1DA4" w:rsidP="002F1DA4">
      <w:pPr>
        <w:pStyle w:val="NoSpacing"/>
        <w:ind w:left="360"/>
        <w:rPr>
          <w:rFonts w:ascii="Aptos" w:hAnsi="Aptos"/>
        </w:rPr>
      </w:pPr>
      <w:r w:rsidRPr="001563D0">
        <w:rPr>
          <w:rFonts w:ascii="Aptos" w:hAnsi="Aptos"/>
        </w:rPr>
        <w:t xml:space="preserve">But if he carries the </w:t>
      </w:r>
      <w:r w:rsidRPr="001563D0">
        <w:rPr>
          <w:rFonts w:ascii="Aptos" w:hAnsi="Aptos"/>
          <w:b/>
          <w:bCs/>
        </w:rPr>
        <w:t>power of attorney</w:t>
      </w:r>
      <w:r w:rsidRPr="001563D0">
        <w:rPr>
          <w:rFonts w:ascii="Aptos" w:hAnsi="Aptos"/>
        </w:rPr>
        <w:t>, he carries the influence, resources, and authority, of the one who issued it.</w:t>
      </w:r>
    </w:p>
    <w:p w14:paraId="3F07A7D9" w14:textId="77777777" w:rsidR="002F1DA4" w:rsidRPr="001563D0" w:rsidRDefault="002F1DA4" w:rsidP="002F1DA4">
      <w:pPr>
        <w:pStyle w:val="NoSpacing"/>
        <w:ind w:left="360"/>
        <w:rPr>
          <w:rFonts w:ascii="Aptos" w:hAnsi="Aptos"/>
        </w:rPr>
      </w:pPr>
      <w:r w:rsidRPr="001563D0">
        <w:rPr>
          <w:rFonts w:ascii="Aptos" w:hAnsi="Aptos"/>
        </w:rPr>
        <w:t>Peter, carries the Name. He speaks the Name in faith.</w:t>
      </w:r>
    </w:p>
    <w:p w14:paraId="23BEF8E4" w14:textId="77777777" w:rsidR="002F1DA4" w:rsidRPr="001563D0" w:rsidRDefault="002F1DA4" w:rsidP="002F1DA4">
      <w:pPr>
        <w:pStyle w:val="NoSpacing"/>
        <w:ind w:left="360"/>
        <w:rPr>
          <w:rFonts w:ascii="Aptos" w:hAnsi="Aptos"/>
          <w:b/>
          <w:bCs/>
        </w:rPr>
      </w:pPr>
      <w:r w:rsidRPr="001563D0">
        <w:rPr>
          <w:rFonts w:ascii="Aptos" w:hAnsi="Aptos"/>
        </w:rPr>
        <w:t xml:space="preserve">And the Name performs what the Name always performs — </w:t>
      </w:r>
      <w:r w:rsidRPr="001563D0">
        <w:rPr>
          <w:rFonts w:ascii="Aptos" w:hAnsi="Aptos"/>
          <w:b/>
          <w:bCs/>
        </w:rPr>
        <w:t>it reveals Jesus.</w:t>
      </w:r>
    </w:p>
    <w:p w14:paraId="22307F59" w14:textId="77777777" w:rsidR="00C3697D" w:rsidRPr="001563D0" w:rsidRDefault="00C3697D" w:rsidP="002F1DA4">
      <w:pPr>
        <w:pStyle w:val="NoSpacing"/>
        <w:ind w:left="360"/>
        <w:rPr>
          <w:rFonts w:ascii="Aptos" w:hAnsi="Aptos"/>
        </w:rPr>
      </w:pPr>
    </w:p>
    <w:p w14:paraId="06AE796A" w14:textId="346AA4BA" w:rsidR="002F1DA4" w:rsidRPr="001563D0" w:rsidRDefault="002F1DA4" w:rsidP="002F1DA4">
      <w:pPr>
        <w:pStyle w:val="NoSpacing"/>
        <w:ind w:left="360"/>
        <w:rPr>
          <w:rFonts w:ascii="Aptos" w:hAnsi="Aptos"/>
        </w:rPr>
      </w:pPr>
      <w:r w:rsidRPr="001563D0">
        <w:rPr>
          <w:rFonts w:ascii="Aptos" w:hAnsi="Aptos"/>
        </w:rPr>
        <w:t xml:space="preserve">Just as a </w:t>
      </w:r>
      <w:r w:rsidR="00C3697D" w:rsidRPr="001563D0">
        <w:rPr>
          <w:rFonts w:ascii="Aptos" w:hAnsi="Aptos"/>
        </w:rPr>
        <w:t>“</w:t>
      </w:r>
      <w:r w:rsidRPr="001563D0">
        <w:rPr>
          <w:rFonts w:ascii="Aptos" w:hAnsi="Aptos"/>
        </w:rPr>
        <w:t>power of attorney</w:t>
      </w:r>
      <w:r w:rsidR="00C3697D" w:rsidRPr="001563D0">
        <w:rPr>
          <w:rFonts w:ascii="Aptos" w:hAnsi="Aptos"/>
        </w:rPr>
        <w:t>”</w:t>
      </w:r>
      <w:r w:rsidRPr="001563D0">
        <w:rPr>
          <w:rFonts w:ascii="Aptos" w:hAnsi="Aptos"/>
        </w:rPr>
        <w:t xml:space="preserve"> authorizes a representative to act </w:t>
      </w:r>
      <w:r w:rsidR="00C3697D" w:rsidRPr="001563D0">
        <w:rPr>
          <w:rFonts w:ascii="Aptos" w:hAnsi="Aptos"/>
          <w:b/>
          <w:bCs/>
        </w:rPr>
        <w:t>AS</w:t>
      </w:r>
      <w:r w:rsidRPr="001563D0">
        <w:rPr>
          <w:rFonts w:ascii="Aptos" w:hAnsi="Aptos"/>
        </w:rPr>
        <w:t xml:space="preserve"> the one who issued it, the Name authorizes the believer to act </w:t>
      </w:r>
      <w:r w:rsidRPr="001563D0">
        <w:rPr>
          <w:rFonts w:ascii="Aptos" w:hAnsi="Aptos"/>
          <w:b/>
          <w:bCs/>
        </w:rPr>
        <w:t>AS</w:t>
      </w:r>
      <w:r w:rsidRPr="001563D0">
        <w:rPr>
          <w:rFonts w:ascii="Aptos" w:hAnsi="Aptos"/>
        </w:rPr>
        <w:t xml:space="preserve"> Christ’s representative.</w:t>
      </w:r>
    </w:p>
    <w:p w14:paraId="432F66B0" w14:textId="77777777" w:rsidR="00C3697D" w:rsidRPr="001563D0" w:rsidRDefault="00C3697D" w:rsidP="002F1DA4">
      <w:pPr>
        <w:pStyle w:val="NoSpacing"/>
        <w:ind w:left="360"/>
        <w:rPr>
          <w:rFonts w:ascii="Aptos" w:hAnsi="Aptos"/>
        </w:rPr>
      </w:pPr>
    </w:p>
    <w:p w14:paraId="365AA1A7" w14:textId="64E3DC1F" w:rsidR="00797C79" w:rsidRPr="001563D0" w:rsidRDefault="00875CE9" w:rsidP="00797C79">
      <w:pPr>
        <w:pStyle w:val="NoSpacing"/>
        <w:ind w:left="360"/>
        <w:rPr>
          <w:rFonts w:ascii="Aptos" w:hAnsi="Aptos"/>
        </w:rPr>
      </w:pPr>
      <w:r w:rsidRPr="001563D0">
        <w:rPr>
          <w:rFonts w:ascii="Aptos" w:hAnsi="Aptos"/>
        </w:rPr>
        <w:t xml:space="preserve">Do not measure your authority by what you </w:t>
      </w:r>
      <w:r w:rsidR="00253067" w:rsidRPr="001563D0">
        <w:rPr>
          <w:rFonts w:ascii="Aptos" w:hAnsi="Aptos"/>
        </w:rPr>
        <w:t>do not see</w:t>
      </w:r>
      <w:r w:rsidRPr="001563D0">
        <w:rPr>
          <w:rFonts w:ascii="Aptos" w:hAnsi="Aptos"/>
        </w:rPr>
        <w:t xml:space="preserve"> </w:t>
      </w:r>
      <w:r w:rsidR="00253067" w:rsidRPr="001563D0">
        <w:rPr>
          <w:rFonts w:ascii="Aptos" w:hAnsi="Aptos"/>
        </w:rPr>
        <w:t>in the natural.</w:t>
      </w:r>
    </w:p>
    <w:p w14:paraId="4C253607" w14:textId="77777777" w:rsidR="00797C79" w:rsidRPr="001563D0" w:rsidRDefault="00875CE9" w:rsidP="00797C79">
      <w:pPr>
        <w:pStyle w:val="NoSpacing"/>
        <w:ind w:left="360"/>
        <w:rPr>
          <w:rFonts w:ascii="Aptos" w:hAnsi="Aptos"/>
        </w:rPr>
      </w:pPr>
      <w:r w:rsidRPr="001563D0">
        <w:rPr>
          <w:rFonts w:ascii="Aptos" w:hAnsi="Aptos"/>
        </w:rPr>
        <w:t xml:space="preserve">Measure it by what you carry. </w:t>
      </w:r>
    </w:p>
    <w:p w14:paraId="265DEAA5" w14:textId="4DF85D6E" w:rsidR="00273859" w:rsidRPr="001563D0" w:rsidRDefault="00875CE9" w:rsidP="00797C79">
      <w:pPr>
        <w:pStyle w:val="NoSpacing"/>
        <w:ind w:left="360"/>
        <w:rPr>
          <w:rFonts w:ascii="Aptos" w:hAnsi="Aptos"/>
          <w:b/>
          <w:bCs/>
        </w:rPr>
      </w:pPr>
      <w:r w:rsidRPr="001563D0">
        <w:rPr>
          <w:rFonts w:ascii="Aptos" w:hAnsi="Aptos"/>
          <w:b/>
          <w:bCs/>
        </w:rPr>
        <w:t>You carry the Name.</w:t>
      </w:r>
    </w:p>
    <w:p w14:paraId="432CBB30" w14:textId="77777777" w:rsidR="00273859" w:rsidRPr="001563D0" w:rsidRDefault="00273859" w:rsidP="00273859">
      <w:pPr>
        <w:pStyle w:val="NoSpacing"/>
        <w:rPr>
          <w:rFonts w:ascii="Aptos" w:hAnsi="Aptos"/>
        </w:rPr>
      </w:pPr>
    </w:p>
    <w:p w14:paraId="0EE26A23" w14:textId="4C19103C" w:rsidR="00504D2D" w:rsidRPr="001563D0" w:rsidRDefault="00504D2D" w:rsidP="00165E6A">
      <w:pPr>
        <w:pStyle w:val="NoSpacing"/>
        <w:numPr>
          <w:ilvl w:val="0"/>
          <w:numId w:val="1"/>
        </w:numPr>
        <w:rPr>
          <w:rFonts w:ascii="Aptos" w:hAnsi="Aptos"/>
          <w:b/>
          <w:bCs/>
        </w:rPr>
      </w:pPr>
      <w:r w:rsidRPr="001563D0">
        <w:rPr>
          <w:rFonts w:ascii="Aptos" w:hAnsi="Aptos"/>
          <w:b/>
          <w:bCs/>
        </w:rPr>
        <w:t xml:space="preserve">“In the name of Jesus Christ of Nazareth, get up and walk!” </w:t>
      </w:r>
      <w:r w:rsidR="00F64F01" w:rsidRPr="001563D0">
        <w:rPr>
          <w:rFonts w:ascii="Aptos" w:hAnsi="Aptos"/>
          <w:b/>
          <w:bCs/>
        </w:rPr>
        <w:t>— Acts 3:6</w:t>
      </w:r>
    </w:p>
    <w:p w14:paraId="768E3C7C" w14:textId="7A540B57" w:rsidR="00253067" w:rsidRPr="001563D0" w:rsidRDefault="00253067" w:rsidP="00253067">
      <w:pPr>
        <w:pStyle w:val="NoSpacing"/>
        <w:rPr>
          <w:rFonts w:ascii="Aptos" w:hAnsi="Aptos"/>
        </w:rPr>
      </w:pPr>
      <w:r w:rsidRPr="001563D0">
        <w:rPr>
          <w:rFonts w:ascii="Aptos" w:hAnsi="Aptos"/>
        </w:rPr>
        <w:t>Peter does not pray. He commands</w:t>
      </w:r>
      <w:r w:rsidR="006671EC">
        <w:rPr>
          <w:rFonts w:ascii="Aptos" w:hAnsi="Aptos"/>
        </w:rPr>
        <w:t xml:space="preserve"> in the Name.</w:t>
      </w:r>
    </w:p>
    <w:p w14:paraId="5216AB36" w14:textId="1A382A8E" w:rsidR="00A4712A" w:rsidRDefault="00253067" w:rsidP="00253067">
      <w:pPr>
        <w:pStyle w:val="NoSpacing"/>
        <w:rPr>
          <w:rFonts w:ascii="Aptos" w:hAnsi="Aptos"/>
        </w:rPr>
      </w:pPr>
      <w:r w:rsidRPr="001563D0">
        <w:rPr>
          <w:rFonts w:ascii="Aptos" w:hAnsi="Aptos"/>
        </w:rPr>
        <w:t xml:space="preserve">He does not ask God to intervene. </w:t>
      </w:r>
      <w:r w:rsidR="00A4712A">
        <w:rPr>
          <w:rFonts w:ascii="Aptos" w:hAnsi="Aptos"/>
        </w:rPr>
        <w:t>God uses the Name through Peter</w:t>
      </w:r>
      <w:r w:rsidR="009C2ADE">
        <w:rPr>
          <w:rFonts w:ascii="Aptos" w:hAnsi="Aptos"/>
        </w:rPr>
        <w:t>.</w:t>
      </w:r>
    </w:p>
    <w:p w14:paraId="49B34C6B" w14:textId="114F6FCB" w:rsidR="00253067" w:rsidRPr="001563D0" w:rsidRDefault="006671EC" w:rsidP="00253067">
      <w:pPr>
        <w:pStyle w:val="NoSpacing"/>
        <w:rPr>
          <w:rFonts w:ascii="Aptos" w:hAnsi="Aptos"/>
        </w:rPr>
      </w:pPr>
      <w:r>
        <w:rPr>
          <w:rFonts w:ascii="Aptos" w:hAnsi="Aptos"/>
        </w:rPr>
        <w:t xml:space="preserve">Peter </w:t>
      </w:r>
      <w:r w:rsidR="009C2ADE">
        <w:rPr>
          <w:rFonts w:ascii="Aptos" w:hAnsi="Aptos"/>
        </w:rPr>
        <w:t xml:space="preserve">is </w:t>
      </w:r>
      <w:r w:rsidR="00253067" w:rsidRPr="001563D0">
        <w:rPr>
          <w:rFonts w:ascii="Aptos" w:hAnsi="Aptos"/>
        </w:rPr>
        <w:t>enforc</w:t>
      </w:r>
      <w:r w:rsidR="009C2ADE">
        <w:rPr>
          <w:rFonts w:ascii="Aptos" w:hAnsi="Aptos"/>
        </w:rPr>
        <w:t xml:space="preserve">ing </w:t>
      </w:r>
      <w:r w:rsidR="00253067" w:rsidRPr="001563D0">
        <w:rPr>
          <w:rFonts w:ascii="Aptos" w:hAnsi="Aptos"/>
        </w:rPr>
        <w:t>what</w:t>
      </w:r>
      <w:r w:rsidR="009C2ADE">
        <w:rPr>
          <w:rFonts w:ascii="Aptos" w:hAnsi="Aptos"/>
        </w:rPr>
        <w:t xml:space="preserve"> Jesus</w:t>
      </w:r>
      <w:r w:rsidR="00253067" w:rsidRPr="001563D0">
        <w:rPr>
          <w:rFonts w:ascii="Aptos" w:hAnsi="Aptos"/>
        </w:rPr>
        <w:t xml:space="preserve"> Christ already accomplished.</w:t>
      </w:r>
    </w:p>
    <w:p w14:paraId="1B00544C" w14:textId="77777777" w:rsidR="00253067" w:rsidRPr="001563D0" w:rsidRDefault="00253067" w:rsidP="00253067">
      <w:pPr>
        <w:pStyle w:val="NoSpacing"/>
        <w:rPr>
          <w:rFonts w:ascii="Aptos" w:hAnsi="Aptos"/>
          <w:b/>
          <w:bCs/>
        </w:rPr>
      </w:pPr>
    </w:p>
    <w:p w14:paraId="25CD734C" w14:textId="77777777" w:rsidR="007E6361" w:rsidRPr="001563D0" w:rsidRDefault="00253067" w:rsidP="00253067">
      <w:pPr>
        <w:pStyle w:val="NoSpacing"/>
        <w:numPr>
          <w:ilvl w:val="0"/>
          <w:numId w:val="11"/>
        </w:numPr>
        <w:rPr>
          <w:rFonts w:ascii="Aptos" w:hAnsi="Aptos"/>
          <w:b/>
          <w:bCs/>
        </w:rPr>
      </w:pPr>
      <w:r w:rsidRPr="001563D0">
        <w:rPr>
          <w:rFonts w:ascii="Aptos" w:hAnsi="Aptos"/>
          <w:b/>
          <w:bCs/>
        </w:rPr>
        <w:t>The Name is not a formula — it is representation</w:t>
      </w:r>
    </w:p>
    <w:p w14:paraId="152570EE" w14:textId="77777777" w:rsidR="007E6361" w:rsidRPr="001563D0" w:rsidRDefault="007E6361" w:rsidP="007E6361">
      <w:pPr>
        <w:pStyle w:val="NoSpacing"/>
        <w:numPr>
          <w:ilvl w:val="0"/>
          <w:numId w:val="13"/>
        </w:numPr>
        <w:rPr>
          <w:rFonts w:ascii="Aptos" w:hAnsi="Aptos"/>
        </w:rPr>
      </w:pPr>
      <w:r w:rsidRPr="001563D0">
        <w:rPr>
          <w:rFonts w:ascii="Aptos" w:hAnsi="Aptos"/>
          <w:b/>
          <w:bCs/>
        </w:rPr>
        <w:t xml:space="preserve">“Name” — onoma (on'-om-ah) </w:t>
      </w:r>
      <w:r w:rsidRPr="001563D0">
        <w:rPr>
          <w:rFonts w:ascii="Aptos" w:hAnsi="Aptos"/>
        </w:rPr>
        <w:t>name, rank, the manifestation or revelation of someone's character, the full weight of the person represented; the authority, identity, and jurisdiction of the One who bears the Name.</w:t>
      </w:r>
    </w:p>
    <w:p w14:paraId="586A1CEC" w14:textId="77777777" w:rsidR="007E6361" w:rsidRPr="001563D0" w:rsidRDefault="007E6361" w:rsidP="007E6361">
      <w:pPr>
        <w:pStyle w:val="NoSpacing"/>
        <w:numPr>
          <w:ilvl w:val="0"/>
          <w:numId w:val="13"/>
        </w:numPr>
        <w:rPr>
          <w:rFonts w:ascii="Aptos" w:hAnsi="Aptos"/>
        </w:rPr>
      </w:pPr>
      <w:r w:rsidRPr="001563D0">
        <w:rPr>
          <w:rFonts w:ascii="Aptos" w:hAnsi="Aptos"/>
        </w:rPr>
        <w:t>To speak the Name in faith is to speak from the shared seat of Christ’s authority which is to act:</w:t>
      </w:r>
    </w:p>
    <w:p w14:paraId="79E467FE" w14:textId="1FD9BC7C" w:rsidR="007E6361" w:rsidRPr="001563D0" w:rsidRDefault="007E6361" w:rsidP="000E3113">
      <w:pPr>
        <w:pStyle w:val="NoSpacing"/>
        <w:numPr>
          <w:ilvl w:val="0"/>
          <w:numId w:val="9"/>
        </w:numPr>
        <w:tabs>
          <w:tab w:val="clear" w:pos="720"/>
          <w:tab w:val="num" w:pos="1440"/>
        </w:tabs>
        <w:ind w:left="1080"/>
        <w:rPr>
          <w:rFonts w:ascii="Aptos" w:hAnsi="Aptos"/>
        </w:rPr>
      </w:pPr>
      <w:r w:rsidRPr="001563D0">
        <w:rPr>
          <w:rFonts w:ascii="Aptos" w:hAnsi="Aptos"/>
        </w:rPr>
        <w:t xml:space="preserve">in His </w:t>
      </w:r>
      <w:r w:rsidR="00587F8B">
        <w:rPr>
          <w:rFonts w:ascii="Aptos" w:hAnsi="Aptos"/>
        </w:rPr>
        <w:t>place</w:t>
      </w:r>
    </w:p>
    <w:p w14:paraId="4A766872" w14:textId="77777777" w:rsidR="007E6361" w:rsidRPr="001563D0" w:rsidRDefault="007E6361" w:rsidP="000E3113">
      <w:pPr>
        <w:pStyle w:val="NoSpacing"/>
        <w:numPr>
          <w:ilvl w:val="0"/>
          <w:numId w:val="9"/>
        </w:numPr>
        <w:tabs>
          <w:tab w:val="clear" w:pos="720"/>
          <w:tab w:val="num" w:pos="1440"/>
        </w:tabs>
        <w:ind w:left="1080"/>
        <w:rPr>
          <w:rFonts w:ascii="Aptos" w:hAnsi="Aptos"/>
        </w:rPr>
      </w:pPr>
      <w:r w:rsidRPr="001563D0">
        <w:rPr>
          <w:rFonts w:ascii="Aptos" w:hAnsi="Aptos"/>
        </w:rPr>
        <w:t>with His backing</w:t>
      </w:r>
    </w:p>
    <w:p w14:paraId="3B91A9EB" w14:textId="77777777" w:rsidR="007E6361" w:rsidRPr="001563D0" w:rsidRDefault="007E6361" w:rsidP="000E3113">
      <w:pPr>
        <w:pStyle w:val="NoSpacing"/>
        <w:numPr>
          <w:ilvl w:val="0"/>
          <w:numId w:val="9"/>
        </w:numPr>
        <w:tabs>
          <w:tab w:val="clear" w:pos="720"/>
          <w:tab w:val="num" w:pos="1440"/>
        </w:tabs>
        <w:ind w:left="1080"/>
        <w:rPr>
          <w:rFonts w:ascii="Aptos" w:hAnsi="Aptos"/>
        </w:rPr>
      </w:pPr>
      <w:r w:rsidRPr="001563D0">
        <w:rPr>
          <w:rFonts w:ascii="Aptos" w:hAnsi="Aptos"/>
        </w:rPr>
        <w:t>under His jurisdiction</w:t>
      </w:r>
    </w:p>
    <w:p w14:paraId="5E30614E" w14:textId="77777777" w:rsidR="007E6361" w:rsidRPr="001563D0" w:rsidRDefault="007E6361" w:rsidP="000E3113">
      <w:pPr>
        <w:pStyle w:val="NoSpacing"/>
        <w:numPr>
          <w:ilvl w:val="0"/>
          <w:numId w:val="9"/>
        </w:numPr>
        <w:tabs>
          <w:tab w:val="clear" w:pos="720"/>
          <w:tab w:val="num" w:pos="1440"/>
        </w:tabs>
        <w:ind w:left="1080"/>
        <w:rPr>
          <w:rFonts w:ascii="Aptos" w:hAnsi="Aptos"/>
        </w:rPr>
      </w:pPr>
      <w:r w:rsidRPr="001563D0">
        <w:rPr>
          <w:rFonts w:ascii="Aptos" w:hAnsi="Aptos"/>
        </w:rPr>
        <w:t>from His victory</w:t>
      </w:r>
    </w:p>
    <w:p w14:paraId="0111CB60" w14:textId="77777777" w:rsidR="007E6361" w:rsidRPr="001563D0" w:rsidRDefault="007E6361" w:rsidP="007E6361">
      <w:pPr>
        <w:pStyle w:val="NoSpacing"/>
        <w:numPr>
          <w:ilvl w:val="0"/>
          <w:numId w:val="13"/>
        </w:numPr>
        <w:rPr>
          <w:rFonts w:ascii="Aptos" w:hAnsi="Aptos"/>
        </w:rPr>
      </w:pPr>
      <w:r w:rsidRPr="001563D0">
        <w:rPr>
          <w:rFonts w:ascii="Aptos" w:hAnsi="Aptos"/>
          <w:b/>
          <w:bCs/>
        </w:rPr>
        <w:t>The Name carries Christ Himself</w:t>
      </w:r>
    </w:p>
    <w:p w14:paraId="67D05215" w14:textId="77777777" w:rsidR="007E6361" w:rsidRPr="001563D0" w:rsidRDefault="007E6361" w:rsidP="007E6361">
      <w:pPr>
        <w:pStyle w:val="NoSpacing"/>
        <w:ind w:left="720"/>
        <w:rPr>
          <w:rFonts w:ascii="Aptos" w:hAnsi="Aptos"/>
        </w:rPr>
      </w:pPr>
      <w:r w:rsidRPr="001563D0">
        <w:rPr>
          <w:rFonts w:ascii="Aptos" w:hAnsi="Aptos"/>
        </w:rPr>
        <w:t>It carries:</w:t>
      </w:r>
    </w:p>
    <w:p w14:paraId="3DE9DE56" w14:textId="77777777" w:rsidR="007E6361" w:rsidRPr="001563D0" w:rsidRDefault="007E6361" w:rsidP="000E3113">
      <w:pPr>
        <w:pStyle w:val="NoSpacing"/>
        <w:numPr>
          <w:ilvl w:val="0"/>
          <w:numId w:val="10"/>
        </w:numPr>
        <w:tabs>
          <w:tab w:val="clear" w:pos="720"/>
          <w:tab w:val="num" w:pos="1800"/>
        </w:tabs>
        <w:ind w:left="1440"/>
        <w:rPr>
          <w:rFonts w:ascii="Aptos" w:hAnsi="Aptos"/>
        </w:rPr>
      </w:pPr>
      <w:r w:rsidRPr="001563D0">
        <w:rPr>
          <w:rFonts w:ascii="Aptos" w:hAnsi="Aptos"/>
        </w:rPr>
        <w:lastRenderedPageBreak/>
        <w:t>Christ’s identity</w:t>
      </w:r>
    </w:p>
    <w:p w14:paraId="2C4216B5" w14:textId="77777777" w:rsidR="007E6361" w:rsidRPr="001563D0" w:rsidRDefault="007E6361" w:rsidP="000E3113">
      <w:pPr>
        <w:pStyle w:val="NoSpacing"/>
        <w:numPr>
          <w:ilvl w:val="0"/>
          <w:numId w:val="10"/>
        </w:numPr>
        <w:tabs>
          <w:tab w:val="clear" w:pos="720"/>
          <w:tab w:val="num" w:pos="1800"/>
        </w:tabs>
        <w:ind w:left="1440"/>
        <w:rPr>
          <w:rFonts w:ascii="Aptos" w:hAnsi="Aptos"/>
        </w:rPr>
      </w:pPr>
      <w:r w:rsidRPr="001563D0">
        <w:rPr>
          <w:rFonts w:ascii="Aptos" w:hAnsi="Aptos"/>
        </w:rPr>
        <w:t>Christ’s enthronement</w:t>
      </w:r>
    </w:p>
    <w:p w14:paraId="7E6DF677" w14:textId="77777777" w:rsidR="007E6361" w:rsidRPr="001563D0" w:rsidRDefault="007E6361" w:rsidP="000E3113">
      <w:pPr>
        <w:pStyle w:val="NoSpacing"/>
        <w:numPr>
          <w:ilvl w:val="0"/>
          <w:numId w:val="10"/>
        </w:numPr>
        <w:tabs>
          <w:tab w:val="clear" w:pos="720"/>
          <w:tab w:val="num" w:pos="1800"/>
        </w:tabs>
        <w:ind w:left="1440"/>
        <w:rPr>
          <w:rFonts w:ascii="Aptos" w:hAnsi="Aptos"/>
        </w:rPr>
      </w:pPr>
      <w:r w:rsidRPr="001563D0">
        <w:rPr>
          <w:rFonts w:ascii="Aptos" w:hAnsi="Aptos"/>
        </w:rPr>
        <w:t>Christ’s victory</w:t>
      </w:r>
    </w:p>
    <w:p w14:paraId="5B9535D4" w14:textId="00858BAF" w:rsidR="007E6361" w:rsidRPr="001563D0" w:rsidRDefault="007E6361" w:rsidP="000E3113">
      <w:pPr>
        <w:pStyle w:val="NoSpacing"/>
        <w:numPr>
          <w:ilvl w:val="0"/>
          <w:numId w:val="10"/>
        </w:numPr>
        <w:tabs>
          <w:tab w:val="clear" w:pos="720"/>
          <w:tab w:val="num" w:pos="1800"/>
        </w:tabs>
        <w:ind w:left="1440"/>
        <w:rPr>
          <w:rFonts w:ascii="Aptos" w:hAnsi="Aptos"/>
        </w:rPr>
      </w:pPr>
      <w:r w:rsidRPr="001563D0">
        <w:rPr>
          <w:rFonts w:ascii="Aptos" w:hAnsi="Aptos"/>
        </w:rPr>
        <w:t xml:space="preserve">Christ’s </w:t>
      </w:r>
      <w:r w:rsidR="00415B2C">
        <w:rPr>
          <w:rFonts w:ascii="Aptos" w:hAnsi="Aptos"/>
        </w:rPr>
        <w:t>authority</w:t>
      </w:r>
    </w:p>
    <w:p w14:paraId="063EF6F0" w14:textId="15F835EA" w:rsidR="007E6361" w:rsidRPr="001563D0" w:rsidRDefault="007E6361" w:rsidP="007E6361">
      <w:pPr>
        <w:pStyle w:val="NoSpacing"/>
        <w:numPr>
          <w:ilvl w:val="0"/>
          <w:numId w:val="13"/>
        </w:numPr>
        <w:rPr>
          <w:rFonts w:ascii="Aptos" w:hAnsi="Aptos"/>
        </w:rPr>
      </w:pPr>
      <w:r w:rsidRPr="001563D0">
        <w:rPr>
          <w:rFonts w:ascii="Aptos" w:hAnsi="Aptos"/>
          <w:b/>
          <w:bCs/>
        </w:rPr>
        <w:t xml:space="preserve">The believer does not borrow authority — he </w:t>
      </w:r>
      <w:r w:rsidR="00E14A9B">
        <w:rPr>
          <w:rFonts w:ascii="Aptos" w:hAnsi="Aptos"/>
          <w:b/>
          <w:bCs/>
        </w:rPr>
        <w:t>owns</w:t>
      </w:r>
      <w:r w:rsidRPr="001563D0">
        <w:rPr>
          <w:rFonts w:ascii="Aptos" w:hAnsi="Aptos"/>
          <w:b/>
          <w:bCs/>
        </w:rPr>
        <w:t xml:space="preserve"> it</w:t>
      </w:r>
    </w:p>
    <w:p w14:paraId="3893FE66" w14:textId="0C965D8A" w:rsidR="007E6361" w:rsidRPr="001563D0" w:rsidRDefault="007E6361" w:rsidP="007E6361">
      <w:pPr>
        <w:pStyle w:val="NoSpacing"/>
        <w:ind w:left="720"/>
        <w:rPr>
          <w:rFonts w:ascii="Aptos" w:hAnsi="Aptos"/>
        </w:rPr>
      </w:pPr>
      <w:r w:rsidRPr="001563D0">
        <w:rPr>
          <w:rFonts w:ascii="Aptos" w:hAnsi="Aptos"/>
        </w:rPr>
        <w:t xml:space="preserve">The </w:t>
      </w:r>
      <w:r w:rsidR="002878BB">
        <w:rPr>
          <w:rFonts w:ascii="Aptos" w:hAnsi="Aptos"/>
        </w:rPr>
        <w:t xml:space="preserve">Body </w:t>
      </w:r>
      <w:r w:rsidR="002878BB" w:rsidRPr="002878BB">
        <w:rPr>
          <w:rFonts w:ascii="Aptos" w:hAnsi="Aptos"/>
        </w:rPr>
        <w:t>—</w:t>
      </w:r>
      <w:r w:rsidR="002878BB" w:rsidRPr="001563D0">
        <w:rPr>
          <w:rFonts w:ascii="Aptos" w:hAnsi="Aptos"/>
          <w:b/>
          <w:bCs/>
        </w:rPr>
        <w:t xml:space="preserve"> </w:t>
      </w:r>
      <w:r w:rsidRPr="001563D0">
        <w:rPr>
          <w:rFonts w:ascii="Aptos" w:hAnsi="Aptos"/>
        </w:rPr>
        <w:t>arms, hands, and feet bear the same Name as the Head.</w:t>
      </w:r>
    </w:p>
    <w:p w14:paraId="71EC6682" w14:textId="77777777" w:rsidR="007E6361" w:rsidRPr="001563D0" w:rsidRDefault="007E6361" w:rsidP="007E6361">
      <w:pPr>
        <w:pStyle w:val="NoSpacing"/>
        <w:rPr>
          <w:rFonts w:ascii="Aptos" w:hAnsi="Aptos"/>
          <w:b/>
          <w:bCs/>
        </w:rPr>
      </w:pPr>
    </w:p>
    <w:p w14:paraId="6A4C7919" w14:textId="77777777" w:rsidR="00F6481E" w:rsidRPr="001563D0" w:rsidRDefault="00253067" w:rsidP="00253067">
      <w:pPr>
        <w:pStyle w:val="NoSpacing"/>
        <w:numPr>
          <w:ilvl w:val="0"/>
          <w:numId w:val="11"/>
        </w:numPr>
        <w:rPr>
          <w:rFonts w:ascii="Aptos" w:hAnsi="Aptos"/>
          <w:b/>
          <w:bCs/>
        </w:rPr>
      </w:pPr>
      <w:r w:rsidRPr="001563D0">
        <w:rPr>
          <w:rFonts w:ascii="Aptos" w:hAnsi="Aptos"/>
          <w:b/>
          <w:bCs/>
        </w:rPr>
        <w:t>Peter speaks from identity, not emotion</w:t>
      </w:r>
    </w:p>
    <w:p w14:paraId="3A6C9B01" w14:textId="77777777" w:rsidR="00F6481E" w:rsidRPr="001563D0" w:rsidRDefault="00F6481E" w:rsidP="00F6481E">
      <w:pPr>
        <w:pStyle w:val="NoSpacing"/>
        <w:numPr>
          <w:ilvl w:val="0"/>
          <w:numId w:val="14"/>
        </w:numPr>
        <w:rPr>
          <w:rFonts w:ascii="Aptos" w:hAnsi="Aptos"/>
          <w:b/>
          <w:bCs/>
        </w:rPr>
      </w:pPr>
      <w:r w:rsidRPr="001563D0">
        <w:rPr>
          <w:rFonts w:ascii="Aptos" w:hAnsi="Aptos"/>
          <w:b/>
          <w:bCs/>
        </w:rPr>
        <w:t>The Name is spoken intentionally</w:t>
      </w:r>
    </w:p>
    <w:p w14:paraId="73834516" w14:textId="77777777" w:rsidR="00F6481E" w:rsidRPr="001563D0" w:rsidRDefault="00F6481E" w:rsidP="00F6481E">
      <w:pPr>
        <w:pStyle w:val="NoSpacing"/>
        <w:numPr>
          <w:ilvl w:val="0"/>
          <w:numId w:val="14"/>
        </w:numPr>
        <w:rPr>
          <w:rFonts w:ascii="Aptos" w:hAnsi="Aptos"/>
        </w:rPr>
      </w:pPr>
      <w:r w:rsidRPr="001563D0">
        <w:rPr>
          <w:rFonts w:ascii="Aptos" w:hAnsi="Aptos"/>
        </w:rPr>
        <w:t>Peter is not shouting. He is not dramatizing. He is not hoping.</w:t>
      </w:r>
    </w:p>
    <w:p w14:paraId="0DFE5807" w14:textId="77777777" w:rsidR="00F6481E" w:rsidRPr="001563D0" w:rsidRDefault="00F6481E" w:rsidP="00F6481E">
      <w:pPr>
        <w:pStyle w:val="NoSpacing"/>
        <w:numPr>
          <w:ilvl w:val="0"/>
          <w:numId w:val="14"/>
        </w:numPr>
        <w:rPr>
          <w:rFonts w:ascii="Aptos" w:hAnsi="Aptos"/>
        </w:rPr>
      </w:pPr>
      <w:r w:rsidRPr="001563D0">
        <w:rPr>
          <w:rFonts w:ascii="Aptos" w:hAnsi="Aptos"/>
        </w:rPr>
        <w:t xml:space="preserve">He is </w:t>
      </w:r>
      <w:r w:rsidRPr="001563D0">
        <w:rPr>
          <w:rFonts w:ascii="Aptos" w:hAnsi="Aptos"/>
          <w:b/>
          <w:bCs/>
        </w:rPr>
        <w:t>representing</w:t>
      </w:r>
      <w:r w:rsidRPr="001563D0">
        <w:rPr>
          <w:rFonts w:ascii="Aptos" w:hAnsi="Aptos"/>
        </w:rPr>
        <w:t>.</w:t>
      </w:r>
    </w:p>
    <w:p w14:paraId="7183C1E8" w14:textId="77777777" w:rsidR="00F6481E" w:rsidRPr="001563D0" w:rsidRDefault="00F6481E" w:rsidP="00F6481E">
      <w:pPr>
        <w:pStyle w:val="NoSpacing"/>
        <w:numPr>
          <w:ilvl w:val="0"/>
          <w:numId w:val="14"/>
        </w:numPr>
        <w:rPr>
          <w:rFonts w:ascii="Aptos" w:hAnsi="Aptos"/>
          <w:b/>
          <w:bCs/>
        </w:rPr>
      </w:pPr>
      <w:r w:rsidRPr="001563D0">
        <w:rPr>
          <w:rFonts w:ascii="Aptos" w:hAnsi="Aptos"/>
          <w:b/>
          <w:bCs/>
        </w:rPr>
        <w:t>The Name is the believer’s instrument of enforcement</w:t>
      </w:r>
    </w:p>
    <w:p w14:paraId="020CA6EE" w14:textId="77777777" w:rsidR="00F6481E" w:rsidRPr="001563D0" w:rsidRDefault="00F6481E" w:rsidP="00F6481E">
      <w:pPr>
        <w:pStyle w:val="NoSpacing"/>
        <w:rPr>
          <w:rFonts w:ascii="Aptos" w:hAnsi="Aptos"/>
          <w:b/>
          <w:bCs/>
        </w:rPr>
      </w:pPr>
    </w:p>
    <w:p w14:paraId="1DEFB380" w14:textId="17CEDC4D" w:rsidR="00253067" w:rsidRPr="001563D0" w:rsidRDefault="00253067" w:rsidP="004F3A6E">
      <w:pPr>
        <w:pStyle w:val="NoSpacing"/>
        <w:ind w:left="360"/>
        <w:rPr>
          <w:rFonts w:ascii="Aptos" w:hAnsi="Aptos"/>
          <w:b/>
          <w:bCs/>
        </w:rPr>
      </w:pPr>
      <w:r w:rsidRPr="001563D0">
        <w:rPr>
          <w:rFonts w:ascii="Aptos" w:hAnsi="Aptos"/>
        </w:rPr>
        <w:t xml:space="preserve">Speak the Name </w:t>
      </w:r>
      <w:r w:rsidR="004F3A6E" w:rsidRPr="001563D0">
        <w:rPr>
          <w:rFonts w:ascii="Aptos" w:hAnsi="Aptos"/>
        </w:rPr>
        <w:t xml:space="preserve">of Jesus </w:t>
      </w:r>
      <w:r w:rsidR="004F3A6E" w:rsidRPr="001563D0">
        <w:rPr>
          <w:rFonts w:ascii="Aptos" w:hAnsi="Aptos"/>
          <w:b/>
          <w:bCs/>
          <w:u w:val="single"/>
        </w:rPr>
        <w:t>in faith</w:t>
      </w:r>
      <w:r w:rsidR="00415B2C">
        <w:rPr>
          <w:rFonts w:ascii="Aptos" w:hAnsi="Aptos"/>
          <w:b/>
          <w:bCs/>
        </w:rPr>
        <w:t xml:space="preserve"> </w:t>
      </w:r>
      <w:r w:rsidRPr="001563D0">
        <w:rPr>
          <w:rFonts w:ascii="Aptos" w:hAnsi="Aptos"/>
        </w:rPr>
        <w:t xml:space="preserve">— not </w:t>
      </w:r>
      <w:r w:rsidR="004F3A6E" w:rsidRPr="001563D0">
        <w:rPr>
          <w:rFonts w:ascii="Aptos" w:hAnsi="Aptos"/>
        </w:rPr>
        <w:t xml:space="preserve">as a </w:t>
      </w:r>
      <w:r w:rsidR="00AA2D9E" w:rsidRPr="001563D0">
        <w:rPr>
          <w:rFonts w:ascii="Aptos" w:hAnsi="Aptos"/>
        </w:rPr>
        <w:t>habit.</w:t>
      </w:r>
    </w:p>
    <w:p w14:paraId="02554DF4" w14:textId="680DBE39" w:rsidR="00D5367E" w:rsidRPr="001563D0" w:rsidRDefault="00D5367E" w:rsidP="00D5367E">
      <w:pPr>
        <w:pStyle w:val="NoSpacing"/>
        <w:rPr>
          <w:rFonts w:ascii="Aptos" w:hAnsi="Aptos"/>
          <w:b/>
          <w:bCs/>
        </w:rPr>
      </w:pPr>
    </w:p>
    <w:p w14:paraId="520DF7E3" w14:textId="38FAA33E" w:rsidR="00F45C54" w:rsidRPr="001563D0" w:rsidRDefault="00F45C54" w:rsidP="00165E6A">
      <w:pPr>
        <w:pStyle w:val="NoSpacing"/>
        <w:numPr>
          <w:ilvl w:val="0"/>
          <w:numId w:val="1"/>
        </w:numPr>
        <w:rPr>
          <w:rFonts w:ascii="Aptos" w:hAnsi="Aptos"/>
          <w:b/>
          <w:bCs/>
        </w:rPr>
      </w:pPr>
      <w:r w:rsidRPr="001563D0">
        <w:rPr>
          <w:rFonts w:ascii="Aptos" w:hAnsi="Aptos"/>
          <w:b/>
          <w:bCs/>
        </w:rPr>
        <w:t>“His Name — through faith in His Name — has made this man strong.” — Acts 3:16</w:t>
      </w:r>
    </w:p>
    <w:p w14:paraId="771071D0" w14:textId="77777777" w:rsidR="00596AD5" w:rsidRPr="001563D0" w:rsidRDefault="00596AD5" w:rsidP="00596AD5">
      <w:pPr>
        <w:pStyle w:val="NoSpacing"/>
        <w:rPr>
          <w:rFonts w:ascii="Aptos" w:hAnsi="Aptos"/>
        </w:rPr>
      </w:pPr>
      <w:r w:rsidRPr="001563D0">
        <w:rPr>
          <w:rFonts w:ascii="Aptos" w:hAnsi="Aptos"/>
        </w:rPr>
        <w:t>This is the interpretive key to the entire miracle.</w:t>
      </w:r>
    </w:p>
    <w:p w14:paraId="4CEB3E89" w14:textId="77777777" w:rsidR="00596AD5" w:rsidRPr="001563D0" w:rsidRDefault="00596AD5" w:rsidP="00596AD5">
      <w:pPr>
        <w:pStyle w:val="NoSpacing"/>
        <w:rPr>
          <w:rFonts w:ascii="Aptos" w:hAnsi="Aptos"/>
        </w:rPr>
      </w:pPr>
    </w:p>
    <w:p w14:paraId="77CADEEA" w14:textId="77777777" w:rsidR="00596AD5" w:rsidRPr="001563D0" w:rsidRDefault="00596AD5" w:rsidP="00596AD5">
      <w:pPr>
        <w:pStyle w:val="NoSpacing"/>
        <w:numPr>
          <w:ilvl w:val="0"/>
          <w:numId w:val="19"/>
        </w:numPr>
        <w:rPr>
          <w:rFonts w:ascii="Aptos" w:hAnsi="Aptos"/>
          <w:b/>
          <w:bCs/>
        </w:rPr>
      </w:pPr>
      <w:r w:rsidRPr="001563D0">
        <w:rPr>
          <w:rFonts w:ascii="Aptos" w:hAnsi="Aptos"/>
          <w:b/>
          <w:bCs/>
        </w:rPr>
        <w:t>Two realities converge</w:t>
      </w:r>
    </w:p>
    <w:p w14:paraId="2AF437C6" w14:textId="7C8FB6D6" w:rsidR="009F6E13" w:rsidRPr="001563D0" w:rsidRDefault="00596AD5" w:rsidP="009F6E13">
      <w:pPr>
        <w:pStyle w:val="NoSpacing"/>
        <w:numPr>
          <w:ilvl w:val="0"/>
          <w:numId w:val="36"/>
        </w:numPr>
        <w:rPr>
          <w:rFonts w:ascii="Aptos" w:hAnsi="Aptos"/>
          <w:b/>
          <w:bCs/>
        </w:rPr>
      </w:pPr>
      <w:r w:rsidRPr="001563D0">
        <w:rPr>
          <w:rFonts w:ascii="Aptos" w:hAnsi="Aptos"/>
          <w:b/>
          <w:bCs/>
        </w:rPr>
        <w:t xml:space="preserve">The Name itself — </w:t>
      </w:r>
      <w:r w:rsidR="009763E8" w:rsidRPr="001563D0">
        <w:rPr>
          <w:rFonts w:ascii="Aptos" w:hAnsi="Aptos"/>
          <w:b/>
          <w:bCs/>
        </w:rPr>
        <w:t>Jesus</w:t>
      </w:r>
      <w:r w:rsidRPr="001563D0">
        <w:rPr>
          <w:rFonts w:ascii="Aptos" w:hAnsi="Aptos"/>
          <w:b/>
          <w:bCs/>
        </w:rPr>
        <w:t>’s authority expressed</w:t>
      </w:r>
    </w:p>
    <w:p w14:paraId="146ABA6B" w14:textId="77777777" w:rsidR="009F6E13" w:rsidRPr="001563D0" w:rsidRDefault="009F6E13" w:rsidP="009F6E13">
      <w:pPr>
        <w:pStyle w:val="NoSpacing"/>
        <w:ind w:left="720"/>
        <w:rPr>
          <w:rFonts w:ascii="Aptos" w:hAnsi="Aptos"/>
        </w:rPr>
      </w:pPr>
      <w:r w:rsidRPr="001563D0">
        <w:rPr>
          <w:rFonts w:ascii="Aptos" w:hAnsi="Aptos"/>
        </w:rPr>
        <w:t>The Name carries everything invested in Jesus Christ:</w:t>
      </w:r>
    </w:p>
    <w:p w14:paraId="5D7E6101" w14:textId="77777777" w:rsidR="009F6E13" w:rsidRPr="001563D0" w:rsidRDefault="009F6E13" w:rsidP="000E3113">
      <w:pPr>
        <w:pStyle w:val="NoSpacing"/>
        <w:numPr>
          <w:ilvl w:val="0"/>
          <w:numId w:val="17"/>
        </w:numPr>
        <w:tabs>
          <w:tab w:val="clear" w:pos="720"/>
          <w:tab w:val="num" w:pos="1800"/>
        </w:tabs>
        <w:ind w:left="1440"/>
        <w:rPr>
          <w:rFonts w:ascii="Aptos" w:hAnsi="Aptos"/>
        </w:rPr>
      </w:pPr>
      <w:r w:rsidRPr="001563D0">
        <w:rPr>
          <w:rFonts w:ascii="Aptos" w:hAnsi="Aptos"/>
        </w:rPr>
        <w:t>His inheritance (Hebrews 1)</w:t>
      </w:r>
    </w:p>
    <w:p w14:paraId="545C3DCD" w14:textId="77777777" w:rsidR="009F6E13" w:rsidRPr="001563D0" w:rsidRDefault="009F6E13" w:rsidP="000E3113">
      <w:pPr>
        <w:pStyle w:val="NoSpacing"/>
        <w:numPr>
          <w:ilvl w:val="0"/>
          <w:numId w:val="17"/>
        </w:numPr>
        <w:tabs>
          <w:tab w:val="clear" w:pos="720"/>
          <w:tab w:val="num" w:pos="1800"/>
        </w:tabs>
        <w:ind w:left="1440"/>
        <w:rPr>
          <w:rFonts w:ascii="Aptos" w:hAnsi="Aptos"/>
        </w:rPr>
      </w:pPr>
      <w:r w:rsidRPr="001563D0">
        <w:rPr>
          <w:rFonts w:ascii="Aptos" w:hAnsi="Aptos"/>
        </w:rPr>
        <w:t>His conferral (Philippians 2)</w:t>
      </w:r>
    </w:p>
    <w:p w14:paraId="71BBC486" w14:textId="77777777" w:rsidR="009F6E13" w:rsidRPr="001563D0" w:rsidRDefault="009F6E13" w:rsidP="000E3113">
      <w:pPr>
        <w:pStyle w:val="NoSpacing"/>
        <w:numPr>
          <w:ilvl w:val="0"/>
          <w:numId w:val="17"/>
        </w:numPr>
        <w:tabs>
          <w:tab w:val="clear" w:pos="720"/>
          <w:tab w:val="num" w:pos="1800"/>
        </w:tabs>
        <w:ind w:left="1440"/>
        <w:rPr>
          <w:rFonts w:ascii="Aptos" w:hAnsi="Aptos"/>
        </w:rPr>
      </w:pPr>
      <w:r w:rsidRPr="001563D0">
        <w:rPr>
          <w:rFonts w:ascii="Aptos" w:hAnsi="Aptos"/>
        </w:rPr>
        <w:t>His conquest (Colossians 2)</w:t>
      </w:r>
    </w:p>
    <w:p w14:paraId="26B9034E" w14:textId="3349A2B8" w:rsidR="00596AD5" w:rsidRPr="001563D0" w:rsidRDefault="00596AD5" w:rsidP="009F6E13">
      <w:pPr>
        <w:pStyle w:val="NoSpacing"/>
        <w:numPr>
          <w:ilvl w:val="0"/>
          <w:numId w:val="36"/>
        </w:numPr>
        <w:rPr>
          <w:rFonts w:ascii="Aptos" w:hAnsi="Aptos"/>
          <w:b/>
          <w:bCs/>
        </w:rPr>
      </w:pPr>
      <w:r w:rsidRPr="001563D0">
        <w:rPr>
          <w:rFonts w:ascii="Aptos" w:hAnsi="Aptos"/>
          <w:b/>
          <w:bCs/>
        </w:rPr>
        <w:t>Faith in the Name — the believer’s confidence in that authority</w:t>
      </w:r>
    </w:p>
    <w:p w14:paraId="7EFAB566" w14:textId="0FF615E2" w:rsidR="00DF4558" w:rsidRPr="001563D0" w:rsidRDefault="00596AD5" w:rsidP="009F6E13">
      <w:pPr>
        <w:pStyle w:val="NoSpacing"/>
        <w:ind w:left="720"/>
        <w:rPr>
          <w:rFonts w:ascii="Aptos" w:hAnsi="Aptos"/>
        </w:rPr>
      </w:pPr>
      <w:r w:rsidRPr="001563D0">
        <w:rPr>
          <w:rFonts w:ascii="Aptos" w:hAnsi="Aptos"/>
        </w:rPr>
        <w:t>Faith in the Name is not</w:t>
      </w:r>
      <w:r w:rsidR="00B84960">
        <w:rPr>
          <w:rFonts w:ascii="Aptos" w:hAnsi="Aptos"/>
        </w:rPr>
        <w:t xml:space="preserve"> an</w:t>
      </w:r>
      <w:r w:rsidRPr="001563D0">
        <w:rPr>
          <w:rFonts w:ascii="Aptos" w:hAnsi="Aptos"/>
        </w:rPr>
        <w:t xml:space="preserve"> emotion</w:t>
      </w:r>
      <w:r w:rsidR="00B84960">
        <w:rPr>
          <w:rFonts w:ascii="Aptos" w:hAnsi="Aptos"/>
        </w:rPr>
        <w:t>.</w:t>
      </w:r>
    </w:p>
    <w:p w14:paraId="22C07BF0" w14:textId="352F9F30" w:rsidR="00596AD5" w:rsidRPr="001563D0" w:rsidRDefault="00596AD5" w:rsidP="009F6E13">
      <w:pPr>
        <w:pStyle w:val="NoSpacing"/>
        <w:ind w:left="720"/>
        <w:rPr>
          <w:rFonts w:ascii="Aptos" w:hAnsi="Aptos"/>
        </w:rPr>
      </w:pPr>
      <w:r w:rsidRPr="001563D0">
        <w:rPr>
          <w:rFonts w:ascii="Aptos" w:hAnsi="Aptos"/>
        </w:rPr>
        <w:t>It is alignment — confidence in what the Name carries.</w:t>
      </w:r>
    </w:p>
    <w:p w14:paraId="4D5F6D4B" w14:textId="77777777" w:rsidR="00596AD5" w:rsidRPr="001563D0" w:rsidRDefault="00596AD5" w:rsidP="00596AD5">
      <w:pPr>
        <w:pStyle w:val="NoSpacing"/>
        <w:rPr>
          <w:rFonts w:ascii="Aptos" w:hAnsi="Aptos"/>
          <w:b/>
          <w:bCs/>
        </w:rPr>
      </w:pPr>
    </w:p>
    <w:p w14:paraId="71E0928B" w14:textId="77777777" w:rsidR="009F6E13" w:rsidRPr="001563D0" w:rsidRDefault="00596AD5" w:rsidP="00596AD5">
      <w:pPr>
        <w:pStyle w:val="NoSpacing"/>
        <w:numPr>
          <w:ilvl w:val="0"/>
          <w:numId w:val="19"/>
        </w:numPr>
        <w:rPr>
          <w:rFonts w:ascii="Aptos" w:hAnsi="Aptos"/>
          <w:b/>
          <w:bCs/>
        </w:rPr>
      </w:pPr>
      <w:r w:rsidRPr="001563D0">
        <w:rPr>
          <w:rFonts w:ascii="Aptos" w:hAnsi="Aptos"/>
          <w:b/>
          <w:bCs/>
        </w:rPr>
        <w:t xml:space="preserve">Faith </w:t>
      </w:r>
      <w:r w:rsidR="009F6E13" w:rsidRPr="001563D0">
        <w:rPr>
          <w:rFonts w:ascii="Aptos" w:hAnsi="Aptos"/>
          <w:b/>
          <w:bCs/>
        </w:rPr>
        <w:t>in the Name rests on Jesus’ victory</w:t>
      </w:r>
    </w:p>
    <w:p w14:paraId="4AE2A851" w14:textId="77777777" w:rsidR="009F6E13" w:rsidRPr="001563D0" w:rsidRDefault="00596AD5" w:rsidP="009F6E13">
      <w:pPr>
        <w:pStyle w:val="NoSpacing"/>
        <w:numPr>
          <w:ilvl w:val="0"/>
          <w:numId w:val="35"/>
        </w:numPr>
        <w:rPr>
          <w:rFonts w:ascii="Aptos" w:hAnsi="Aptos"/>
          <w:b/>
          <w:bCs/>
        </w:rPr>
      </w:pPr>
      <w:r w:rsidRPr="001563D0">
        <w:rPr>
          <w:rFonts w:ascii="Aptos" w:hAnsi="Aptos"/>
          <w:b/>
          <w:bCs/>
        </w:rPr>
        <w:t>Faith rests on Christ’s enthronement</w:t>
      </w:r>
    </w:p>
    <w:p w14:paraId="1944F36E" w14:textId="77777777" w:rsidR="009F6E13" w:rsidRPr="001563D0" w:rsidRDefault="009F6E13" w:rsidP="009F6E13">
      <w:pPr>
        <w:pStyle w:val="NoSpacing"/>
        <w:ind w:left="720"/>
        <w:rPr>
          <w:rFonts w:ascii="Aptos" w:hAnsi="Aptos"/>
        </w:rPr>
      </w:pPr>
      <w:r w:rsidRPr="001563D0">
        <w:rPr>
          <w:rFonts w:ascii="Aptos" w:hAnsi="Aptos"/>
        </w:rPr>
        <w:t>Faith in the Name is confidence in:</w:t>
      </w:r>
    </w:p>
    <w:p w14:paraId="5B462B79" w14:textId="77777777" w:rsidR="0021308E" w:rsidRPr="001563D0" w:rsidRDefault="0021308E" w:rsidP="0021308E">
      <w:pPr>
        <w:pStyle w:val="NoSpacing"/>
        <w:numPr>
          <w:ilvl w:val="1"/>
          <w:numId w:val="37"/>
        </w:numPr>
        <w:rPr>
          <w:rFonts w:ascii="Aptos" w:hAnsi="Aptos"/>
        </w:rPr>
      </w:pPr>
      <w:r w:rsidRPr="001563D0">
        <w:rPr>
          <w:rFonts w:ascii="Aptos" w:hAnsi="Aptos"/>
        </w:rPr>
        <w:t>His resurrection</w:t>
      </w:r>
    </w:p>
    <w:p w14:paraId="1E4E35B6" w14:textId="77777777" w:rsidR="0021308E" w:rsidRPr="001563D0" w:rsidRDefault="0021308E" w:rsidP="0021308E">
      <w:pPr>
        <w:pStyle w:val="NoSpacing"/>
        <w:numPr>
          <w:ilvl w:val="1"/>
          <w:numId w:val="37"/>
        </w:numPr>
        <w:rPr>
          <w:rFonts w:ascii="Aptos" w:hAnsi="Aptos"/>
        </w:rPr>
      </w:pPr>
      <w:r w:rsidRPr="001563D0">
        <w:rPr>
          <w:rFonts w:ascii="Aptos" w:hAnsi="Aptos"/>
        </w:rPr>
        <w:t>His enthronement</w:t>
      </w:r>
    </w:p>
    <w:p w14:paraId="7D2753DE" w14:textId="77777777" w:rsidR="0021308E" w:rsidRPr="001563D0" w:rsidRDefault="0021308E" w:rsidP="0021308E">
      <w:pPr>
        <w:pStyle w:val="NoSpacing"/>
        <w:numPr>
          <w:ilvl w:val="1"/>
          <w:numId w:val="37"/>
        </w:numPr>
        <w:rPr>
          <w:rFonts w:ascii="Aptos" w:hAnsi="Aptos"/>
        </w:rPr>
      </w:pPr>
      <w:r w:rsidRPr="001563D0">
        <w:rPr>
          <w:rFonts w:ascii="Aptos" w:hAnsi="Aptos"/>
        </w:rPr>
        <w:t>His authority</w:t>
      </w:r>
    </w:p>
    <w:p w14:paraId="6DB3200C" w14:textId="1177E4BD" w:rsidR="0021308E" w:rsidRPr="001563D0" w:rsidRDefault="0021308E" w:rsidP="0021308E">
      <w:pPr>
        <w:pStyle w:val="NoSpacing"/>
        <w:numPr>
          <w:ilvl w:val="1"/>
          <w:numId w:val="37"/>
        </w:numPr>
        <w:rPr>
          <w:rFonts w:ascii="Aptos" w:hAnsi="Aptos"/>
        </w:rPr>
      </w:pPr>
      <w:r w:rsidRPr="001563D0">
        <w:rPr>
          <w:rFonts w:ascii="Aptos" w:hAnsi="Aptos"/>
        </w:rPr>
        <w:t>His dominion</w:t>
      </w:r>
    </w:p>
    <w:p w14:paraId="13D0E0C3" w14:textId="77777777" w:rsidR="00D865E2" w:rsidRPr="00D865E2" w:rsidRDefault="00D865E2" w:rsidP="00D865E2">
      <w:pPr>
        <w:pStyle w:val="NoSpacing"/>
        <w:numPr>
          <w:ilvl w:val="0"/>
          <w:numId w:val="35"/>
        </w:numPr>
        <w:rPr>
          <w:rFonts w:ascii="Aptos" w:hAnsi="Aptos"/>
          <w:b/>
          <w:bCs/>
        </w:rPr>
      </w:pPr>
      <w:r w:rsidRPr="00D865E2">
        <w:rPr>
          <w:rFonts w:ascii="Aptos" w:hAnsi="Aptos"/>
          <w:b/>
          <w:bCs/>
        </w:rPr>
        <w:t xml:space="preserve">Faith works because the Name works. </w:t>
      </w:r>
    </w:p>
    <w:p w14:paraId="789DC3A6" w14:textId="36025DAF" w:rsidR="00D865E2" w:rsidRPr="00D865E2" w:rsidRDefault="00D865E2" w:rsidP="00D865E2">
      <w:pPr>
        <w:pStyle w:val="NoSpacing"/>
        <w:ind w:left="720"/>
        <w:rPr>
          <w:rFonts w:ascii="Aptos" w:hAnsi="Aptos"/>
          <w:b/>
          <w:bCs/>
        </w:rPr>
      </w:pPr>
      <w:r w:rsidRPr="00D865E2">
        <w:rPr>
          <w:rFonts w:ascii="Aptos" w:hAnsi="Aptos"/>
        </w:rPr>
        <w:t>The Name works because Jesus is exalted.</w:t>
      </w:r>
    </w:p>
    <w:p w14:paraId="46173213" w14:textId="05CBDB03" w:rsidR="00060BBF" w:rsidRPr="001563D0" w:rsidRDefault="00060BBF" w:rsidP="009F6E13">
      <w:pPr>
        <w:pStyle w:val="NoSpacing"/>
        <w:ind w:left="720"/>
        <w:rPr>
          <w:rFonts w:ascii="Aptos" w:hAnsi="Aptos"/>
        </w:rPr>
      </w:pPr>
      <w:r w:rsidRPr="001563D0">
        <w:rPr>
          <w:rFonts w:ascii="Aptos" w:hAnsi="Aptos"/>
        </w:rPr>
        <w:t>Faith in the Name is having confidence in Jesus’ victory.</w:t>
      </w:r>
    </w:p>
    <w:p w14:paraId="643DF699" w14:textId="77777777" w:rsidR="00273859" w:rsidRPr="001563D0" w:rsidRDefault="00273859" w:rsidP="00273859">
      <w:pPr>
        <w:pStyle w:val="NoSpacing"/>
        <w:rPr>
          <w:rFonts w:ascii="Aptos" w:hAnsi="Aptos"/>
          <w:b/>
          <w:bCs/>
        </w:rPr>
      </w:pPr>
    </w:p>
    <w:p w14:paraId="52CF7464" w14:textId="04E56FE1" w:rsidR="00F45C54" w:rsidRPr="001563D0" w:rsidRDefault="00F45C54" w:rsidP="00165E6A">
      <w:pPr>
        <w:pStyle w:val="NoSpacing"/>
        <w:numPr>
          <w:ilvl w:val="0"/>
          <w:numId w:val="1"/>
        </w:numPr>
        <w:rPr>
          <w:rFonts w:ascii="Aptos" w:hAnsi="Aptos"/>
          <w:b/>
          <w:bCs/>
        </w:rPr>
      </w:pPr>
      <w:r w:rsidRPr="001563D0">
        <w:rPr>
          <w:rFonts w:ascii="Aptos" w:hAnsi="Aptos"/>
          <w:b/>
          <w:bCs/>
        </w:rPr>
        <w:t>“God exalted Him and gave Him the Name above all names…” — Philippians 2:9</w:t>
      </w:r>
    </w:p>
    <w:p w14:paraId="6CB31612" w14:textId="0C7BB11D" w:rsidR="00C64451" w:rsidRPr="001563D0" w:rsidRDefault="00C64451" w:rsidP="00C64451">
      <w:pPr>
        <w:pStyle w:val="NoSpacing"/>
        <w:rPr>
          <w:rFonts w:ascii="Aptos" w:hAnsi="Aptos"/>
        </w:rPr>
      </w:pPr>
      <w:r w:rsidRPr="001563D0">
        <w:rPr>
          <w:rFonts w:ascii="Aptos" w:hAnsi="Aptos"/>
        </w:rPr>
        <w:t xml:space="preserve">The Name carries unmatched authority because Jesus carries unmatched </w:t>
      </w:r>
      <w:r w:rsidR="005F0758" w:rsidRPr="001563D0">
        <w:rPr>
          <w:rFonts w:ascii="Aptos" w:hAnsi="Aptos"/>
        </w:rPr>
        <w:t>position</w:t>
      </w:r>
      <w:r w:rsidRPr="001563D0">
        <w:rPr>
          <w:rFonts w:ascii="Aptos" w:hAnsi="Aptos"/>
        </w:rPr>
        <w:t>.</w:t>
      </w:r>
    </w:p>
    <w:p w14:paraId="5F419D22" w14:textId="77777777" w:rsidR="00316563" w:rsidRPr="001563D0" w:rsidRDefault="00316563" w:rsidP="00C64451">
      <w:pPr>
        <w:pStyle w:val="NoSpacing"/>
        <w:rPr>
          <w:rFonts w:ascii="Aptos" w:hAnsi="Aptos"/>
          <w:b/>
          <w:bCs/>
        </w:rPr>
      </w:pPr>
    </w:p>
    <w:p w14:paraId="48139559" w14:textId="77777777" w:rsidR="00316563" w:rsidRPr="001563D0" w:rsidRDefault="00C64451" w:rsidP="00316563">
      <w:pPr>
        <w:pStyle w:val="NoSpacing"/>
        <w:numPr>
          <w:ilvl w:val="0"/>
          <w:numId w:val="23"/>
        </w:numPr>
        <w:rPr>
          <w:rFonts w:ascii="Aptos" w:hAnsi="Aptos"/>
          <w:b/>
          <w:bCs/>
        </w:rPr>
      </w:pPr>
      <w:r w:rsidRPr="001563D0">
        <w:rPr>
          <w:rFonts w:ascii="Aptos" w:hAnsi="Aptos"/>
          <w:b/>
          <w:bCs/>
        </w:rPr>
        <w:t xml:space="preserve">The Name is given by the </w:t>
      </w:r>
      <w:proofErr w:type="gramStart"/>
      <w:r w:rsidRPr="001563D0">
        <w:rPr>
          <w:rFonts w:ascii="Aptos" w:hAnsi="Aptos"/>
          <w:b/>
          <w:bCs/>
        </w:rPr>
        <w:t>Father</w:t>
      </w:r>
      <w:proofErr w:type="gramEnd"/>
    </w:p>
    <w:p w14:paraId="41B09ACF" w14:textId="77777777" w:rsidR="00207F08" w:rsidRDefault="00707F6F" w:rsidP="00207F08">
      <w:pPr>
        <w:pStyle w:val="NoSpacing"/>
        <w:numPr>
          <w:ilvl w:val="0"/>
          <w:numId w:val="38"/>
        </w:numPr>
        <w:rPr>
          <w:rFonts w:ascii="Aptos" w:hAnsi="Aptos"/>
        </w:rPr>
      </w:pPr>
      <w:r>
        <w:rPr>
          <w:rFonts w:ascii="Aptos" w:hAnsi="Aptos"/>
          <w:b/>
          <w:bCs/>
        </w:rPr>
        <w:t xml:space="preserve">“Gave” </w:t>
      </w:r>
      <w:r w:rsidR="00A91B26" w:rsidRPr="001563D0">
        <w:rPr>
          <w:rFonts w:ascii="Aptos" w:hAnsi="Aptos"/>
          <w:b/>
          <w:bCs/>
        </w:rPr>
        <w:t xml:space="preserve">— </w:t>
      </w:r>
      <w:r w:rsidR="00316563" w:rsidRPr="00707F6F">
        <w:rPr>
          <w:rFonts w:ascii="Aptos" w:hAnsi="Aptos"/>
          <w:b/>
          <w:bCs/>
          <w:i/>
          <w:iCs/>
        </w:rPr>
        <w:t>charizomai</w:t>
      </w:r>
      <w:r w:rsidR="00316563" w:rsidRPr="001563D0">
        <w:rPr>
          <w:rFonts w:ascii="Aptos" w:hAnsi="Aptos"/>
          <w:b/>
          <w:bCs/>
        </w:rPr>
        <w:t xml:space="preserve"> </w:t>
      </w:r>
      <w:r w:rsidR="00A91B26" w:rsidRPr="00A91B26">
        <w:rPr>
          <w:rFonts w:ascii="Aptos" w:hAnsi="Aptos"/>
          <w:b/>
          <w:bCs/>
        </w:rPr>
        <w:t>(</w:t>
      </w:r>
      <w:proofErr w:type="spellStart"/>
      <w:r w:rsidR="00A91B26" w:rsidRPr="00A91B26">
        <w:rPr>
          <w:rFonts w:ascii="Aptos" w:hAnsi="Aptos"/>
          <w:b/>
          <w:bCs/>
        </w:rPr>
        <w:t>khar</w:t>
      </w:r>
      <w:proofErr w:type="spellEnd"/>
      <w:r w:rsidR="00A91B26" w:rsidRPr="00A91B26">
        <w:rPr>
          <w:rFonts w:ascii="Aptos" w:hAnsi="Aptos"/>
          <w:b/>
          <w:bCs/>
        </w:rPr>
        <w:t>-id'-</w:t>
      </w:r>
      <w:proofErr w:type="spellStart"/>
      <w:r w:rsidR="00A91B26" w:rsidRPr="00A91B26">
        <w:rPr>
          <w:rFonts w:ascii="Aptos" w:hAnsi="Aptos"/>
          <w:b/>
          <w:bCs/>
        </w:rPr>
        <w:t>zom</w:t>
      </w:r>
      <w:proofErr w:type="spellEnd"/>
      <w:r w:rsidR="00A91B26" w:rsidRPr="00A91B26">
        <w:rPr>
          <w:rFonts w:ascii="Aptos" w:hAnsi="Aptos"/>
          <w:b/>
          <w:bCs/>
        </w:rPr>
        <w:t>-</w:t>
      </w:r>
      <w:proofErr w:type="spellStart"/>
      <w:r w:rsidR="00A91B26" w:rsidRPr="00A91B26">
        <w:rPr>
          <w:rFonts w:ascii="Aptos" w:hAnsi="Aptos"/>
          <w:b/>
          <w:bCs/>
        </w:rPr>
        <w:t>ahee</w:t>
      </w:r>
      <w:proofErr w:type="spellEnd"/>
      <w:r w:rsidR="00A91B26" w:rsidRPr="00A91B26">
        <w:rPr>
          <w:rFonts w:ascii="Aptos" w:hAnsi="Aptos"/>
          <w:b/>
          <w:bCs/>
        </w:rPr>
        <w:t>)</w:t>
      </w:r>
      <w:r w:rsidR="00316563" w:rsidRPr="00A91B26">
        <w:rPr>
          <w:rFonts w:ascii="Aptos" w:hAnsi="Aptos"/>
        </w:rPr>
        <w:t xml:space="preserve"> </w:t>
      </w:r>
      <w:r w:rsidR="00207F08" w:rsidRPr="007E4856">
        <w:rPr>
          <w:rFonts w:ascii="Aptos" w:hAnsi="Aptos" w:cstheme="minorHAnsi"/>
          <w:szCs w:val="24"/>
        </w:rPr>
        <w:t>to grant, to give a gift, to show favor, to confer upon</w:t>
      </w:r>
    </w:p>
    <w:p w14:paraId="3F847BA6" w14:textId="77777777" w:rsidR="00207F08" w:rsidRDefault="00316563" w:rsidP="00207F08">
      <w:pPr>
        <w:pStyle w:val="NoSpacing"/>
        <w:numPr>
          <w:ilvl w:val="0"/>
          <w:numId w:val="48"/>
        </w:numPr>
        <w:rPr>
          <w:rFonts w:ascii="Aptos" w:hAnsi="Aptos"/>
        </w:rPr>
      </w:pPr>
      <w:r w:rsidRPr="00207F08">
        <w:rPr>
          <w:rFonts w:ascii="Aptos" w:hAnsi="Aptos"/>
        </w:rPr>
        <w:t xml:space="preserve">This is not a title. </w:t>
      </w:r>
    </w:p>
    <w:p w14:paraId="012D0294" w14:textId="586F43AF" w:rsidR="00316563" w:rsidRPr="00207F08" w:rsidRDefault="00316563" w:rsidP="00207F08">
      <w:pPr>
        <w:pStyle w:val="NoSpacing"/>
        <w:numPr>
          <w:ilvl w:val="0"/>
          <w:numId w:val="48"/>
        </w:numPr>
        <w:rPr>
          <w:rFonts w:ascii="Aptos" w:hAnsi="Aptos"/>
        </w:rPr>
      </w:pPr>
      <w:r w:rsidRPr="00207F08">
        <w:rPr>
          <w:rFonts w:ascii="Aptos" w:hAnsi="Aptos"/>
        </w:rPr>
        <w:t xml:space="preserve">It is the </w:t>
      </w:r>
      <w:r w:rsidRPr="00207F08">
        <w:rPr>
          <w:rFonts w:ascii="Aptos" w:hAnsi="Aptos"/>
          <w:b/>
          <w:bCs/>
        </w:rPr>
        <w:t>Family Name</w:t>
      </w:r>
      <w:r w:rsidRPr="00207F08">
        <w:rPr>
          <w:rFonts w:ascii="Aptos" w:hAnsi="Aptos"/>
        </w:rPr>
        <w:t xml:space="preserve"> — the Name that carries all divine authority.</w:t>
      </w:r>
    </w:p>
    <w:p w14:paraId="36C894CC" w14:textId="5200A0C6" w:rsidR="00316563" w:rsidRPr="001563D0" w:rsidRDefault="00316563" w:rsidP="00CA11D1">
      <w:pPr>
        <w:pStyle w:val="NoSpacing"/>
        <w:numPr>
          <w:ilvl w:val="0"/>
          <w:numId w:val="38"/>
        </w:numPr>
        <w:rPr>
          <w:rFonts w:ascii="Aptos" w:hAnsi="Aptos"/>
          <w:b/>
          <w:bCs/>
        </w:rPr>
      </w:pPr>
      <w:r w:rsidRPr="001563D0">
        <w:rPr>
          <w:rFonts w:ascii="Aptos" w:hAnsi="Aptos"/>
          <w:b/>
          <w:bCs/>
        </w:rPr>
        <w:t>The Name carries universal reach</w:t>
      </w:r>
      <w:r w:rsidR="00A91B26">
        <w:rPr>
          <w:rFonts w:ascii="Aptos" w:hAnsi="Aptos"/>
          <w:b/>
          <w:bCs/>
        </w:rPr>
        <w:t xml:space="preserve"> </w:t>
      </w:r>
    </w:p>
    <w:p w14:paraId="48013651" w14:textId="77777777" w:rsidR="00316563" w:rsidRPr="001563D0" w:rsidRDefault="00316563" w:rsidP="005F0758">
      <w:pPr>
        <w:pStyle w:val="NoSpacing"/>
        <w:ind w:left="720"/>
        <w:rPr>
          <w:rFonts w:ascii="Aptos" w:hAnsi="Aptos"/>
        </w:rPr>
      </w:pPr>
      <w:r w:rsidRPr="001563D0">
        <w:rPr>
          <w:rFonts w:ascii="Aptos" w:hAnsi="Aptos"/>
        </w:rPr>
        <w:t xml:space="preserve">Every knee </w:t>
      </w:r>
      <w:proofErr w:type="gramStart"/>
      <w:r w:rsidRPr="001563D0">
        <w:rPr>
          <w:rFonts w:ascii="Aptos" w:hAnsi="Aptos"/>
        </w:rPr>
        <w:t>bows</w:t>
      </w:r>
      <w:proofErr w:type="gramEnd"/>
      <w:r w:rsidRPr="001563D0">
        <w:rPr>
          <w:rFonts w:ascii="Aptos" w:hAnsi="Aptos"/>
        </w:rPr>
        <w:t>:</w:t>
      </w:r>
    </w:p>
    <w:p w14:paraId="718DAF6B" w14:textId="77777777" w:rsidR="00316563" w:rsidRPr="001563D0" w:rsidRDefault="00316563" w:rsidP="000E3113">
      <w:pPr>
        <w:pStyle w:val="NoSpacing"/>
        <w:numPr>
          <w:ilvl w:val="0"/>
          <w:numId w:val="21"/>
        </w:numPr>
        <w:tabs>
          <w:tab w:val="clear" w:pos="720"/>
          <w:tab w:val="num" w:pos="1800"/>
        </w:tabs>
        <w:ind w:left="1440"/>
        <w:rPr>
          <w:rFonts w:ascii="Aptos" w:hAnsi="Aptos"/>
        </w:rPr>
      </w:pPr>
      <w:r w:rsidRPr="001563D0">
        <w:rPr>
          <w:rFonts w:ascii="Aptos" w:hAnsi="Aptos"/>
        </w:rPr>
        <w:lastRenderedPageBreak/>
        <w:t>in heaven</w:t>
      </w:r>
    </w:p>
    <w:p w14:paraId="638F8E96" w14:textId="77777777" w:rsidR="00316563" w:rsidRPr="001563D0" w:rsidRDefault="00316563" w:rsidP="000E3113">
      <w:pPr>
        <w:pStyle w:val="NoSpacing"/>
        <w:numPr>
          <w:ilvl w:val="0"/>
          <w:numId w:val="21"/>
        </w:numPr>
        <w:tabs>
          <w:tab w:val="clear" w:pos="720"/>
          <w:tab w:val="num" w:pos="1800"/>
        </w:tabs>
        <w:ind w:left="1440"/>
        <w:rPr>
          <w:rFonts w:ascii="Aptos" w:hAnsi="Aptos"/>
        </w:rPr>
      </w:pPr>
      <w:r w:rsidRPr="001563D0">
        <w:rPr>
          <w:rFonts w:ascii="Aptos" w:hAnsi="Aptos"/>
        </w:rPr>
        <w:t>on earth</w:t>
      </w:r>
    </w:p>
    <w:p w14:paraId="155DEDEE" w14:textId="77777777" w:rsidR="00316563" w:rsidRPr="001563D0" w:rsidRDefault="00316563" w:rsidP="000E3113">
      <w:pPr>
        <w:pStyle w:val="NoSpacing"/>
        <w:numPr>
          <w:ilvl w:val="0"/>
          <w:numId w:val="21"/>
        </w:numPr>
        <w:tabs>
          <w:tab w:val="clear" w:pos="720"/>
          <w:tab w:val="num" w:pos="1800"/>
        </w:tabs>
        <w:ind w:left="1440"/>
        <w:rPr>
          <w:rFonts w:ascii="Aptos" w:hAnsi="Aptos"/>
        </w:rPr>
      </w:pPr>
      <w:r w:rsidRPr="001563D0">
        <w:rPr>
          <w:rFonts w:ascii="Aptos" w:hAnsi="Aptos"/>
        </w:rPr>
        <w:t>under the earth</w:t>
      </w:r>
    </w:p>
    <w:p w14:paraId="4F7D8A58" w14:textId="57BDD70F" w:rsidR="00316563" w:rsidRDefault="00316563" w:rsidP="005F0758">
      <w:pPr>
        <w:pStyle w:val="NoSpacing"/>
        <w:ind w:left="720"/>
        <w:rPr>
          <w:rFonts w:ascii="Aptos" w:hAnsi="Aptos"/>
        </w:rPr>
      </w:pPr>
      <w:r w:rsidRPr="001563D0">
        <w:rPr>
          <w:rFonts w:ascii="Aptos" w:hAnsi="Aptos"/>
        </w:rPr>
        <w:t>Every realm recognizes</w:t>
      </w:r>
      <w:r w:rsidR="00B7297F">
        <w:rPr>
          <w:rFonts w:ascii="Aptos" w:hAnsi="Aptos"/>
        </w:rPr>
        <w:t xml:space="preserve"> the Name of</w:t>
      </w:r>
      <w:r w:rsidRPr="001563D0">
        <w:rPr>
          <w:rFonts w:ascii="Aptos" w:hAnsi="Aptos"/>
        </w:rPr>
        <w:t xml:space="preserve"> Jesus.</w:t>
      </w:r>
    </w:p>
    <w:p w14:paraId="69008F56" w14:textId="77777777" w:rsidR="007E0846" w:rsidRPr="001563D0" w:rsidRDefault="007E0846" w:rsidP="005F0758">
      <w:pPr>
        <w:pStyle w:val="NoSpacing"/>
        <w:ind w:left="720"/>
        <w:rPr>
          <w:rFonts w:ascii="Aptos" w:hAnsi="Aptos"/>
        </w:rPr>
      </w:pPr>
    </w:p>
    <w:p w14:paraId="2C8CD4BB" w14:textId="77777777" w:rsidR="00316563" w:rsidRPr="001563D0" w:rsidRDefault="00C64451" w:rsidP="00316563">
      <w:pPr>
        <w:pStyle w:val="NoSpacing"/>
        <w:numPr>
          <w:ilvl w:val="0"/>
          <w:numId w:val="23"/>
        </w:numPr>
        <w:rPr>
          <w:rFonts w:ascii="Aptos" w:hAnsi="Aptos"/>
          <w:b/>
          <w:bCs/>
        </w:rPr>
      </w:pPr>
      <w:r w:rsidRPr="001563D0">
        <w:rPr>
          <w:rFonts w:ascii="Aptos" w:hAnsi="Aptos"/>
          <w:b/>
          <w:bCs/>
        </w:rPr>
        <w:t>The Name carries Christ’s enthronement</w:t>
      </w:r>
    </w:p>
    <w:p w14:paraId="27942172" w14:textId="77777777" w:rsidR="00316563" w:rsidRPr="001563D0" w:rsidRDefault="00316563" w:rsidP="007923EB">
      <w:pPr>
        <w:pStyle w:val="NoSpacing"/>
        <w:numPr>
          <w:ilvl w:val="0"/>
          <w:numId w:val="47"/>
        </w:numPr>
        <w:rPr>
          <w:rFonts w:ascii="Aptos" w:hAnsi="Aptos"/>
        </w:rPr>
      </w:pPr>
      <w:r w:rsidRPr="001563D0">
        <w:rPr>
          <w:rFonts w:ascii="Aptos" w:hAnsi="Aptos"/>
          <w:b/>
          <w:bCs/>
        </w:rPr>
        <w:t>Ephesians 1:21</w:t>
      </w:r>
      <w:r w:rsidRPr="001563D0">
        <w:rPr>
          <w:rFonts w:ascii="Aptos" w:hAnsi="Aptos"/>
        </w:rPr>
        <w:t xml:space="preserve"> — “far above all principality and power…”</w:t>
      </w:r>
    </w:p>
    <w:p w14:paraId="04CA1658" w14:textId="3287E419" w:rsidR="00316563" w:rsidRDefault="00316563" w:rsidP="007923EB">
      <w:pPr>
        <w:pStyle w:val="NoSpacing"/>
        <w:numPr>
          <w:ilvl w:val="0"/>
          <w:numId w:val="47"/>
        </w:numPr>
        <w:rPr>
          <w:rFonts w:ascii="Aptos" w:hAnsi="Aptos"/>
        </w:rPr>
      </w:pPr>
      <w:r w:rsidRPr="001563D0">
        <w:rPr>
          <w:rFonts w:ascii="Aptos" w:hAnsi="Aptos"/>
        </w:rPr>
        <w:t>Nothing stands above the Name because nothing stands above Jesus.</w:t>
      </w:r>
    </w:p>
    <w:p w14:paraId="3C54619E" w14:textId="77777777" w:rsidR="007E0846" w:rsidRPr="001563D0" w:rsidRDefault="007E0846" w:rsidP="005F0758">
      <w:pPr>
        <w:pStyle w:val="NoSpacing"/>
        <w:ind w:left="720"/>
        <w:rPr>
          <w:rFonts w:ascii="Aptos" w:hAnsi="Aptos"/>
          <w:b/>
          <w:bCs/>
        </w:rPr>
      </w:pPr>
    </w:p>
    <w:p w14:paraId="7F4336AF" w14:textId="668FECF1" w:rsidR="00C64451" w:rsidRPr="001563D0" w:rsidRDefault="00C64451" w:rsidP="00316563">
      <w:pPr>
        <w:pStyle w:val="NoSpacing"/>
        <w:numPr>
          <w:ilvl w:val="0"/>
          <w:numId w:val="23"/>
        </w:numPr>
        <w:rPr>
          <w:rFonts w:ascii="Aptos" w:hAnsi="Aptos"/>
          <w:b/>
          <w:bCs/>
        </w:rPr>
      </w:pPr>
      <w:r w:rsidRPr="001563D0">
        <w:rPr>
          <w:rFonts w:ascii="Aptos" w:hAnsi="Aptos"/>
          <w:b/>
          <w:bCs/>
        </w:rPr>
        <w:t>Illustration</w:t>
      </w:r>
      <w:r w:rsidR="009E2EC8">
        <w:rPr>
          <w:rFonts w:ascii="Aptos" w:hAnsi="Aptos"/>
          <w:b/>
          <w:bCs/>
        </w:rPr>
        <w:t xml:space="preserve"> </w:t>
      </w:r>
      <w:r w:rsidR="009E2EC8" w:rsidRPr="009E2EC8">
        <w:rPr>
          <w:rFonts w:ascii="Aptos" w:hAnsi="Aptos"/>
          <w:b/>
          <w:bCs/>
        </w:rPr>
        <w:t>— A King’s Seal</w:t>
      </w:r>
    </w:p>
    <w:p w14:paraId="7C2A572D" w14:textId="77777777" w:rsidR="007923EB" w:rsidRDefault="001563D0" w:rsidP="001563D0">
      <w:pPr>
        <w:pStyle w:val="NoSpacing"/>
        <w:ind w:left="360"/>
        <w:rPr>
          <w:rFonts w:ascii="Aptos" w:hAnsi="Aptos"/>
        </w:rPr>
      </w:pPr>
      <w:r>
        <w:rPr>
          <w:rFonts w:ascii="Aptos" w:hAnsi="Aptos"/>
        </w:rPr>
        <w:t>A</w:t>
      </w:r>
      <w:r w:rsidRPr="001563D0">
        <w:rPr>
          <w:rFonts w:ascii="Aptos" w:hAnsi="Aptos"/>
        </w:rPr>
        <w:t xml:space="preserve"> king</w:t>
      </w:r>
      <w:r w:rsidR="007923EB">
        <w:rPr>
          <w:rFonts w:ascii="Aptos" w:hAnsi="Aptos"/>
        </w:rPr>
        <w:t xml:space="preserve">’s </w:t>
      </w:r>
      <w:r w:rsidRPr="001563D0">
        <w:rPr>
          <w:rFonts w:ascii="Aptos" w:hAnsi="Aptos"/>
        </w:rPr>
        <w:t>seal — usually a ring or an engraved stamp</w:t>
      </w:r>
      <w:r w:rsidR="007923EB">
        <w:rPr>
          <w:rFonts w:ascii="Aptos" w:hAnsi="Aptos"/>
        </w:rPr>
        <w:t xml:space="preserve"> carries a king’s authority</w:t>
      </w:r>
      <w:r w:rsidRPr="001563D0">
        <w:rPr>
          <w:rFonts w:ascii="Aptos" w:hAnsi="Aptos"/>
        </w:rPr>
        <w:t xml:space="preserve">. </w:t>
      </w:r>
    </w:p>
    <w:p w14:paraId="1A953B3B" w14:textId="5FA5F163" w:rsidR="001563D0" w:rsidRPr="001563D0" w:rsidRDefault="001563D0" w:rsidP="001563D0">
      <w:pPr>
        <w:pStyle w:val="NoSpacing"/>
        <w:ind w:left="360"/>
        <w:rPr>
          <w:rFonts w:ascii="Aptos" w:hAnsi="Aptos"/>
        </w:rPr>
      </w:pPr>
      <w:r w:rsidRPr="001563D0">
        <w:rPr>
          <w:rFonts w:ascii="Aptos" w:hAnsi="Aptos"/>
        </w:rPr>
        <w:t>When the king pressed that seal into wax on a document, that document carried the king’s full authority. It didn’t matter who delivered it. It didn’t matter who carried it. The moment the seal was seen, everyone knew the king himself was speaking.</w:t>
      </w:r>
    </w:p>
    <w:p w14:paraId="6A0DFB68" w14:textId="77777777" w:rsidR="001563D0" w:rsidRPr="001563D0" w:rsidRDefault="001563D0" w:rsidP="001563D0">
      <w:pPr>
        <w:pStyle w:val="NoSpacing"/>
        <w:ind w:left="360"/>
        <w:rPr>
          <w:rFonts w:ascii="Aptos" w:hAnsi="Aptos"/>
        </w:rPr>
      </w:pPr>
    </w:p>
    <w:p w14:paraId="3572AEBB" w14:textId="2D14B9BF" w:rsidR="001563D0" w:rsidRPr="001563D0" w:rsidRDefault="001563D0" w:rsidP="001563D0">
      <w:pPr>
        <w:pStyle w:val="NoSpacing"/>
        <w:ind w:left="360"/>
        <w:rPr>
          <w:rFonts w:ascii="Aptos" w:hAnsi="Aptos"/>
        </w:rPr>
      </w:pPr>
      <w:r w:rsidRPr="001563D0">
        <w:rPr>
          <w:rFonts w:ascii="Aptos" w:hAnsi="Aptos"/>
        </w:rPr>
        <w:t xml:space="preserve">If a messenger showed up with the king’s seal, the messenger didn’t need to explain himself. </w:t>
      </w:r>
      <w:r w:rsidR="000A7145" w:rsidRPr="000A7145">
        <w:rPr>
          <w:rFonts w:ascii="Aptos" w:hAnsi="Aptos"/>
        </w:rPr>
        <w:t>It doe</w:t>
      </w:r>
      <w:r w:rsidR="000A7145">
        <w:rPr>
          <w:rFonts w:ascii="Aptos" w:hAnsi="Aptos"/>
        </w:rPr>
        <w:t xml:space="preserve">sn’t </w:t>
      </w:r>
      <w:r w:rsidR="000A7145" w:rsidRPr="000A7145">
        <w:rPr>
          <w:rFonts w:ascii="Aptos" w:hAnsi="Aptos"/>
        </w:rPr>
        <w:t>matter who delivers the message — the seal speaks for the king.</w:t>
      </w:r>
    </w:p>
    <w:p w14:paraId="0BA60FA2" w14:textId="77777777" w:rsidR="001563D0" w:rsidRPr="001563D0" w:rsidRDefault="001563D0" w:rsidP="001563D0">
      <w:pPr>
        <w:pStyle w:val="NoSpacing"/>
        <w:ind w:left="360"/>
        <w:rPr>
          <w:rFonts w:ascii="Aptos" w:hAnsi="Aptos"/>
        </w:rPr>
      </w:pPr>
    </w:p>
    <w:p w14:paraId="7CB26934" w14:textId="77777777" w:rsidR="001563D0" w:rsidRPr="001563D0" w:rsidRDefault="001563D0" w:rsidP="001563D0">
      <w:pPr>
        <w:pStyle w:val="NoSpacing"/>
        <w:ind w:left="360"/>
        <w:rPr>
          <w:rFonts w:ascii="Aptos" w:hAnsi="Aptos"/>
        </w:rPr>
      </w:pPr>
      <w:r w:rsidRPr="001563D0">
        <w:rPr>
          <w:rFonts w:ascii="Aptos" w:hAnsi="Aptos"/>
        </w:rPr>
        <w:t>The Name of Jesus works the same way.</w:t>
      </w:r>
    </w:p>
    <w:p w14:paraId="637AE84C" w14:textId="77777777" w:rsidR="001563D0" w:rsidRPr="001563D0" w:rsidRDefault="001563D0" w:rsidP="001563D0">
      <w:pPr>
        <w:pStyle w:val="NoSpacing"/>
        <w:ind w:left="360"/>
        <w:rPr>
          <w:rFonts w:ascii="Aptos" w:hAnsi="Aptos"/>
        </w:rPr>
      </w:pPr>
    </w:p>
    <w:p w14:paraId="22AB10C2" w14:textId="77777777" w:rsidR="00235688" w:rsidRDefault="001563D0" w:rsidP="001563D0">
      <w:pPr>
        <w:pStyle w:val="NoSpacing"/>
        <w:ind w:left="360"/>
        <w:rPr>
          <w:rFonts w:ascii="Aptos" w:hAnsi="Aptos"/>
        </w:rPr>
      </w:pPr>
      <w:r w:rsidRPr="001563D0">
        <w:rPr>
          <w:rFonts w:ascii="Aptos" w:hAnsi="Aptos"/>
        </w:rPr>
        <w:t xml:space="preserve">When you speak the Name, you are not coming in your own strength. </w:t>
      </w:r>
    </w:p>
    <w:p w14:paraId="7D2EA7E9" w14:textId="10A13C80" w:rsidR="001563D0" w:rsidRPr="001563D0" w:rsidRDefault="001563D0" w:rsidP="001563D0">
      <w:pPr>
        <w:pStyle w:val="NoSpacing"/>
        <w:ind w:left="360"/>
        <w:rPr>
          <w:rFonts w:ascii="Aptos" w:hAnsi="Aptos"/>
        </w:rPr>
      </w:pPr>
      <w:r w:rsidRPr="00A20C9E">
        <w:rPr>
          <w:rFonts w:ascii="Aptos" w:hAnsi="Aptos"/>
          <w:b/>
          <w:bCs/>
        </w:rPr>
        <w:t>You are coming with the authority of the risen King</w:t>
      </w:r>
      <w:r w:rsidRPr="001563D0">
        <w:rPr>
          <w:rFonts w:ascii="Aptos" w:hAnsi="Aptos"/>
        </w:rPr>
        <w:t>.</w:t>
      </w:r>
    </w:p>
    <w:p w14:paraId="01ECA2F7" w14:textId="77777777" w:rsidR="001563D0" w:rsidRPr="001563D0" w:rsidRDefault="001563D0" w:rsidP="001563D0">
      <w:pPr>
        <w:pStyle w:val="NoSpacing"/>
        <w:ind w:left="360"/>
        <w:rPr>
          <w:rFonts w:ascii="Aptos" w:hAnsi="Aptos"/>
        </w:rPr>
      </w:pPr>
    </w:p>
    <w:p w14:paraId="6E348105" w14:textId="77777777" w:rsidR="001563D0" w:rsidRPr="001563D0" w:rsidRDefault="001563D0" w:rsidP="001563D0">
      <w:pPr>
        <w:pStyle w:val="NoSpacing"/>
        <w:ind w:left="360"/>
        <w:rPr>
          <w:rFonts w:ascii="Aptos" w:hAnsi="Aptos"/>
        </w:rPr>
      </w:pPr>
      <w:r w:rsidRPr="001563D0">
        <w:rPr>
          <w:rFonts w:ascii="Aptos" w:hAnsi="Aptos"/>
        </w:rPr>
        <w:t>His Name is the seal.</w:t>
      </w:r>
    </w:p>
    <w:p w14:paraId="00706F30" w14:textId="77777777" w:rsidR="001563D0" w:rsidRPr="001563D0" w:rsidRDefault="001563D0" w:rsidP="001563D0">
      <w:pPr>
        <w:pStyle w:val="NoSpacing"/>
        <w:ind w:left="360"/>
        <w:rPr>
          <w:rFonts w:ascii="Aptos" w:hAnsi="Aptos"/>
        </w:rPr>
      </w:pPr>
      <w:r w:rsidRPr="001563D0">
        <w:rPr>
          <w:rFonts w:ascii="Aptos" w:hAnsi="Aptos"/>
        </w:rPr>
        <w:t>His Name carries:</w:t>
      </w:r>
    </w:p>
    <w:p w14:paraId="0DCFBC77" w14:textId="77777777" w:rsidR="001563D0" w:rsidRPr="001563D0" w:rsidRDefault="001563D0" w:rsidP="000E3113">
      <w:pPr>
        <w:pStyle w:val="NoSpacing"/>
        <w:numPr>
          <w:ilvl w:val="0"/>
          <w:numId w:val="40"/>
        </w:numPr>
        <w:tabs>
          <w:tab w:val="clear" w:pos="1080"/>
          <w:tab w:val="num" w:pos="1440"/>
        </w:tabs>
        <w:rPr>
          <w:rFonts w:ascii="Aptos" w:hAnsi="Aptos"/>
        </w:rPr>
      </w:pPr>
      <w:r w:rsidRPr="001563D0">
        <w:rPr>
          <w:rFonts w:ascii="Aptos" w:hAnsi="Aptos"/>
        </w:rPr>
        <w:t>His victory</w:t>
      </w:r>
    </w:p>
    <w:p w14:paraId="76813EFE" w14:textId="77777777" w:rsidR="001563D0" w:rsidRPr="001563D0" w:rsidRDefault="001563D0" w:rsidP="000E3113">
      <w:pPr>
        <w:pStyle w:val="NoSpacing"/>
        <w:numPr>
          <w:ilvl w:val="0"/>
          <w:numId w:val="40"/>
        </w:numPr>
        <w:tabs>
          <w:tab w:val="clear" w:pos="1080"/>
          <w:tab w:val="num" w:pos="1440"/>
        </w:tabs>
        <w:rPr>
          <w:rFonts w:ascii="Aptos" w:hAnsi="Aptos"/>
        </w:rPr>
      </w:pPr>
      <w:r w:rsidRPr="001563D0">
        <w:rPr>
          <w:rFonts w:ascii="Aptos" w:hAnsi="Aptos"/>
        </w:rPr>
        <w:t>His power</w:t>
      </w:r>
    </w:p>
    <w:p w14:paraId="48EF9C35" w14:textId="2658A979" w:rsidR="001563D0" w:rsidRPr="001563D0" w:rsidRDefault="001563D0" w:rsidP="000E3113">
      <w:pPr>
        <w:pStyle w:val="NoSpacing"/>
        <w:numPr>
          <w:ilvl w:val="0"/>
          <w:numId w:val="40"/>
        </w:numPr>
        <w:tabs>
          <w:tab w:val="clear" w:pos="1080"/>
          <w:tab w:val="num" w:pos="1440"/>
        </w:tabs>
        <w:rPr>
          <w:rFonts w:ascii="Aptos" w:hAnsi="Aptos"/>
        </w:rPr>
      </w:pPr>
      <w:r w:rsidRPr="001563D0">
        <w:rPr>
          <w:rFonts w:ascii="Aptos" w:hAnsi="Aptos"/>
        </w:rPr>
        <w:t xml:space="preserve">His </w:t>
      </w:r>
      <w:r w:rsidR="00235688">
        <w:rPr>
          <w:rFonts w:ascii="Aptos" w:hAnsi="Aptos"/>
        </w:rPr>
        <w:t>a</w:t>
      </w:r>
      <w:r w:rsidR="00111BBC">
        <w:rPr>
          <w:rFonts w:ascii="Aptos" w:hAnsi="Aptos"/>
        </w:rPr>
        <w:t>uthority</w:t>
      </w:r>
    </w:p>
    <w:p w14:paraId="191F1820" w14:textId="77777777" w:rsidR="001563D0" w:rsidRPr="001563D0" w:rsidRDefault="001563D0" w:rsidP="001563D0">
      <w:pPr>
        <w:pStyle w:val="NoSpacing"/>
        <w:ind w:left="360"/>
        <w:rPr>
          <w:rFonts w:ascii="Aptos" w:hAnsi="Aptos"/>
        </w:rPr>
      </w:pPr>
    </w:p>
    <w:p w14:paraId="58ED4E2D" w14:textId="77777777" w:rsidR="001563D0" w:rsidRPr="001563D0" w:rsidRDefault="001563D0" w:rsidP="001563D0">
      <w:pPr>
        <w:pStyle w:val="NoSpacing"/>
        <w:ind w:left="360"/>
        <w:rPr>
          <w:rFonts w:ascii="Aptos" w:hAnsi="Aptos"/>
        </w:rPr>
      </w:pPr>
      <w:r w:rsidRPr="001563D0">
        <w:rPr>
          <w:rFonts w:ascii="Aptos" w:hAnsi="Aptos"/>
        </w:rPr>
        <w:t>When you speak the Name of Jesus, Heaven recognizes it. Hell responds to it. Circumstances bow to it. The devil cannot ignore it. The Name carries the King Himself.</w:t>
      </w:r>
    </w:p>
    <w:p w14:paraId="22DD0A49" w14:textId="77777777" w:rsidR="001563D0" w:rsidRPr="001563D0" w:rsidRDefault="001563D0" w:rsidP="001563D0">
      <w:pPr>
        <w:pStyle w:val="NoSpacing"/>
        <w:ind w:left="360"/>
        <w:rPr>
          <w:rFonts w:ascii="Aptos" w:hAnsi="Aptos"/>
        </w:rPr>
      </w:pPr>
    </w:p>
    <w:p w14:paraId="2D835D48" w14:textId="14E0689D" w:rsidR="001563D0" w:rsidRPr="001563D0" w:rsidRDefault="001563D0" w:rsidP="001563D0">
      <w:pPr>
        <w:pStyle w:val="NoSpacing"/>
        <w:ind w:left="360"/>
        <w:rPr>
          <w:rFonts w:ascii="Aptos" w:hAnsi="Aptos"/>
        </w:rPr>
      </w:pPr>
      <w:r w:rsidRPr="001563D0">
        <w:rPr>
          <w:rFonts w:ascii="Aptos" w:hAnsi="Aptos"/>
        </w:rPr>
        <w:t>Just like the king’s seal, the Name does not depend on the messenger — it depends on the One who gave it.</w:t>
      </w:r>
    </w:p>
    <w:p w14:paraId="115A910B" w14:textId="77777777" w:rsidR="00273859" w:rsidRPr="001563D0" w:rsidRDefault="00273859" w:rsidP="00273859">
      <w:pPr>
        <w:pStyle w:val="NoSpacing"/>
        <w:rPr>
          <w:rFonts w:ascii="Aptos" w:hAnsi="Aptos"/>
        </w:rPr>
      </w:pPr>
    </w:p>
    <w:p w14:paraId="433196B7" w14:textId="0653E814" w:rsidR="00F45C54" w:rsidRPr="001563D0" w:rsidRDefault="00F45C54" w:rsidP="00165E6A">
      <w:pPr>
        <w:pStyle w:val="NoSpacing"/>
        <w:numPr>
          <w:ilvl w:val="0"/>
          <w:numId w:val="1"/>
        </w:numPr>
        <w:rPr>
          <w:rFonts w:ascii="Aptos" w:hAnsi="Aptos"/>
          <w:b/>
          <w:bCs/>
        </w:rPr>
      </w:pPr>
      <w:r w:rsidRPr="001563D0">
        <w:rPr>
          <w:rFonts w:ascii="Aptos" w:hAnsi="Aptos"/>
          <w:b/>
          <w:bCs/>
        </w:rPr>
        <w:t>“By what power or what name did you do this?” — Acts 4:7</w:t>
      </w:r>
    </w:p>
    <w:p w14:paraId="5DC09426" w14:textId="77777777" w:rsidR="00F20B77" w:rsidRPr="001563D0" w:rsidRDefault="00F20B77" w:rsidP="006F2520">
      <w:pPr>
        <w:pStyle w:val="NoSpacing"/>
        <w:rPr>
          <w:rFonts w:ascii="Aptos" w:hAnsi="Aptos"/>
        </w:rPr>
      </w:pPr>
      <w:r w:rsidRPr="001563D0">
        <w:rPr>
          <w:rFonts w:ascii="Aptos" w:hAnsi="Aptos"/>
        </w:rPr>
        <w:t xml:space="preserve">The Name is not one option among many. </w:t>
      </w:r>
    </w:p>
    <w:p w14:paraId="69017F2A" w14:textId="6F279D0B" w:rsidR="00F20B77" w:rsidRPr="001563D0" w:rsidRDefault="00F20B77" w:rsidP="006F2520">
      <w:pPr>
        <w:pStyle w:val="NoSpacing"/>
        <w:rPr>
          <w:rFonts w:ascii="Aptos" w:hAnsi="Aptos"/>
        </w:rPr>
      </w:pPr>
      <w:r w:rsidRPr="001563D0">
        <w:rPr>
          <w:rFonts w:ascii="Aptos" w:hAnsi="Aptos"/>
        </w:rPr>
        <w:t>It is the only Name with legal jurisdiction to save, heal, deliver, restore, and reconcile.</w:t>
      </w:r>
    </w:p>
    <w:p w14:paraId="338354D1" w14:textId="77777777" w:rsidR="006F2520" w:rsidRPr="001563D0" w:rsidRDefault="006F2520" w:rsidP="006F2520">
      <w:pPr>
        <w:pStyle w:val="NoSpacing"/>
        <w:rPr>
          <w:rFonts w:ascii="Aptos" w:hAnsi="Aptos"/>
          <w:b/>
          <w:bCs/>
        </w:rPr>
      </w:pPr>
    </w:p>
    <w:p w14:paraId="34CD569F" w14:textId="2EB5FE1E" w:rsidR="006F2520" w:rsidRPr="001563D0" w:rsidRDefault="006F2520" w:rsidP="004E2D41">
      <w:pPr>
        <w:pStyle w:val="NoSpacing"/>
        <w:numPr>
          <w:ilvl w:val="0"/>
          <w:numId w:val="28"/>
        </w:numPr>
        <w:rPr>
          <w:rFonts w:ascii="Aptos" w:hAnsi="Aptos"/>
          <w:b/>
          <w:bCs/>
        </w:rPr>
      </w:pPr>
      <w:r w:rsidRPr="001563D0">
        <w:rPr>
          <w:rFonts w:ascii="Aptos" w:hAnsi="Aptos"/>
          <w:b/>
          <w:bCs/>
        </w:rPr>
        <w:t>Power always has a name</w:t>
      </w:r>
    </w:p>
    <w:p w14:paraId="0483376C" w14:textId="77777777" w:rsidR="00CE5287" w:rsidRPr="001563D0" w:rsidRDefault="006F2520" w:rsidP="00CE5287">
      <w:pPr>
        <w:pStyle w:val="NoSpacing"/>
        <w:numPr>
          <w:ilvl w:val="0"/>
          <w:numId w:val="31"/>
        </w:numPr>
        <w:rPr>
          <w:rFonts w:ascii="Aptos" w:hAnsi="Aptos"/>
          <w:b/>
          <w:bCs/>
        </w:rPr>
      </w:pPr>
      <w:r w:rsidRPr="001563D0">
        <w:rPr>
          <w:rFonts w:ascii="Aptos" w:hAnsi="Aptos"/>
          <w:b/>
          <w:bCs/>
        </w:rPr>
        <w:t>The Sanhedrin does not ask “How?” — they ask “</w:t>
      </w:r>
      <w:r w:rsidRPr="00EC0BE9">
        <w:rPr>
          <w:rFonts w:ascii="Aptos" w:hAnsi="Aptos"/>
          <w:b/>
          <w:bCs/>
          <w:u w:val="single"/>
        </w:rPr>
        <w:t>By what name</w:t>
      </w:r>
      <w:r w:rsidRPr="001563D0">
        <w:rPr>
          <w:rFonts w:ascii="Aptos" w:hAnsi="Aptos"/>
          <w:b/>
          <w:bCs/>
        </w:rPr>
        <w:t>?”</w:t>
      </w:r>
    </w:p>
    <w:p w14:paraId="1D20EF8E" w14:textId="72B77EAA" w:rsidR="006F2520" w:rsidRDefault="006F2520" w:rsidP="00CE5287">
      <w:pPr>
        <w:pStyle w:val="NoSpacing"/>
        <w:ind w:left="720"/>
        <w:rPr>
          <w:rFonts w:ascii="Aptos" w:hAnsi="Aptos"/>
        </w:rPr>
      </w:pPr>
      <w:r w:rsidRPr="001563D0">
        <w:rPr>
          <w:rFonts w:ascii="Aptos" w:hAnsi="Aptos"/>
        </w:rPr>
        <w:t>They recognize that the Name is the source of authority.</w:t>
      </w:r>
    </w:p>
    <w:p w14:paraId="188B4A2C" w14:textId="77777777" w:rsidR="007E0846" w:rsidRPr="001563D0" w:rsidRDefault="007E0846" w:rsidP="00CE5287">
      <w:pPr>
        <w:pStyle w:val="NoSpacing"/>
        <w:ind w:left="720"/>
        <w:rPr>
          <w:rFonts w:ascii="Aptos" w:hAnsi="Aptos"/>
          <w:b/>
          <w:bCs/>
        </w:rPr>
      </w:pPr>
    </w:p>
    <w:p w14:paraId="1392E717" w14:textId="274AF064" w:rsidR="006F2520" w:rsidRPr="001563D0" w:rsidRDefault="006F2520" w:rsidP="004E2D41">
      <w:pPr>
        <w:pStyle w:val="NoSpacing"/>
        <w:numPr>
          <w:ilvl w:val="0"/>
          <w:numId w:val="28"/>
        </w:numPr>
        <w:rPr>
          <w:rFonts w:ascii="Aptos" w:hAnsi="Aptos"/>
          <w:b/>
          <w:bCs/>
        </w:rPr>
      </w:pPr>
      <w:r w:rsidRPr="001563D0">
        <w:rPr>
          <w:rFonts w:ascii="Aptos" w:hAnsi="Aptos"/>
          <w:b/>
          <w:bCs/>
        </w:rPr>
        <w:t>The Name is the believer’s legal authorization</w:t>
      </w:r>
    </w:p>
    <w:p w14:paraId="05B8224B" w14:textId="77777777" w:rsidR="006F2520" w:rsidRDefault="006F2520" w:rsidP="00CE5287">
      <w:pPr>
        <w:pStyle w:val="NoSpacing"/>
        <w:numPr>
          <w:ilvl w:val="0"/>
          <w:numId w:val="32"/>
        </w:numPr>
        <w:rPr>
          <w:rFonts w:ascii="Aptos" w:hAnsi="Aptos"/>
        </w:rPr>
      </w:pPr>
      <w:r w:rsidRPr="001563D0">
        <w:rPr>
          <w:rFonts w:ascii="Aptos" w:hAnsi="Aptos"/>
        </w:rPr>
        <w:t>Authority is always tied to identity.</w:t>
      </w:r>
    </w:p>
    <w:p w14:paraId="22F38EFE" w14:textId="77777777" w:rsidR="007E0846" w:rsidRPr="001563D0" w:rsidRDefault="007E0846" w:rsidP="007E0846">
      <w:pPr>
        <w:pStyle w:val="NoSpacing"/>
        <w:ind w:left="720"/>
        <w:rPr>
          <w:rFonts w:ascii="Aptos" w:hAnsi="Aptos"/>
        </w:rPr>
      </w:pPr>
    </w:p>
    <w:p w14:paraId="04084EEC" w14:textId="77777777" w:rsidR="006F2520" w:rsidRPr="001563D0" w:rsidRDefault="006F2520" w:rsidP="004E2D41">
      <w:pPr>
        <w:pStyle w:val="NoSpacing"/>
        <w:numPr>
          <w:ilvl w:val="0"/>
          <w:numId w:val="28"/>
        </w:numPr>
        <w:rPr>
          <w:rFonts w:ascii="Aptos" w:hAnsi="Aptos"/>
          <w:b/>
          <w:bCs/>
        </w:rPr>
      </w:pPr>
      <w:r w:rsidRPr="001563D0">
        <w:rPr>
          <w:rFonts w:ascii="Aptos" w:hAnsi="Aptos"/>
          <w:b/>
          <w:bCs/>
        </w:rPr>
        <w:t>2. The Name is the source of the miracle</w:t>
      </w:r>
    </w:p>
    <w:p w14:paraId="7E11021B" w14:textId="77777777" w:rsidR="00CE5287" w:rsidRPr="001563D0" w:rsidRDefault="006F2520" w:rsidP="00CE5287">
      <w:pPr>
        <w:pStyle w:val="NoSpacing"/>
        <w:numPr>
          <w:ilvl w:val="0"/>
          <w:numId w:val="33"/>
        </w:numPr>
        <w:rPr>
          <w:rFonts w:ascii="Aptos" w:hAnsi="Aptos"/>
          <w:b/>
          <w:bCs/>
        </w:rPr>
      </w:pPr>
      <w:r w:rsidRPr="001563D0">
        <w:rPr>
          <w:rFonts w:ascii="Aptos" w:hAnsi="Aptos"/>
          <w:b/>
          <w:bCs/>
        </w:rPr>
        <w:t>Acts 4:10 — “By the Name of Jesus Christ… this man stands before you healed.”</w:t>
      </w:r>
    </w:p>
    <w:p w14:paraId="11088EC8" w14:textId="77777777" w:rsidR="00CE5287" w:rsidRPr="001563D0" w:rsidRDefault="006F2520" w:rsidP="00CE5287">
      <w:pPr>
        <w:pStyle w:val="NoSpacing"/>
        <w:numPr>
          <w:ilvl w:val="0"/>
          <w:numId w:val="34"/>
        </w:numPr>
        <w:rPr>
          <w:rFonts w:ascii="Aptos" w:hAnsi="Aptos"/>
          <w:b/>
          <w:bCs/>
        </w:rPr>
      </w:pPr>
      <w:r w:rsidRPr="001563D0">
        <w:rPr>
          <w:rFonts w:ascii="Aptos" w:hAnsi="Aptos"/>
        </w:rPr>
        <w:t xml:space="preserve">The Name is the </w:t>
      </w:r>
      <w:r w:rsidRPr="001563D0">
        <w:rPr>
          <w:rFonts w:ascii="Aptos" w:hAnsi="Aptos"/>
          <w:b/>
          <w:bCs/>
        </w:rPr>
        <w:t>source</w:t>
      </w:r>
      <w:r w:rsidRPr="001563D0">
        <w:rPr>
          <w:rFonts w:ascii="Aptos" w:hAnsi="Aptos"/>
        </w:rPr>
        <w:t xml:space="preserve">. </w:t>
      </w:r>
    </w:p>
    <w:p w14:paraId="1BEFF702" w14:textId="266BCF9D" w:rsidR="006F2520" w:rsidRPr="001563D0" w:rsidRDefault="006F2520" w:rsidP="00CE5287">
      <w:pPr>
        <w:pStyle w:val="NoSpacing"/>
        <w:numPr>
          <w:ilvl w:val="0"/>
          <w:numId w:val="34"/>
        </w:numPr>
        <w:rPr>
          <w:rFonts w:ascii="Aptos" w:hAnsi="Aptos"/>
          <w:b/>
          <w:bCs/>
        </w:rPr>
      </w:pPr>
      <w:r w:rsidRPr="001563D0">
        <w:rPr>
          <w:rFonts w:ascii="Aptos" w:hAnsi="Aptos"/>
        </w:rPr>
        <w:lastRenderedPageBreak/>
        <w:t xml:space="preserve">The Name is the </w:t>
      </w:r>
      <w:r w:rsidRPr="001563D0">
        <w:rPr>
          <w:rFonts w:ascii="Aptos" w:hAnsi="Aptos"/>
          <w:b/>
          <w:bCs/>
        </w:rPr>
        <w:t>authority</w:t>
      </w:r>
      <w:r w:rsidRPr="001563D0">
        <w:rPr>
          <w:rFonts w:ascii="Aptos" w:hAnsi="Aptos"/>
        </w:rPr>
        <w:t>.</w:t>
      </w:r>
    </w:p>
    <w:p w14:paraId="43368BC6" w14:textId="77777777" w:rsidR="00956DD8" w:rsidRPr="001563D0" w:rsidRDefault="00956DD8" w:rsidP="00956DD8">
      <w:pPr>
        <w:pStyle w:val="NoSpacing"/>
        <w:ind w:left="360"/>
        <w:rPr>
          <w:rFonts w:ascii="Aptos" w:hAnsi="Aptos"/>
          <w:b/>
          <w:bCs/>
        </w:rPr>
      </w:pPr>
    </w:p>
    <w:p w14:paraId="77FFACF5" w14:textId="71A4329C" w:rsidR="006F2520" w:rsidRPr="001563D0" w:rsidRDefault="006F2520" w:rsidP="00956DD8">
      <w:pPr>
        <w:pStyle w:val="NoSpacing"/>
        <w:ind w:left="360"/>
        <w:rPr>
          <w:rFonts w:ascii="Aptos" w:hAnsi="Aptos"/>
        </w:rPr>
      </w:pPr>
      <w:r w:rsidRPr="001563D0">
        <w:rPr>
          <w:rFonts w:ascii="Aptos" w:hAnsi="Aptos"/>
        </w:rPr>
        <w:t>Use the Name with confidence — it is your legal right.</w:t>
      </w:r>
    </w:p>
    <w:p w14:paraId="2699820D" w14:textId="77777777" w:rsidR="00273859" w:rsidRPr="001563D0" w:rsidRDefault="00273859" w:rsidP="00273859">
      <w:pPr>
        <w:pStyle w:val="NoSpacing"/>
        <w:rPr>
          <w:rFonts w:ascii="Aptos" w:hAnsi="Aptos"/>
        </w:rPr>
      </w:pPr>
    </w:p>
    <w:p w14:paraId="20927A99" w14:textId="33922841" w:rsidR="00F45C54" w:rsidRPr="001563D0" w:rsidRDefault="007D5AD9" w:rsidP="00165E6A">
      <w:pPr>
        <w:pStyle w:val="NoSpacing"/>
        <w:numPr>
          <w:ilvl w:val="0"/>
          <w:numId w:val="1"/>
        </w:numPr>
        <w:rPr>
          <w:rFonts w:ascii="Aptos" w:hAnsi="Aptos"/>
          <w:b/>
          <w:bCs/>
        </w:rPr>
      </w:pPr>
      <w:r w:rsidRPr="001563D0">
        <w:rPr>
          <w:rFonts w:ascii="Aptos" w:hAnsi="Aptos"/>
          <w:b/>
          <w:bCs/>
        </w:rPr>
        <w:t>“Salvation exists in no one else…” — Acts 4:12</w:t>
      </w:r>
    </w:p>
    <w:p w14:paraId="004D602B" w14:textId="77777777" w:rsidR="00F50ACB" w:rsidRDefault="00D0361F" w:rsidP="00D0361F">
      <w:pPr>
        <w:pStyle w:val="NoSpacing"/>
        <w:rPr>
          <w:rFonts w:ascii="Aptos" w:hAnsi="Aptos"/>
        </w:rPr>
      </w:pPr>
      <w:r w:rsidRPr="001563D0">
        <w:rPr>
          <w:rFonts w:ascii="Aptos" w:hAnsi="Aptos"/>
        </w:rPr>
        <w:t xml:space="preserve">The Name is not one option among many. </w:t>
      </w:r>
    </w:p>
    <w:p w14:paraId="6925B1C8" w14:textId="32EE700D" w:rsidR="00D0361F" w:rsidRPr="001563D0" w:rsidRDefault="00D0361F" w:rsidP="00D0361F">
      <w:pPr>
        <w:pStyle w:val="NoSpacing"/>
        <w:rPr>
          <w:rFonts w:ascii="Aptos" w:hAnsi="Aptos"/>
        </w:rPr>
      </w:pPr>
      <w:r w:rsidRPr="001563D0">
        <w:rPr>
          <w:rFonts w:ascii="Aptos" w:hAnsi="Aptos"/>
        </w:rPr>
        <w:t>It is the only Name with the right to save, heal, deliver, and restore.</w:t>
      </w:r>
    </w:p>
    <w:p w14:paraId="59E455FE" w14:textId="77777777" w:rsidR="00D0361F" w:rsidRPr="001563D0" w:rsidRDefault="00D0361F" w:rsidP="00D0361F">
      <w:pPr>
        <w:pStyle w:val="NoSpacing"/>
        <w:rPr>
          <w:rFonts w:ascii="Aptos" w:hAnsi="Aptos"/>
          <w:b/>
          <w:bCs/>
        </w:rPr>
      </w:pPr>
    </w:p>
    <w:p w14:paraId="7774C246" w14:textId="77777777" w:rsidR="000E3113" w:rsidRDefault="00D0361F" w:rsidP="000E3113">
      <w:pPr>
        <w:pStyle w:val="NoSpacing"/>
        <w:numPr>
          <w:ilvl w:val="0"/>
          <w:numId w:val="42"/>
        </w:numPr>
        <w:rPr>
          <w:rFonts w:ascii="Aptos" w:hAnsi="Aptos"/>
          <w:b/>
          <w:bCs/>
        </w:rPr>
      </w:pPr>
      <w:r w:rsidRPr="001563D0">
        <w:rPr>
          <w:rFonts w:ascii="Aptos" w:hAnsi="Aptos"/>
          <w:b/>
          <w:bCs/>
        </w:rPr>
        <w:t>The Name carries exclusive authority</w:t>
      </w:r>
    </w:p>
    <w:p w14:paraId="1BC832BD" w14:textId="77777777" w:rsidR="00B03415" w:rsidRDefault="000E3113" w:rsidP="00B03415">
      <w:pPr>
        <w:pStyle w:val="NoSpacing"/>
        <w:numPr>
          <w:ilvl w:val="0"/>
          <w:numId w:val="44"/>
        </w:numPr>
        <w:rPr>
          <w:rFonts w:ascii="Aptos" w:hAnsi="Aptos"/>
          <w:b/>
          <w:bCs/>
        </w:rPr>
      </w:pPr>
      <w:r w:rsidRPr="001563D0">
        <w:rPr>
          <w:rFonts w:ascii="Aptos" w:hAnsi="Aptos"/>
          <w:b/>
          <w:bCs/>
        </w:rPr>
        <w:t>No other name carries divine jurisdiction</w:t>
      </w:r>
    </w:p>
    <w:p w14:paraId="5120A456" w14:textId="77777777" w:rsidR="00B03415" w:rsidRPr="001563D0" w:rsidRDefault="00B03415" w:rsidP="00B03415">
      <w:pPr>
        <w:pStyle w:val="NoSpacing"/>
        <w:ind w:left="720"/>
        <w:rPr>
          <w:rFonts w:ascii="Aptos" w:hAnsi="Aptos"/>
        </w:rPr>
      </w:pPr>
      <w:r w:rsidRPr="001563D0">
        <w:rPr>
          <w:rFonts w:ascii="Aptos" w:hAnsi="Aptos"/>
        </w:rPr>
        <w:t>The Name carries:</w:t>
      </w:r>
    </w:p>
    <w:p w14:paraId="6C4D464A" w14:textId="77777777" w:rsidR="00B03415" w:rsidRPr="001563D0" w:rsidRDefault="00B03415" w:rsidP="00B03415">
      <w:pPr>
        <w:pStyle w:val="NoSpacing"/>
        <w:numPr>
          <w:ilvl w:val="0"/>
          <w:numId w:val="26"/>
        </w:numPr>
        <w:tabs>
          <w:tab w:val="clear" w:pos="720"/>
          <w:tab w:val="num" w:pos="1800"/>
        </w:tabs>
        <w:ind w:left="1440"/>
        <w:rPr>
          <w:rFonts w:ascii="Aptos" w:hAnsi="Aptos"/>
        </w:rPr>
      </w:pPr>
      <w:r w:rsidRPr="001563D0">
        <w:rPr>
          <w:rFonts w:ascii="Aptos" w:hAnsi="Aptos"/>
        </w:rPr>
        <w:t>the Cross</w:t>
      </w:r>
    </w:p>
    <w:p w14:paraId="6B8E76EC" w14:textId="77777777" w:rsidR="00B03415" w:rsidRPr="001563D0" w:rsidRDefault="00B03415" w:rsidP="00B03415">
      <w:pPr>
        <w:pStyle w:val="NoSpacing"/>
        <w:numPr>
          <w:ilvl w:val="0"/>
          <w:numId w:val="26"/>
        </w:numPr>
        <w:tabs>
          <w:tab w:val="clear" w:pos="720"/>
          <w:tab w:val="num" w:pos="1440"/>
        </w:tabs>
        <w:ind w:left="1440"/>
        <w:rPr>
          <w:rFonts w:ascii="Aptos" w:hAnsi="Aptos"/>
        </w:rPr>
      </w:pPr>
      <w:r w:rsidRPr="001563D0">
        <w:rPr>
          <w:rFonts w:ascii="Aptos" w:hAnsi="Aptos"/>
        </w:rPr>
        <w:t>the Resurrection</w:t>
      </w:r>
    </w:p>
    <w:p w14:paraId="53752741" w14:textId="77777777" w:rsidR="00B03415" w:rsidRPr="001563D0" w:rsidRDefault="00B03415" w:rsidP="00B03415">
      <w:pPr>
        <w:pStyle w:val="NoSpacing"/>
        <w:numPr>
          <w:ilvl w:val="0"/>
          <w:numId w:val="26"/>
        </w:numPr>
        <w:tabs>
          <w:tab w:val="clear" w:pos="720"/>
          <w:tab w:val="num" w:pos="1440"/>
        </w:tabs>
        <w:ind w:left="1440"/>
        <w:rPr>
          <w:rFonts w:ascii="Aptos" w:hAnsi="Aptos"/>
        </w:rPr>
      </w:pPr>
      <w:r w:rsidRPr="001563D0">
        <w:rPr>
          <w:rFonts w:ascii="Aptos" w:hAnsi="Aptos"/>
        </w:rPr>
        <w:t>the Ascension</w:t>
      </w:r>
    </w:p>
    <w:p w14:paraId="506FDBA1" w14:textId="77777777" w:rsidR="00B03415" w:rsidRPr="001563D0" w:rsidRDefault="00B03415" w:rsidP="00B03415">
      <w:pPr>
        <w:pStyle w:val="NoSpacing"/>
        <w:numPr>
          <w:ilvl w:val="0"/>
          <w:numId w:val="26"/>
        </w:numPr>
        <w:tabs>
          <w:tab w:val="clear" w:pos="720"/>
          <w:tab w:val="num" w:pos="1440"/>
        </w:tabs>
        <w:ind w:left="1440"/>
        <w:rPr>
          <w:rFonts w:ascii="Aptos" w:hAnsi="Aptos"/>
        </w:rPr>
      </w:pPr>
      <w:r w:rsidRPr="001563D0">
        <w:rPr>
          <w:rFonts w:ascii="Aptos" w:hAnsi="Aptos"/>
        </w:rPr>
        <w:t>the fullness of God</w:t>
      </w:r>
    </w:p>
    <w:p w14:paraId="6E49825B" w14:textId="77777777" w:rsidR="00B03415" w:rsidRPr="001563D0" w:rsidRDefault="00B03415" w:rsidP="00B03415">
      <w:pPr>
        <w:pStyle w:val="NoSpacing"/>
        <w:numPr>
          <w:ilvl w:val="0"/>
          <w:numId w:val="26"/>
        </w:numPr>
        <w:tabs>
          <w:tab w:val="clear" w:pos="720"/>
          <w:tab w:val="num" w:pos="1440"/>
        </w:tabs>
        <w:ind w:left="1440"/>
        <w:rPr>
          <w:rFonts w:ascii="Aptos" w:hAnsi="Aptos"/>
        </w:rPr>
      </w:pPr>
      <w:r w:rsidRPr="001563D0">
        <w:rPr>
          <w:rFonts w:ascii="Aptos" w:hAnsi="Aptos"/>
        </w:rPr>
        <w:t>the rights of sonship</w:t>
      </w:r>
    </w:p>
    <w:p w14:paraId="151AD938" w14:textId="77777777" w:rsidR="00B03415" w:rsidRPr="001563D0" w:rsidRDefault="00B03415" w:rsidP="00B03415">
      <w:pPr>
        <w:pStyle w:val="NoSpacing"/>
        <w:numPr>
          <w:ilvl w:val="0"/>
          <w:numId w:val="26"/>
        </w:numPr>
        <w:tabs>
          <w:tab w:val="clear" w:pos="720"/>
          <w:tab w:val="num" w:pos="1440"/>
        </w:tabs>
        <w:ind w:left="1440"/>
        <w:rPr>
          <w:rFonts w:ascii="Aptos" w:hAnsi="Aptos"/>
        </w:rPr>
      </w:pPr>
      <w:r w:rsidRPr="001563D0">
        <w:rPr>
          <w:rFonts w:ascii="Aptos" w:hAnsi="Aptos"/>
        </w:rPr>
        <w:t>the authority of the Kingdom</w:t>
      </w:r>
    </w:p>
    <w:p w14:paraId="32E6DD0C" w14:textId="37A04D74" w:rsidR="000E3113" w:rsidRPr="00B03415" w:rsidRDefault="000E3113" w:rsidP="00B03415">
      <w:pPr>
        <w:pStyle w:val="NoSpacing"/>
        <w:numPr>
          <w:ilvl w:val="0"/>
          <w:numId w:val="44"/>
        </w:numPr>
        <w:rPr>
          <w:rFonts w:ascii="Aptos" w:hAnsi="Aptos"/>
          <w:b/>
          <w:bCs/>
        </w:rPr>
      </w:pPr>
      <w:r w:rsidRPr="00B03415">
        <w:rPr>
          <w:rFonts w:ascii="Aptos" w:hAnsi="Aptos"/>
          <w:b/>
          <w:bCs/>
        </w:rPr>
        <w:t>The Name is the believer’s inheritance</w:t>
      </w:r>
    </w:p>
    <w:p w14:paraId="5DBAE575" w14:textId="336E0B6C" w:rsidR="000E3113" w:rsidRDefault="000E3113" w:rsidP="00B03415">
      <w:pPr>
        <w:pStyle w:val="NoSpacing"/>
        <w:ind w:left="720"/>
        <w:rPr>
          <w:rFonts w:ascii="Aptos" w:hAnsi="Aptos"/>
        </w:rPr>
      </w:pPr>
      <w:r w:rsidRPr="001563D0">
        <w:rPr>
          <w:rFonts w:ascii="Aptos" w:hAnsi="Aptos"/>
        </w:rPr>
        <w:t>The Name is not borrowed — it is inherited.</w:t>
      </w:r>
      <w:r w:rsidR="000F5723">
        <w:rPr>
          <w:rFonts w:ascii="Aptos" w:hAnsi="Aptos"/>
        </w:rPr>
        <w:t xml:space="preserve"> (Romans 8:17, Ephesians 3:15)</w:t>
      </w:r>
    </w:p>
    <w:p w14:paraId="2C836E7A" w14:textId="77777777" w:rsidR="007E0846" w:rsidRPr="001563D0" w:rsidRDefault="007E0846" w:rsidP="00B03415">
      <w:pPr>
        <w:pStyle w:val="NoSpacing"/>
        <w:ind w:left="720"/>
        <w:rPr>
          <w:rFonts w:ascii="Aptos" w:hAnsi="Aptos"/>
        </w:rPr>
      </w:pPr>
    </w:p>
    <w:p w14:paraId="4E75657C" w14:textId="77777777" w:rsidR="000E3113" w:rsidRDefault="00D0361F" w:rsidP="00D0361F">
      <w:pPr>
        <w:pStyle w:val="NoSpacing"/>
        <w:numPr>
          <w:ilvl w:val="0"/>
          <w:numId w:val="42"/>
        </w:numPr>
        <w:rPr>
          <w:rFonts w:ascii="Aptos" w:hAnsi="Aptos"/>
          <w:b/>
          <w:bCs/>
        </w:rPr>
      </w:pPr>
      <w:r w:rsidRPr="000E3113">
        <w:rPr>
          <w:rFonts w:ascii="Aptos" w:hAnsi="Aptos"/>
          <w:b/>
          <w:bCs/>
        </w:rPr>
        <w:t>The Name is the believer’s responsibility</w:t>
      </w:r>
    </w:p>
    <w:p w14:paraId="2AA8837B" w14:textId="77777777" w:rsidR="00B03415" w:rsidRDefault="000E3113" w:rsidP="00B03415">
      <w:pPr>
        <w:pStyle w:val="NoSpacing"/>
        <w:numPr>
          <w:ilvl w:val="0"/>
          <w:numId w:val="45"/>
        </w:numPr>
        <w:rPr>
          <w:rFonts w:ascii="Aptos" w:hAnsi="Aptos"/>
          <w:b/>
          <w:bCs/>
        </w:rPr>
      </w:pPr>
      <w:r w:rsidRPr="001563D0">
        <w:rPr>
          <w:rFonts w:ascii="Aptos" w:hAnsi="Aptos"/>
          <w:b/>
          <w:bCs/>
        </w:rPr>
        <w:t>The Name is not symbolic — it is functional</w:t>
      </w:r>
    </w:p>
    <w:p w14:paraId="2801F4EC" w14:textId="77777777" w:rsidR="00B03415" w:rsidRPr="001563D0" w:rsidRDefault="00B03415" w:rsidP="00B03415">
      <w:pPr>
        <w:pStyle w:val="NoSpacing"/>
        <w:ind w:left="720"/>
        <w:rPr>
          <w:rFonts w:ascii="Aptos" w:hAnsi="Aptos"/>
        </w:rPr>
      </w:pPr>
      <w:r w:rsidRPr="001563D0">
        <w:rPr>
          <w:rFonts w:ascii="Aptos" w:hAnsi="Aptos"/>
        </w:rPr>
        <w:t>It is how believers:</w:t>
      </w:r>
    </w:p>
    <w:p w14:paraId="6E1DD893" w14:textId="77777777" w:rsidR="00B03415" w:rsidRPr="001563D0" w:rsidRDefault="00B03415" w:rsidP="00B03415">
      <w:pPr>
        <w:pStyle w:val="NoSpacing"/>
        <w:numPr>
          <w:ilvl w:val="0"/>
          <w:numId w:val="27"/>
        </w:numPr>
        <w:tabs>
          <w:tab w:val="clear" w:pos="720"/>
          <w:tab w:val="num" w:pos="1440"/>
        </w:tabs>
        <w:ind w:left="1440"/>
        <w:rPr>
          <w:rFonts w:ascii="Aptos" w:hAnsi="Aptos"/>
        </w:rPr>
      </w:pPr>
      <w:r w:rsidRPr="001563D0">
        <w:rPr>
          <w:rFonts w:ascii="Aptos" w:hAnsi="Aptos"/>
        </w:rPr>
        <w:t>command</w:t>
      </w:r>
    </w:p>
    <w:p w14:paraId="0A0A6D40" w14:textId="77777777" w:rsidR="00B03415" w:rsidRPr="001563D0" w:rsidRDefault="00B03415" w:rsidP="00B03415">
      <w:pPr>
        <w:pStyle w:val="NoSpacing"/>
        <w:numPr>
          <w:ilvl w:val="0"/>
          <w:numId w:val="27"/>
        </w:numPr>
        <w:tabs>
          <w:tab w:val="clear" w:pos="720"/>
          <w:tab w:val="num" w:pos="1440"/>
        </w:tabs>
        <w:ind w:left="1440"/>
        <w:rPr>
          <w:rFonts w:ascii="Aptos" w:hAnsi="Aptos"/>
        </w:rPr>
      </w:pPr>
      <w:r w:rsidRPr="001563D0">
        <w:rPr>
          <w:rFonts w:ascii="Aptos" w:hAnsi="Aptos"/>
        </w:rPr>
        <w:t>resist</w:t>
      </w:r>
    </w:p>
    <w:p w14:paraId="4D0DEED1" w14:textId="77777777" w:rsidR="00B03415" w:rsidRPr="001563D0" w:rsidRDefault="00B03415" w:rsidP="00B03415">
      <w:pPr>
        <w:pStyle w:val="NoSpacing"/>
        <w:numPr>
          <w:ilvl w:val="0"/>
          <w:numId w:val="27"/>
        </w:numPr>
        <w:tabs>
          <w:tab w:val="clear" w:pos="720"/>
          <w:tab w:val="num" w:pos="1440"/>
        </w:tabs>
        <w:ind w:left="1440"/>
        <w:rPr>
          <w:rFonts w:ascii="Aptos" w:hAnsi="Aptos"/>
        </w:rPr>
      </w:pPr>
      <w:r w:rsidRPr="001563D0">
        <w:rPr>
          <w:rFonts w:ascii="Aptos" w:hAnsi="Aptos"/>
        </w:rPr>
        <w:t>heal</w:t>
      </w:r>
    </w:p>
    <w:p w14:paraId="2A8F951B" w14:textId="77777777" w:rsidR="00B03415" w:rsidRPr="001563D0" w:rsidRDefault="00B03415" w:rsidP="00B03415">
      <w:pPr>
        <w:pStyle w:val="NoSpacing"/>
        <w:numPr>
          <w:ilvl w:val="0"/>
          <w:numId w:val="27"/>
        </w:numPr>
        <w:tabs>
          <w:tab w:val="clear" w:pos="720"/>
          <w:tab w:val="num" w:pos="1440"/>
        </w:tabs>
        <w:ind w:left="1440"/>
        <w:rPr>
          <w:rFonts w:ascii="Aptos" w:hAnsi="Aptos"/>
        </w:rPr>
      </w:pPr>
      <w:r w:rsidRPr="001563D0">
        <w:rPr>
          <w:rFonts w:ascii="Aptos" w:hAnsi="Aptos"/>
        </w:rPr>
        <w:t>confront darkness</w:t>
      </w:r>
    </w:p>
    <w:p w14:paraId="6157E3BB" w14:textId="77777777" w:rsidR="00B03415" w:rsidRPr="001563D0" w:rsidRDefault="00B03415" w:rsidP="00B03415">
      <w:pPr>
        <w:pStyle w:val="NoSpacing"/>
        <w:numPr>
          <w:ilvl w:val="0"/>
          <w:numId w:val="27"/>
        </w:numPr>
        <w:tabs>
          <w:tab w:val="clear" w:pos="720"/>
          <w:tab w:val="num" w:pos="1440"/>
        </w:tabs>
        <w:ind w:left="1440"/>
        <w:rPr>
          <w:rFonts w:ascii="Aptos" w:hAnsi="Aptos"/>
        </w:rPr>
      </w:pPr>
      <w:r w:rsidRPr="001563D0">
        <w:rPr>
          <w:rFonts w:ascii="Aptos" w:hAnsi="Aptos"/>
        </w:rPr>
        <w:t>enforce Christ’s victory</w:t>
      </w:r>
    </w:p>
    <w:p w14:paraId="2DA6C008" w14:textId="4D9D67EB" w:rsidR="000E3113" w:rsidRPr="00B03415" w:rsidRDefault="000E3113" w:rsidP="00B03415">
      <w:pPr>
        <w:pStyle w:val="NoSpacing"/>
        <w:numPr>
          <w:ilvl w:val="0"/>
          <w:numId w:val="45"/>
        </w:numPr>
        <w:rPr>
          <w:rFonts w:ascii="Aptos" w:hAnsi="Aptos"/>
          <w:b/>
          <w:bCs/>
        </w:rPr>
      </w:pPr>
      <w:r w:rsidRPr="00B03415">
        <w:rPr>
          <w:rFonts w:ascii="Aptos" w:hAnsi="Aptos"/>
          <w:b/>
          <w:bCs/>
        </w:rPr>
        <w:t>The Name is authority expressed through speech</w:t>
      </w:r>
    </w:p>
    <w:p w14:paraId="7121C746" w14:textId="77777777" w:rsidR="000E3113" w:rsidRDefault="000E3113" w:rsidP="00B03415">
      <w:pPr>
        <w:pStyle w:val="NoSpacing"/>
        <w:ind w:left="720"/>
        <w:rPr>
          <w:rFonts w:ascii="Aptos" w:hAnsi="Aptos"/>
        </w:rPr>
      </w:pPr>
      <w:r w:rsidRPr="001563D0">
        <w:rPr>
          <w:rFonts w:ascii="Aptos" w:hAnsi="Aptos"/>
        </w:rPr>
        <w:t>The Name is how Jesus continues His ministry through His Body.</w:t>
      </w:r>
    </w:p>
    <w:p w14:paraId="21B60FFE" w14:textId="77777777" w:rsidR="007E0846" w:rsidRPr="001563D0" w:rsidRDefault="007E0846" w:rsidP="00B03415">
      <w:pPr>
        <w:pStyle w:val="NoSpacing"/>
        <w:ind w:left="720"/>
        <w:rPr>
          <w:rFonts w:ascii="Aptos" w:hAnsi="Aptos"/>
        </w:rPr>
      </w:pPr>
    </w:p>
    <w:p w14:paraId="4682B61C" w14:textId="2764509D" w:rsidR="00D0361F" w:rsidRPr="000E3113" w:rsidRDefault="00D0361F" w:rsidP="00D0361F">
      <w:pPr>
        <w:pStyle w:val="NoSpacing"/>
        <w:numPr>
          <w:ilvl w:val="0"/>
          <w:numId w:val="42"/>
        </w:numPr>
        <w:rPr>
          <w:rFonts w:ascii="Aptos" w:hAnsi="Aptos"/>
          <w:b/>
          <w:bCs/>
        </w:rPr>
      </w:pPr>
      <w:r w:rsidRPr="000E3113">
        <w:rPr>
          <w:rFonts w:ascii="Aptos" w:hAnsi="Aptos"/>
          <w:b/>
          <w:bCs/>
        </w:rPr>
        <w:t>Illustration</w:t>
      </w:r>
      <w:r w:rsidR="00592BB8" w:rsidRPr="000E3113">
        <w:rPr>
          <w:rFonts w:ascii="Aptos" w:hAnsi="Aptos"/>
          <w:b/>
          <w:bCs/>
        </w:rPr>
        <w:t xml:space="preserve"> — An Ambassador</w:t>
      </w:r>
    </w:p>
    <w:p w14:paraId="7BAE53A8" w14:textId="77777777" w:rsidR="003918E7" w:rsidRPr="003918E7" w:rsidRDefault="003918E7" w:rsidP="00B03415">
      <w:pPr>
        <w:pStyle w:val="NoSpacing"/>
        <w:ind w:left="360"/>
        <w:rPr>
          <w:rFonts w:ascii="Aptos" w:hAnsi="Aptos"/>
        </w:rPr>
      </w:pPr>
      <w:r w:rsidRPr="003918E7">
        <w:rPr>
          <w:rFonts w:ascii="Aptos" w:hAnsi="Aptos"/>
          <w:b/>
          <w:bCs/>
        </w:rPr>
        <w:t>An ambassador does not speak for himself. He speaks for the nation he represents.</w:t>
      </w:r>
    </w:p>
    <w:p w14:paraId="14CFA9B4" w14:textId="77777777" w:rsidR="0017550B" w:rsidRDefault="003918E7" w:rsidP="00B03415">
      <w:pPr>
        <w:pStyle w:val="NoSpacing"/>
        <w:ind w:left="360"/>
        <w:rPr>
          <w:rFonts w:ascii="Aptos" w:hAnsi="Aptos"/>
        </w:rPr>
      </w:pPr>
      <w:r w:rsidRPr="003918E7">
        <w:rPr>
          <w:rFonts w:ascii="Aptos" w:hAnsi="Aptos"/>
        </w:rPr>
        <w:t xml:space="preserve">An ambassador is sent by a nation to speak on its behalf. When he speaks, he is not giving his own opinion. </w:t>
      </w:r>
    </w:p>
    <w:p w14:paraId="69CC5701" w14:textId="24E67DDB" w:rsidR="003918E7" w:rsidRPr="003918E7" w:rsidRDefault="003918E7" w:rsidP="00B03415">
      <w:pPr>
        <w:pStyle w:val="NoSpacing"/>
        <w:ind w:left="360"/>
        <w:rPr>
          <w:rFonts w:ascii="Aptos" w:hAnsi="Aptos"/>
        </w:rPr>
      </w:pPr>
      <w:r w:rsidRPr="003918E7">
        <w:rPr>
          <w:rFonts w:ascii="Aptos" w:hAnsi="Aptos"/>
        </w:rPr>
        <w:t>He is carrying the authority of the government that sent him.</w:t>
      </w:r>
    </w:p>
    <w:p w14:paraId="30277076" w14:textId="77777777" w:rsidR="00592BB8" w:rsidRDefault="00592BB8" w:rsidP="003918E7">
      <w:pPr>
        <w:pStyle w:val="NoSpacing"/>
        <w:rPr>
          <w:rFonts w:ascii="Aptos" w:hAnsi="Aptos"/>
        </w:rPr>
      </w:pPr>
    </w:p>
    <w:p w14:paraId="366449F0" w14:textId="62DF6B62" w:rsidR="003918E7" w:rsidRPr="003918E7" w:rsidRDefault="003918E7" w:rsidP="00B03415">
      <w:pPr>
        <w:pStyle w:val="NoSpacing"/>
        <w:ind w:left="360"/>
        <w:rPr>
          <w:rFonts w:ascii="Aptos" w:hAnsi="Aptos"/>
        </w:rPr>
      </w:pPr>
      <w:r w:rsidRPr="003918E7">
        <w:rPr>
          <w:rFonts w:ascii="Aptos" w:hAnsi="Aptos"/>
        </w:rPr>
        <w:t>The believer is Heaven’s ambassador.</w:t>
      </w:r>
    </w:p>
    <w:p w14:paraId="40755846" w14:textId="77777777" w:rsidR="003918E7" w:rsidRPr="003918E7" w:rsidRDefault="003918E7" w:rsidP="00B03415">
      <w:pPr>
        <w:pStyle w:val="NoSpacing"/>
        <w:ind w:left="360"/>
        <w:rPr>
          <w:rFonts w:ascii="Aptos" w:hAnsi="Aptos"/>
        </w:rPr>
      </w:pPr>
      <w:r w:rsidRPr="003918E7">
        <w:rPr>
          <w:rFonts w:ascii="Aptos" w:hAnsi="Aptos"/>
        </w:rPr>
        <w:t>When you speak the Name of Jesus:</w:t>
      </w:r>
    </w:p>
    <w:p w14:paraId="70C85855" w14:textId="77777777" w:rsidR="003918E7" w:rsidRPr="003918E7" w:rsidRDefault="003918E7" w:rsidP="00B03415">
      <w:pPr>
        <w:pStyle w:val="NoSpacing"/>
        <w:numPr>
          <w:ilvl w:val="0"/>
          <w:numId w:val="41"/>
        </w:numPr>
        <w:tabs>
          <w:tab w:val="clear" w:pos="720"/>
          <w:tab w:val="num" w:pos="1080"/>
        </w:tabs>
        <w:ind w:left="1080"/>
        <w:rPr>
          <w:rFonts w:ascii="Aptos" w:hAnsi="Aptos"/>
        </w:rPr>
      </w:pPr>
      <w:r w:rsidRPr="003918E7">
        <w:rPr>
          <w:rFonts w:ascii="Aptos" w:hAnsi="Aptos"/>
        </w:rPr>
        <w:t>you are not speaking your own words</w:t>
      </w:r>
    </w:p>
    <w:p w14:paraId="50F1AC17" w14:textId="77777777" w:rsidR="003918E7" w:rsidRPr="003918E7" w:rsidRDefault="003918E7" w:rsidP="00B03415">
      <w:pPr>
        <w:pStyle w:val="NoSpacing"/>
        <w:numPr>
          <w:ilvl w:val="0"/>
          <w:numId w:val="41"/>
        </w:numPr>
        <w:tabs>
          <w:tab w:val="clear" w:pos="720"/>
          <w:tab w:val="num" w:pos="1080"/>
        </w:tabs>
        <w:ind w:left="1080"/>
        <w:rPr>
          <w:rFonts w:ascii="Aptos" w:hAnsi="Aptos"/>
        </w:rPr>
      </w:pPr>
      <w:r w:rsidRPr="003918E7">
        <w:rPr>
          <w:rFonts w:ascii="Aptos" w:hAnsi="Aptos"/>
        </w:rPr>
        <w:t>you are not acting in your own strength</w:t>
      </w:r>
    </w:p>
    <w:p w14:paraId="6263C7E5" w14:textId="77777777" w:rsidR="003918E7" w:rsidRPr="003918E7" w:rsidRDefault="003918E7" w:rsidP="00B03415">
      <w:pPr>
        <w:pStyle w:val="NoSpacing"/>
        <w:numPr>
          <w:ilvl w:val="0"/>
          <w:numId w:val="41"/>
        </w:numPr>
        <w:tabs>
          <w:tab w:val="clear" w:pos="720"/>
          <w:tab w:val="num" w:pos="1080"/>
        </w:tabs>
        <w:ind w:left="1080"/>
        <w:rPr>
          <w:rFonts w:ascii="Aptos" w:hAnsi="Aptos"/>
        </w:rPr>
      </w:pPr>
      <w:r w:rsidRPr="003918E7">
        <w:rPr>
          <w:rFonts w:ascii="Aptos" w:hAnsi="Aptos"/>
        </w:rPr>
        <w:t>you are not representing your own ideas</w:t>
      </w:r>
    </w:p>
    <w:p w14:paraId="28F8785B" w14:textId="77777777" w:rsidR="003918E7" w:rsidRPr="003918E7" w:rsidRDefault="003918E7" w:rsidP="00B03415">
      <w:pPr>
        <w:pStyle w:val="NoSpacing"/>
        <w:ind w:left="360"/>
        <w:rPr>
          <w:rFonts w:ascii="Aptos" w:hAnsi="Aptos"/>
        </w:rPr>
      </w:pPr>
      <w:r w:rsidRPr="003918E7">
        <w:rPr>
          <w:rFonts w:ascii="Aptos" w:hAnsi="Aptos"/>
        </w:rPr>
        <w:t>You are representing Jesus Christ. You are carrying His authority. You are enforcing His victory. You are speaking with the backing of Heaven.</w:t>
      </w:r>
    </w:p>
    <w:p w14:paraId="01C55918" w14:textId="77777777" w:rsidR="003918E7" w:rsidRDefault="003918E7" w:rsidP="00B03415">
      <w:pPr>
        <w:pStyle w:val="NoSpacing"/>
        <w:ind w:left="360"/>
        <w:rPr>
          <w:rFonts w:ascii="Aptos" w:hAnsi="Aptos"/>
        </w:rPr>
      </w:pPr>
    </w:p>
    <w:p w14:paraId="5F2DFE91" w14:textId="342B721C" w:rsidR="003918E7" w:rsidRPr="003918E7" w:rsidRDefault="003918E7" w:rsidP="00B03415">
      <w:pPr>
        <w:pStyle w:val="NoSpacing"/>
        <w:ind w:left="360"/>
        <w:rPr>
          <w:rFonts w:ascii="Aptos" w:hAnsi="Aptos"/>
        </w:rPr>
      </w:pPr>
      <w:r w:rsidRPr="003918E7">
        <w:rPr>
          <w:rFonts w:ascii="Aptos" w:hAnsi="Aptos"/>
        </w:rPr>
        <w:t>The Name of Jesus is the believer’s badge, seal, and authority — the way Jesus continues His work through His Body.</w:t>
      </w:r>
    </w:p>
    <w:p w14:paraId="19E1303F" w14:textId="77777777" w:rsidR="003918E7" w:rsidRDefault="003918E7" w:rsidP="00B03415">
      <w:pPr>
        <w:pStyle w:val="NoSpacing"/>
        <w:ind w:left="360"/>
        <w:rPr>
          <w:rFonts w:ascii="Aptos" w:hAnsi="Aptos"/>
        </w:rPr>
      </w:pPr>
    </w:p>
    <w:p w14:paraId="37C46C6C" w14:textId="77777777" w:rsidR="00D0361F" w:rsidRPr="001563D0" w:rsidRDefault="00D0361F" w:rsidP="00B03415">
      <w:pPr>
        <w:pStyle w:val="NoSpacing"/>
        <w:ind w:left="360"/>
        <w:rPr>
          <w:rFonts w:ascii="Aptos" w:hAnsi="Aptos"/>
        </w:rPr>
      </w:pPr>
      <w:r w:rsidRPr="001563D0">
        <w:rPr>
          <w:rFonts w:ascii="Aptos" w:hAnsi="Aptos"/>
        </w:rPr>
        <w:t>Use the Name with understanding — not habit.</w:t>
      </w:r>
    </w:p>
    <w:p w14:paraId="7751BF49" w14:textId="77777777" w:rsidR="00273859" w:rsidRPr="001563D0" w:rsidRDefault="00273859" w:rsidP="00273859">
      <w:pPr>
        <w:pStyle w:val="NoSpacing"/>
        <w:rPr>
          <w:rFonts w:ascii="Aptos" w:hAnsi="Aptos"/>
        </w:rPr>
      </w:pPr>
    </w:p>
    <w:p w14:paraId="7EF74082" w14:textId="7083AED1" w:rsidR="007D5AD9" w:rsidRPr="001563D0" w:rsidRDefault="007D5AD9" w:rsidP="00165E6A">
      <w:pPr>
        <w:pStyle w:val="NoSpacing"/>
        <w:numPr>
          <w:ilvl w:val="0"/>
          <w:numId w:val="1"/>
        </w:numPr>
        <w:rPr>
          <w:rFonts w:ascii="Aptos" w:hAnsi="Aptos"/>
          <w:b/>
          <w:bCs/>
        </w:rPr>
      </w:pPr>
      <w:r w:rsidRPr="001563D0">
        <w:rPr>
          <w:rFonts w:ascii="Aptos" w:hAnsi="Aptos"/>
          <w:b/>
          <w:bCs/>
        </w:rPr>
        <w:t>Application — SAY THE NAME</w:t>
      </w:r>
    </w:p>
    <w:p w14:paraId="4B61124D" w14:textId="77777777" w:rsidR="00D0361F" w:rsidRPr="001563D0" w:rsidRDefault="00D0361F" w:rsidP="00D0361F">
      <w:pPr>
        <w:pStyle w:val="NoSpacing"/>
        <w:rPr>
          <w:rFonts w:ascii="Aptos" w:hAnsi="Aptos"/>
        </w:rPr>
      </w:pPr>
      <w:r w:rsidRPr="001563D0">
        <w:rPr>
          <w:rFonts w:ascii="Aptos" w:hAnsi="Aptos"/>
        </w:rPr>
        <w:t>The early Church did not whisper the Name.</w:t>
      </w:r>
    </w:p>
    <w:p w14:paraId="6607FEE5" w14:textId="77777777" w:rsidR="00D0361F" w:rsidRPr="001563D0" w:rsidRDefault="00D0361F" w:rsidP="00D0361F">
      <w:pPr>
        <w:pStyle w:val="NoSpacing"/>
        <w:rPr>
          <w:rFonts w:ascii="Aptos" w:hAnsi="Aptos"/>
        </w:rPr>
      </w:pPr>
      <w:r w:rsidRPr="001563D0">
        <w:rPr>
          <w:rFonts w:ascii="Aptos" w:hAnsi="Aptos"/>
        </w:rPr>
        <w:t>They did not treat it as ritual.</w:t>
      </w:r>
    </w:p>
    <w:p w14:paraId="5BCA78BF" w14:textId="77777777" w:rsidR="00D0361F" w:rsidRPr="001563D0" w:rsidRDefault="00D0361F" w:rsidP="00D0361F">
      <w:pPr>
        <w:pStyle w:val="NoSpacing"/>
        <w:rPr>
          <w:rFonts w:ascii="Aptos" w:hAnsi="Aptos"/>
        </w:rPr>
      </w:pPr>
      <w:r w:rsidRPr="001563D0">
        <w:rPr>
          <w:rFonts w:ascii="Aptos" w:hAnsi="Aptos"/>
        </w:rPr>
        <w:t>They did not attach it to prayer as punctuation.</w:t>
      </w:r>
    </w:p>
    <w:p w14:paraId="01872443" w14:textId="77777777" w:rsidR="00D0361F" w:rsidRPr="001563D0" w:rsidRDefault="00D0361F" w:rsidP="00D0361F">
      <w:pPr>
        <w:pStyle w:val="NoSpacing"/>
        <w:rPr>
          <w:rFonts w:ascii="Aptos" w:hAnsi="Aptos"/>
        </w:rPr>
      </w:pPr>
    </w:p>
    <w:p w14:paraId="3886CEE5" w14:textId="77777777" w:rsidR="00D0361F" w:rsidRPr="001563D0" w:rsidRDefault="00D0361F" w:rsidP="00D0361F">
      <w:pPr>
        <w:pStyle w:val="NoSpacing"/>
        <w:rPr>
          <w:rFonts w:ascii="Aptos" w:hAnsi="Aptos"/>
        </w:rPr>
      </w:pPr>
      <w:r w:rsidRPr="001563D0">
        <w:rPr>
          <w:rFonts w:ascii="Aptos" w:hAnsi="Aptos"/>
        </w:rPr>
        <w:t xml:space="preserve">They </w:t>
      </w:r>
      <w:r w:rsidRPr="001563D0">
        <w:rPr>
          <w:rFonts w:ascii="Aptos" w:hAnsi="Aptos"/>
          <w:b/>
          <w:bCs/>
        </w:rPr>
        <w:t>spoke</w:t>
      </w:r>
      <w:r w:rsidRPr="001563D0">
        <w:rPr>
          <w:rFonts w:ascii="Aptos" w:hAnsi="Aptos"/>
        </w:rPr>
        <w:t xml:space="preserve"> the Name.</w:t>
      </w:r>
    </w:p>
    <w:p w14:paraId="26BBF5A5" w14:textId="77777777" w:rsidR="00D0361F" w:rsidRPr="001563D0" w:rsidRDefault="00D0361F" w:rsidP="00D0361F">
      <w:pPr>
        <w:pStyle w:val="NoSpacing"/>
        <w:rPr>
          <w:rFonts w:ascii="Aptos" w:hAnsi="Aptos"/>
        </w:rPr>
      </w:pPr>
      <w:r w:rsidRPr="001563D0">
        <w:rPr>
          <w:rFonts w:ascii="Aptos" w:hAnsi="Aptos"/>
        </w:rPr>
        <w:t xml:space="preserve">They </w:t>
      </w:r>
      <w:r w:rsidRPr="001563D0">
        <w:rPr>
          <w:rFonts w:ascii="Aptos" w:hAnsi="Aptos"/>
          <w:b/>
          <w:bCs/>
        </w:rPr>
        <w:t>preached</w:t>
      </w:r>
      <w:r w:rsidRPr="001563D0">
        <w:rPr>
          <w:rFonts w:ascii="Aptos" w:hAnsi="Aptos"/>
        </w:rPr>
        <w:t xml:space="preserve"> the Name.</w:t>
      </w:r>
    </w:p>
    <w:p w14:paraId="13CB80B4" w14:textId="77777777" w:rsidR="00D0361F" w:rsidRPr="001563D0" w:rsidRDefault="00D0361F" w:rsidP="00D0361F">
      <w:pPr>
        <w:pStyle w:val="NoSpacing"/>
        <w:rPr>
          <w:rFonts w:ascii="Aptos" w:hAnsi="Aptos"/>
        </w:rPr>
      </w:pPr>
      <w:r w:rsidRPr="001563D0">
        <w:rPr>
          <w:rFonts w:ascii="Aptos" w:hAnsi="Aptos"/>
        </w:rPr>
        <w:t xml:space="preserve">They </w:t>
      </w:r>
      <w:r w:rsidRPr="001563D0">
        <w:rPr>
          <w:rFonts w:ascii="Aptos" w:hAnsi="Aptos"/>
          <w:b/>
          <w:bCs/>
        </w:rPr>
        <w:t>commanded</w:t>
      </w:r>
      <w:r w:rsidRPr="001563D0">
        <w:rPr>
          <w:rFonts w:ascii="Aptos" w:hAnsi="Aptos"/>
        </w:rPr>
        <w:t xml:space="preserve"> in the Name.</w:t>
      </w:r>
    </w:p>
    <w:p w14:paraId="011530FE" w14:textId="77777777" w:rsidR="00D0361F" w:rsidRPr="001563D0" w:rsidRDefault="00D0361F" w:rsidP="00D0361F">
      <w:pPr>
        <w:pStyle w:val="NoSpacing"/>
        <w:rPr>
          <w:rFonts w:ascii="Aptos" w:hAnsi="Aptos"/>
        </w:rPr>
      </w:pPr>
      <w:r w:rsidRPr="001563D0">
        <w:rPr>
          <w:rFonts w:ascii="Aptos" w:hAnsi="Aptos"/>
        </w:rPr>
        <w:t xml:space="preserve">They </w:t>
      </w:r>
      <w:r w:rsidRPr="001563D0">
        <w:rPr>
          <w:rFonts w:ascii="Aptos" w:hAnsi="Aptos"/>
          <w:b/>
          <w:bCs/>
        </w:rPr>
        <w:t>healed</w:t>
      </w:r>
      <w:r w:rsidRPr="001563D0">
        <w:rPr>
          <w:rFonts w:ascii="Aptos" w:hAnsi="Aptos"/>
        </w:rPr>
        <w:t xml:space="preserve"> in the Name.</w:t>
      </w:r>
    </w:p>
    <w:p w14:paraId="25052B36" w14:textId="77777777" w:rsidR="00D0361F" w:rsidRPr="001563D0" w:rsidRDefault="00D0361F" w:rsidP="00D0361F">
      <w:pPr>
        <w:pStyle w:val="NoSpacing"/>
        <w:rPr>
          <w:rFonts w:ascii="Aptos" w:hAnsi="Aptos"/>
        </w:rPr>
      </w:pPr>
      <w:r w:rsidRPr="001563D0">
        <w:rPr>
          <w:rFonts w:ascii="Aptos" w:hAnsi="Aptos"/>
        </w:rPr>
        <w:t xml:space="preserve">They </w:t>
      </w:r>
      <w:r w:rsidRPr="001563D0">
        <w:rPr>
          <w:rFonts w:ascii="Aptos" w:hAnsi="Aptos"/>
          <w:b/>
          <w:bCs/>
        </w:rPr>
        <w:t>cast out</w:t>
      </w:r>
      <w:r w:rsidRPr="001563D0">
        <w:rPr>
          <w:rFonts w:ascii="Aptos" w:hAnsi="Aptos"/>
        </w:rPr>
        <w:t xml:space="preserve"> in the Name.</w:t>
      </w:r>
    </w:p>
    <w:p w14:paraId="52576D2A" w14:textId="77777777" w:rsidR="00D0361F" w:rsidRPr="001563D0" w:rsidRDefault="00D0361F" w:rsidP="00D0361F">
      <w:pPr>
        <w:pStyle w:val="NoSpacing"/>
        <w:rPr>
          <w:rFonts w:ascii="Aptos" w:hAnsi="Aptos"/>
        </w:rPr>
      </w:pPr>
      <w:r w:rsidRPr="001563D0">
        <w:rPr>
          <w:rFonts w:ascii="Aptos" w:hAnsi="Aptos"/>
        </w:rPr>
        <w:t xml:space="preserve">They </w:t>
      </w:r>
      <w:r w:rsidRPr="001563D0">
        <w:rPr>
          <w:rFonts w:ascii="Aptos" w:hAnsi="Aptos"/>
          <w:b/>
          <w:bCs/>
        </w:rPr>
        <w:t>confronted darkness</w:t>
      </w:r>
      <w:r w:rsidRPr="001563D0">
        <w:rPr>
          <w:rFonts w:ascii="Aptos" w:hAnsi="Aptos"/>
        </w:rPr>
        <w:t xml:space="preserve"> in the Name.</w:t>
      </w:r>
    </w:p>
    <w:p w14:paraId="7F03D296" w14:textId="77777777" w:rsidR="00D0361F" w:rsidRPr="001563D0" w:rsidRDefault="00D0361F" w:rsidP="00D0361F">
      <w:pPr>
        <w:pStyle w:val="NoSpacing"/>
        <w:rPr>
          <w:rFonts w:ascii="Aptos" w:hAnsi="Aptos"/>
        </w:rPr>
      </w:pPr>
      <w:r w:rsidRPr="001563D0">
        <w:rPr>
          <w:rFonts w:ascii="Aptos" w:hAnsi="Aptos"/>
        </w:rPr>
        <w:t xml:space="preserve">They </w:t>
      </w:r>
      <w:r w:rsidRPr="001563D0">
        <w:rPr>
          <w:rFonts w:ascii="Aptos" w:hAnsi="Aptos"/>
          <w:b/>
          <w:bCs/>
        </w:rPr>
        <w:t>enforced Christ’s victory</w:t>
      </w:r>
      <w:r w:rsidRPr="001563D0">
        <w:rPr>
          <w:rFonts w:ascii="Aptos" w:hAnsi="Aptos"/>
        </w:rPr>
        <w:t xml:space="preserve"> in the Name.</w:t>
      </w:r>
    </w:p>
    <w:p w14:paraId="50B2C36C" w14:textId="77777777" w:rsidR="00D0361F" w:rsidRPr="001563D0" w:rsidRDefault="00D0361F" w:rsidP="00D0361F">
      <w:pPr>
        <w:pStyle w:val="NoSpacing"/>
        <w:rPr>
          <w:rFonts w:ascii="Aptos" w:hAnsi="Aptos"/>
        </w:rPr>
      </w:pPr>
    </w:p>
    <w:p w14:paraId="74FFD4AE" w14:textId="77777777" w:rsidR="00D0361F" w:rsidRPr="001563D0" w:rsidRDefault="00D0361F" w:rsidP="00D0361F">
      <w:pPr>
        <w:pStyle w:val="NoSpacing"/>
        <w:rPr>
          <w:rFonts w:ascii="Aptos" w:hAnsi="Aptos"/>
        </w:rPr>
      </w:pPr>
      <w:r w:rsidRPr="001563D0">
        <w:rPr>
          <w:rFonts w:ascii="Aptos" w:hAnsi="Aptos"/>
        </w:rPr>
        <w:t>Everywhere the Name went, Jesus manifested Himself.</w:t>
      </w:r>
    </w:p>
    <w:p w14:paraId="158F1E3C" w14:textId="77777777" w:rsidR="00D0361F" w:rsidRPr="001563D0" w:rsidRDefault="00D0361F" w:rsidP="00D0361F">
      <w:pPr>
        <w:pStyle w:val="NoSpacing"/>
        <w:rPr>
          <w:rFonts w:ascii="Aptos" w:hAnsi="Aptos"/>
        </w:rPr>
      </w:pPr>
      <w:r w:rsidRPr="001563D0">
        <w:rPr>
          <w:rFonts w:ascii="Aptos" w:hAnsi="Aptos"/>
        </w:rPr>
        <w:t>Everywhere the Name was spoken, Christ acted.</w:t>
      </w:r>
    </w:p>
    <w:p w14:paraId="2E87A390" w14:textId="77777777" w:rsidR="00D0361F" w:rsidRPr="001563D0" w:rsidRDefault="00D0361F" w:rsidP="00D0361F">
      <w:pPr>
        <w:pStyle w:val="NoSpacing"/>
        <w:rPr>
          <w:rFonts w:ascii="Aptos" w:hAnsi="Aptos"/>
        </w:rPr>
      </w:pPr>
      <w:r w:rsidRPr="001563D0">
        <w:rPr>
          <w:rFonts w:ascii="Aptos" w:hAnsi="Aptos"/>
        </w:rPr>
        <w:t>Everywhere the Name was preached, the Word prevailed.</w:t>
      </w:r>
    </w:p>
    <w:p w14:paraId="249A94E5" w14:textId="77777777" w:rsidR="00D0361F" w:rsidRPr="001563D0" w:rsidRDefault="00D0361F" w:rsidP="00D0361F">
      <w:pPr>
        <w:pStyle w:val="NoSpacing"/>
        <w:rPr>
          <w:rFonts w:ascii="Aptos" w:hAnsi="Aptos"/>
        </w:rPr>
      </w:pPr>
    </w:p>
    <w:p w14:paraId="594ED6E7" w14:textId="77777777" w:rsidR="00D0361F" w:rsidRPr="001563D0" w:rsidRDefault="00D0361F" w:rsidP="00D0361F">
      <w:pPr>
        <w:pStyle w:val="NoSpacing"/>
        <w:rPr>
          <w:rFonts w:ascii="Aptos" w:hAnsi="Aptos"/>
        </w:rPr>
      </w:pPr>
      <w:r w:rsidRPr="001563D0">
        <w:rPr>
          <w:rFonts w:ascii="Aptos" w:hAnsi="Aptos"/>
        </w:rPr>
        <w:t>The Name is the believer’s legal instrument of authority —</w:t>
      </w:r>
    </w:p>
    <w:p w14:paraId="40974139" w14:textId="77777777" w:rsidR="00D0361F" w:rsidRPr="001563D0" w:rsidRDefault="00D0361F" w:rsidP="00D0361F">
      <w:pPr>
        <w:pStyle w:val="NoSpacing"/>
        <w:rPr>
          <w:rFonts w:ascii="Aptos" w:hAnsi="Aptos"/>
        </w:rPr>
      </w:pPr>
      <w:r w:rsidRPr="001563D0">
        <w:rPr>
          <w:rFonts w:ascii="Aptos" w:hAnsi="Aptos"/>
        </w:rPr>
        <w:t>the way Jesus continues His work through His Body.</w:t>
      </w:r>
    </w:p>
    <w:p w14:paraId="254FD07F" w14:textId="77777777" w:rsidR="00273859" w:rsidRPr="001563D0" w:rsidRDefault="00273859" w:rsidP="00273859">
      <w:pPr>
        <w:pStyle w:val="NoSpacing"/>
        <w:rPr>
          <w:rFonts w:ascii="Aptos" w:hAnsi="Aptos"/>
          <w:b/>
          <w:bCs/>
        </w:rPr>
      </w:pPr>
    </w:p>
    <w:p w14:paraId="7367A0EE" w14:textId="180D6AF2" w:rsidR="007D5AD9" w:rsidRPr="001563D0" w:rsidRDefault="007D5AD9" w:rsidP="00165E6A">
      <w:pPr>
        <w:pStyle w:val="NoSpacing"/>
        <w:numPr>
          <w:ilvl w:val="0"/>
          <w:numId w:val="1"/>
        </w:numPr>
        <w:rPr>
          <w:rFonts w:ascii="Aptos" w:hAnsi="Aptos"/>
          <w:b/>
          <w:bCs/>
        </w:rPr>
      </w:pPr>
      <w:r w:rsidRPr="001563D0">
        <w:rPr>
          <w:rFonts w:ascii="Aptos" w:hAnsi="Aptos"/>
          <w:b/>
          <w:bCs/>
        </w:rPr>
        <w:t>Confession — SAY THE NAME</w:t>
      </w:r>
    </w:p>
    <w:p w14:paraId="0C602319" w14:textId="77777777" w:rsidR="00273859" w:rsidRPr="001563D0" w:rsidRDefault="00273859" w:rsidP="00791BE0">
      <w:pPr>
        <w:pStyle w:val="NoSpacing"/>
        <w:rPr>
          <w:rFonts w:ascii="Aptos" w:hAnsi="Aptos"/>
        </w:rPr>
      </w:pPr>
      <w:r w:rsidRPr="001563D0">
        <w:rPr>
          <w:rFonts w:ascii="Aptos" w:hAnsi="Aptos"/>
        </w:rPr>
        <w:t>I carry the Name of Jesus.</w:t>
      </w:r>
    </w:p>
    <w:p w14:paraId="5F2F2BF4" w14:textId="77777777" w:rsidR="00273859" w:rsidRPr="001563D0" w:rsidRDefault="00273859" w:rsidP="00791BE0">
      <w:pPr>
        <w:pStyle w:val="NoSpacing"/>
        <w:rPr>
          <w:rFonts w:ascii="Aptos" w:hAnsi="Aptos"/>
        </w:rPr>
      </w:pPr>
      <w:r w:rsidRPr="001563D0">
        <w:rPr>
          <w:rFonts w:ascii="Aptos" w:hAnsi="Aptos"/>
        </w:rPr>
        <w:t>I act in His authority.</w:t>
      </w:r>
    </w:p>
    <w:p w14:paraId="2FB6207C" w14:textId="77777777" w:rsidR="00273859" w:rsidRPr="001563D0" w:rsidRDefault="00273859" w:rsidP="00791BE0">
      <w:pPr>
        <w:pStyle w:val="NoSpacing"/>
        <w:rPr>
          <w:rFonts w:ascii="Aptos" w:hAnsi="Aptos"/>
        </w:rPr>
      </w:pPr>
      <w:r w:rsidRPr="001563D0">
        <w:rPr>
          <w:rFonts w:ascii="Aptos" w:hAnsi="Aptos"/>
        </w:rPr>
        <w:t>I speak from His victory.</w:t>
      </w:r>
    </w:p>
    <w:p w14:paraId="7908FDA6" w14:textId="77777777" w:rsidR="00273859" w:rsidRPr="001563D0" w:rsidRDefault="00273859" w:rsidP="00791BE0">
      <w:pPr>
        <w:pStyle w:val="NoSpacing"/>
        <w:rPr>
          <w:rFonts w:ascii="Aptos" w:hAnsi="Aptos"/>
        </w:rPr>
      </w:pPr>
      <w:r w:rsidRPr="001563D0">
        <w:rPr>
          <w:rFonts w:ascii="Aptos" w:hAnsi="Aptos"/>
        </w:rPr>
        <w:t>I enforce what He conquered.</w:t>
      </w:r>
    </w:p>
    <w:p w14:paraId="68F7C9E1" w14:textId="77777777" w:rsidR="00273859" w:rsidRPr="001563D0" w:rsidRDefault="00273859" w:rsidP="00791BE0">
      <w:pPr>
        <w:pStyle w:val="NoSpacing"/>
        <w:rPr>
          <w:rFonts w:ascii="Aptos" w:hAnsi="Aptos"/>
        </w:rPr>
      </w:pPr>
      <w:r w:rsidRPr="001563D0">
        <w:rPr>
          <w:rFonts w:ascii="Aptos" w:hAnsi="Aptos"/>
        </w:rPr>
        <w:t>I represent the One who bears the Name above all names.</w:t>
      </w:r>
    </w:p>
    <w:p w14:paraId="0508B141" w14:textId="77777777" w:rsidR="00273859" w:rsidRPr="001563D0" w:rsidRDefault="00273859" w:rsidP="00791BE0">
      <w:pPr>
        <w:pStyle w:val="NoSpacing"/>
        <w:rPr>
          <w:rFonts w:ascii="Aptos" w:hAnsi="Aptos"/>
        </w:rPr>
      </w:pPr>
      <w:r w:rsidRPr="001563D0">
        <w:rPr>
          <w:rFonts w:ascii="Aptos" w:hAnsi="Aptos"/>
        </w:rPr>
        <w:t xml:space="preserve">His Name is my legal right, my inheritance, my </w:t>
      </w:r>
      <w:r w:rsidR="00791BE0" w:rsidRPr="001563D0">
        <w:rPr>
          <w:rFonts w:ascii="Aptos" w:hAnsi="Aptos"/>
        </w:rPr>
        <w:t>authority</w:t>
      </w:r>
      <w:r w:rsidRPr="001563D0">
        <w:rPr>
          <w:rFonts w:ascii="Aptos" w:hAnsi="Aptos"/>
        </w:rPr>
        <w:t>, my identity.</w:t>
      </w:r>
    </w:p>
    <w:p w14:paraId="3984CF66" w14:textId="77777777" w:rsidR="00791BE0" w:rsidRPr="001563D0" w:rsidRDefault="00791BE0" w:rsidP="00791BE0">
      <w:pPr>
        <w:pStyle w:val="NoSpacing"/>
        <w:rPr>
          <w:rFonts w:ascii="Aptos" w:hAnsi="Aptos"/>
        </w:rPr>
      </w:pPr>
      <w:r w:rsidRPr="001563D0">
        <w:rPr>
          <w:rFonts w:ascii="Aptos" w:hAnsi="Aptos"/>
        </w:rPr>
        <w:t>I speak the Name — and Jesus manifests Himself.</w:t>
      </w:r>
    </w:p>
    <w:p w14:paraId="37154C27" w14:textId="77777777" w:rsidR="00273859" w:rsidRPr="001563D0" w:rsidRDefault="00273859" w:rsidP="00791BE0">
      <w:pPr>
        <w:pStyle w:val="NoSpacing"/>
        <w:rPr>
          <w:rFonts w:ascii="Aptos" w:hAnsi="Aptos"/>
        </w:rPr>
      </w:pPr>
      <w:r w:rsidRPr="001563D0">
        <w:rPr>
          <w:rFonts w:ascii="Aptos" w:hAnsi="Aptos"/>
        </w:rPr>
        <w:t>I am His Body.</w:t>
      </w:r>
    </w:p>
    <w:p w14:paraId="471754AD" w14:textId="77777777" w:rsidR="00273859" w:rsidRPr="001563D0" w:rsidRDefault="00273859" w:rsidP="00791BE0">
      <w:pPr>
        <w:pStyle w:val="NoSpacing"/>
        <w:rPr>
          <w:rFonts w:ascii="Aptos" w:hAnsi="Aptos"/>
        </w:rPr>
      </w:pPr>
      <w:r w:rsidRPr="001563D0">
        <w:rPr>
          <w:rFonts w:ascii="Aptos" w:hAnsi="Aptos"/>
        </w:rPr>
        <w:t>I am His representative.</w:t>
      </w:r>
    </w:p>
    <w:p w14:paraId="651848E3" w14:textId="77777777" w:rsidR="00273859" w:rsidRPr="001563D0" w:rsidRDefault="00273859" w:rsidP="00791BE0">
      <w:pPr>
        <w:pStyle w:val="NoSpacing"/>
        <w:rPr>
          <w:rFonts w:ascii="Aptos" w:hAnsi="Aptos"/>
        </w:rPr>
      </w:pPr>
      <w:r w:rsidRPr="001563D0">
        <w:rPr>
          <w:rFonts w:ascii="Aptos" w:hAnsi="Aptos"/>
        </w:rPr>
        <w:t>I am authorized.</w:t>
      </w:r>
    </w:p>
    <w:p w14:paraId="6FB116B6" w14:textId="77777777" w:rsidR="00273859" w:rsidRPr="001563D0" w:rsidRDefault="00273859" w:rsidP="00791BE0">
      <w:pPr>
        <w:pStyle w:val="NoSpacing"/>
        <w:rPr>
          <w:rFonts w:ascii="Aptos" w:hAnsi="Aptos"/>
        </w:rPr>
      </w:pPr>
      <w:r w:rsidRPr="001563D0">
        <w:rPr>
          <w:rFonts w:ascii="Aptos" w:hAnsi="Aptos"/>
        </w:rPr>
        <w:t>I am entrusted.</w:t>
      </w:r>
    </w:p>
    <w:p w14:paraId="08640E56" w14:textId="717B3BB3" w:rsidR="001E2D95" w:rsidRPr="001563D0" w:rsidRDefault="00273859" w:rsidP="00791BE0">
      <w:pPr>
        <w:pStyle w:val="NoSpacing"/>
        <w:rPr>
          <w:rFonts w:ascii="Aptos" w:hAnsi="Aptos"/>
        </w:rPr>
      </w:pPr>
      <w:r w:rsidRPr="001563D0">
        <w:rPr>
          <w:rFonts w:ascii="Aptos" w:hAnsi="Aptos"/>
        </w:rPr>
        <w:t xml:space="preserve">I am victorious — </w:t>
      </w:r>
      <w:r w:rsidR="00791BE0" w:rsidRPr="001563D0">
        <w:rPr>
          <w:rFonts w:ascii="Aptos" w:hAnsi="Aptos"/>
        </w:rPr>
        <w:t>IN JESUS’ NAME</w:t>
      </w:r>
      <w:r w:rsidRPr="001563D0">
        <w:rPr>
          <w:rFonts w:ascii="Aptos" w:hAnsi="Aptos"/>
        </w:rPr>
        <w:t>.</w:t>
      </w:r>
    </w:p>
    <w:sectPr w:rsidR="001E2D95" w:rsidRPr="001563D0" w:rsidSect="006031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63D"/>
    <w:multiLevelType w:val="hybridMultilevel"/>
    <w:tmpl w:val="9476F554"/>
    <w:lvl w:ilvl="0" w:tplc="5E2E6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D6C5E"/>
    <w:multiLevelType w:val="hybridMultilevel"/>
    <w:tmpl w:val="3E080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4304F"/>
    <w:multiLevelType w:val="hybridMultilevel"/>
    <w:tmpl w:val="975077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7DA70FE"/>
    <w:multiLevelType w:val="hybridMultilevel"/>
    <w:tmpl w:val="13B20B6A"/>
    <w:lvl w:ilvl="0" w:tplc="0D220CA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3563A"/>
    <w:multiLevelType w:val="hybridMultilevel"/>
    <w:tmpl w:val="883A918C"/>
    <w:lvl w:ilvl="0" w:tplc="1AB01BDA">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17694"/>
    <w:multiLevelType w:val="hybridMultilevel"/>
    <w:tmpl w:val="6AD85018"/>
    <w:lvl w:ilvl="0" w:tplc="0409000F">
      <w:start w:val="1"/>
      <w:numFmt w:val="decimal"/>
      <w:lvlText w:val="%1."/>
      <w:lvlJc w:val="left"/>
      <w:pPr>
        <w:ind w:left="360" w:hanging="360"/>
      </w:pPr>
    </w:lvl>
    <w:lvl w:ilvl="1" w:tplc="0D220CA2">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525C81"/>
    <w:multiLevelType w:val="hybridMultilevel"/>
    <w:tmpl w:val="9F14735E"/>
    <w:lvl w:ilvl="0" w:tplc="02D4B8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F52EC3"/>
    <w:multiLevelType w:val="hybridMultilevel"/>
    <w:tmpl w:val="9DF43904"/>
    <w:lvl w:ilvl="0" w:tplc="D9D67F3A">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1758FC"/>
    <w:multiLevelType w:val="hybridMultilevel"/>
    <w:tmpl w:val="FC3C18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CC160A"/>
    <w:multiLevelType w:val="hybridMultilevel"/>
    <w:tmpl w:val="5986CEFE"/>
    <w:lvl w:ilvl="0" w:tplc="0D220CA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05704"/>
    <w:multiLevelType w:val="hybridMultilevel"/>
    <w:tmpl w:val="014035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7A0A54"/>
    <w:multiLevelType w:val="multilevel"/>
    <w:tmpl w:val="DF9C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7620DF"/>
    <w:multiLevelType w:val="hybridMultilevel"/>
    <w:tmpl w:val="2572D970"/>
    <w:lvl w:ilvl="0" w:tplc="1AB01BDA">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2E0C83"/>
    <w:multiLevelType w:val="hybridMultilevel"/>
    <w:tmpl w:val="02524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B31036"/>
    <w:multiLevelType w:val="hybridMultilevel"/>
    <w:tmpl w:val="23F26DF2"/>
    <w:lvl w:ilvl="0" w:tplc="3D729A8E">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7C0B3D"/>
    <w:multiLevelType w:val="hybridMultilevel"/>
    <w:tmpl w:val="91D652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547DC2"/>
    <w:multiLevelType w:val="hybridMultilevel"/>
    <w:tmpl w:val="8F5C36F4"/>
    <w:lvl w:ilvl="0" w:tplc="B9B63448">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782B7B"/>
    <w:multiLevelType w:val="hybridMultilevel"/>
    <w:tmpl w:val="AAC25C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C78EF"/>
    <w:multiLevelType w:val="hybridMultilevel"/>
    <w:tmpl w:val="96B66B72"/>
    <w:lvl w:ilvl="0" w:tplc="266C41D0">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2103ADC"/>
    <w:multiLevelType w:val="multilevel"/>
    <w:tmpl w:val="DAAA5D1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335458F2"/>
    <w:multiLevelType w:val="hybridMultilevel"/>
    <w:tmpl w:val="F75082BE"/>
    <w:lvl w:ilvl="0" w:tplc="0D220CA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A91308"/>
    <w:multiLevelType w:val="multilevel"/>
    <w:tmpl w:val="86BC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7872B7"/>
    <w:multiLevelType w:val="hybridMultilevel"/>
    <w:tmpl w:val="244A9916"/>
    <w:lvl w:ilvl="0" w:tplc="266C41D0">
      <w:start w:val="1"/>
      <w:numFmt w:val="decimal"/>
      <w:lvlText w:val="%1."/>
      <w:lvlJc w:val="left"/>
      <w:pPr>
        <w:ind w:left="360" w:hanging="360"/>
      </w:pPr>
      <w:rPr>
        <w:b/>
        <w:bCs/>
      </w:rPr>
    </w:lvl>
    <w:lvl w:ilvl="1" w:tplc="6EFEA6DC">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6D96A90"/>
    <w:multiLevelType w:val="hybridMultilevel"/>
    <w:tmpl w:val="A7088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A6835"/>
    <w:multiLevelType w:val="multilevel"/>
    <w:tmpl w:val="EBDC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286109"/>
    <w:multiLevelType w:val="multilevel"/>
    <w:tmpl w:val="A1CC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593222"/>
    <w:multiLevelType w:val="multilevel"/>
    <w:tmpl w:val="D99E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7D015C"/>
    <w:multiLevelType w:val="multilevel"/>
    <w:tmpl w:val="C3D6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5D7DF2"/>
    <w:multiLevelType w:val="hybridMultilevel"/>
    <w:tmpl w:val="F4DC5C48"/>
    <w:lvl w:ilvl="0" w:tplc="1AB01BDA">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242ACE"/>
    <w:multiLevelType w:val="hybridMultilevel"/>
    <w:tmpl w:val="53F41190"/>
    <w:lvl w:ilvl="0" w:tplc="B81447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BB1462"/>
    <w:multiLevelType w:val="hybridMultilevel"/>
    <w:tmpl w:val="02524C86"/>
    <w:lvl w:ilvl="0" w:tplc="0D220C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400AA8"/>
    <w:multiLevelType w:val="hybridMultilevel"/>
    <w:tmpl w:val="E0A8478E"/>
    <w:lvl w:ilvl="0" w:tplc="A58ED0BC">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CE1780"/>
    <w:multiLevelType w:val="hybridMultilevel"/>
    <w:tmpl w:val="11DA2824"/>
    <w:lvl w:ilvl="0" w:tplc="637CF7C0">
      <w:start w:val="1"/>
      <w:numFmt w:val="upperRoman"/>
      <w:lvlText w:val="%1."/>
      <w:lvlJc w:val="righ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60417A4"/>
    <w:multiLevelType w:val="multilevel"/>
    <w:tmpl w:val="3D2E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9D0021"/>
    <w:multiLevelType w:val="hybridMultilevel"/>
    <w:tmpl w:val="96B66B7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24C521A"/>
    <w:multiLevelType w:val="multilevel"/>
    <w:tmpl w:val="E65A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AA255B"/>
    <w:multiLevelType w:val="hybridMultilevel"/>
    <w:tmpl w:val="8D660E64"/>
    <w:lvl w:ilvl="0" w:tplc="1AB01BDA">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692E1D"/>
    <w:multiLevelType w:val="hybridMultilevel"/>
    <w:tmpl w:val="95E29EBA"/>
    <w:lvl w:ilvl="0" w:tplc="0D220C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F937A0"/>
    <w:multiLevelType w:val="hybridMultilevel"/>
    <w:tmpl w:val="5ABC3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7046280"/>
    <w:multiLevelType w:val="hybridMultilevel"/>
    <w:tmpl w:val="409C3380"/>
    <w:lvl w:ilvl="0" w:tplc="0D220CA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0226BE"/>
    <w:multiLevelType w:val="hybridMultilevel"/>
    <w:tmpl w:val="27BCD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03C7762"/>
    <w:multiLevelType w:val="hybridMultilevel"/>
    <w:tmpl w:val="4DB22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595B55"/>
    <w:multiLevelType w:val="hybridMultilevel"/>
    <w:tmpl w:val="1D2EDF46"/>
    <w:lvl w:ilvl="0" w:tplc="3EB6587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B92930"/>
    <w:multiLevelType w:val="multilevel"/>
    <w:tmpl w:val="C138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557EC2"/>
    <w:multiLevelType w:val="multilevel"/>
    <w:tmpl w:val="577E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3741AD"/>
    <w:multiLevelType w:val="multilevel"/>
    <w:tmpl w:val="DAAA5D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A92197"/>
    <w:multiLevelType w:val="multilevel"/>
    <w:tmpl w:val="AF164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DD2602"/>
    <w:multiLevelType w:val="hybridMultilevel"/>
    <w:tmpl w:val="A278518A"/>
    <w:lvl w:ilvl="0" w:tplc="3702A0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155602">
    <w:abstractNumId w:val="32"/>
  </w:num>
  <w:num w:numId="2" w16cid:durableId="1360661740">
    <w:abstractNumId w:val="43"/>
  </w:num>
  <w:num w:numId="3" w16cid:durableId="1153720647">
    <w:abstractNumId w:val="35"/>
  </w:num>
  <w:num w:numId="4" w16cid:durableId="949362673">
    <w:abstractNumId w:val="11"/>
  </w:num>
  <w:num w:numId="5" w16cid:durableId="239024471">
    <w:abstractNumId w:val="5"/>
  </w:num>
  <w:num w:numId="6" w16cid:durableId="1637448142">
    <w:abstractNumId w:val="1"/>
  </w:num>
  <w:num w:numId="7" w16cid:durableId="914975825">
    <w:abstractNumId w:val="15"/>
  </w:num>
  <w:num w:numId="8" w16cid:durableId="942028656">
    <w:abstractNumId w:val="42"/>
  </w:num>
  <w:num w:numId="9" w16cid:durableId="1368484345">
    <w:abstractNumId w:val="44"/>
  </w:num>
  <w:num w:numId="10" w16cid:durableId="304236327">
    <w:abstractNumId w:val="27"/>
  </w:num>
  <w:num w:numId="11" w16cid:durableId="1431899768">
    <w:abstractNumId w:val="22"/>
  </w:num>
  <w:num w:numId="12" w16cid:durableId="1257907172">
    <w:abstractNumId w:val="47"/>
  </w:num>
  <w:num w:numId="13" w16cid:durableId="591161081">
    <w:abstractNumId w:val="12"/>
  </w:num>
  <w:num w:numId="14" w16cid:durableId="1781758419">
    <w:abstractNumId w:val="36"/>
  </w:num>
  <w:num w:numId="15" w16cid:durableId="245000120">
    <w:abstractNumId w:val="28"/>
  </w:num>
  <w:num w:numId="16" w16cid:durableId="77947636">
    <w:abstractNumId w:val="4"/>
  </w:num>
  <w:num w:numId="17" w16cid:durableId="1552961270">
    <w:abstractNumId w:val="24"/>
  </w:num>
  <w:num w:numId="18" w16cid:durableId="1664815685">
    <w:abstractNumId w:val="46"/>
  </w:num>
  <w:num w:numId="19" w16cid:durableId="1132869052">
    <w:abstractNumId w:val="18"/>
  </w:num>
  <w:num w:numId="20" w16cid:durableId="637078098">
    <w:abstractNumId w:val="0"/>
  </w:num>
  <w:num w:numId="21" w16cid:durableId="394740118">
    <w:abstractNumId w:val="21"/>
  </w:num>
  <w:num w:numId="22" w16cid:durableId="1431664533">
    <w:abstractNumId w:val="29"/>
  </w:num>
  <w:num w:numId="23" w16cid:durableId="1904563070">
    <w:abstractNumId w:val="2"/>
  </w:num>
  <w:num w:numId="24" w16cid:durableId="1107236244">
    <w:abstractNumId w:val="6"/>
  </w:num>
  <w:num w:numId="25" w16cid:durableId="757293299">
    <w:abstractNumId w:val="34"/>
  </w:num>
  <w:num w:numId="26" w16cid:durableId="709770752">
    <w:abstractNumId w:val="25"/>
  </w:num>
  <w:num w:numId="27" w16cid:durableId="557320762">
    <w:abstractNumId w:val="33"/>
  </w:num>
  <w:num w:numId="28" w16cid:durableId="104155616">
    <w:abstractNumId w:val="40"/>
  </w:num>
  <w:num w:numId="29" w16cid:durableId="802623924">
    <w:abstractNumId w:val="17"/>
  </w:num>
  <w:num w:numId="30" w16cid:durableId="579146734">
    <w:abstractNumId w:val="23"/>
  </w:num>
  <w:num w:numId="31" w16cid:durableId="1275600175">
    <w:abstractNumId w:val="30"/>
  </w:num>
  <w:num w:numId="32" w16cid:durableId="338316319">
    <w:abstractNumId w:val="14"/>
  </w:num>
  <w:num w:numId="33" w16cid:durableId="989210150">
    <w:abstractNumId w:val="13"/>
  </w:num>
  <w:num w:numId="34" w16cid:durableId="1477143511">
    <w:abstractNumId w:val="38"/>
  </w:num>
  <w:num w:numId="35" w16cid:durableId="1228373836">
    <w:abstractNumId w:val="37"/>
  </w:num>
  <w:num w:numId="36" w16cid:durableId="211507964">
    <w:abstractNumId w:val="20"/>
  </w:num>
  <w:num w:numId="37" w16cid:durableId="1198812983">
    <w:abstractNumId w:val="45"/>
  </w:num>
  <w:num w:numId="38" w16cid:durableId="1187448316">
    <w:abstractNumId w:val="31"/>
  </w:num>
  <w:num w:numId="39" w16cid:durableId="82383626">
    <w:abstractNumId w:val="3"/>
  </w:num>
  <w:num w:numId="40" w16cid:durableId="1791318006">
    <w:abstractNumId w:val="19"/>
  </w:num>
  <w:num w:numId="41" w16cid:durableId="292905589">
    <w:abstractNumId w:val="26"/>
  </w:num>
  <w:num w:numId="42" w16cid:durableId="521552110">
    <w:abstractNumId w:val="10"/>
  </w:num>
  <w:num w:numId="43" w16cid:durableId="503007877">
    <w:abstractNumId w:val="41"/>
  </w:num>
  <w:num w:numId="44" w16cid:durableId="2036149624">
    <w:abstractNumId w:val="9"/>
  </w:num>
  <w:num w:numId="45" w16cid:durableId="1550607275">
    <w:abstractNumId w:val="39"/>
  </w:num>
  <w:num w:numId="46" w16cid:durableId="708384182">
    <w:abstractNumId w:val="8"/>
  </w:num>
  <w:num w:numId="47" w16cid:durableId="98377310">
    <w:abstractNumId w:val="16"/>
  </w:num>
  <w:num w:numId="48" w16cid:durableId="11414647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6A"/>
    <w:rsid w:val="000344D5"/>
    <w:rsid w:val="00057411"/>
    <w:rsid w:val="00060BBF"/>
    <w:rsid w:val="000A7145"/>
    <w:rsid w:val="000D2787"/>
    <w:rsid w:val="000D40CC"/>
    <w:rsid w:val="000E3113"/>
    <w:rsid w:val="000F5723"/>
    <w:rsid w:val="00111BBC"/>
    <w:rsid w:val="00116097"/>
    <w:rsid w:val="0013473C"/>
    <w:rsid w:val="001563D0"/>
    <w:rsid w:val="00165E6A"/>
    <w:rsid w:val="0017550B"/>
    <w:rsid w:val="001B0FBE"/>
    <w:rsid w:val="001D557A"/>
    <w:rsid w:val="001D7146"/>
    <w:rsid w:val="001E2D95"/>
    <w:rsid w:val="00207F08"/>
    <w:rsid w:val="0021308E"/>
    <w:rsid w:val="00217DE3"/>
    <w:rsid w:val="00235688"/>
    <w:rsid w:val="00253067"/>
    <w:rsid w:val="00273859"/>
    <w:rsid w:val="002878BB"/>
    <w:rsid w:val="00297C1B"/>
    <w:rsid w:val="002F1DA4"/>
    <w:rsid w:val="002F46EC"/>
    <w:rsid w:val="00316563"/>
    <w:rsid w:val="003215AA"/>
    <w:rsid w:val="00330FF6"/>
    <w:rsid w:val="003918E7"/>
    <w:rsid w:val="0039666D"/>
    <w:rsid w:val="003F2533"/>
    <w:rsid w:val="004042DA"/>
    <w:rsid w:val="00415B2C"/>
    <w:rsid w:val="00485222"/>
    <w:rsid w:val="004E2D41"/>
    <w:rsid w:val="004F3A6E"/>
    <w:rsid w:val="00504D2D"/>
    <w:rsid w:val="005128DB"/>
    <w:rsid w:val="00527082"/>
    <w:rsid w:val="005630CB"/>
    <w:rsid w:val="00587F8B"/>
    <w:rsid w:val="00592BB8"/>
    <w:rsid w:val="005957F0"/>
    <w:rsid w:val="00596AD5"/>
    <w:rsid w:val="005F0758"/>
    <w:rsid w:val="005F0BD8"/>
    <w:rsid w:val="006031C7"/>
    <w:rsid w:val="006671EC"/>
    <w:rsid w:val="00695E94"/>
    <w:rsid w:val="006A02B9"/>
    <w:rsid w:val="006B4F93"/>
    <w:rsid w:val="006C2887"/>
    <w:rsid w:val="006F2520"/>
    <w:rsid w:val="00707F6F"/>
    <w:rsid w:val="00727BA8"/>
    <w:rsid w:val="007348B3"/>
    <w:rsid w:val="00791BE0"/>
    <w:rsid w:val="007923EB"/>
    <w:rsid w:val="00797C79"/>
    <w:rsid w:val="007A5E69"/>
    <w:rsid w:val="007D1235"/>
    <w:rsid w:val="007D5AD9"/>
    <w:rsid w:val="007E0846"/>
    <w:rsid w:val="007E6361"/>
    <w:rsid w:val="007E7D5B"/>
    <w:rsid w:val="00806DD5"/>
    <w:rsid w:val="008113E2"/>
    <w:rsid w:val="00850A10"/>
    <w:rsid w:val="00875CE9"/>
    <w:rsid w:val="00890335"/>
    <w:rsid w:val="008D6CC7"/>
    <w:rsid w:val="008E3D78"/>
    <w:rsid w:val="00945FC0"/>
    <w:rsid w:val="00956DD8"/>
    <w:rsid w:val="00970633"/>
    <w:rsid w:val="009763E8"/>
    <w:rsid w:val="00993D85"/>
    <w:rsid w:val="00996E9D"/>
    <w:rsid w:val="009C2ADE"/>
    <w:rsid w:val="009E2EC8"/>
    <w:rsid w:val="009F6E13"/>
    <w:rsid w:val="00A04F41"/>
    <w:rsid w:val="00A2080E"/>
    <w:rsid w:val="00A20C9E"/>
    <w:rsid w:val="00A4712A"/>
    <w:rsid w:val="00A47E76"/>
    <w:rsid w:val="00A571D9"/>
    <w:rsid w:val="00A9050C"/>
    <w:rsid w:val="00A91B26"/>
    <w:rsid w:val="00AA2D9E"/>
    <w:rsid w:val="00B03415"/>
    <w:rsid w:val="00B2551D"/>
    <w:rsid w:val="00B62CBE"/>
    <w:rsid w:val="00B7297F"/>
    <w:rsid w:val="00B84960"/>
    <w:rsid w:val="00BC4567"/>
    <w:rsid w:val="00BE368F"/>
    <w:rsid w:val="00BE6253"/>
    <w:rsid w:val="00BF0A16"/>
    <w:rsid w:val="00C13AA9"/>
    <w:rsid w:val="00C30F52"/>
    <w:rsid w:val="00C3697D"/>
    <w:rsid w:val="00C64451"/>
    <w:rsid w:val="00C71E93"/>
    <w:rsid w:val="00CA11D1"/>
    <w:rsid w:val="00CC012F"/>
    <w:rsid w:val="00CD21FA"/>
    <w:rsid w:val="00CE1A8A"/>
    <w:rsid w:val="00CE5287"/>
    <w:rsid w:val="00D0361F"/>
    <w:rsid w:val="00D31533"/>
    <w:rsid w:val="00D34F95"/>
    <w:rsid w:val="00D5016D"/>
    <w:rsid w:val="00D5367E"/>
    <w:rsid w:val="00D75837"/>
    <w:rsid w:val="00D865E2"/>
    <w:rsid w:val="00D90D0E"/>
    <w:rsid w:val="00DE7DE7"/>
    <w:rsid w:val="00DF4558"/>
    <w:rsid w:val="00DF63D8"/>
    <w:rsid w:val="00E10699"/>
    <w:rsid w:val="00E14A9B"/>
    <w:rsid w:val="00E54D34"/>
    <w:rsid w:val="00EC0BE9"/>
    <w:rsid w:val="00F03F81"/>
    <w:rsid w:val="00F20B77"/>
    <w:rsid w:val="00F32A6A"/>
    <w:rsid w:val="00F45C54"/>
    <w:rsid w:val="00F50ACB"/>
    <w:rsid w:val="00F6481E"/>
    <w:rsid w:val="00F64F01"/>
    <w:rsid w:val="00F91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F50CE"/>
  <w15:chartTrackingRefBased/>
  <w15:docId w15:val="{2543C701-9FC3-4E1F-9394-8E726B69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ajorBidi"/>
        <w:kern w:val="2"/>
        <w:sz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E6A"/>
    <w:pPr>
      <w:spacing w:line="278" w:lineRule="auto"/>
    </w:pPr>
    <w:rPr>
      <w:rFonts w:asciiTheme="majorHAnsi" w:hAnsiTheme="majorHAnsi"/>
    </w:rPr>
  </w:style>
  <w:style w:type="paragraph" w:styleId="Heading1">
    <w:name w:val="heading 1"/>
    <w:basedOn w:val="Normal"/>
    <w:next w:val="Normal"/>
    <w:link w:val="Heading1Char"/>
    <w:uiPriority w:val="9"/>
    <w:qFormat/>
    <w:rsid w:val="00165E6A"/>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165E6A"/>
    <w:pPr>
      <w:keepNext/>
      <w:keepLines/>
      <w:spacing w:before="160" w:after="80"/>
      <w:outlineLvl w:val="1"/>
    </w:pPr>
    <w:rPr>
      <w:rFonts w:eastAsiaTheme="majorEastAsia"/>
      <w:color w:val="2F5496" w:themeColor="accent1" w:themeShade="BF"/>
      <w:sz w:val="32"/>
      <w:szCs w:val="32"/>
    </w:rPr>
  </w:style>
  <w:style w:type="paragraph" w:styleId="Heading3">
    <w:name w:val="heading 3"/>
    <w:basedOn w:val="Normal"/>
    <w:next w:val="Normal"/>
    <w:link w:val="Heading3Char"/>
    <w:uiPriority w:val="9"/>
    <w:semiHidden/>
    <w:unhideWhenUsed/>
    <w:qFormat/>
    <w:rsid w:val="00165E6A"/>
    <w:pPr>
      <w:keepNext/>
      <w:keepLines/>
      <w:spacing w:before="160" w:after="80"/>
      <w:outlineLvl w:val="2"/>
    </w:pPr>
    <w:rPr>
      <w:rFonts w:asciiTheme="minorHAnsi" w:eastAsiaTheme="majorEastAsia" w:hAnsiTheme="minorHAnsi"/>
      <w:color w:val="2F5496" w:themeColor="accent1" w:themeShade="BF"/>
      <w:sz w:val="28"/>
      <w:szCs w:val="28"/>
    </w:rPr>
  </w:style>
  <w:style w:type="paragraph" w:styleId="Heading4">
    <w:name w:val="heading 4"/>
    <w:basedOn w:val="Normal"/>
    <w:next w:val="Normal"/>
    <w:link w:val="Heading4Char"/>
    <w:uiPriority w:val="9"/>
    <w:semiHidden/>
    <w:unhideWhenUsed/>
    <w:qFormat/>
    <w:rsid w:val="00165E6A"/>
    <w:pPr>
      <w:keepNext/>
      <w:keepLines/>
      <w:spacing w:before="80" w:after="40"/>
      <w:outlineLvl w:val="3"/>
    </w:pPr>
    <w:rPr>
      <w:rFonts w:asciiTheme="minorHAnsi" w:eastAsiaTheme="majorEastAsia"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165E6A"/>
    <w:pPr>
      <w:keepNext/>
      <w:keepLines/>
      <w:spacing w:before="80" w:after="40"/>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165E6A"/>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165E6A"/>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165E6A"/>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165E6A"/>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7D5B"/>
    <w:pPr>
      <w:spacing w:after="0" w:line="240" w:lineRule="auto"/>
    </w:pPr>
    <w:rPr>
      <w:rFonts w:eastAsiaTheme="majorEastAsia"/>
    </w:rPr>
  </w:style>
  <w:style w:type="paragraph" w:styleId="EnvelopeAddress">
    <w:name w:val="envelope address"/>
    <w:basedOn w:val="Normal"/>
    <w:uiPriority w:val="99"/>
    <w:semiHidden/>
    <w:unhideWhenUsed/>
    <w:rsid w:val="007E7D5B"/>
    <w:pPr>
      <w:framePr w:w="7920" w:h="1980" w:hRule="exact" w:hSpace="180" w:wrap="auto" w:hAnchor="page" w:xAlign="center" w:yAlign="bottom"/>
      <w:spacing w:after="0" w:line="240" w:lineRule="auto"/>
      <w:ind w:left="2880"/>
    </w:pPr>
    <w:rPr>
      <w:rFonts w:eastAsiaTheme="majorEastAsia"/>
      <w:szCs w:val="24"/>
    </w:rPr>
  </w:style>
  <w:style w:type="character" w:customStyle="1" w:styleId="Heading1Char">
    <w:name w:val="Heading 1 Char"/>
    <w:basedOn w:val="DefaultParagraphFont"/>
    <w:link w:val="Heading1"/>
    <w:uiPriority w:val="9"/>
    <w:rsid w:val="00165E6A"/>
    <w:rPr>
      <w:rFonts w:asciiTheme="majorHAnsi" w:eastAsiaTheme="majorEastAsia" w:hAnsiTheme="majorHAnsi"/>
      <w:color w:val="2F5496" w:themeColor="accent1" w:themeShade="BF"/>
      <w:sz w:val="40"/>
      <w:szCs w:val="40"/>
    </w:rPr>
  </w:style>
  <w:style w:type="character" w:customStyle="1" w:styleId="Heading2Char">
    <w:name w:val="Heading 2 Char"/>
    <w:basedOn w:val="DefaultParagraphFont"/>
    <w:link w:val="Heading2"/>
    <w:uiPriority w:val="9"/>
    <w:semiHidden/>
    <w:rsid w:val="00165E6A"/>
    <w:rPr>
      <w:rFonts w:asciiTheme="majorHAnsi" w:eastAsiaTheme="majorEastAsia" w:hAnsiTheme="majorHAnsi"/>
      <w:color w:val="2F5496" w:themeColor="accent1" w:themeShade="BF"/>
      <w:sz w:val="32"/>
      <w:szCs w:val="32"/>
    </w:rPr>
  </w:style>
  <w:style w:type="character" w:customStyle="1" w:styleId="Heading3Char">
    <w:name w:val="Heading 3 Char"/>
    <w:basedOn w:val="DefaultParagraphFont"/>
    <w:link w:val="Heading3"/>
    <w:uiPriority w:val="9"/>
    <w:semiHidden/>
    <w:rsid w:val="00165E6A"/>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165E6A"/>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165E6A"/>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165E6A"/>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165E6A"/>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165E6A"/>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165E6A"/>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165E6A"/>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165E6A"/>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165E6A"/>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165E6A"/>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165E6A"/>
    <w:pPr>
      <w:spacing w:before="160"/>
      <w:jc w:val="center"/>
    </w:pPr>
    <w:rPr>
      <w:i/>
      <w:iCs/>
      <w:color w:val="404040" w:themeColor="text1" w:themeTint="BF"/>
    </w:rPr>
  </w:style>
  <w:style w:type="character" w:customStyle="1" w:styleId="QuoteChar">
    <w:name w:val="Quote Char"/>
    <w:basedOn w:val="DefaultParagraphFont"/>
    <w:link w:val="Quote"/>
    <w:uiPriority w:val="29"/>
    <w:rsid w:val="00165E6A"/>
    <w:rPr>
      <w:i/>
      <w:iCs/>
      <w:color w:val="404040" w:themeColor="text1" w:themeTint="BF"/>
    </w:rPr>
  </w:style>
  <w:style w:type="paragraph" w:styleId="ListParagraph">
    <w:name w:val="List Paragraph"/>
    <w:basedOn w:val="Normal"/>
    <w:uiPriority w:val="34"/>
    <w:qFormat/>
    <w:rsid w:val="00165E6A"/>
    <w:pPr>
      <w:ind w:left="720"/>
      <w:contextualSpacing/>
    </w:pPr>
  </w:style>
  <w:style w:type="character" w:styleId="IntenseEmphasis">
    <w:name w:val="Intense Emphasis"/>
    <w:basedOn w:val="DefaultParagraphFont"/>
    <w:uiPriority w:val="21"/>
    <w:qFormat/>
    <w:rsid w:val="00165E6A"/>
    <w:rPr>
      <w:i/>
      <w:iCs/>
      <w:color w:val="2F5496" w:themeColor="accent1" w:themeShade="BF"/>
    </w:rPr>
  </w:style>
  <w:style w:type="paragraph" w:styleId="IntenseQuote">
    <w:name w:val="Intense Quote"/>
    <w:basedOn w:val="Normal"/>
    <w:next w:val="Normal"/>
    <w:link w:val="IntenseQuoteChar"/>
    <w:uiPriority w:val="30"/>
    <w:qFormat/>
    <w:rsid w:val="00165E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5E6A"/>
    <w:rPr>
      <w:i/>
      <w:iCs/>
      <w:color w:val="2F5496" w:themeColor="accent1" w:themeShade="BF"/>
    </w:rPr>
  </w:style>
  <w:style w:type="character" w:styleId="IntenseReference">
    <w:name w:val="Intense Reference"/>
    <w:basedOn w:val="DefaultParagraphFont"/>
    <w:uiPriority w:val="32"/>
    <w:qFormat/>
    <w:rsid w:val="00165E6A"/>
    <w:rPr>
      <w:b/>
      <w:bCs/>
      <w:smallCaps/>
      <w:color w:val="2F5496" w:themeColor="accent1" w:themeShade="BF"/>
      <w:spacing w:val="5"/>
    </w:rPr>
  </w:style>
  <w:style w:type="paragraph" w:styleId="NoSpacing">
    <w:name w:val="No Spacing"/>
    <w:uiPriority w:val="1"/>
    <w:qFormat/>
    <w:rsid w:val="00165E6A"/>
    <w:pPr>
      <w:spacing w:after="0" w:line="240" w:lineRule="auto"/>
    </w:pPr>
    <w:rPr>
      <w:rFonts w:asciiTheme="majorHAnsi" w:hAnsiTheme="majorHAnsi"/>
    </w:rPr>
  </w:style>
  <w:style w:type="paragraph" w:customStyle="1" w:styleId="reg">
    <w:name w:val="reg"/>
    <w:basedOn w:val="Normal"/>
    <w:rsid w:val="00297C1B"/>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fn">
    <w:name w:val="fn"/>
    <w:basedOn w:val="DefaultParagraphFont"/>
    <w:rsid w:val="00297C1B"/>
  </w:style>
  <w:style w:type="character" w:styleId="Hyperlink">
    <w:name w:val="Hyperlink"/>
    <w:basedOn w:val="DefaultParagraphFont"/>
    <w:uiPriority w:val="99"/>
    <w:unhideWhenUsed/>
    <w:rsid w:val="00297C1B"/>
    <w:rPr>
      <w:color w:val="0000FF"/>
      <w:u w:val="single"/>
    </w:rPr>
  </w:style>
  <w:style w:type="character" w:customStyle="1" w:styleId="reftext">
    <w:name w:val="reftext"/>
    <w:basedOn w:val="DefaultParagraphFont"/>
    <w:rsid w:val="00297C1B"/>
  </w:style>
  <w:style w:type="paragraph" w:customStyle="1" w:styleId="hdg">
    <w:name w:val="hdg"/>
    <w:basedOn w:val="Normal"/>
    <w:rsid w:val="00297C1B"/>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cross">
    <w:name w:val="cross"/>
    <w:basedOn w:val="DefaultParagraphFont"/>
    <w:rsid w:val="00297C1B"/>
  </w:style>
  <w:style w:type="character" w:styleId="UnresolvedMention">
    <w:name w:val="Unresolved Mention"/>
    <w:basedOn w:val="DefaultParagraphFont"/>
    <w:uiPriority w:val="99"/>
    <w:semiHidden/>
    <w:unhideWhenUsed/>
    <w:rsid w:val="00A47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ehub.com/acts/3-6.htm" TargetMode="External"/><Relationship Id="rId13" Type="http://schemas.openxmlformats.org/officeDocument/2006/relationships/hyperlink" Target="https://biblehub.com/acts/3-11.htm" TargetMode="External"/><Relationship Id="rId18" Type="http://schemas.openxmlformats.org/officeDocument/2006/relationships/hyperlink" Target="https://biblehub.com/john/14-14.htm" TargetMode="External"/><Relationship Id="rId3" Type="http://schemas.openxmlformats.org/officeDocument/2006/relationships/styles" Target="styles.xml"/><Relationship Id="rId7" Type="http://schemas.openxmlformats.org/officeDocument/2006/relationships/hyperlink" Target="https://biblehub.com/acts/3-5.htm" TargetMode="External"/><Relationship Id="rId12" Type="http://schemas.openxmlformats.org/officeDocument/2006/relationships/hyperlink" Target="https://biblehub.com/acts/3-10.htm" TargetMode="External"/><Relationship Id="rId17" Type="http://schemas.openxmlformats.org/officeDocument/2006/relationships/hyperlink" Target="https://biblehub.com/acts/3-16.htm" TargetMode="External"/><Relationship Id="rId2" Type="http://schemas.openxmlformats.org/officeDocument/2006/relationships/numbering" Target="numbering.xml"/><Relationship Id="rId16" Type="http://schemas.openxmlformats.org/officeDocument/2006/relationships/hyperlink" Target="https://biblehub.com/acts/3-15.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biblehub.com/acts/3-4.htm" TargetMode="External"/><Relationship Id="rId11" Type="http://schemas.openxmlformats.org/officeDocument/2006/relationships/hyperlink" Target="https://biblehub.com/acts/3-9.htm" TargetMode="External"/><Relationship Id="rId5" Type="http://schemas.openxmlformats.org/officeDocument/2006/relationships/webSettings" Target="webSettings.xml"/><Relationship Id="rId15" Type="http://schemas.openxmlformats.org/officeDocument/2006/relationships/hyperlink" Target="https://biblehub.com/acts/3-14.htm" TargetMode="External"/><Relationship Id="rId10" Type="http://schemas.openxmlformats.org/officeDocument/2006/relationships/hyperlink" Target="https://biblehub.com/acts/3-8.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blehub.com/acts/3-7.htm" TargetMode="External"/><Relationship Id="rId14" Type="http://schemas.openxmlformats.org/officeDocument/2006/relationships/hyperlink" Target="https://biblehub.com/acts/3-1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F99E6-67B6-4787-B0F8-67FAD2F36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1849</Words>
  <Characters>10545</Characters>
  <Application>Microsoft Office Word</Application>
  <DocSecurity>0</DocSecurity>
  <Lines>87</Lines>
  <Paragraphs>24</Paragraphs>
  <ScaleCrop>false</ScaleCrop>
  <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Mooney</dc:creator>
  <cp:keywords/>
  <dc:description/>
  <cp:lastModifiedBy>Rodney Mooney</cp:lastModifiedBy>
  <cp:revision>2</cp:revision>
  <dcterms:created xsi:type="dcterms:W3CDTF">2026-08-02T13:03:00Z</dcterms:created>
  <dcterms:modified xsi:type="dcterms:W3CDTF">2026-08-02T13:03:00Z</dcterms:modified>
</cp:coreProperties>
</file>