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7B61D7" w:rsidRDefault="00713CF2">
      <w:pPr>
        <w:jc w:val="left"/>
        <w:rPr>
          <w:b/>
          <w:bCs/>
        </w:rPr>
      </w:pPr>
      <w:r>
        <w:rPr>
          <w:b/>
          <w:bCs/>
        </w:rPr>
        <w:t>August 2, 2026</w:t>
      </w:r>
    </w:p>
    <w:p w14:paraId="00000002" w14:textId="77777777" w:rsidR="007B61D7" w:rsidRDefault="007B61D7">
      <w:pPr>
        <w:jc w:val="left"/>
        <w:rPr>
          <w:b/>
          <w:bCs/>
        </w:rPr>
      </w:pPr>
    </w:p>
    <w:p w14:paraId="00000003" w14:textId="77777777" w:rsidR="007B61D7" w:rsidRDefault="00713CF2">
      <w:pPr>
        <w:jc w:val="left"/>
      </w:pPr>
      <w:r>
        <w:rPr>
          <w:b/>
          <w:bCs/>
        </w:rPr>
        <w:t>Series:</w:t>
      </w:r>
      <w:r>
        <w:t xml:space="preserve"> Seek First the Kingdom of God: Finding God in the Background, a study in Esther</w:t>
      </w:r>
    </w:p>
    <w:p w14:paraId="00000004" w14:textId="77777777" w:rsidR="007B61D7" w:rsidRDefault="00713CF2">
      <w:pPr>
        <w:jc w:val="left"/>
      </w:pPr>
      <w:r>
        <w:rPr>
          <w:b/>
          <w:bCs/>
        </w:rPr>
        <w:t>Sermon:</w:t>
      </w:r>
      <w:r>
        <w:t xml:space="preserve"> A Portrait of a Godless King</w:t>
      </w:r>
    </w:p>
    <w:p w14:paraId="00000005" w14:textId="77777777" w:rsidR="007B61D7" w:rsidRDefault="00713CF2">
      <w:pPr>
        <w:jc w:val="left"/>
      </w:pPr>
      <w:r>
        <w:rPr>
          <w:b/>
          <w:bCs/>
        </w:rPr>
        <w:t>Primary Text:</w:t>
      </w:r>
      <w:r>
        <w:t xml:space="preserve"> Esther 1</w:t>
      </w:r>
    </w:p>
    <w:p w14:paraId="00000006" w14:textId="77777777" w:rsidR="007B61D7" w:rsidRDefault="007B61D7">
      <w:pPr>
        <w:jc w:val="left"/>
      </w:pPr>
    </w:p>
    <w:p w14:paraId="00000007" w14:textId="77777777" w:rsidR="007B61D7" w:rsidRDefault="00713CF2">
      <w:pPr>
        <w:jc w:val="left"/>
      </w:pPr>
      <w:r>
        <w:rPr>
          <w:b/>
          <w:bCs/>
        </w:rPr>
        <w:t>Discussion guide:</w:t>
      </w:r>
    </w:p>
    <w:p w14:paraId="00000008" w14:textId="77777777" w:rsidR="007B61D7" w:rsidRDefault="00713C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Would you say that the culture in America is a Godly or Godless culture? Why?</w:t>
      </w:r>
    </w:p>
    <w:p w14:paraId="00000009" w14:textId="77777777" w:rsidR="007B61D7" w:rsidRDefault="00713C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Blaise Pascal says that every soul has a God-shaped vacuum that only the God Jesus Christ preached of can fill. What is the significance of using the word “vacuum”</w:t>
      </w:r>
    </w:p>
    <w:p w14:paraId="0000000A" w14:textId="77777777" w:rsidR="007B61D7" w:rsidRDefault="00713C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Read Esther 1:1-9</w:t>
      </w:r>
    </w:p>
    <w:p w14:paraId="0000000B" w14:textId="77777777" w:rsidR="007B61D7" w:rsidRDefault="00713CF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What is the King showing off for 180 days?</w:t>
      </w:r>
    </w:p>
    <w:p w14:paraId="0000000C" w14:textId="77777777" w:rsidR="007B61D7" w:rsidRDefault="00713CF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How do riches represent safety to us?</w:t>
      </w:r>
    </w:p>
    <w:p w14:paraId="0000000D" w14:textId="77777777" w:rsidR="007B61D7" w:rsidRDefault="00713CF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 xml:space="preserve">In what ways </w:t>
      </w:r>
      <w:proofErr w:type="gramStart"/>
      <w:r>
        <w:rPr>
          <w:color w:val="000000"/>
        </w:rPr>
        <w:t>to do</w:t>
      </w:r>
      <w:proofErr w:type="gramEnd"/>
      <w:r>
        <w:rPr>
          <w:color w:val="000000"/>
        </w:rPr>
        <w:t xml:space="preserve"> we show that we believe riches are key to safety?</w:t>
      </w:r>
    </w:p>
    <w:p w14:paraId="0000000E" w14:textId="77777777" w:rsidR="007B61D7" w:rsidRDefault="00713CF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How does this show that we really want God?</w:t>
      </w:r>
    </w:p>
    <w:p w14:paraId="0000000F" w14:textId="77777777" w:rsidR="007B61D7" w:rsidRDefault="00713CF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How does God make us safe? (see 2 Corinthians 4:16)</w:t>
      </w:r>
    </w:p>
    <w:p w14:paraId="00000010" w14:textId="77777777" w:rsidR="007B61D7" w:rsidRDefault="00713C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Read Esther 1:10</w:t>
      </w:r>
    </w:p>
    <w:p w14:paraId="00000011" w14:textId="77777777" w:rsidR="007B61D7" w:rsidRDefault="00713CF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 xml:space="preserve">How </w:t>
      </w:r>
      <w:proofErr w:type="gramStart"/>
      <w:r>
        <w:rPr>
          <w:color w:val="000000"/>
        </w:rPr>
        <w:t>is</w:t>
      </w:r>
      <w:proofErr w:type="gramEnd"/>
      <w:r>
        <w:rPr>
          <w:color w:val="000000"/>
        </w:rPr>
        <w:t xml:space="preserve"> drunkenness escape?</w:t>
      </w:r>
    </w:p>
    <w:p w14:paraId="00000012" w14:textId="77777777" w:rsidR="007B61D7" w:rsidRDefault="00713CF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What are some other ways we escape?</w:t>
      </w:r>
    </w:p>
    <w:p w14:paraId="00000013" w14:textId="77777777" w:rsidR="007B61D7" w:rsidRDefault="00713CF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How does escape represent peace?</w:t>
      </w:r>
    </w:p>
    <w:p w14:paraId="00000014" w14:textId="77777777" w:rsidR="007B61D7" w:rsidRDefault="00713CF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How does this show that we really want God?</w:t>
      </w:r>
    </w:p>
    <w:p w14:paraId="00000015" w14:textId="77777777" w:rsidR="007B61D7" w:rsidRDefault="00713CF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How does God give us peace? (read Psalm 23)</w:t>
      </w:r>
    </w:p>
    <w:p w14:paraId="00000016" w14:textId="77777777" w:rsidR="007B61D7" w:rsidRDefault="00713C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Read Esther 1:4, 10-11</w:t>
      </w:r>
    </w:p>
    <w:p w14:paraId="00000017" w14:textId="77777777" w:rsidR="007B61D7" w:rsidRDefault="00713CF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Why does the king want the queen to come and why did he want to have the feast?</w:t>
      </w:r>
    </w:p>
    <w:p w14:paraId="00000018" w14:textId="77777777" w:rsidR="007B61D7" w:rsidRDefault="00713CF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What are some ways we seek to please people?</w:t>
      </w:r>
    </w:p>
    <w:p w14:paraId="00000019" w14:textId="77777777" w:rsidR="007B61D7" w:rsidRDefault="00713CF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How does this represent our desire for acceptance? Why is acceptance so important to us?</w:t>
      </w:r>
    </w:p>
    <w:p w14:paraId="0000001A" w14:textId="77777777" w:rsidR="007B61D7" w:rsidRDefault="00713CF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How does this show us that we really want God? (see Matthew 25:21)</w:t>
      </w:r>
    </w:p>
    <w:p w14:paraId="0000001B" w14:textId="77777777" w:rsidR="007B61D7" w:rsidRDefault="00713CF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 xml:space="preserve">Why is God’s acceptance so much more powerful than </w:t>
      </w:r>
      <w:proofErr w:type="gramStart"/>
      <w:r>
        <w:rPr>
          <w:color w:val="000000"/>
        </w:rPr>
        <w:t>man’s</w:t>
      </w:r>
      <w:proofErr w:type="gramEnd"/>
      <w:r>
        <w:rPr>
          <w:color w:val="000000"/>
        </w:rPr>
        <w:t>?</w:t>
      </w:r>
    </w:p>
    <w:p w14:paraId="0000001C" w14:textId="77777777" w:rsidR="007B61D7" w:rsidRDefault="00713C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Read Esther 1:12-15</w:t>
      </w:r>
    </w:p>
    <w:p w14:paraId="0000001D" w14:textId="77777777" w:rsidR="007B61D7" w:rsidRDefault="00713CF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Why does the king get so mad?</w:t>
      </w:r>
    </w:p>
    <w:p w14:paraId="0000001E" w14:textId="77777777" w:rsidR="007B61D7" w:rsidRDefault="00713CF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How does this show he’s a control freak?</w:t>
      </w:r>
    </w:p>
    <w:p w14:paraId="0000001F" w14:textId="77777777" w:rsidR="007B61D7" w:rsidRDefault="00713CF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How does our desire for control represent all the desires we’ve already talked about?</w:t>
      </w:r>
    </w:p>
    <w:p w14:paraId="00000020" w14:textId="77777777" w:rsidR="007B61D7" w:rsidRDefault="00713CF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How does it show a lack of trust in God?</w:t>
      </w:r>
    </w:p>
    <w:p w14:paraId="00000021" w14:textId="77777777" w:rsidR="007B61D7" w:rsidRDefault="00713C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How does making space for God in our day help us find these things from God instead of the world?</w:t>
      </w:r>
    </w:p>
    <w:sectPr w:rsidR="007B61D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F50C5F05-C484-4DCE-AD76-97AA1B4377D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  <w:embedRegular r:id="rId2" w:fontKey="{BEC82EFD-9C4A-4A08-ABC8-8E6ACB3C0ADC}"/>
    <w:embedBold r:id="rId3" w:fontKey="{24FBEC96-B2BB-4463-AB21-FF2CB97A638C}"/>
  </w:font>
  <w:font w:name="Play">
    <w:charset w:val="00"/>
    <w:family w:val="auto"/>
    <w:pitch w:val="default"/>
    <w:embedRegular r:id="rId4" w:fontKey="{6DC87280-70B1-447F-AE52-8E092F528F42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1C58FDDB-F826-48C8-8BB0-5A3F748F5055}"/>
    <w:embedItalic r:id="rId6" w:fontKey="{3F0A9989-B588-469D-B038-B752EF3B2A1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30092D6-F81B-4C0E-BBCB-9F79E93E570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C2AF2"/>
    <w:multiLevelType w:val="multilevel"/>
    <w:tmpl w:val="869A42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00701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1D7"/>
    <w:rsid w:val="00713CF2"/>
    <w:rsid w:val="007B61D7"/>
    <w:rsid w:val="00A17B2B"/>
    <w:rsid w:val="00B4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280E237-C8D8-449E-BB3D-8BED2ABC3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ascii="Aptos" w:eastAsia="Aptos" w:hAnsi="Aptos" w:cs="Aptos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ascii="Aptos" w:eastAsia="Aptos" w:hAnsi="Aptos" w:cs="Aptos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rFonts w:ascii="Aptos" w:eastAsia="Aptos" w:hAnsi="Aptos" w:cs="Aptos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spacing w:after="160"/>
    </w:pPr>
    <w:rPr>
      <w:rFonts w:ascii="Aptos" w:eastAsia="Aptos" w:hAnsi="Aptos" w:cs="Aptos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34ttdOQS2pAhQ8RqafD0330Vjw==">CgMxLjA4AHIhMV92SEhEWjhwaWZwRWdHa0JyZnRUZkRFcE9PRFA2VGRl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1299</Characters>
  <Application>Microsoft Office Word</Application>
  <DocSecurity>0</DocSecurity>
  <Lines>38</Lines>
  <Paragraphs>27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Haganman</dc:creator>
  <cp:lastModifiedBy>Adam Haganman</cp:lastModifiedBy>
  <cp:revision>2</cp:revision>
  <dcterms:created xsi:type="dcterms:W3CDTF">2026-07-29T16:13:00Z</dcterms:created>
  <dcterms:modified xsi:type="dcterms:W3CDTF">2026-07-29T16:13:00Z</dcterms:modified>
</cp:coreProperties>
</file>