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29,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Choosing Love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Choosing Unity</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Colossians 3:14 - </w:t>
      </w:r>
      <w:r w:rsidDel="00000000" w:rsidR="00000000" w:rsidRPr="00000000">
        <w:rPr>
          <w:i w:val="1"/>
          <w:iCs w:val="1"/>
          <w:rtl w:val="0"/>
        </w:rPr>
        <w:t xml:space="preserve">"And over all these virtues put on love, which binds them all together in perfect unity."</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Rule="auto"/>
        <w:rPr/>
      </w:pPr>
      <w:r w:rsidDel="00000000" w:rsidR="00000000" w:rsidRPr="00000000">
        <w:rPr>
          <w:rtl w:val="0"/>
        </w:rPr>
        <w:t xml:space="preserve">Love is the foundation that holds healthy relationships together. In Colossians 3:14, Paul describes love as the virtue that binds every other Christlike characteristic into perfect unity. Humility, patience, gentleness, kindness, and forgiveness are all essential, but without love, they cannot reach their fullest expression. Love is what gives strength to every relationship and enables God's people to remain united even when life becomes difficult.</w:t>
      </w:r>
    </w:p>
    <w:p w:rsidR="00000000" w:rsidDel="00000000" w:rsidP="00000000" w:rsidRDefault="00000000" w:rsidRPr="00000000" w14:paraId="00000005">
      <w:pPr>
        <w:spacing w:after="240" w:before="240" w:lineRule="auto"/>
        <w:rPr/>
      </w:pPr>
      <w:r w:rsidDel="00000000" w:rsidR="00000000" w:rsidRPr="00000000">
        <w:rPr>
          <w:rtl w:val="0"/>
        </w:rPr>
        <w:t xml:space="preserve">Biblical love is far more than an emotion—it is a daily decision. Feelings often change with circumstances, but Christlike love remains steadfast because it is rooted in God's character rather than human emotions. It chooses grace when others fall short. It chooses forgiveness when offenses occur. It chooses commitment when relationships require perseverance. Jesus demonstrated this kind of love throughout His earthly ministry. He loved those who misunderstood Him, rejected Him, and even betrayed Him. His love was not determined by the behavior of others but by His unwavering commitment to the Father's will. As followers of Christ, we are called to love with that same consistency.</w:t>
      </w:r>
    </w:p>
    <w:p w:rsidR="00000000" w:rsidDel="00000000" w:rsidP="00000000" w:rsidRDefault="00000000" w:rsidRPr="00000000" w14:paraId="00000006">
      <w:pPr>
        <w:spacing w:after="240" w:before="240" w:lineRule="auto"/>
        <w:rPr/>
      </w:pPr>
      <w:r w:rsidDel="00000000" w:rsidR="00000000" w:rsidRPr="00000000">
        <w:rPr>
          <w:rtl w:val="0"/>
        </w:rPr>
        <w:t xml:space="preserve">Every relationship will experience moments when love is tested. Expectations may go unmet. Misunderstandings may arise. Words may wound, and disappointments may occur. During those moments, we have a choice. We can focus on another person's imperfections, or we can remember that God is still transforming them just as He is still transforming us. Love creates room for growth because it believes that God's grace is greater than our weaknesses. Rather than keeping score, love continues to extend mercy, patience, and hope.</w:t>
      </w:r>
    </w:p>
    <w:p w:rsidR="00000000" w:rsidDel="00000000" w:rsidP="00000000" w:rsidRDefault="00000000" w:rsidRPr="00000000" w14:paraId="00000007">
      <w:pPr>
        <w:spacing w:after="240" w:before="240" w:lineRule="auto"/>
        <w:rPr/>
      </w:pPr>
      <w:r w:rsidDel="00000000" w:rsidR="00000000" w:rsidRPr="00000000">
        <w:rPr>
          <w:rtl w:val="0"/>
        </w:rPr>
        <w:t xml:space="preserve">Choosing love does not mean ignoring truth or avoiding difficult conversations. Instead, it means approaching every interaction with a heart that desires restoration more than retaliation and unity more than personal victory. Love asks, "How can I reflect Christ in this situation?" It seeks to build rather than tear down, heal rather than hurt, and restore rather than divide. When love leads our words and actions, relationships become places where people can experience the grace of God.</w:t>
      </w:r>
    </w:p>
    <w:p w:rsidR="00000000" w:rsidDel="00000000" w:rsidP="00000000" w:rsidRDefault="00000000" w:rsidRPr="00000000" w14:paraId="00000008">
      <w:pPr>
        <w:spacing w:after="240" w:before="240" w:lineRule="auto"/>
        <w:rPr/>
      </w:pPr>
      <w:r w:rsidDel="00000000" w:rsidR="00000000" w:rsidRPr="00000000">
        <w:rPr>
          <w:rtl w:val="0"/>
        </w:rPr>
        <w:t xml:space="preserve">Today, ask the Holy Spirit to help you put on love in every relationship. Let your words reflect kindness, your actions demonstrate compassion, and your attitude reveal the heart of Christ. Remember that every act of Christlike love strengthens the relationships God has entrusted to you. When love becomes your daily choice, unity becomes more than a goal—it becomes a visible testimony of God's transforming work in your life.</w:t>
      </w:r>
    </w:p>
    <w:p w:rsidR="00000000" w:rsidDel="00000000" w:rsidP="00000000" w:rsidRDefault="00000000" w:rsidRPr="00000000" w14:paraId="00000009">
      <w:pPr>
        <w:spacing w:after="240" w:befor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Choose love by extending to others the same grace that Christ has so freely extended to you.</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f5d6vetq0rrg" w:id="0"/>
      <w:bookmarkEnd w:id="0"/>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 Begin your day by thanking God for His unconditional love toward you.</w:t>
      </w:r>
    </w:p>
    <w:p w:rsidR="00000000" w:rsidDel="00000000" w:rsidP="00000000" w:rsidRDefault="00000000" w:rsidRPr="00000000" w14:paraId="0000000D">
      <w:pPr>
        <w:spacing w:after="240" w:before="240" w:lineRule="auto"/>
        <w:rPr/>
      </w:pPr>
      <w:r w:rsidDel="00000000" w:rsidR="00000000" w:rsidRPr="00000000">
        <w:rPr>
          <w:rtl w:val="0"/>
        </w:rPr>
        <w:t xml:space="preserve">• Look for one intentional way to demonstrate Christlike love today.</w:t>
      </w:r>
    </w:p>
    <w:p w:rsidR="00000000" w:rsidDel="00000000" w:rsidP="00000000" w:rsidRDefault="00000000" w:rsidRPr="00000000" w14:paraId="0000000E">
      <w:pPr>
        <w:spacing w:after="240" w:before="240" w:lineRule="auto"/>
        <w:rPr/>
      </w:pPr>
      <w:r w:rsidDel="00000000" w:rsidR="00000000" w:rsidRPr="00000000">
        <w:rPr>
          <w:rtl w:val="0"/>
        </w:rPr>
        <w:t xml:space="preserve">• Offer an encouraging word, forgive an offense, serve someone without expecting anything in return, or reach out to someone who needs to know they are loved.</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 Before responding in every interaction, ask yourself: </w:t>
      </w:r>
      <w:r w:rsidDel="00000000" w:rsidR="00000000" w:rsidRPr="00000000">
        <w:rPr>
          <w:b w:val="1"/>
          <w:bCs w:val="1"/>
          <w:rtl w:val="0"/>
        </w:rPr>
        <w:t xml:space="preserve">"Does this reflect the love of Christ?"</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26"/>
          <w:szCs w:val="26"/>
        </w:rPr>
      </w:pPr>
      <w:bookmarkStart w:colFirst="0" w:colLast="0" w:name="_2s3c9j75gyth" w:id="1"/>
      <w:bookmarkEnd w:id="1"/>
      <w:r w:rsidDel="00000000" w:rsidR="00000000" w:rsidRPr="00000000">
        <w:rPr>
          <w:b w:val="1"/>
          <w:bCs w:val="1"/>
          <w:sz w:val="26"/>
          <w:szCs w:val="26"/>
          <w:rtl w:val="0"/>
        </w:rPr>
        <w:t xml:space="preserve">🙏 Prayer</w:t>
      </w:r>
    </w:p>
    <w:p w:rsidR="00000000" w:rsidDel="00000000" w:rsidP="00000000" w:rsidRDefault="00000000" w:rsidRPr="00000000" w14:paraId="00000012">
      <w:pPr>
        <w:spacing w:after="240" w:before="240" w:lineRule="auto"/>
        <w:rPr/>
      </w:pPr>
      <w:r w:rsidDel="00000000" w:rsidR="00000000" w:rsidRPr="00000000">
        <w:rPr>
          <w:rtl w:val="0"/>
        </w:rPr>
        <w:t xml:space="preserve">Father, thank You for loving me with a perfect and unconditional love. Help me reflect that same love in every relationship You have given me. Teach me to choose grace over criticism, forgiveness over resentment, and unity over division. Fill my heart with compassion so that my words and actions point others to Jesus. May Your love be evident in my life and strengthen the relationships You have entrusted to me. In Jesus' name, Amen.</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4ioqirn9liz" w:id="2"/>
      <w:bookmarkEnd w:id="2"/>
      <w:r w:rsidDel="00000000" w:rsidR="00000000" w:rsidRPr="00000000">
        <w:rPr>
          <w:rFonts w:ascii="Arial Unicode MS" w:cs="Arial Unicode MS" w:eastAsia="Arial Unicode MS" w:hAnsi="Arial Unicode MS"/>
          <w:b w:val="1"/>
          <w:bCs w:val="1"/>
          <w:sz w:val="26"/>
          <w:szCs w:val="26"/>
          <w:rtl w:val="0"/>
        </w:rPr>
        <w:t xml:space="preserve">✍ Reflection Question</w:t>
      </w:r>
      <w:r w:rsidDel="00000000" w:rsidR="00000000" w:rsidRPr="00000000">
        <w:rPr>
          <w:rtl w:val="0"/>
        </w:rPr>
      </w:r>
    </w:p>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How can you intentionally demonstrate Christlike love to someone today, especially in a relationship that requires extra grace?</w:t>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