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July 27,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Choosing Humility</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Choosing Unity</w:t>
      </w:r>
    </w:p>
    <w:p w:rsidR="00000000" w:rsidDel="00000000" w:rsidP="00000000" w:rsidRDefault="00000000" w:rsidRPr="00000000" w14:paraId="00000003">
      <w:pPr>
        <w:spacing w:after="240" w:before="240" w:line="240" w:lineRule="auto"/>
        <w:rPr>
          <w:i w:val="1"/>
          <w:iCs w:val="1"/>
        </w:rPr>
      </w:pPr>
      <w:r w:rsidDel="00000000" w:rsidR="00000000" w:rsidRPr="00000000">
        <w:rPr>
          <w:b w:val="1"/>
          <w:bCs w:val="1"/>
          <w:rtl w:val="0"/>
        </w:rPr>
        <w:t xml:space="preserve">Scripture – Philippians 2:3 - </w:t>
      </w:r>
      <w:r w:rsidDel="00000000" w:rsidR="00000000" w:rsidRPr="00000000">
        <w:rPr>
          <w:i w:val="1"/>
          <w:iCs w:val="1"/>
          <w:rtl w:val="0"/>
        </w:rPr>
        <w:t xml:space="preserve">“Do nothing out of selfish ambition or vain conceit. Rather, in humility value others above yourselves.”</w:t>
      </w:r>
    </w:p>
    <w:p w:rsidR="00000000" w:rsidDel="00000000" w:rsidP="00000000" w:rsidRDefault="00000000" w:rsidRPr="00000000" w14:paraId="00000004">
      <w:pPr>
        <w:spacing w:after="240" w:before="240" w:line="240" w:lineRule="auto"/>
        <w:rPr>
          <w:b w:val="1"/>
          <w:bCs w:val="1"/>
          <w:sz w:val="34"/>
          <w:szCs w:val="34"/>
        </w:rPr>
      </w:pP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Rule="auto"/>
        <w:rPr/>
      </w:pPr>
      <w:r w:rsidDel="00000000" w:rsidR="00000000" w:rsidRPr="00000000">
        <w:rPr>
          <w:rtl w:val="0"/>
        </w:rPr>
        <w:t xml:space="preserve">One of the greatest foundations of healthy relationships is humility. Every relationship, whether in the home, the church, the workplace, or among friends, is strengthened when people choose humility over pride. In Philippians 2:3, Paul reminds believers to value others above themselves. This does not mean thinking less of ourselves; it means thinking of ourselves less often. Humility shifts our focus from protecting our own interests to genuinely caring for the needs of others. It reflects the heart of Christ, who came not to be served, but to serve.</w:t>
      </w:r>
    </w:p>
    <w:p w:rsidR="00000000" w:rsidDel="00000000" w:rsidP="00000000" w:rsidRDefault="00000000" w:rsidRPr="00000000" w14:paraId="00000006">
      <w:pPr>
        <w:spacing w:after="240" w:before="240" w:lineRule="auto"/>
        <w:rPr/>
      </w:pPr>
      <w:r w:rsidDel="00000000" w:rsidR="00000000" w:rsidRPr="00000000">
        <w:rPr>
          <w:rtl w:val="0"/>
        </w:rPr>
        <w:t xml:space="preserve">Pride often stands at the center of conflict. It insists on being right, having the final word, or placing personal preferences above the well-being of the relationship. Left unchecked, pride creates walls that separate people and makes reconciliation more difficult. Humility, however, builds bridges. It creates an atmosphere where grace can flourish, forgiveness can be extended, and understanding can grow. The strongest relationships are rarely those without disagreement—they are those where people are humble enough to work through disagreements with love and respect.</w:t>
      </w:r>
    </w:p>
    <w:p w:rsidR="00000000" w:rsidDel="00000000" w:rsidP="00000000" w:rsidRDefault="00000000" w:rsidRPr="00000000" w14:paraId="00000007">
      <w:pPr>
        <w:spacing w:after="240" w:before="240" w:lineRule="auto"/>
        <w:rPr/>
      </w:pPr>
      <w:r w:rsidDel="00000000" w:rsidR="00000000" w:rsidRPr="00000000">
        <w:rPr>
          <w:rtl w:val="0"/>
        </w:rPr>
        <w:t xml:space="preserve">Jesus demonstrated perfect humility throughout His earthly ministry. Although He was the Son of God, He willingly served others, showed compassion to the overlooked, and ultimately laid down His life for our salvation. His humility was not weakness—it was strength under God's control. As followers of Christ, we are called to embrace that same attitude. Choosing humility means listening before speaking, seeking understanding before making assumptions, and placing the health of the relationship above the desire to win an argument.</w:t>
      </w:r>
    </w:p>
    <w:p w:rsidR="00000000" w:rsidDel="00000000" w:rsidP="00000000" w:rsidRDefault="00000000" w:rsidRPr="00000000" w14:paraId="00000008">
      <w:pPr>
        <w:spacing w:after="240" w:before="240" w:lineRule="auto"/>
        <w:rPr/>
      </w:pPr>
      <w:r w:rsidDel="00000000" w:rsidR="00000000" w:rsidRPr="00000000">
        <w:rPr>
          <w:rtl w:val="0"/>
        </w:rPr>
        <w:t xml:space="preserve">Humility also invites us to examine our own hearts before focusing on the faults of others. Instead of asking, "How can I change them?" humility asks, "Lord, how can You change me?" This posture allows the Holy Spirit to shape our attitudes, soften our hearts, and produce the kind of character that strengthens relationships. Unity grows where humility lives because humble people are teachable, approachable, and willing to extend grace.</w:t>
      </w:r>
    </w:p>
    <w:p w:rsidR="00000000" w:rsidDel="00000000" w:rsidP="00000000" w:rsidRDefault="00000000" w:rsidRPr="00000000" w14:paraId="00000009">
      <w:pPr>
        <w:spacing w:after="240" w:before="240" w:lineRule="auto"/>
        <w:rPr>
          <w:b w:val="1"/>
          <w:bCs w:val="1"/>
        </w:rPr>
      </w:pPr>
      <w:r w:rsidDel="00000000" w:rsidR="00000000" w:rsidRPr="00000000">
        <w:rPr>
          <w:rtl w:val="0"/>
        </w:rPr>
        <w:t xml:space="preserve">Today, ask the Lord to help you choose humility in every interaction. Let your words reflect kindness, your attitude reflect gentleness, and your actions reflect the servant heart of Jesus. Remember, lasting unity does not begin with changing other people—it begins with allowing God to transform you. As you choose humility, you create room for healthier relationships and a greater reflection of Christ in your daily life.</w: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v42bvtniqh55"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Choose humility by putting Christ first, others second, and yourself last.</w:t>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w4k1odeic8mb"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Begin your day by asking God to give you a humble heart.</w:t>
      </w:r>
    </w:p>
    <w:p w:rsidR="00000000" w:rsidDel="00000000" w:rsidP="00000000" w:rsidRDefault="00000000" w:rsidRPr="00000000" w14:paraId="0000000E">
      <w:pPr>
        <w:spacing w:after="240" w:before="240" w:lineRule="auto"/>
        <w:rPr/>
      </w:pPr>
      <w:r w:rsidDel="00000000" w:rsidR="00000000" w:rsidRPr="00000000">
        <w:rPr>
          <w:rtl w:val="0"/>
        </w:rPr>
        <w:t xml:space="preserve">• Look for one opportunity today to put someone else's needs before your own.</w:t>
      </w:r>
    </w:p>
    <w:p w:rsidR="00000000" w:rsidDel="00000000" w:rsidP="00000000" w:rsidRDefault="00000000" w:rsidRPr="00000000" w14:paraId="0000000F">
      <w:pPr>
        <w:spacing w:after="240" w:before="240" w:lineRule="auto"/>
        <w:rPr/>
      </w:pPr>
      <w:r w:rsidDel="00000000" w:rsidR="00000000" w:rsidRPr="00000000">
        <w:rPr>
          <w:rtl w:val="0"/>
        </w:rPr>
        <w:t xml:space="preserve">• Practice listening without interrupting during a conversation.</w:t>
      </w:r>
    </w:p>
    <w:p w:rsidR="00000000" w:rsidDel="00000000" w:rsidP="00000000" w:rsidRDefault="00000000" w:rsidRPr="00000000" w14:paraId="00000010">
      <w:pPr>
        <w:spacing w:after="240" w:before="240" w:lineRule="auto"/>
        <w:rPr/>
      </w:pPr>
      <w:r w:rsidDel="00000000" w:rsidR="00000000" w:rsidRPr="00000000">
        <w:rPr>
          <w:rtl w:val="0"/>
        </w:rPr>
        <w:t xml:space="preserve">• Ask yourself before responding: "Will my response reflect the humility of Christ?"</w:t>
      </w:r>
    </w:p>
    <w:p w:rsidR="00000000" w:rsidDel="00000000" w:rsidP="00000000" w:rsidRDefault="00000000" w:rsidRPr="00000000" w14:paraId="0000001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f2qhl33aqys7"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the perfect example of humility that Jesus demonstrated. Forgive me for the times pride has influenced my words, attitudes, or actions. Help me value others above myself and give me a servant's heart in every relationship. Teach me to listen with compassion, respond with grace, and seek peace over pride. May my life reflect the humility of Christ so that unity can grow wherever You have placed me. In Jesus' name, Amen.</w:t>
      </w:r>
    </w:p>
    <w:p w:rsidR="00000000" w:rsidDel="00000000" w:rsidP="00000000" w:rsidRDefault="00000000" w:rsidRPr="00000000" w14:paraId="0000001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26"/>
          <w:szCs w:val="26"/>
        </w:rPr>
      </w:pPr>
      <w:bookmarkStart w:colFirst="0" w:colLast="0" w:name="_8rggmokiusy6"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6">
      <w:pPr>
        <w:spacing w:after="240" w:before="240" w:lineRule="auto"/>
        <w:rPr/>
      </w:pPr>
      <w:r w:rsidDel="00000000" w:rsidR="00000000" w:rsidRPr="00000000">
        <w:rPr>
          <w:rtl w:val="0"/>
        </w:rPr>
        <w:t xml:space="preserve">What is one area of your life where God is calling you to replace pride with humility today?</w:t>
      </w:r>
    </w:p>
    <w:p w:rsidR="00000000" w:rsidDel="00000000" w:rsidP="00000000" w:rsidRDefault="00000000" w:rsidRPr="00000000" w14:paraId="00000017">
      <w:pPr>
        <w:spacing w:after="240" w:before="240" w:lineRule="auto"/>
        <w:rPr>
          <w:b w:val="1"/>
          <w:bCs w:val="1"/>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