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41D9" w14:textId="77777777" w:rsidR="00D05A7C" w:rsidRPr="00630B79" w:rsidRDefault="00D05A7C" w:rsidP="005E3B74">
      <w:pPr>
        <w:spacing w:after="0" w:line="240" w:lineRule="auto"/>
        <w:rPr>
          <w:rFonts w:ascii="Aptos" w:hAnsi="Aptos" w:cs="Times New Roman"/>
          <w:kern w:val="0"/>
          <w:szCs w:val="24"/>
          <w14:ligatures w14:val="none"/>
        </w:rPr>
      </w:pPr>
      <w:r w:rsidRPr="00630B79">
        <w:rPr>
          <w:rFonts w:ascii="Aptos" w:hAnsi="Aptos" w:cs="Times New Roman"/>
          <w:b/>
          <w:bCs/>
          <w:kern w:val="0"/>
          <w:szCs w:val="24"/>
          <w14:ligatures w14:val="none"/>
        </w:rPr>
        <w:t xml:space="preserve">Name: </w:t>
      </w:r>
      <w:r w:rsidRPr="00630B79">
        <w:rPr>
          <w:rFonts w:ascii="Aptos" w:hAnsi="Aptos" w:cs="Times New Roman"/>
          <w:kern w:val="0"/>
          <w:szCs w:val="24"/>
          <w14:ligatures w14:val="none"/>
        </w:rPr>
        <w:t>Rodney Mooney</w:t>
      </w:r>
    </w:p>
    <w:p w14:paraId="78A1D29B" w14:textId="77777777" w:rsidR="00D05A7C" w:rsidRPr="00630B79" w:rsidRDefault="00D05A7C" w:rsidP="005E3B74">
      <w:pPr>
        <w:spacing w:after="0" w:line="240" w:lineRule="auto"/>
        <w:rPr>
          <w:rFonts w:ascii="Aptos" w:hAnsi="Aptos" w:cs="Times New Roman"/>
          <w:kern w:val="0"/>
          <w:szCs w:val="24"/>
          <w14:ligatures w14:val="none"/>
        </w:rPr>
      </w:pPr>
      <w:r w:rsidRPr="00630B79">
        <w:rPr>
          <w:rFonts w:ascii="Aptos" w:hAnsi="Aptos" w:cs="Times New Roman"/>
          <w:b/>
          <w:bCs/>
          <w:kern w:val="0"/>
          <w:szCs w:val="24"/>
          <w14:ligatures w14:val="none"/>
        </w:rPr>
        <w:t xml:space="preserve">Subject: </w:t>
      </w:r>
      <w:r w:rsidRPr="00630B79">
        <w:rPr>
          <w:rFonts w:ascii="Aptos" w:hAnsi="Aptos" w:cs="Times New Roman"/>
          <w:kern w:val="0"/>
          <w:szCs w:val="24"/>
          <w14:ligatures w14:val="none"/>
        </w:rPr>
        <w:t>The Authority of the Believer</w:t>
      </w:r>
    </w:p>
    <w:p w14:paraId="73198E06" w14:textId="3C554858" w:rsidR="00D05A7C" w:rsidRPr="00630B79" w:rsidRDefault="00D05A7C" w:rsidP="005E3B74">
      <w:pPr>
        <w:pStyle w:val="NoSpacing"/>
        <w:rPr>
          <w:rFonts w:ascii="Aptos" w:hAnsi="Aptos"/>
          <w:szCs w:val="24"/>
        </w:rPr>
      </w:pPr>
      <w:r w:rsidRPr="00630B79">
        <w:rPr>
          <w:rFonts w:ascii="Aptos" w:hAnsi="Aptos" w:cs="Times New Roman"/>
          <w:b/>
          <w:bCs/>
          <w:kern w:val="0"/>
          <w:szCs w:val="24"/>
          <w14:ligatures w14:val="none"/>
        </w:rPr>
        <w:t xml:space="preserve">Title: </w:t>
      </w:r>
      <w:r w:rsidR="00293380" w:rsidRPr="00630B79">
        <w:rPr>
          <w:rFonts w:ascii="Aptos" w:hAnsi="Aptos" w:cs="Times New Roman"/>
          <w:kern w:val="0"/>
          <w:szCs w:val="24"/>
          <w14:ligatures w14:val="none"/>
        </w:rPr>
        <w:t>6 – Under My Feet</w:t>
      </w:r>
    </w:p>
    <w:p w14:paraId="366A76FD" w14:textId="3FA9A796" w:rsidR="00D05A7C" w:rsidRPr="00630B79" w:rsidRDefault="00D05A7C" w:rsidP="005E3B74">
      <w:pPr>
        <w:pStyle w:val="NoSpacing"/>
        <w:rPr>
          <w:rFonts w:ascii="Aptos" w:hAnsi="Aptos" w:cs="Times New Roman"/>
          <w:kern w:val="0"/>
          <w:szCs w:val="24"/>
          <w14:ligatures w14:val="none"/>
        </w:rPr>
      </w:pPr>
      <w:r w:rsidRPr="00630B79">
        <w:rPr>
          <w:rFonts w:ascii="Aptos" w:hAnsi="Aptos" w:cs="Times New Roman"/>
          <w:b/>
          <w:bCs/>
          <w:kern w:val="0"/>
          <w:szCs w:val="24"/>
          <w14:ligatures w14:val="none"/>
        </w:rPr>
        <w:t xml:space="preserve">Date: </w:t>
      </w:r>
      <w:r w:rsidR="00101310" w:rsidRPr="00630B79">
        <w:rPr>
          <w:rFonts w:ascii="Aptos" w:hAnsi="Aptos" w:cs="Times New Roman"/>
          <w:kern w:val="0"/>
          <w:szCs w:val="24"/>
          <w14:ligatures w14:val="none"/>
        </w:rPr>
        <w:t>7/1</w:t>
      </w:r>
      <w:r w:rsidR="00965C8C" w:rsidRPr="00630B79">
        <w:rPr>
          <w:rFonts w:ascii="Aptos" w:hAnsi="Aptos" w:cs="Times New Roman"/>
          <w:kern w:val="0"/>
          <w:szCs w:val="24"/>
          <w14:ligatures w14:val="none"/>
        </w:rPr>
        <w:t>9</w:t>
      </w:r>
      <w:r w:rsidR="00101310" w:rsidRPr="00630B79">
        <w:rPr>
          <w:rFonts w:ascii="Aptos" w:hAnsi="Aptos" w:cs="Times New Roman"/>
          <w:kern w:val="0"/>
          <w:szCs w:val="24"/>
          <w14:ligatures w14:val="none"/>
        </w:rPr>
        <w:t>/26</w:t>
      </w:r>
    </w:p>
    <w:p w14:paraId="2D6396A9" w14:textId="77777777" w:rsidR="00D05A7C" w:rsidRPr="00630B79" w:rsidRDefault="00D05A7C" w:rsidP="005E3B74">
      <w:pPr>
        <w:spacing w:after="0" w:line="240" w:lineRule="auto"/>
        <w:rPr>
          <w:rFonts w:ascii="Aptos" w:hAnsi="Aptos" w:cs="Times New Roman"/>
          <w:i/>
          <w:iCs/>
          <w:szCs w:val="24"/>
        </w:rPr>
      </w:pPr>
      <w:r w:rsidRPr="00630B79">
        <w:rPr>
          <w:rFonts w:ascii="Aptos" w:hAnsi="Aptos" w:cs="Times New Roman"/>
          <w:b/>
          <w:bCs/>
          <w:szCs w:val="24"/>
        </w:rPr>
        <w:t xml:space="preserve">Confession: </w:t>
      </w:r>
      <w:r w:rsidRPr="00630B79">
        <w:rPr>
          <w:rFonts w:ascii="Aptos" w:hAnsi="Aptos" w:cs="Times New Roman"/>
          <w:i/>
          <w:iCs/>
          <w:szCs w:val="24"/>
        </w:rPr>
        <w:t>This is my Bible, the Living Word of God. I am, what the Word says I am. I have, what the Word says I have. I can do, everything the Word says I can do, and I will do it, IN JESUS NAME!</w:t>
      </w:r>
    </w:p>
    <w:p w14:paraId="247D79F5" w14:textId="577FB8D5" w:rsidR="003B586D" w:rsidRDefault="00D05A7C" w:rsidP="003B586D">
      <w:pPr>
        <w:pStyle w:val="NoSpacing"/>
        <w:jc w:val="both"/>
        <w:rPr>
          <w:rFonts w:ascii="Aptos" w:hAnsi="Aptos"/>
        </w:rPr>
      </w:pPr>
      <w:r w:rsidRPr="00630B79">
        <w:rPr>
          <w:rFonts w:ascii="Aptos" w:hAnsi="Aptos"/>
          <w:b/>
          <w:bCs/>
        </w:rPr>
        <w:t xml:space="preserve">Text: </w:t>
      </w:r>
      <w:r w:rsidR="003B586D" w:rsidRPr="00630B79">
        <w:rPr>
          <w:rFonts w:ascii="Aptos" w:hAnsi="Aptos"/>
          <w:b/>
          <w:bCs/>
        </w:rPr>
        <w:t xml:space="preserve">Ephesians 1:16-23 (BSB) </w:t>
      </w:r>
      <w:r w:rsidR="003B586D" w:rsidRPr="00630B79">
        <w:rPr>
          <w:rFonts w:ascii="Aptos" w:hAnsi="Aptos"/>
        </w:rPr>
        <w:t>I have not stopped giving thanks for you, remembering you in my prayers,</w:t>
      </w:r>
      <w:bookmarkStart w:id="0" w:name="18"/>
      <w:bookmarkEnd w:id="0"/>
      <w:r w:rsidR="003B586D" w:rsidRPr="00630B79">
        <w:rPr>
          <w:rFonts w:ascii="Aptos" w:hAnsi="Aptos"/>
        </w:rPr>
        <w:t> </w:t>
      </w:r>
      <w:hyperlink r:id="rId5" w:history="1">
        <w:r w:rsidR="003B586D" w:rsidRPr="00630B79">
          <w:rPr>
            <w:rFonts w:ascii="Aptos" w:hAnsi="Aptos"/>
            <w:b/>
            <w:bCs/>
            <w:color w:val="008AE6"/>
            <w:sz w:val="17"/>
            <w:szCs w:val="17"/>
          </w:rPr>
          <w:t>17</w:t>
        </w:r>
      </w:hyperlink>
      <w:r w:rsidR="003B586D" w:rsidRPr="00630B79">
        <w:rPr>
          <w:rFonts w:ascii="Aptos" w:hAnsi="Aptos"/>
        </w:rPr>
        <w:t>that the God of our Lord Jesus Christ, the glorious Father, may give you a spirit of wisdom and revelation in your knowledge of Him.</w:t>
      </w:r>
      <w:bookmarkStart w:id="1" w:name="19"/>
      <w:bookmarkEnd w:id="1"/>
      <w:r w:rsidR="003B586D" w:rsidRPr="00630B79">
        <w:rPr>
          <w:rFonts w:ascii="Aptos" w:hAnsi="Aptos"/>
        </w:rPr>
        <w:t xml:space="preserve"> </w:t>
      </w:r>
      <w:hyperlink r:id="rId6" w:history="1">
        <w:r w:rsidR="003B586D" w:rsidRPr="00630B79">
          <w:rPr>
            <w:rFonts w:ascii="Aptos" w:hAnsi="Aptos"/>
            <w:b/>
            <w:bCs/>
            <w:color w:val="008AE6"/>
            <w:sz w:val="17"/>
            <w:szCs w:val="17"/>
          </w:rPr>
          <w:t>18</w:t>
        </w:r>
      </w:hyperlink>
      <w:r w:rsidR="003B586D" w:rsidRPr="00630B79">
        <w:rPr>
          <w:rFonts w:ascii="Aptos" w:hAnsi="Aptos"/>
        </w:rPr>
        <w:t>I ask that the eyes of your heart may be enlightened, so that you may know the hope of His calling, the riches of His glorious inheritance in the saints,</w:t>
      </w:r>
      <w:bookmarkStart w:id="2" w:name="20"/>
      <w:bookmarkEnd w:id="2"/>
      <w:r w:rsidR="003B586D" w:rsidRPr="00630B79">
        <w:rPr>
          <w:rFonts w:ascii="Aptos" w:hAnsi="Aptos"/>
        </w:rPr>
        <w:t> </w:t>
      </w:r>
      <w:hyperlink r:id="rId7" w:history="1">
        <w:r w:rsidR="003B586D" w:rsidRPr="00630B79">
          <w:rPr>
            <w:rFonts w:ascii="Aptos" w:hAnsi="Aptos"/>
            <w:b/>
            <w:bCs/>
            <w:color w:val="008AE6"/>
            <w:sz w:val="17"/>
            <w:szCs w:val="17"/>
          </w:rPr>
          <w:t>19</w:t>
        </w:r>
      </w:hyperlink>
      <w:r w:rsidR="003B586D" w:rsidRPr="00630B79">
        <w:rPr>
          <w:rFonts w:ascii="Aptos" w:hAnsi="Aptos"/>
        </w:rPr>
        <w:t>and the surpassing greatness of His power to us who believe. These are in accordance with the working of His mighty strength,</w:t>
      </w:r>
      <w:bookmarkStart w:id="3" w:name="21"/>
      <w:bookmarkEnd w:id="3"/>
      <w:r w:rsidR="003B586D" w:rsidRPr="00630B79">
        <w:rPr>
          <w:rFonts w:ascii="Aptos" w:hAnsi="Aptos"/>
        </w:rPr>
        <w:t> </w:t>
      </w:r>
      <w:hyperlink r:id="rId8" w:history="1">
        <w:r w:rsidR="003B586D" w:rsidRPr="00630B79">
          <w:rPr>
            <w:rFonts w:ascii="Aptos" w:hAnsi="Aptos"/>
            <w:b/>
            <w:bCs/>
            <w:color w:val="008AE6"/>
            <w:sz w:val="17"/>
            <w:szCs w:val="17"/>
          </w:rPr>
          <w:t>20</w:t>
        </w:r>
      </w:hyperlink>
      <w:r w:rsidR="003B586D" w:rsidRPr="00630B79">
        <w:rPr>
          <w:rFonts w:ascii="Aptos" w:hAnsi="Aptos"/>
        </w:rPr>
        <w:t>which He exerted in Christ when He raised Him from the dead and seated Him at His right hand in the heavenly realms,</w:t>
      </w:r>
      <w:bookmarkStart w:id="4" w:name="22"/>
      <w:bookmarkEnd w:id="4"/>
      <w:r w:rsidR="003B586D" w:rsidRPr="00630B79">
        <w:rPr>
          <w:rFonts w:ascii="Aptos" w:hAnsi="Aptos"/>
        </w:rPr>
        <w:t> </w:t>
      </w:r>
      <w:hyperlink r:id="rId9" w:history="1">
        <w:r w:rsidR="003B586D" w:rsidRPr="00630B79">
          <w:rPr>
            <w:rFonts w:ascii="Aptos" w:hAnsi="Aptos"/>
            <w:b/>
            <w:bCs/>
            <w:color w:val="008AE6"/>
            <w:sz w:val="17"/>
            <w:szCs w:val="17"/>
          </w:rPr>
          <w:t>21</w:t>
        </w:r>
      </w:hyperlink>
      <w:r w:rsidR="003B586D" w:rsidRPr="00630B79">
        <w:rPr>
          <w:rFonts w:ascii="Aptos" w:hAnsi="Aptos"/>
        </w:rPr>
        <w:t>far above all rule and authority, power and dominion, and every name that is named, not only in the present age but also in the one to come.</w:t>
      </w:r>
      <w:bookmarkStart w:id="5" w:name="23"/>
      <w:bookmarkEnd w:id="5"/>
      <w:r w:rsidR="003B586D" w:rsidRPr="00630B79">
        <w:rPr>
          <w:rFonts w:ascii="Aptos" w:hAnsi="Aptos"/>
        </w:rPr>
        <w:t xml:space="preserve"> </w:t>
      </w:r>
      <w:hyperlink r:id="rId10" w:history="1">
        <w:r w:rsidR="003B586D" w:rsidRPr="00630B79">
          <w:rPr>
            <w:rFonts w:ascii="Aptos" w:hAnsi="Aptos"/>
            <w:b/>
            <w:bCs/>
            <w:color w:val="008AE6"/>
            <w:sz w:val="17"/>
            <w:szCs w:val="17"/>
          </w:rPr>
          <w:t>22</w:t>
        </w:r>
      </w:hyperlink>
      <w:r w:rsidR="003B586D" w:rsidRPr="00630B79">
        <w:rPr>
          <w:rFonts w:ascii="Aptos" w:hAnsi="Aptos"/>
        </w:rPr>
        <w:t>And God put everything under His feet and made Him head over everything for the church, </w:t>
      </w:r>
      <w:hyperlink r:id="rId11" w:history="1">
        <w:r w:rsidR="003B586D" w:rsidRPr="00630B79">
          <w:rPr>
            <w:rFonts w:ascii="Aptos" w:hAnsi="Aptos"/>
            <w:b/>
            <w:bCs/>
            <w:color w:val="008AE6"/>
            <w:sz w:val="17"/>
            <w:szCs w:val="17"/>
          </w:rPr>
          <w:t>23</w:t>
        </w:r>
      </w:hyperlink>
      <w:r w:rsidR="003B586D" w:rsidRPr="00630B79">
        <w:rPr>
          <w:rFonts w:ascii="Aptos" w:hAnsi="Aptos"/>
        </w:rPr>
        <w:t>which is His body, the fullness of Him who fills all in all.</w:t>
      </w:r>
    </w:p>
    <w:p w14:paraId="76210940" w14:textId="77777777" w:rsidR="00D4491B" w:rsidRPr="00630B79" w:rsidRDefault="00D4491B" w:rsidP="003B586D">
      <w:pPr>
        <w:pStyle w:val="NoSpacing"/>
        <w:jc w:val="both"/>
        <w:rPr>
          <w:rFonts w:ascii="Aptos" w:hAnsi="Aptos"/>
        </w:rPr>
      </w:pPr>
    </w:p>
    <w:p w14:paraId="5B0429A7" w14:textId="77777777" w:rsidR="003B586D" w:rsidRPr="00630B79" w:rsidRDefault="00F00513" w:rsidP="00450490">
      <w:pPr>
        <w:pStyle w:val="NoSpacing"/>
        <w:numPr>
          <w:ilvl w:val="0"/>
          <w:numId w:val="5"/>
        </w:numPr>
        <w:rPr>
          <w:rFonts w:ascii="Aptos" w:hAnsi="Aptos"/>
          <w:b/>
          <w:bCs/>
        </w:rPr>
      </w:pPr>
      <w:r w:rsidRPr="00630B79">
        <w:rPr>
          <w:rFonts w:ascii="Aptos" w:hAnsi="Aptos"/>
          <w:b/>
          <w:bCs/>
        </w:rPr>
        <w:t>INTRODUCTION — THE REVELATION THAT CHANGES EVERYTHING</w:t>
      </w:r>
    </w:p>
    <w:p w14:paraId="2DBDA792" w14:textId="77777777" w:rsidR="00D83B08" w:rsidRPr="00630B79" w:rsidRDefault="003B586D" w:rsidP="003B586D">
      <w:pPr>
        <w:pStyle w:val="NoSpacing"/>
        <w:rPr>
          <w:rFonts w:ascii="Aptos" w:hAnsi="Aptos"/>
        </w:rPr>
      </w:pPr>
      <w:r w:rsidRPr="00630B79">
        <w:rPr>
          <w:rFonts w:ascii="Aptos" w:hAnsi="Aptos"/>
        </w:rPr>
        <w:t xml:space="preserve">From the beginning, God created humanity to rule — not merely survive. </w:t>
      </w:r>
    </w:p>
    <w:p w14:paraId="21796A01" w14:textId="77777777" w:rsidR="00D83B08" w:rsidRPr="00630B79" w:rsidRDefault="003B586D" w:rsidP="003B586D">
      <w:pPr>
        <w:pStyle w:val="NoSpacing"/>
        <w:rPr>
          <w:rFonts w:ascii="Aptos" w:hAnsi="Aptos"/>
        </w:rPr>
      </w:pPr>
      <w:r w:rsidRPr="00630B79">
        <w:rPr>
          <w:rFonts w:ascii="Aptos" w:hAnsi="Aptos"/>
        </w:rPr>
        <w:t xml:space="preserve">Identity was His first word over mankind. </w:t>
      </w:r>
    </w:p>
    <w:p w14:paraId="7511A6BC" w14:textId="14671149" w:rsidR="003B586D" w:rsidRPr="00630B79" w:rsidRDefault="003B586D" w:rsidP="003B586D">
      <w:pPr>
        <w:pStyle w:val="NoSpacing"/>
        <w:rPr>
          <w:rFonts w:ascii="Aptos" w:hAnsi="Aptos"/>
        </w:rPr>
      </w:pPr>
      <w:r w:rsidRPr="00630B79">
        <w:rPr>
          <w:rFonts w:ascii="Aptos" w:hAnsi="Aptos"/>
        </w:rPr>
        <w:t xml:space="preserve">Authority was His original gift. </w:t>
      </w:r>
    </w:p>
    <w:p w14:paraId="62E354BC" w14:textId="77777777" w:rsidR="00D83B08" w:rsidRPr="00630B79" w:rsidRDefault="003B586D" w:rsidP="003B586D">
      <w:pPr>
        <w:pStyle w:val="NoSpacing"/>
        <w:rPr>
          <w:rFonts w:ascii="Aptos" w:hAnsi="Aptos"/>
        </w:rPr>
      </w:pPr>
      <w:r w:rsidRPr="00630B79">
        <w:rPr>
          <w:rFonts w:ascii="Aptos" w:hAnsi="Aptos"/>
        </w:rPr>
        <w:t xml:space="preserve">But authority is not understood by intellect. </w:t>
      </w:r>
    </w:p>
    <w:p w14:paraId="62F4E796" w14:textId="77777777" w:rsidR="003B586D" w:rsidRPr="00630B79" w:rsidRDefault="003B586D" w:rsidP="003B586D">
      <w:pPr>
        <w:pStyle w:val="NoSpacing"/>
        <w:rPr>
          <w:rFonts w:ascii="Aptos" w:hAnsi="Aptos"/>
        </w:rPr>
      </w:pPr>
      <w:r w:rsidRPr="00630B79">
        <w:rPr>
          <w:rFonts w:ascii="Aptos" w:hAnsi="Aptos"/>
        </w:rPr>
        <w:t>Authority is revealed by the Spirit, received by faith, and released by the believer.</w:t>
      </w:r>
    </w:p>
    <w:p w14:paraId="6865500A" w14:textId="5EAF045B" w:rsidR="003B586D" w:rsidRPr="00630B79" w:rsidRDefault="00630B79" w:rsidP="003B586D">
      <w:pPr>
        <w:pStyle w:val="NoSpacing"/>
        <w:rPr>
          <w:rFonts w:ascii="Aptos" w:hAnsi="Aptos"/>
        </w:rPr>
      </w:pPr>
      <w:r w:rsidRPr="00630B79">
        <w:rPr>
          <w:rFonts w:ascii="Aptos" w:hAnsi="Aptos"/>
        </w:rPr>
        <w:t>This is</w:t>
      </w:r>
      <w:r w:rsidR="003B586D" w:rsidRPr="00630B79">
        <w:rPr>
          <w:rFonts w:ascii="Aptos" w:hAnsi="Aptos"/>
        </w:rPr>
        <w:t xml:space="preserve"> one of the most explosive revelations in the entire New Testament — a revelation so simple most believers miss it, yet so profound it changes everything about how you pray, how you speak, how you resist, and how you reign.</w:t>
      </w:r>
    </w:p>
    <w:p w14:paraId="11BC74B7" w14:textId="5B6BB4DC" w:rsidR="003B586D" w:rsidRPr="00630B79" w:rsidRDefault="003B586D" w:rsidP="003B586D">
      <w:pPr>
        <w:pStyle w:val="NoSpacing"/>
        <w:rPr>
          <w:rFonts w:ascii="Aptos" w:hAnsi="Aptos"/>
        </w:rPr>
      </w:pPr>
      <w:r w:rsidRPr="00630B79">
        <w:rPr>
          <w:rFonts w:ascii="Aptos" w:hAnsi="Aptos"/>
        </w:rPr>
        <w:t>Paul says Christ is the Head. Paul says the Church is the Body. Paul says all things are under His feet.</w:t>
      </w:r>
    </w:p>
    <w:p w14:paraId="05D6453C" w14:textId="77777777" w:rsidR="003B586D" w:rsidRPr="00630B79" w:rsidRDefault="003B586D" w:rsidP="003B586D">
      <w:pPr>
        <w:pStyle w:val="NoSpacing"/>
        <w:rPr>
          <w:rFonts w:ascii="Aptos" w:hAnsi="Aptos"/>
        </w:rPr>
      </w:pPr>
      <w:r w:rsidRPr="00630B79">
        <w:rPr>
          <w:rFonts w:ascii="Aptos" w:hAnsi="Aptos"/>
        </w:rPr>
        <w:t>But here is the revelation:</w:t>
      </w:r>
    </w:p>
    <w:p w14:paraId="082ABD7B" w14:textId="3B73B600" w:rsidR="003B586D" w:rsidRPr="00630B79" w:rsidRDefault="003B586D" w:rsidP="003B586D">
      <w:pPr>
        <w:pStyle w:val="NoSpacing"/>
        <w:rPr>
          <w:rFonts w:ascii="Aptos" w:hAnsi="Aptos"/>
          <w:b/>
          <w:bCs/>
        </w:rPr>
      </w:pPr>
      <w:r w:rsidRPr="00630B79">
        <w:rPr>
          <w:rFonts w:ascii="Aptos" w:hAnsi="Aptos"/>
          <w:b/>
          <w:bCs/>
        </w:rPr>
        <w:t>Feet are not attached to the Head.</w:t>
      </w:r>
      <w:r w:rsidRPr="00630B79">
        <w:rPr>
          <w:rFonts w:ascii="Aptos" w:hAnsi="Aptos"/>
        </w:rPr>
        <w:t xml:space="preserve"> </w:t>
      </w:r>
      <w:r w:rsidRPr="00630B79">
        <w:rPr>
          <w:rFonts w:ascii="Aptos" w:hAnsi="Aptos"/>
          <w:b/>
          <w:bCs/>
        </w:rPr>
        <w:t>Feet are attached to the Body.</w:t>
      </w:r>
    </w:p>
    <w:p w14:paraId="6AB3D160" w14:textId="77777777" w:rsidR="003B586D" w:rsidRPr="00630B79" w:rsidRDefault="003B586D" w:rsidP="003B586D">
      <w:pPr>
        <w:pStyle w:val="NoSpacing"/>
        <w:rPr>
          <w:rFonts w:ascii="Aptos" w:hAnsi="Aptos"/>
        </w:rPr>
      </w:pPr>
      <w:r w:rsidRPr="00630B79">
        <w:rPr>
          <w:rFonts w:ascii="Aptos" w:hAnsi="Aptos"/>
        </w:rPr>
        <w:t>Which means:</w:t>
      </w:r>
    </w:p>
    <w:p w14:paraId="0F744AD6" w14:textId="77777777" w:rsidR="003B586D" w:rsidRPr="00630B79" w:rsidRDefault="003B586D" w:rsidP="003B586D">
      <w:pPr>
        <w:pStyle w:val="NoSpacing"/>
        <w:rPr>
          <w:rFonts w:ascii="Aptos" w:hAnsi="Aptos"/>
        </w:rPr>
      </w:pPr>
      <w:r w:rsidRPr="00630B79">
        <w:rPr>
          <w:rFonts w:ascii="Aptos" w:hAnsi="Aptos"/>
          <w:b/>
          <w:bCs/>
        </w:rPr>
        <w:t>Whatever is under His feet is under your feet.</w:t>
      </w:r>
    </w:p>
    <w:p w14:paraId="7B67A9FD" w14:textId="0165AB09" w:rsidR="003B586D" w:rsidRPr="00630B79" w:rsidRDefault="003B586D" w:rsidP="003B586D">
      <w:pPr>
        <w:pStyle w:val="NoSpacing"/>
        <w:rPr>
          <w:rFonts w:ascii="Aptos" w:hAnsi="Aptos"/>
        </w:rPr>
      </w:pPr>
      <w:r w:rsidRPr="00630B79">
        <w:rPr>
          <w:rFonts w:ascii="Aptos" w:hAnsi="Aptos"/>
        </w:rPr>
        <w:t>This is not metaphor. This is not encouragement. This is jurisdiction</w:t>
      </w:r>
      <w:r w:rsidR="00153581" w:rsidRPr="00630B79">
        <w:rPr>
          <w:rFonts w:ascii="Aptos" w:hAnsi="Aptos"/>
        </w:rPr>
        <w:t>al authority</w:t>
      </w:r>
    </w:p>
    <w:p w14:paraId="52F13C3B" w14:textId="77777777" w:rsidR="003B586D" w:rsidRPr="00630B79" w:rsidRDefault="003B586D" w:rsidP="003B586D">
      <w:pPr>
        <w:pStyle w:val="NoSpacing"/>
        <w:rPr>
          <w:rFonts w:ascii="Aptos" w:hAnsi="Aptos"/>
        </w:rPr>
      </w:pPr>
      <w:r w:rsidRPr="00630B79">
        <w:rPr>
          <w:rFonts w:ascii="Aptos" w:hAnsi="Aptos"/>
          <w:b/>
          <w:bCs/>
        </w:rPr>
        <w:t>Psalm 110:1</w:t>
      </w:r>
      <w:r w:rsidRPr="00630B79">
        <w:rPr>
          <w:rFonts w:ascii="Aptos" w:hAnsi="Aptos"/>
        </w:rPr>
        <w:t xml:space="preserve"> declared it prophetically: “Sit at My right hand until I make Your enemies a footstool for Your feet.”</w:t>
      </w:r>
    </w:p>
    <w:p w14:paraId="0BA07DE0" w14:textId="171E7C3B" w:rsidR="003B586D" w:rsidRPr="00630B79" w:rsidRDefault="003B586D" w:rsidP="003B586D">
      <w:pPr>
        <w:pStyle w:val="NoSpacing"/>
        <w:rPr>
          <w:rFonts w:ascii="Aptos" w:hAnsi="Aptos"/>
        </w:rPr>
      </w:pPr>
      <w:r w:rsidRPr="00630B79">
        <w:rPr>
          <w:rFonts w:ascii="Aptos" w:hAnsi="Aptos"/>
          <w:b/>
          <w:bCs/>
        </w:rPr>
        <w:t>Ephesians 1:22–23</w:t>
      </w:r>
      <w:r w:rsidRPr="00630B79">
        <w:rPr>
          <w:rFonts w:ascii="Aptos" w:hAnsi="Aptos"/>
        </w:rPr>
        <w:t xml:space="preserve"> declares it doctrinally: “</w:t>
      </w:r>
      <w:r w:rsidR="00A87100" w:rsidRPr="00630B79">
        <w:rPr>
          <w:rFonts w:ascii="Aptos" w:hAnsi="Aptos"/>
        </w:rPr>
        <w:t>And God put everything under His feet and made Him head over everything for the church, </w:t>
      </w:r>
      <w:hyperlink r:id="rId12" w:history="1">
        <w:r w:rsidR="00A87100" w:rsidRPr="00630B79">
          <w:rPr>
            <w:rFonts w:ascii="Aptos" w:hAnsi="Aptos"/>
            <w:b/>
            <w:bCs/>
            <w:color w:val="008AE6"/>
            <w:sz w:val="17"/>
            <w:szCs w:val="17"/>
          </w:rPr>
          <w:t>23</w:t>
        </w:r>
      </w:hyperlink>
      <w:r w:rsidR="00A87100" w:rsidRPr="00630B79">
        <w:rPr>
          <w:rFonts w:ascii="Aptos" w:hAnsi="Aptos"/>
        </w:rPr>
        <w:t>which is His body, the fullness of Him who fills all in all.</w:t>
      </w:r>
      <w:r w:rsidRPr="00630B79">
        <w:rPr>
          <w:rFonts w:ascii="Aptos" w:hAnsi="Aptos"/>
        </w:rPr>
        <w:t>”</w:t>
      </w:r>
    </w:p>
    <w:p w14:paraId="2709B712" w14:textId="5A7E5DBF" w:rsidR="003B586D" w:rsidRPr="00630B79" w:rsidRDefault="00630B79" w:rsidP="003B586D">
      <w:pPr>
        <w:pStyle w:val="NoSpacing"/>
        <w:rPr>
          <w:rFonts w:ascii="Aptos" w:hAnsi="Aptos"/>
        </w:rPr>
      </w:pPr>
      <w:r w:rsidRPr="00630B79">
        <w:rPr>
          <w:rFonts w:ascii="Aptos" w:hAnsi="Aptos"/>
        </w:rPr>
        <w:t>Y</w:t>
      </w:r>
      <w:r w:rsidR="003B586D" w:rsidRPr="00630B79">
        <w:rPr>
          <w:rFonts w:ascii="Aptos" w:hAnsi="Aptos"/>
        </w:rPr>
        <w:t xml:space="preserve">ou are not beneath Christ’s victory — you are inside it. You do not fight toward victory — you stand in victory. You do not resist from the </w:t>
      </w:r>
      <w:r w:rsidR="00D83B08" w:rsidRPr="00630B79">
        <w:rPr>
          <w:rFonts w:ascii="Aptos" w:hAnsi="Aptos"/>
        </w:rPr>
        <w:t>bottom up</w:t>
      </w:r>
      <w:r w:rsidR="003B586D" w:rsidRPr="00630B79">
        <w:rPr>
          <w:rFonts w:ascii="Aptos" w:hAnsi="Aptos"/>
        </w:rPr>
        <w:t xml:space="preserve"> — you resist from your seat</w:t>
      </w:r>
      <w:r w:rsidR="00153581" w:rsidRPr="00630B79">
        <w:rPr>
          <w:rFonts w:ascii="Aptos" w:hAnsi="Aptos"/>
        </w:rPr>
        <w:t xml:space="preserve"> in Christ</w:t>
      </w:r>
      <w:r w:rsidR="00237FF5" w:rsidRPr="00630B79">
        <w:rPr>
          <w:rFonts w:ascii="Aptos" w:hAnsi="Aptos"/>
        </w:rPr>
        <w:t>, at the Father’s right hand.</w:t>
      </w:r>
    </w:p>
    <w:p w14:paraId="5315595A" w14:textId="77777777" w:rsidR="003B586D" w:rsidRPr="00630B79" w:rsidRDefault="003B586D" w:rsidP="003B586D">
      <w:pPr>
        <w:pStyle w:val="NoSpacing"/>
        <w:rPr>
          <w:rFonts w:ascii="Aptos" w:hAnsi="Aptos"/>
          <w:b/>
          <w:bCs/>
        </w:rPr>
      </w:pPr>
    </w:p>
    <w:p w14:paraId="4E926BEF" w14:textId="77777777" w:rsidR="00603321" w:rsidRPr="00630B79" w:rsidRDefault="00F00513" w:rsidP="00450490">
      <w:pPr>
        <w:pStyle w:val="NoSpacing"/>
        <w:numPr>
          <w:ilvl w:val="0"/>
          <w:numId w:val="5"/>
        </w:numPr>
        <w:rPr>
          <w:rFonts w:ascii="Aptos" w:hAnsi="Aptos"/>
          <w:b/>
          <w:bCs/>
        </w:rPr>
      </w:pPr>
      <w:r w:rsidRPr="00630B79">
        <w:rPr>
          <w:rFonts w:ascii="Aptos" w:hAnsi="Aptos"/>
          <w:b/>
          <w:bCs/>
        </w:rPr>
        <w:t>THE HEAD AND THE BODY — CHRIST’S POSITION IS OUR POSITION</w:t>
      </w:r>
    </w:p>
    <w:p w14:paraId="7FFDA19F" w14:textId="77777777" w:rsidR="00603321" w:rsidRPr="00630B79" w:rsidRDefault="00603321" w:rsidP="00603321">
      <w:pPr>
        <w:pStyle w:val="NoSpacing"/>
        <w:rPr>
          <w:rFonts w:ascii="Aptos" w:hAnsi="Aptos"/>
        </w:rPr>
      </w:pPr>
      <w:r w:rsidRPr="00630B79">
        <w:rPr>
          <w:rFonts w:ascii="Aptos" w:hAnsi="Aptos"/>
          <w:b/>
          <w:bCs/>
        </w:rPr>
        <w:t>Ephesians 1:22</w:t>
      </w:r>
      <w:r w:rsidRPr="00630B79">
        <w:rPr>
          <w:rFonts w:ascii="Aptos" w:hAnsi="Aptos"/>
        </w:rPr>
        <w:t xml:space="preserve"> — “And God put everything under His feet and made Him head over everything for the church…”</w:t>
      </w:r>
    </w:p>
    <w:p w14:paraId="2974384A" w14:textId="77777777" w:rsidR="001716BF" w:rsidRPr="00630B79" w:rsidRDefault="00603321" w:rsidP="00450490">
      <w:pPr>
        <w:pStyle w:val="NoSpacing"/>
        <w:numPr>
          <w:ilvl w:val="0"/>
          <w:numId w:val="1"/>
        </w:numPr>
        <w:tabs>
          <w:tab w:val="clear" w:pos="720"/>
          <w:tab w:val="num" w:pos="360"/>
        </w:tabs>
        <w:ind w:left="360"/>
        <w:rPr>
          <w:rFonts w:ascii="Aptos" w:hAnsi="Aptos"/>
        </w:rPr>
      </w:pPr>
      <w:r w:rsidRPr="00630B79">
        <w:rPr>
          <w:rFonts w:ascii="Aptos" w:hAnsi="Aptos"/>
          <w:b/>
          <w:bCs/>
        </w:rPr>
        <w:t>Christ is the Head; we are the Body.</w:t>
      </w:r>
      <w:r w:rsidRPr="00630B79">
        <w:rPr>
          <w:rFonts w:ascii="Aptos" w:hAnsi="Aptos"/>
        </w:rPr>
        <w:t xml:space="preserve"> </w:t>
      </w:r>
    </w:p>
    <w:p w14:paraId="043F8071" w14:textId="77777777" w:rsidR="001716BF" w:rsidRPr="00630B79" w:rsidRDefault="00603321" w:rsidP="00450490">
      <w:pPr>
        <w:pStyle w:val="NoSpacing"/>
        <w:numPr>
          <w:ilvl w:val="0"/>
          <w:numId w:val="6"/>
        </w:numPr>
        <w:ind w:left="720"/>
        <w:rPr>
          <w:rFonts w:ascii="Aptos" w:hAnsi="Aptos"/>
        </w:rPr>
      </w:pPr>
      <w:r w:rsidRPr="00630B79">
        <w:rPr>
          <w:rFonts w:ascii="Aptos" w:hAnsi="Aptos"/>
        </w:rPr>
        <w:t>The Head does not exist apart from the Body.</w:t>
      </w:r>
    </w:p>
    <w:p w14:paraId="35CE1074" w14:textId="77777777" w:rsidR="001716BF" w:rsidRPr="00630B79" w:rsidRDefault="00603321" w:rsidP="00450490">
      <w:pPr>
        <w:pStyle w:val="NoSpacing"/>
        <w:numPr>
          <w:ilvl w:val="0"/>
          <w:numId w:val="6"/>
        </w:numPr>
        <w:ind w:left="720"/>
        <w:rPr>
          <w:rFonts w:ascii="Aptos" w:hAnsi="Aptos"/>
        </w:rPr>
      </w:pPr>
      <w:r w:rsidRPr="00630B79">
        <w:rPr>
          <w:rFonts w:ascii="Aptos" w:hAnsi="Aptos"/>
        </w:rPr>
        <w:t>The Body does not operate apart from the Head.</w:t>
      </w:r>
    </w:p>
    <w:p w14:paraId="402E4114" w14:textId="6E7FBEF8" w:rsidR="00603321" w:rsidRPr="00630B79" w:rsidRDefault="00603321" w:rsidP="00450490">
      <w:pPr>
        <w:pStyle w:val="NoSpacing"/>
        <w:numPr>
          <w:ilvl w:val="0"/>
          <w:numId w:val="6"/>
        </w:numPr>
        <w:ind w:left="720"/>
        <w:rPr>
          <w:rFonts w:ascii="Aptos" w:hAnsi="Aptos"/>
        </w:rPr>
      </w:pPr>
      <w:r w:rsidRPr="00630B79">
        <w:rPr>
          <w:rFonts w:ascii="Aptos" w:hAnsi="Aptos"/>
        </w:rPr>
        <w:t>What the Head possesses, the Body shares.</w:t>
      </w:r>
    </w:p>
    <w:p w14:paraId="3239CCEE" w14:textId="3922533F" w:rsidR="004B0246" w:rsidRPr="00630B79" w:rsidRDefault="004B0246" w:rsidP="00450490">
      <w:pPr>
        <w:pStyle w:val="NoSpacing"/>
        <w:numPr>
          <w:ilvl w:val="0"/>
          <w:numId w:val="6"/>
        </w:numPr>
        <w:ind w:left="720"/>
        <w:rPr>
          <w:rFonts w:ascii="Aptos" w:hAnsi="Aptos"/>
        </w:rPr>
      </w:pPr>
      <w:r w:rsidRPr="00630B79">
        <w:rPr>
          <w:rFonts w:ascii="Aptos" w:hAnsi="Aptos"/>
        </w:rPr>
        <w:t xml:space="preserve">The Head and the Body form one exalted Christ, seated </w:t>
      </w:r>
      <w:r w:rsidR="00484964" w:rsidRPr="00630B79">
        <w:rPr>
          <w:rFonts w:ascii="Aptos" w:hAnsi="Aptos"/>
        </w:rPr>
        <w:t>at the Father’s right hand.</w:t>
      </w:r>
    </w:p>
    <w:p w14:paraId="203D1A78" w14:textId="65610F9E" w:rsidR="00925929" w:rsidRPr="00630B79" w:rsidRDefault="00925929" w:rsidP="00450490">
      <w:pPr>
        <w:pStyle w:val="NoSpacing"/>
        <w:numPr>
          <w:ilvl w:val="0"/>
          <w:numId w:val="6"/>
        </w:numPr>
        <w:ind w:left="720"/>
        <w:rPr>
          <w:rFonts w:ascii="Aptos" w:hAnsi="Aptos"/>
        </w:rPr>
      </w:pPr>
      <w:r w:rsidRPr="00630B79">
        <w:rPr>
          <w:rFonts w:ascii="Aptos" w:hAnsi="Aptos"/>
        </w:rPr>
        <w:t>The believer’s position begins with union, not effort.</w:t>
      </w:r>
    </w:p>
    <w:p w14:paraId="13DB16DE" w14:textId="77777777" w:rsidR="001716BF" w:rsidRPr="00630B79" w:rsidRDefault="00603321" w:rsidP="00450490">
      <w:pPr>
        <w:pStyle w:val="NoSpacing"/>
        <w:numPr>
          <w:ilvl w:val="0"/>
          <w:numId w:val="1"/>
        </w:numPr>
        <w:tabs>
          <w:tab w:val="clear" w:pos="720"/>
          <w:tab w:val="num" w:pos="360"/>
        </w:tabs>
        <w:ind w:left="360"/>
        <w:rPr>
          <w:rFonts w:ascii="Aptos" w:hAnsi="Aptos"/>
        </w:rPr>
      </w:pPr>
      <w:r w:rsidRPr="00630B79">
        <w:rPr>
          <w:rFonts w:ascii="Aptos" w:hAnsi="Aptos"/>
          <w:b/>
          <w:bCs/>
        </w:rPr>
        <w:t>Feet are on the Body — not the Head.</w:t>
      </w:r>
      <w:r w:rsidRPr="00630B79">
        <w:rPr>
          <w:rFonts w:ascii="Aptos" w:hAnsi="Aptos"/>
        </w:rPr>
        <w:t xml:space="preserve"> </w:t>
      </w:r>
    </w:p>
    <w:p w14:paraId="59393F9D" w14:textId="77777777" w:rsidR="00925929" w:rsidRPr="00630B79" w:rsidRDefault="00925929" w:rsidP="00450490">
      <w:pPr>
        <w:pStyle w:val="NoSpacing"/>
        <w:numPr>
          <w:ilvl w:val="0"/>
          <w:numId w:val="7"/>
        </w:numPr>
        <w:ind w:left="720"/>
        <w:rPr>
          <w:rFonts w:ascii="Aptos" w:hAnsi="Aptos"/>
        </w:rPr>
      </w:pPr>
      <w:r w:rsidRPr="00630B79">
        <w:rPr>
          <w:rFonts w:ascii="Aptos" w:hAnsi="Aptos"/>
        </w:rPr>
        <w:t>Feet do not belong to the Head — they belong to the Body.</w:t>
      </w:r>
    </w:p>
    <w:p w14:paraId="562B55B0" w14:textId="6FBFDA91" w:rsidR="00925929" w:rsidRPr="00630B79" w:rsidRDefault="00131625" w:rsidP="00450490">
      <w:pPr>
        <w:pStyle w:val="NoSpacing"/>
        <w:numPr>
          <w:ilvl w:val="0"/>
          <w:numId w:val="7"/>
        </w:numPr>
        <w:ind w:left="720"/>
        <w:rPr>
          <w:rFonts w:ascii="Aptos" w:hAnsi="Aptos"/>
        </w:rPr>
      </w:pPr>
      <w:r w:rsidRPr="00630B79">
        <w:rPr>
          <w:rFonts w:ascii="Aptos" w:hAnsi="Aptos"/>
        </w:rPr>
        <w:lastRenderedPageBreak/>
        <w:t>B</w:t>
      </w:r>
      <w:r w:rsidR="00925929" w:rsidRPr="00630B79">
        <w:rPr>
          <w:rFonts w:ascii="Aptos" w:hAnsi="Aptos"/>
        </w:rPr>
        <w:t>elievers do not admire Christ’s victory from a distance — they stand inside it.</w:t>
      </w:r>
    </w:p>
    <w:p w14:paraId="21150586" w14:textId="77777777" w:rsidR="00131625" w:rsidRPr="00630B79" w:rsidRDefault="00131625" w:rsidP="00450490">
      <w:pPr>
        <w:pStyle w:val="NoSpacing"/>
        <w:numPr>
          <w:ilvl w:val="0"/>
          <w:numId w:val="1"/>
        </w:numPr>
        <w:tabs>
          <w:tab w:val="clear" w:pos="720"/>
          <w:tab w:val="num" w:pos="360"/>
        </w:tabs>
        <w:ind w:left="360"/>
        <w:rPr>
          <w:rFonts w:ascii="Aptos" w:hAnsi="Aptos"/>
        </w:rPr>
      </w:pPr>
      <w:r w:rsidRPr="00630B79">
        <w:rPr>
          <w:rFonts w:ascii="Aptos" w:hAnsi="Aptos"/>
          <w:b/>
          <w:bCs/>
        </w:rPr>
        <w:t xml:space="preserve">Christ expresses His intention through His Body </w:t>
      </w:r>
    </w:p>
    <w:p w14:paraId="09F82BBD" w14:textId="62D44DAA" w:rsidR="00101F9F" w:rsidRPr="00630B79" w:rsidRDefault="00101F9F" w:rsidP="00450490">
      <w:pPr>
        <w:pStyle w:val="NoSpacing"/>
        <w:numPr>
          <w:ilvl w:val="0"/>
          <w:numId w:val="10"/>
        </w:numPr>
        <w:ind w:left="720"/>
        <w:rPr>
          <w:rFonts w:ascii="Aptos" w:hAnsi="Aptos"/>
        </w:rPr>
      </w:pPr>
      <w:r w:rsidRPr="00630B79">
        <w:rPr>
          <w:rFonts w:ascii="Aptos" w:hAnsi="Aptos"/>
        </w:rPr>
        <w:t xml:space="preserve">The Head directs; the Body </w:t>
      </w:r>
      <w:r w:rsidR="008C7CD2" w:rsidRPr="00630B79">
        <w:rPr>
          <w:rFonts w:ascii="Aptos" w:hAnsi="Aptos"/>
        </w:rPr>
        <w:t>enforces.</w:t>
      </w:r>
      <w:r w:rsidRPr="00630B79">
        <w:rPr>
          <w:rFonts w:ascii="Aptos" w:hAnsi="Aptos"/>
        </w:rPr>
        <w:t xml:space="preserve"> </w:t>
      </w:r>
    </w:p>
    <w:p w14:paraId="0A6F3A12" w14:textId="1C7C5D16" w:rsidR="00101F9F" w:rsidRPr="00630B79" w:rsidRDefault="00101F9F" w:rsidP="00450490">
      <w:pPr>
        <w:pStyle w:val="NoSpacing"/>
        <w:numPr>
          <w:ilvl w:val="0"/>
          <w:numId w:val="10"/>
        </w:numPr>
        <w:ind w:left="720"/>
        <w:rPr>
          <w:rFonts w:ascii="Aptos" w:hAnsi="Aptos"/>
        </w:rPr>
      </w:pPr>
      <w:r w:rsidRPr="00630B79">
        <w:rPr>
          <w:rFonts w:ascii="Aptos" w:hAnsi="Aptos"/>
        </w:rPr>
        <w:t xml:space="preserve">Christ’s victory becomes active through </w:t>
      </w:r>
      <w:r w:rsidR="008C7CD2" w:rsidRPr="00630B79">
        <w:rPr>
          <w:rFonts w:ascii="Aptos" w:hAnsi="Aptos"/>
        </w:rPr>
        <w:t>believer’s who will take their place in Him</w:t>
      </w:r>
      <w:r w:rsidR="00B637C9" w:rsidRPr="00630B79">
        <w:rPr>
          <w:rFonts w:ascii="Aptos" w:hAnsi="Aptos"/>
        </w:rPr>
        <w:t>, and be obedient to the Word and the leading of Holy Spirit.</w:t>
      </w:r>
    </w:p>
    <w:p w14:paraId="1BB2B4B8" w14:textId="2920CA0E" w:rsidR="00A10615" w:rsidRPr="00630B79" w:rsidRDefault="00A10615" w:rsidP="00450490">
      <w:pPr>
        <w:pStyle w:val="NoSpacing"/>
        <w:numPr>
          <w:ilvl w:val="0"/>
          <w:numId w:val="1"/>
        </w:numPr>
        <w:tabs>
          <w:tab w:val="clear" w:pos="720"/>
          <w:tab w:val="num" w:pos="360"/>
        </w:tabs>
        <w:ind w:left="360"/>
        <w:rPr>
          <w:rFonts w:ascii="Aptos" w:hAnsi="Aptos"/>
        </w:rPr>
      </w:pPr>
      <w:r w:rsidRPr="00630B79">
        <w:rPr>
          <w:rFonts w:ascii="Aptos" w:hAnsi="Aptos"/>
          <w:b/>
          <w:bCs/>
        </w:rPr>
        <w:t>Authority is shared because position is shared</w:t>
      </w:r>
    </w:p>
    <w:p w14:paraId="6BC09363" w14:textId="77777777" w:rsidR="001716BF" w:rsidRPr="00630B79" w:rsidRDefault="00603321" w:rsidP="00450490">
      <w:pPr>
        <w:pStyle w:val="NoSpacing"/>
        <w:numPr>
          <w:ilvl w:val="0"/>
          <w:numId w:val="8"/>
        </w:numPr>
        <w:ind w:left="720"/>
        <w:rPr>
          <w:rFonts w:ascii="Aptos" w:hAnsi="Aptos"/>
        </w:rPr>
      </w:pPr>
      <w:r w:rsidRPr="00630B79">
        <w:rPr>
          <w:rFonts w:ascii="Aptos" w:hAnsi="Aptos"/>
        </w:rPr>
        <w:t>Christ’s enthronement is the believer’s enthronement.</w:t>
      </w:r>
    </w:p>
    <w:p w14:paraId="0E956850" w14:textId="77777777" w:rsidR="001716BF" w:rsidRPr="00630B79" w:rsidRDefault="00603321" w:rsidP="00450490">
      <w:pPr>
        <w:pStyle w:val="NoSpacing"/>
        <w:numPr>
          <w:ilvl w:val="0"/>
          <w:numId w:val="8"/>
        </w:numPr>
        <w:ind w:left="720"/>
        <w:rPr>
          <w:rFonts w:ascii="Aptos" w:hAnsi="Aptos"/>
        </w:rPr>
      </w:pPr>
      <w:r w:rsidRPr="00630B79">
        <w:rPr>
          <w:rFonts w:ascii="Aptos" w:hAnsi="Aptos"/>
        </w:rPr>
        <w:t>Christ’s seat is the believer’s seat.</w:t>
      </w:r>
    </w:p>
    <w:p w14:paraId="54F4A8DB" w14:textId="38473FD3" w:rsidR="00603321" w:rsidRPr="00630B79" w:rsidRDefault="00603321" w:rsidP="00450490">
      <w:pPr>
        <w:pStyle w:val="NoSpacing"/>
        <w:numPr>
          <w:ilvl w:val="0"/>
          <w:numId w:val="8"/>
        </w:numPr>
        <w:ind w:left="720"/>
        <w:rPr>
          <w:rFonts w:ascii="Aptos" w:hAnsi="Aptos"/>
        </w:rPr>
      </w:pPr>
      <w:r w:rsidRPr="00630B79">
        <w:rPr>
          <w:rFonts w:ascii="Aptos" w:hAnsi="Aptos"/>
        </w:rPr>
        <w:t xml:space="preserve">Christ’s </w:t>
      </w:r>
      <w:r w:rsidR="00B9749B" w:rsidRPr="00630B79">
        <w:rPr>
          <w:rFonts w:ascii="Aptos" w:hAnsi="Aptos"/>
        </w:rPr>
        <w:t>authority</w:t>
      </w:r>
      <w:r w:rsidRPr="00630B79">
        <w:rPr>
          <w:rFonts w:ascii="Aptos" w:hAnsi="Aptos"/>
        </w:rPr>
        <w:t xml:space="preserve"> is the believer’s </w:t>
      </w:r>
      <w:r w:rsidR="00B9749B" w:rsidRPr="00630B79">
        <w:rPr>
          <w:rFonts w:ascii="Aptos" w:hAnsi="Aptos"/>
        </w:rPr>
        <w:t>authority</w:t>
      </w:r>
      <w:r w:rsidRPr="00630B79">
        <w:rPr>
          <w:rFonts w:ascii="Aptos" w:hAnsi="Aptos"/>
        </w:rPr>
        <w:t>.</w:t>
      </w:r>
    </w:p>
    <w:p w14:paraId="3745C8A6" w14:textId="77777777" w:rsidR="00A10615" w:rsidRPr="00630B79" w:rsidRDefault="00A10615" w:rsidP="00450490">
      <w:pPr>
        <w:pStyle w:val="NoSpacing"/>
        <w:numPr>
          <w:ilvl w:val="0"/>
          <w:numId w:val="8"/>
        </w:numPr>
        <w:ind w:left="720"/>
        <w:rPr>
          <w:rFonts w:ascii="Aptos" w:hAnsi="Aptos"/>
        </w:rPr>
      </w:pPr>
      <w:r w:rsidRPr="00630B79">
        <w:rPr>
          <w:rFonts w:ascii="Aptos" w:hAnsi="Aptos"/>
        </w:rPr>
        <w:t xml:space="preserve">You do not fight your way into authority — you inhabit it. </w:t>
      </w:r>
    </w:p>
    <w:p w14:paraId="0AE4168B" w14:textId="77777777" w:rsidR="00632BF4" w:rsidRPr="00630B79" w:rsidRDefault="00603321" w:rsidP="00450490">
      <w:pPr>
        <w:pStyle w:val="NoSpacing"/>
        <w:numPr>
          <w:ilvl w:val="0"/>
          <w:numId w:val="1"/>
        </w:numPr>
        <w:tabs>
          <w:tab w:val="clear" w:pos="720"/>
          <w:tab w:val="num" w:pos="360"/>
        </w:tabs>
        <w:ind w:left="360"/>
        <w:rPr>
          <w:rFonts w:ascii="Aptos" w:hAnsi="Aptos"/>
        </w:rPr>
      </w:pPr>
      <w:r w:rsidRPr="00630B79">
        <w:rPr>
          <w:rFonts w:ascii="Aptos" w:hAnsi="Aptos"/>
          <w:b/>
          <w:bCs/>
        </w:rPr>
        <w:t>Illustration —</w:t>
      </w:r>
      <w:r w:rsidR="00632BF4" w:rsidRPr="00630B79">
        <w:rPr>
          <w:rFonts w:ascii="Aptos" w:hAnsi="Aptos"/>
          <w:b/>
          <w:bCs/>
        </w:rPr>
        <w:t xml:space="preserve"> The Foundation and the Structure </w:t>
      </w:r>
    </w:p>
    <w:p w14:paraId="389B0D1E" w14:textId="77777777" w:rsidR="00017801" w:rsidRPr="00630B79" w:rsidRDefault="009A7906" w:rsidP="009A7906">
      <w:pPr>
        <w:pStyle w:val="NoSpacing"/>
        <w:ind w:left="360"/>
        <w:rPr>
          <w:rFonts w:ascii="Aptos" w:hAnsi="Aptos"/>
        </w:rPr>
      </w:pPr>
      <w:r w:rsidRPr="00630B79">
        <w:rPr>
          <w:rFonts w:ascii="Aptos" w:hAnsi="Aptos"/>
        </w:rPr>
        <w:t xml:space="preserve">In a building, the weight of the structure rests on the foundation. The foundation does not carry one part of the building while leaving another unsupported. The entire structure shares the same foundation. If the foundation stands over the ground, the structure stands over the ground. </w:t>
      </w:r>
    </w:p>
    <w:p w14:paraId="3AD00D27" w14:textId="2F530048" w:rsidR="009A7906" w:rsidRPr="00630B79" w:rsidRDefault="009A7906" w:rsidP="009A7906">
      <w:pPr>
        <w:pStyle w:val="NoSpacing"/>
        <w:ind w:left="360"/>
        <w:rPr>
          <w:rFonts w:ascii="Aptos" w:hAnsi="Aptos"/>
        </w:rPr>
      </w:pPr>
      <w:r w:rsidRPr="00630B79">
        <w:rPr>
          <w:rFonts w:ascii="Aptos" w:hAnsi="Aptos"/>
        </w:rPr>
        <w:t>Paul’s description functions similarly. Christ’s feet rest over everything, and His Body shares that reality because the Body shares His foundation — His position.</w:t>
      </w:r>
    </w:p>
    <w:p w14:paraId="1C85BCE1" w14:textId="2ABD966C" w:rsidR="00603321" w:rsidRPr="00630B79" w:rsidRDefault="00603321" w:rsidP="00450490">
      <w:pPr>
        <w:pStyle w:val="NoSpacing"/>
        <w:numPr>
          <w:ilvl w:val="0"/>
          <w:numId w:val="1"/>
        </w:numPr>
        <w:tabs>
          <w:tab w:val="clear" w:pos="720"/>
          <w:tab w:val="num" w:pos="360"/>
        </w:tabs>
        <w:ind w:left="360"/>
        <w:rPr>
          <w:rFonts w:ascii="Aptos" w:hAnsi="Aptos"/>
        </w:rPr>
      </w:pPr>
      <w:r w:rsidRPr="00630B79">
        <w:rPr>
          <w:rFonts w:ascii="Aptos" w:hAnsi="Aptos"/>
          <w:b/>
          <w:bCs/>
        </w:rPr>
        <w:t>APPLICATION — WALK IN SHARED POSITION</w:t>
      </w:r>
    </w:p>
    <w:p w14:paraId="37976906" w14:textId="40B35D5F" w:rsidR="00693B4C" w:rsidRPr="00630B79" w:rsidRDefault="00693B4C" w:rsidP="00450490">
      <w:pPr>
        <w:pStyle w:val="NoSpacing"/>
        <w:numPr>
          <w:ilvl w:val="0"/>
          <w:numId w:val="9"/>
        </w:numPr>
        <w:tabs>
          <w:tab w:val="clear" w:pos="1080"/>
          <w:tab w:val="num" w:pos="720"/>
        </w:tabs>
        <w:ind w:left="720"/>
        <w:rPr>
          <w:rFonts w:ascii="Aptos" w:hAnsi="Aptos"/>
        </w:rPr>
      </w:pPr>
      <w:r w:rsidRPr="00630B79">
        <w:rPr>
          <w:rFonts w:ascii="Aptos" w:hAnsi="Aptos"/>
        </w:rPr>
        <w:t>Stop imagining yourself beneath what is already under Christ fe</w:t>
      </w:r>
      <w:r w:rsidR="005A6F82" w:rsidRPr="00630B79">
        <w:rPr>
          <w:rFonts w:ascii="Aptos" w:hAnsi="Aptos"/>
        </w:rPr>
        <w:t>et.</w:t>
      </w:r>
    </w:p>
    <w:p w14:paraId="1211AFA2" w14:textId="69C0FA3E" w:rsidR="005A6F82" w:rsidRPr="00630B79" w:rsidRDefault="005A6F82" w:rsidP="00450490">
      <w:pPr>
        <w:pStyle w:val="NoSpacing"/>
        <w:numPr>
          <w:ilvl w:val="0"/>
          <w:numId w:val="9"/>
        </w:numPr>
        <w:tabs>
          <w:tab w:val="clear" w:pos="1080"/>
          <w:tab w:val="num" w:pos="720"/>
        </w:tabs>
        <w:ind w:left="720"/>
        <w:rPr>
          <w:rFonts w:ascii="Aptos" w:hAnsi="Aptos"/>
        </w:rPr>
      </w:pPr>
      <w:r w:rsidRPr="00630B79">
        <w:rPr>
          <w:rFonts w:ascii="Aptos" w:hAnsi="Aptos"/>
        </w:rPr>
        <w:t>Begin thinking from union with Christ, not separation.</w:t>
      </w:r>
    </w:p>
    <w:p w14:paraId="51ABC29A" w14:textId="366ABB12" w:rsidR="00603321" w:rsidRPr="00630B79" w:rsidRDefault="00603321" w:rsidP="00450490">
      <w:pPr>
        <w:pStyle w:val="NoSpacing"/>
        <w:numPr>
          <w:ilvl w:val="0"/>
          <w:numId w:val="9"/>
        </w:numPr>
        <w:tabs>
          <w:tab w:val="clear" w:pos="1080"/>
          <w:tab w:val="num" w:pos="720"/>
        </w:tabs>
        <w:ind w:left="720"/>
        <w:rPr>
          <w:rFonts w:ascii="Aptos" w:hAnsi="Aptos"/>
        </w:rPr>
      </w:pPr>
      <w:r w:rsidRPr="00630B79">
        <w:rPr>
          <w:rFonts w:ascii="Aptos" w:hAnsi="Aptos"/>
        </w:rPr>
        <w:t>See yourself as inseparable from Christ’s authority.</w:t>
      </w:r>
    </w:p>
    <w:p w14:paraId="096035B1" w14:textId="77777777" w:rsidR="001E46A1" w:rsidRPr="00630B79" w:rsidRDefault="001E46A1" w:rsidP="00450490">
      <w:pPr>
        <w:pStyle w:val="NoSpacing"/>
        <w:numPr>
          <w:ilvl w:val="0"/>
          <w:numId w:val="9"/>
        </w:numPr>
        <w:tabs>
          <w:tab w:val="clear" w:pos="1080"/>
          <w:tab w:val="num" w:pos="720"/>
        </w:tabs>
        <w:ind w:left="720"/>
        <w:rPr>
          <w:rFonts w:ascii="Aptos" w:hAnsi="Aptos"/>
        </w:rPr>
      </w:pPr>
      <w:r w:rsidRPr="00630B79">
        <w:rPr>
          <w:rFonts w:ascii="Aptos" w:hAnsi="Aptos"/>
        </w:rPr>
        <w:t>Stand in the confidence that His position is your position.</w:t>
      </w:r>
    </w:p>
    <w:p w14:paraId="455576FF" w14:textId="77777777" w:rsidR="00603321" w:rsidRPr="00630B79" w:rsidRDefault="00603321" w:rsidP="00450490">
      <w:pPr>
        <w:pStyle w:val="NoSpacing"/>
        <w:numPr>
          <w:ilvl w:val="0"/>
          <w:numId w:val="9"/>
        </w:numPr>
        <w:tabs>
          <w:tab w:val="clear" w:pos="1080"/>
          <w:tab w:val="num" w:pos="720"/>
        </w:tabs>
        <w:ind w:left="720"/>
        <w:rPr>
          <w:rFonts w:ascii="Aptos" w:hAnsi="Aptos"/>
        </w:rPr>
      </w:pPr>
      <w:r w:rsidRPr="00630B79">
        <w:rPr>
          <w:rFonts w:ascii="Aptos" w:hAnsi="Aptos"/>
        </w:rPr>
        <w:t>Stop praying like you’re separate from the Head.</w:t>
      </w:r>
    </w:p>
    <w:p w14:paraId="7AC2E16F" w14:textId="4A19D24F" w:rsidR="00603321" w:rsidRPr="00630B79" w:rsidRDefault="00603321" w:rsidP="00450490">
      <w:pPr>
        <w:pStyle w:val="NoSpacing"/>
        <w:numPr>
          <w:ilvl w:val="0"/>
          <w:numId w:val="9"/>
        </w:numPr>
        <w:tabs>
          <w:tab w:val="clear" w:pos="1080"/>
          <w:tab w:val="num" w:pos="720"/>
        </w:tabs>
        <w:ind w:left="720"/>
        <w:rPr>
          <w:rFonts w:ascii="Aptos" w:hAnsi="Aptos"/>
        </w:rPr>
      </w:pPr>
      <w:r w:rsidRPr="00630B79">
        <w:rPr>
          <w:rFonts w:ascii="Aptos" w:hAnsi="Aptos"/>
        </w:rPr>
        <w:t>Begin speaking as the Body that carries out His will</w:t>
      </w:r>
      <w:r w:rsidR="001E46A1" w:rsidRPr="00630B79">
        <w:rPr>
          <w:rFonts w:ascii="Aptos" w:hAnsi="Aptos"/>
        </w:rPr>
        <w:t xml:space="preserve"> in the earth</w:t>
      </w:r>
      <w:r w:rsidRPr="00630B79">
        <w:rPr>
          <w:rFonts w:ascii="Aptos" w:hAnsi="Aptos"/>
        </w:rPr>
        <w:t>.</w:t>
      </w:r>
    </w:p>
    <w:p w14:paraId="39E14F6C" w14:textId="77777777" w:rsidR="00603321" w:rsidRPr="00630B79" w:rsidRDefault="00603321" w:rsidP="00603321">
      <w:pPr>
        <w:pStyle w:val="NoSpacing"/>
        <w:rPr>
          <w:rFonts w:ascii="Aptos" w:hAnsi="Aptos"/>
          <w:b/>
          <w:bCs/>
        </w:rPr>
      </w:pPr>
    </w:p>
    <w:p w14:paraId="1E7E0293" w14:textId="77777777" w:rsidR="00603321" w:rsidRPr="00630B79" w:rsidRDefault="00F00513" w:rsidP="00450490">
      <w:pPr>
        <w:pStyle w:val="NoSpacing"/>
        <w:numPr>
          <w:ilvl w:val="0"/>
          <w:numId w:val="5"/>
        </w:numPr>
        <w:rPr>
          <w:rFonts w:ascii="Aptos" w:hAnsi="Aptos"/>
          <w:b/>
          <w:bCs/>
        </w:rPr>
      </w:pPr>
      <w:r w:rsidRPr="00630B79">
        <w:rPr>
          <w:rFonts w:ascii="Aptos" w:hAnsi="Aptos"/>
          <w:b/>
          <w:bCs/>
        </w:rPr>
        <w:t>HUPERANŌ — CHRIST IS SEATED FAR ABOVE</w:t>
      </w:r>
    </w:p>
    <w:p w14:paraId="37FDCDF0" w14:textId="7DD0AEEA" w:rsidR="00603321" w:rsidRPr="00630B79" w:rsidRDefault="00603321" w:rsidP="00603321">
      <w:pPr>
        <w:pStyle w:val="NoSpacing"/>
        <w:rPr>
          <w:rFonts w:ascii="Aptos" w:hAnsi="Aptos"/>
        </w:rPr>
      </w:pPr>
      <w:r w:rsidRPr="00630B79">
        <w:rPr>
          <w:rFonts w:ascii="Aptos" w:hAnsi="Aptos"/>
          <w:b/>
          <w:bCs/>
        </w:rPr>
        <w:t>Ephesians 1:21</w:t>
      </w:r>
      <w:r w:rsidRPr="00630B79">
        <w:rPr>
          <w:rFonts w:ascii="Aptos" w:hAnsi="Aptos"/>
        </w:rPr>
        <w:t xml:space="preserve"> — “</w:t>
      </w:r>
      <w:r w:rsidR="001B4791" w:rsidRPr="00630B79">
        <w:rPr>
          <w:rFonts w:ascii="Aptos" w:hAnsi="Aptos"/>
        </w:rPr>
        <w:t>far above all rule and authority, power and dominion, and every name that is named</w:t>
      </w:r>
      <w:r w:rsidRPr="00630B79">
        <w:rPr>
          <w:rFonts w:ascii="Aptos" w:hAnsi="Aptos"/>
        </w:rPr>
        <w:t>…”</w:t>
      </w:r>
    </w:p>
    <w:p w14:paraId="1ED247C8" w14:textId="56DDD59B" w:rsidR="00603321" w:rsidRPr="00630B79" w:rsidRDefault="00603321" w:rsidP="00450490">
      <w:pPr>
        <w:pStyle w:val="NoSpacing"/>
        <w:numPr>
          <w:ilvl w:val="0"/>
          <w:numId w:val="2"/>
        </w:numPr>
        <w:tabs>
          <w:tab w:val="clear" w:pos="720"/>
          <w:tab w:val="num" w:pos="360"/>
        </w:tabs>
        <w:ind w:left="360"/>
        <w:rPr>
          <w:rFonts w:ascii="Aptos" w:hAnsi="Aptos"/>
        </w:rPr>
      </w:pPr>
      <w:r w:rsidRPr="00630B79">
        <w:rPr>
          <w:rFonts w:ascii="Aptos" w:hAnsi="Aptos"/>
        </w:rPr>
        <w:t>The Greek word</w:t>
      </w:r>
      <w:r w:rsidR="009A1F71" w:rsidRPr="00630B79">
        <w:rPr>
          <w:rFonts w:ascii="Aptos" w:hAnsi="Aptos"/>
        </w:rPr>
        <w:t xml:space="preserve"> for </w:t>
      </w:r>
      <w:r w:rsidR="009A1F71" w:rsidRPr="00630B79">
        <w:rPr>
          <w:rFonts w:ascii="Aptos" w:hAnsi="Aptos"/>
          <w:b/>
          <w:bCs/>
        </w:rPr>
        <w:t>“far above”</w:t>
      </w:r>
      <w:r w:rsidRPr="00630B79">
        <w:rPr>
          <w:rFonts w:ascii="Aptos" w:hAnsi="Aptos"/>
        </w:rPr>
        <w:t xml:space="preserve"> is</w:t>
      </w:r>
      <w:r w:rsidRPr="00630B79">
        <w:rPr>
          <w:rFonts w:ascii="Aptos" w:hAnsi="Aptos"/>
          <w:b/>
          <w:bCs/>
        </w:rPr>
        <w:t xml:space="preserve"> </w:t>
      </w:r>
      <w:r w:rsidR="009A1F71" w:rsidRPr="00630B79">
        <w:rPr>
          <w:rFonts w:ascii="Aptos" w:hAnsi="Aptos"/>
          <w:b/>
          <w:bCs/>
          <w:i/>
          <w:iCs/>
        </w:rPr>
        <w:t xml:space="preserve">huperanó </w:t>
      </w:r>
      <w:r w:rsidR="009A1F71" w:rsidRPr="00630B79">
        <w:rPr>
          <w:rFonts w:ascii="Aptos" w:hAnsi="Aptos"/>
          <w:b/>
          <w:bCs/>
        </w:rPr>
        <w:t>(hoop-er-an'-o</w:t>
      </w:r>
      <w:r w:rsidR="009A1F71" w:rsidRPr="00630B79">
        <w:rPr>
          <w:rFonts w:ascii="Aptos" w:hAnsi="Aptos"/>
          <w:b/>
          <w:bCs/>
          <w:i/>
          <w:iCs/>
        </w:rPr>
        <w:t xml:space="preserve">) </w:t>
      </w:r>
      <w:r w:rsidRPr="00630B79">
        <w:rPr>
          <w:rFonts w:ascii="Aptos" w:hAnsi="Aptos"/>
        </w:rPr>
        <w:t>far abov</w:t>
      </w:r>
      <w:r w:rsidR="00504777" w:rsidRPr="00630B79">
        <w:rPr>
          <w:rFonts w:ascii="Aptos" w:hAnsi="Aptos"/>
        </w:rPr>
        <w:t xml:space="preserve">e, over, </w:t>
      </w:r>
      <w:r w:rsidR="00D42654" w:rsidRPr="00630B79">
        <w:rPr>
          <w:rFonts w:ascii="Aptos" w:hAnsi="Aptos"/>
        </w:rPr>
        <w:t>supreme</w:t>
      </w:r>
      <w:r w:rsidR="00504777" w:rsidRPr="00630B79">
        <w:rPr>
          <w:rFonts w:ascii="Aptos" w:hAnsi="Aptos"/>
        </w:rPr>
        <w:t xml:space="preserve"> in place or in rank</w:t>
      </w:r>
      <w:r w:rsidR="00D42654" w:rsidRPr="00630B79">
        <w:rPr>
          <w:rFonts w:ascii="Aptos" w:hAnsi="Aptos"/>
        </w:rPr>
        <w:t xml:space="preserve">, unmatched in position, </w:t>
      </w:r>
      <w:r w:rsidRPr="00630B79">
        <w:rPr>
          <w:rFonts w:ascii="Aptos" w:hAnsi="Aptos"/>
        </w:rPr>
        <w:t>uncontested, unreachable.</w:t>
      </w:r>
    </w:p>
    <w:p w14:paraId="752A250C" w14:textId="03109E9A" w:rsidR="005372AE" w:rsidRPr="00630B79" w:rsidRDefault="00603321" w:rsidP="00450490">
      <w:pPr>
        <w:pStyle w:val="NoSpacing"/>
        <w:numPr>
          <w:ilvl w:val="0"/>
          <w:numId w:val="2"/>
        </w:numPr>
        <w:tabs>
          <w:tab w:val="clear" w:pos="720"/>
          <w:tab w:val="num" w:pos="360"/>
        </w:tabs>
        <w:ind w:left="360"/>
        <w:rPr>
          <w:rFonts w:ascii="Aptos" w:hAnsi="Aptos"/>
        </w:rPr>
      </w:pPr>
      <w:r w:rsidRPr="00630B79">
        <w:rPr>
          <w:rFonts w:ascii="Aptos" w:hAnsi="Aptos"/>
          <w:b/>
          <w:bCs/>
        </w:rPr>
        <w:t>Christ’s seat is unmatched and uncontested.</w:t>
      </w:r>
      <w:r w:rsidRPr="00630B79">
        <w:rPr>
          <w:rFonts w:ascii="Aptos" w:hAnsi="Aptos"/>
        </w:rPr>
        <w:t xml:space="preserve"> </w:t>
      </w:r>
    </w:p>
    <w:p w14:paraId="01066721" w14:textId="11B99AF5" w:rsidR="00DB5441" w:rsidRPr="00630B79" w:rsidRDefault="00DB5441" w:rsidP="00450490">
      <w:pPr>
        <w:pStyle w:val="NoSpacing"/>
        <w:numPr>
          <w:ilvl w:val="0"/>
          <w:numId w:val="11"/>
        </w:numPr>
        <w:ind w:left="720"/>
        <w:rPr>
          <w:rFonts w:ascii="Aptos" w:hAnsi="Aptos"/>
        </w:rPr>
      </w:pPr>
      <w:r w:rsidRPr="00630B79">
        <w:rPr>
          <w:rFonts w:ascii="Aptos" w:hAnsi="Aptos"/>
        </w:rPr>
        <w:t xml:space="preserve">Above every </w:t>
      </w:r>
      <w:r w:rsidRPr="00630B79">
        <w:rPr>
          <w:rFonts w:ascii="Aptos" w:hAnsi="Aptos"/>
          <w:b/>
          <w:bCs/>
        </w:rPr>
        <w:t>principality</w:t>
      </w:r>
      <w:r w:rsidRPr="00630B79">
        <w:rPr>
          <w:rFonts w:ascii="Aptos" w:hAnsi="Aptos"/>
        </w:rPr>
        <w:t xml:space="preserve"> — </w:t>
      </w:r>
      <w:r w:rsidR="008847AA" w:rsidRPr="00630B79">
        <w:rPr>
          <w:rFonts w:ascii="Aptos" w:hAnsi="Aptos"/>
        </w:rPr>
        <w:t>arché</w:t>
      </w:r>
      <w:r w:rsidRPr="00630B79">
        <w:rPr>
          <w:rFonts w:ascii="Aptos" w:hAnsi="Aptos"/>
        </w:rPr>
        <w:t xml:space="preserve"> (chief rulers).</w:t>
      </w:r>
    </w:p>
    <w:p w14:paraId="6DAF1D0D" w14:textId="2AE2E719" w:rsidR="00DB5441" w:rsidRPr="00630B79" w:rsidRDefault="00DB5441" w:rsidP="00450490">
      <w:pPr>
        <w:pStyle w:val="NoSpacing"/>
        <w:numPr>
          <w:ilvl w:val="0"/>
          <w:numId w:val="11"/>
        </w:numPr>
        <w:ind w:left="720"/>
        <w:rPr>
          <w:rFonts w:ascii="Aptos" w:hAnsi="Aptos"/>
        </w:rPr>
      </w:pPr>
      <w:r w:rsidRPr="00630B79">
        <w:rPr>
          <w:rFonts w:ascii="Aptos" w:hAnsi="Aptos"/>
        </w:rPr>
        <w:t xml:space="preserve">Above every </w:t>
      </w:r>
      <w:r w:rsidRPr="00630B79">
        <w:rPr>
          <w:rFonts w:ascii="Aptos" w:hAnsi="Aptos"/>
          <w:b/>
          <w:bCs/>
        </w:rPr>
        <w:t>authority</w:t>
      </w:r>
      <w:r w:rsidRPr="00630B79">
        <w:rPr>
          <w:rFonts w:ascii="Aptos" w:hAnsi="Aptos"/>
        </w:rPr>
        <w:t xml:space="preserve"> — exousia (jurisdictional powers).</w:t>
      </w:r>
    </w:p>
    <w:p w14:paraId="71FA612D" w14:textId="5DC87AA1" w:rsidR="00DB5441" w:rsidRPr="00630B79" w:rsidRDefault="00DB5441" w:rsidP="00450490">
      <w:pPr>
        <w:pStyle w:val="NoSpacing"/>
        <w:numPr>
          <w:ilvl w:val="0"/>
          <w:numId w:val="11"/>
        </w:numPr>
        <w:ind w:left="720"/>
        <w:rPr>
          <w:rFonts w:ascii="Aptos" w:hAnsi="Aptos"/>
        </w:rPr>
      </w:pPr>
      <w:r w:rsidRPr="00630B79">
        <w:rPr>
          <w:rFonts w:ascii="Aptos" w:hAnsi="Aptos"/>
        </w:rPr>
        <w:t xml:space="preserve">Above every </w:t>
      </w:r>
      <w:r w:rsidRPr="00630B79">
        <w:rPr>
          <w:rFonts w:ascii="Aptos" w:hAnsi="Aptos"/>
          <w:b/>
          <w:bCs/>
        </w:rPr>
        <w:t>power</w:t>
      </w:r>
      <w:r w:rsidRPr="00630B79">
        <w:rPr>
          <w:rFonts w:ascii="Aptos" w:hAnsi="Aptos"/>
        </w:rPr>
        <w:t xml:space="preserve"> — dunamis (operational forces).</w:t>
      </w:r>
    </w:p>
    <w:p w14:paraId="2D6EDE7B" w14:textId="2A79BE00" w:rsidR="00DB5441" w:rsidRPr="00630B79" w:rsidRDefault="00DB5441" w:rsidP="00450490">
      <w:pPr>
        <w:pStyle w:val="NoSpacing"/>
        <w:numPr>
          <w:ilvl w:val="0"/>
          <w:numId w:val="11"/>
        </w:numPr>
        <w:ind w:left="720"/>
        <w:rPr>
          <w:rFonts w:ascii="Aptos" w:hAnsi="Aptos"/>
        </w:rPr>
      </w:pPr>
      <w:r w:rsidRPr="00630B79">
        <w:rPr>
          <w:rFonts w:ascii="Aptos" w:hAnsi="Aptos"/>
        </w:rPr>
        <w:t xml:space="preserve">Above every </w:t>
      </w:r>
      <w:r w:rsidRPr="00630B79">
        <w:rPr>
          <w:rFonts w:ascii="Aptos" w:hAnsi="Aptos"/>
          <w:b/>
          <w:bCs/>
        </w:rPr>
        <w:t>dominion</w:t>
      </w:r>
      <w:r w:rsidRPr="00630B79">
        <w:rPr>
          <w:rFonts w:ascii="Aptos" w:hAnsi="Aptos"/>
        </w:rPr>
        <w:t xml:space="preserve"> — </w:t>
      </w:r>
      <w:r w:rsidR="008847AA" w:rsidRPr="00630B79">
        <w:rPr>
          <w:rFonts w:ascii="Aptos" w:hAnsi="Aptos"/>
        </w:rPr>
        <w:t>kuriotés</w:t>
      </w:r>
      <w:r w:rsidRPr="00630B79">
        <w:rPr>
          <w:rFonts w:ascii="Aptos" w:hAnsi="Aptos"/>
        </w:rPr>
        <w:t xml:space="preserve"> (territorial spheres).</w:t>
      </w:r>
    </w:p>
    <w:p w14:paraId="1159D427" w14:textId="20A212BB" w:rsidR="00DB5441" w:rsidRPr="00630B79" w:rsidRDefault="00DB5441" w:rsidP="00450490">
      <w:pPr>
        <w:pStyle w:val="NoSpacing"/>
        <w:numPr>
          <w:ilvl w:val="0"/>
          <w:numId w:val="11"/>
        </w:numPr>
        <w:ind w:left="720"/>
        <w:rPr>
          <w:rFonts w:ascii="Aptos" w:hAnsi="Aptos"/>
        </w:rPr>
      </w:pPr>
      <w:r w:rsidRPr="00630B79">
        <w:rPr>
          <w:rFonts w:ascii="Aptos" w:hAnsi="Aptos"/>
        </w:rPr>
        <w:t xml:space="preserve">Above every </w:t>
      </w:r>
      <w:r w:rsidRPr="00630B79">
        <w:rPr>
          <w:rFonts w:ascii="Aptos" w:hAnsi="Aptos"/>
          <w:b/>
          <w:bCs/>
        </w:rPr>
        <w:t>name</w:t>
      </w:r>
      <w:r w:rsidRPr="00630B79">
        <w:rPr>
          <w:rFonts w:ascii="Aptos" w:hAnsi="Aptos"/>
        </w:rPr>
        <w:t xml:space="preserve"> — onoma (rank, title, influence).</w:t>
      </w:r>
    </w:p>
    <w:p w14:paraId="2763FF47" w14:textId="1DFE9392" w:rsidR="00DB5441" w:rsidRPr="00630B79" w:rsidRDefault="00DB5441" w:rsidP="00450490">
      <w:pPr>
        <w:pStyle w:val="NoSpacing"/>
        <w:numPr>
          <w:ilvl w:val="0"/>
          <w:numId w:val="11"/>
        </w:numPr>
        <w:ind w:left="720"/>
        <w:rPr>
          <w:rFonts w:ascii="Aptos" w:hAnsi="Aptos"/>
        </w:rPr>
      </w:pPr>
      <w:r w:rsidRPr="00630B79">
        <w:rPr>
          <w:rFonts w:ascii="Aptos" w:hAnsi="Aptos"/>
        </w:rPr>
        <w:t xml:space="preserve">His place is supreme; </w:t>
      </w:r>
      <w:r w:rsidR="00D42654" w:rsidRPr="00630B79">
        <w:rPr>
          <w:rFonts w:ascii="Aptos" w:hAnsi="Aptos"/>
        </w:rPr>
        <w:t>His seat is final.</w:t>
      </w:r>
    </w:p>
    <w:p w14:paraId="6F20B018" w14:textId="77777777" w:rsidR="000978BB" w:rsidRPr="00630B79" w:rsidRDefault="00CB37DB" w:rsidP="00450490">
      <w:pPr>
        <w:pStyle w:val="NoSpacing"/>
        <w:numPr>
          <w:ilvl w:val="0"/>
          <w:numId w:val="2"/>
        </w:numPr>
        <w:tabs>
          <w:tab w:val="clear" w:pos="720"/>
          <w:tab w:val="num" w:pos="360"/>
        </w:tabs>
        <w:ind w:left="360"/>
        <w:rPr>
          <w:rFonts w:ascii="Aptos" w:hAnsi="Aptos"/>
        </w:rPr>
      </w:pPr>
      <w:r w:rsidRPr="00630B79">
        <w:rPr>
          <w:rFonts w:ascii="Aptos" w:hAnsi="Aptos"/>
          <w:b/>
          <w:bCs/>
        </w:rPr>
        <w:t>Believers share this exalted place through union</w:t>
      </w:r>
    </w:p>
    <w:p w14:paraId="0E23D0D0" w14:textId="77777777" w:rsidR="000978BB" w:rsidRPr="00630B79" w:rsidRDefault="000978BB" w:rsidP="00450490">
      <w:pPr>
        <w:pStyle w:val="NoSpacing"/>
        <w:numPr>
          <w:ilvl w:val="0"/>
          <w:numId w:val="12"/>
        </w:numPr>
        <w:ind w:left="720"/>
        <w:rPr>
          <w:rFonts w:ascii="Aptos" w:hAnsi="Aptos"/>
        </w:rPr>
      </w:pPr>
      <w:r w:rsidRPr="00630B79">
        <w:rPr>
          <w:rFonts w:ascii="Aptos" w:hAnsi="Aptos"/>
          <w:b/>
          <w:bCs/>
        </w:rPr>
        <w:t>Ephesians 2:6</w:t>
      </w:r>
      <w:r w:rsidRPr="00630B79">
        <w:rPr>
          <w:rFonts w:ascii="Aptos" w:hAnsi="Aptos"/>
        </w:rPr>
        <w:t xml:space="preserve"> — “And God raised us up with Christ and seated us with Him…” </w:t>
      </w:r>
    </w:p>
    <w:p w14:paraId="0F0E6E71" w14:textId="77777777" w:rsidR="000978BB" w:rsidRPr="00630B79" w:rsidRDefault="000978BB" w:rsidP="00450490">
      <w:pPr>
        <w:pStyle w:val="NoSpacing"/>
        <w:numPr>
          <w:ilvl w:val="0"/>
          <w:numId w:val="12"/>
        </w:numPr>
        <w:ind w:left="720"/>
        <w:rPr>
          <w:rFonts w:ascii="Aptos" w:hAnsi="Aptos"/>
        </w:rPr>
      </w:pPr>
      <w:r w:rsidRPr="00630B79">
        <w:rPr>
          <w:rFonts w:ascii="Aptos" w:hAnsi="Aptos"/>
        </w:rPr>
        <w:t xml:space="preserve">You are not beneath the enemy. </w:t>
      </w:r>
    </w:p>
    <w:p w14:paraId="37AFA557" w14:textId="77777777" w:rsidR="000978BB" w:rsidRPr="00630B79" w:rsidRDefault="000978BB" w:rsidP="00450490">
      <w:pPr>
        <w:pStyle w:val="NoSpacing"/>
        <w:numPr>
          <w:ilvl w:val="0"/>
          <w:numId w:val="12"/>
        </w:numPr>
        <w:ind w:left="720"/>
        <w:rPr>
          <w:rFonts w:ascii="Aptos" w:hAnsi="Aptos"/>
        </w:rPr>
      </w:pPr>
      <w:r w:rsidRPr="00630B79">
        <w:rPr>
          <w:rFonts w:ascii="Aptos" w:hAnsi="Aptos"/>
        </w:rPr>
        <w:t xml:space="preserve">You are not beside the enemy. </w:t>
      </w:r>
    </w:p>
    <w:p w14:paraId="6866CE99" w14:textId="77777777" w:rsidR="000978BB" w:rsidRPr="00630B79" w:rsidRDefault="000978BB" w:rsidP="00450490">
      <w:pPr>
        <w:pStyle w:val="NoSpacing"/>
        <w:numPr>
          <w:ilvl w:val="0"/>
          <w:numId w:val="12"/>
        </w:numPr>
        <w:ind w:left="720"/>
        <w:rPr>
          <w:rFonts w:ascii="Aptos" w:hAnsi="Aptos"/>
        </w:rPr>
      </w:pPr>
      <w:r w:rsidRPr="00630B79">
        <w:rPr>
          <w:rFonts w:ascii="Aptos" w:hAnsi="Aptos"/>
        </w:rPr>
        <w:t xml:space="preserve">You are seated </w:t>
      </w:r>
      <w:r w:rsidRPr="00630B79">
        <w:rPr>
          <w:rFonts w:ascii="Aptos" w:hAnsi="Aptos"/>
          <w:b/>
          <w:bCs/>
          <w:i/>
          <w:iCs/>
        </w:rPr>
        <w:t>far above</w:t>
      </w:r>
      <w:r w:rsidRPr="00630B79">
        <w:rPr>
          <w:rFonts w:ascii="Aptos" w:hAnsi="Aptos"/>
        </w:rPr>
        <w:t xml:space="preserve"> the enemy — because Christ is.</w:t>
      </w:r>
    </w:p>
    <w:p w14:paraId="22969715" w14:textId="77777777" w:rsidR="000978BB" w:rsidRPr="00630B79" w:rsidRDefault="000978BB" w:rsidP="00450490">
      <w:pPr>
        <w:pStyle w:val="NoSpacing"/>
        <w:numPr>
          <w:ilvl w:val="0"/>
          <w:numId w:val="2"/>
        </w:numPr>
        <w:tabs>
          <w:tab w:val="clear" w:pos="720"/>
          <w:tab w:val="num" w:pos="360"/>
        </w:tabs>
        <w:ind w:left="360"/>
        <w:rPr>
          <w:rFonts w:ascii="Aptos" w:hAnsi="Aptos"/>
        </w:rPr>
      </w:pPr>
      <w:r w:rsidRPr="00630B79">
        <w:rPr>
          <w:rFonts w:ascii="Aptos" w:hAnsi="Aptos"/>
          <w:b/>
          <w:bCs/>
        </w:rPr>
        <w:t>Authority flows from Christ’s seat, not human striving</w:t>
      </w:r>
      <w:r w:rsidRPr="00630B79">
        <w:rPr>
          <w:rFonts w:ascii="Aptos" w:hAnsi="Aptos"/>
        </w:rPr>
        <w:t xml:space="preserve"> </w:t>
      </w:r>
    </w:p>
    <w:p w14:paraId="4A572240" w14:textId="77777777" w:rsidR="000978BB" w:rsidRPr="00630B79" w:rsidRDefault="000978BB" w:rsidP="00450490">
      <w:pPr>
        <w:pStyle w:val="NoSpacing"/>
        <w:numPr>
          <w:ilvl w:val="0"/>
          <w:numId w:val="13"/>
        </w:numPr>
        <w:ind w:left="720"/>
        <w:rPr>
          <w:rFonts w:ascii="Aptos" w:hAnsi="Aptos"/>
        </w:rPr>
      </w:pPr>
      <w:r w:rsidRPr="00630B79">
        <w:rPr>
          <w:rFonts w:ascii="Aptos" w:hAnsi="Aptos"/>
        </w:rPr>
        <w:t xml:space="preserve">You do not fight upward — you enforce downward. </w:t>
      </w:r>
    </w:p>
    <w:p w14:paraId="28BE5DB9" w14:textId="60FE582D" w:rsidR="000978BB" w:rsidRPr="00630B79" w:rsidRDefault="000978BB" w:rsidP="00450490">
      <w:pPr>
        <w:pStyle w:val="NoSpacing"/>
        <w:numPr>
          <w:ilvl w:val="0"/>
          <w:numId w:val="13"/>
        </w:numPr>
        <w:ind w:left="720"/>
        <w:rPr>
          <w:rFonts w:ascii="Aptos" w:hAnsi="Aptos"/>
        </w:rPr>
      </w:pPr>
      <w:r w:rsidRPr="00630B79">
        <w:rPr>
          <w:rFonts w:ascii="Aptos" w:hAnsi="Aptos"/>
        </w:rPr>
        <w:t xml:space="preserve">You do not pray from </w:t>
      </w:r>
      <w:r w:rsidR="00383C95" w:rsidRPr="00630B79">
        <w:rPr>
          <w:rFonts w:ascii="Aptos" w:hAnsi="Aptos"/>
        </w:rPr>
        <w:t>defeat</w:t>
      </w:r>
      <w:r w:rsidRPr="00630B79">
        <w:rPr>
          <w:rFonts w:ascii="Aptos" w:hAnsi="Aptos"/>
        </w:rPr>
        <w:t xml:space="preserve"> — you </w:t>
      </w:r>
      <w:r w:rsidR="00383C95" w:rsidRPr="00630B79">
        <w:rPr>
          <w:rFonts w:ascii="Aptos" w:hAnsi="Aptos"/>
        </w:rPr>
        <w:t>decree</w:t>
      </w:r>
      <w:r w:rsidRPr="00630B79">
        <w:rPr>
          <w:rFonts w:ascii="Aptos" w:hAnsi="Aptos"/>
        </w:rPr>
        <w:t xml:space="preserve"> from your seat. </w:t>
      </w:r>
    </w:p>
    <w:p w14:paraId="4AD22798" w14:textId="4AA75EDF" w:rsidR="000978BB" w:rsidRPr="00630B79" w:rsidRDefault="000978BB" w:rsidP="00450490">
      <w:pPr>
        <w:pStyle w:val="NoSpacing"/>
        <w:numPr>
          <w:ilvl w:val="0"/>
          <w:numId w:val="13"/>
        </w:numPr>
        <w:ind w:left="720"/>
        <w:rPr>
          <w:rFonts w:ascii="Aptos" w:hAnsi="Aptos"/>
        </w:rPr>
      </w:pPr>
      <w:r w:rsidRPr="00630B79">
        <w:rPr>
          <w:rFonts w:ascii="Aptos" w:hAnsi="Aptos"/>
        </w:rPr>
        <w:t xml:space="preserve">You do not resist from weakness — you resist from </w:t>
      </w:r>
      <w:r w:rsidR="00A031BD" w:rsidRPr="00630B79">
        <w:rPr>
          <w:rFonts w:ascii="Aptos" w:hAnsi="Aptos"/>
        </w:rPr>
        <w:t>your position</w:t>
      </w:r>
      <w:r w:rsidRPr="00630B79">
        <w:rPr>
          <w:rFonts w:ascii="Aptos" w:hAnsi="Aptos"/>
        </w:rPr>
        <w:t xml:space="preserve">. </w:t>
      </w:r>
    </w:p>
    <w:p w14:paraId="4CC4CA27" w14:textId="04C31390" w:rsidR="005372AE" w:rsidRPr="00630B79" w:rsidRDefault="000978BB" w:rsidP="00450490">
      <w:pPr>
        <w:pStyle w:val="NoSpacing"/>
        <w:numPr>
          <w:ilvl w:val="0"/>
          <w:numId w:val="13"/>
        </w:numPr>
        <w:ind w:left="720"/>
        <w:rPr>
          <w:rFonts w:ascii="Aptos" w:hAnsi="Aptos"/>
        </w:rPr>
      </w:pPr>
      <w:r w:rsidRPr="00630B79">
        <w:rPr>
          <w:rFonts w:ascii="Aptos" w:hAnsi="Aptos"/>
        </w:rPr>
        <w:t>Christ’s position defines your posture.</w:t>
      </w:r>
    </w:p>
    <w:p w14:paraId="3741D31F" w14:textId="77777777" w:rsidR="0041570E" w:rsidRPr="00630B79" w:rsidRDefault="00603321" w:rsidP="00450490">
      <w:pPr>
        <w:pStyle w:val="NoSpacing"/>
        <w:numPr>
          <w:ilvl w:val="0"/>
          <w:numId w:val="2"/>
        </w:numPr>
        <w:tabs>
          <w:tab w:val="clear" w:pos="720"/>
          <w:tab w:val="num" w:pos="360"/>
        </w:tabs>
        <w:ind w:left="360"/>
        <w:rPr>
          <w:rFonts w:ascii="Aptos" w:hAnsi="Aptos"/>
        </w:rPr>
      </w:pPr>
      <w:r w:rsidRPr="00630B79">
        <w:rPr>
          <w:rFonts w:ascii="Aptos" w:hAnsi="Aptos"/>
          <w:b/>
          <w:bCs/>
        </w:rPr>
        <w:t>Illustration —</w:t>
      </w:r>
      <w:r w:rsidR="0098342E" w:rsidRPr="00630B79">
        <w:rPr>
          <w:rFonts w:ascii="Aptos" w:hAnsi="Aptos"/>
          <w:b/>
          <w:bCs/>
        </w:rPr>
        <w:t xml:space="preserve"> </w:t>
      </w:r>
      <w:r w:rsidR="0041570E" w:rsidRPr="00630B79">
        <w:rPr>
          <w:rFonts w:ascii="Aptos" w:hAnsi="Aptos"/>
          <w:b/>
          <w:bCs/>
        </w:rPr>
        <w:t>The Corporate Headquarters and the Branch Office</w:t>
      </w:r>
      <w:r w:rsidR="0041570E" w:rsidRPr="00630B79">
        <w:rPr>
          <w:rFonts w:ascii="Aptos" w:hAnsi="Aptos"/>
        </w:rPr>
        <w:t xml:space="preserve"> </w:t>
      </w:r>
    </w:p>
    <w:p w14:paraId="6DC21F18" w14:textId="779C0A99" w:rsidR="0098342E" w:rsidRPr="00630B79" w:rsidRDefault="0098342E" w:rsidP="00EC3C05">
      <w:pPr>
        <w:pStyle w:val="NoSpacing"/>
        <w:ind w:left="360"/>
        <w:rPr>
          <w:rFonts w:ascii="Aptos" w:hAnsi="Aptos"/>
        </w:rPr>
      </w:pPr>
      <w:r w:rsidRPr="00630B79">
        <w:rPr>
          <w:rFonts w:ascii="Aptos" w:hAnsi="Aptos"/>
        </w:rPr>
        <w:t>A company’s headquarters is where decisions are made. Policies are set. Direction is established.</w:t>
      </w:r>
      <w:r w:rsidR="00630B79" w:rsidRPr="00630B79">
        <w:rPr>
          <w:rFonts w:ascii="Aptos" w:hAnsi="Aptos"/>
        </w:rPr>
        <w:t xml:space="preserve"> </w:t>
      </w:r>
      <w:r w:rsidRPr="00630B79">
        <w:rPr>
          <w:rFonts w:ascii="Aptos" w:hAnsi="Aptos"/>
        </w:rPr>
        <w:t>Authority is exercised.</w:t>
      </w:r>
      <w:r w:rsidR="00630B79" w:rsidRPr="00630B79">
        <w:rPr>
          <w:rFonts w:ascii="Aptos" w:hAnsi="Aptos"/>
        </w:rPr>
        <w:t xml:space="preserve"> </w:t>
      </w:r>
      <w:r w:rsidRPr="00630B79">
        <w:rPr>
          <w:rFonts w:ascii="Aptos" w:hAnsi="Aptos"/>
        </w:rPr>
        <w:t>The branch office doesn’t create its own authority. It doesn’t invent its own mission. It simply carries out what headquarters has already decided.</w:t>
      </w:r>
      <w:r w:rsidR="00630B79" w:rsidRPr="00630B79">
        <w:rPr>
          <w:rFonts w:ascii="Aptos" w:hAnsi="Aptos"/>
        </w:rPr>
        <w:t xml:space="preserve"> </w:t>
      </w:r>
      <w:r w:rsidRPr="00630B79">
        <w:rPr>
          <w:rFonts w:ascii="Aptos" w:hAnsi="Aptos"/>
        </w:rPr>
        <w:t xml:space="preserve">Christ is the headquarters of </w:t>
      </w:r>
      <w:r w:rsidRPr="00630B79">
        <w:rPr>
          <w:rFonts w:ascii="Aptos" w:hAnsi="Aptos"/>
        </w:rPr>
        <w:lastRenderedPageBreak/>
        <w:t>Heaven’s government. You are the branch office</w:t>
      </w:r>
      <w:r w:rsidR="006864D5" w:rsidRPr="00630B79">
        <w:rPr>
          <w:rFonts w:ascii="Aptos" w:hAnsi="Aptos"/>
        </w:rPr>
        <w:t xml:space="preserve"> in the earth</w:t>
      </w:r>
      <w:r w:rsidRPr="00630B79">
        <w:rPr>
          <w:rFonts w:ascii="Aptos" w:hAnsi="Aptos"/>
        </w:rPr>
        <w:t xml:space="preserve"> that carries out His </w:t>
      </w:r>
      <w:r w:rsidR="00170026" w:rsidRPr="00630B79">
        <w:rPr>
          <w:rFonts w:ascii="Aptos" w:hAnsi="Aptos"/>
        </w:rPr>
        <w:t>victory</w:t>
      </w:r>
      <w:r w:rsidRPr="00630B79">
        <w:rPr>
          <w:rFonts w:ascii="Aptos" w:hAnsi="Aptos"/>
        </w:rPr>
        <w:t>.</w:t>
      </w:r>
      <w:r w:rsidR="00630B79" w:rsidRPr="00630B79">
        <w:rPr>
          <w:rFonts w:ascii="Aptos" w:hAnsi="Aptos"/>
        </w:rPr>
        <w:t xml:space="preserve"> </w:t>
      </w:r>
      <w:r w:rsidRPr="00630B79">
        <w:rPr>
          <w:rFonts w:ascii="Aptos" w:hAnsi="Aptos"/>
        </w:rPr>
        <w:t>You operate from the place where authority originates.</w:t>
      </w:r>
    </w:p>
    <w:p w14:paraId="3B0F1257" w14:textId="7810A0D7" w:rsidR="000458BF" w:rsidRPr="00630B79" w:rsidRDefault="00603321" w:rsidP="00450490">
      <w:pPr>
        <w:pStyle w:val="NoSpacing"/>
        <w:numPr>
          <w:ilvl w:val="0"/>
          <w:numId w:val="2"/>
        </w:numPr>
        <w:tabs>
          <w:tab w:val="clear" w:pos="720"/>
          <w:tab w:val="num" w:pos="360"/>
        </w:tabs>
        <w:ind w:left="360"/>
        <w:rPr>
          <w:rFonts w:ascii="Aptos" w:hAnsi="Aptos"/>
          <w:b/>
          <w:bCs/>
        </w:rPr>
      </w:pPr>
      <w:r w:rsidRPr="00630B79">
        <w:rPr>
          <w:rFonts w:ascii="Aptos" w:hAnsi="Aptos"/>
          <w:b/>
          <w:bCs/>
        </w:rPr>
        <w:t>APPLICATION —</w:t>
      </w:r>
      <w:r w:rsidR="000458BF" w:rsidRPr="00630B79">
        <w:rPr>
          <w:rFonts w:ascii="Aptos" w:hAnsi="Aptos"/>
        </w:rPr>
        <w:t xml:space="preserve"> </w:t>
      </w:r>
      <w:r w:rsidR="000458BF" w:rsidRPr="00630B79">
        <w:rPr>
          <w:rFonts w:ascii="Aptos" w:hAnsi="Aptos"/>
          <w:b/>
          <w:bCs/>
        </w:rPr>
        <w:t>LIVE FROM YOUR SEAT, NOT YOUR SITUATION</w:t>
      </w:r>
    </w:p>
    <w:p w14:paraId="7F5EBF30" w14:textId="77777777" w:rsidR="001242F2" w:rsidRPr="00630B79" w:rsidRDefault="001242F2" w:rsidP="00450490">
      <w:pPr>
        <w:pStyle w:val="NoSpacing"/>
        <w:numPr>
          <w:ilvl w:val="0"/>
          <w:numId w:val="14"/>
        </w:numPr>
        <w:tabs>
          <w:tab w:val="clear" w:pos="1080"/>
          <w:tab w:val="num" w:pos="720"/>
        </w:tabs>
        <w:ind w:left="720"/>
        <w:rPr>
          <w:rFonts w:ascii="Aptos" w:hAnsi="Aptos"/>
        </w:rPr>
      </w:pPr>
      <w:r w:rsidRPr="00630B79">
        <w:rPr>
          <w:rFonts w:ascii="Aptos" w:hAnsi="Aptos"/>
        </w:rPr>
        <w:t>Respond to life from the place Christ occupies, not the place circumstances suggest.</w:t>
      </w:r>
    </w:p>
    <w:p w14:paraId="70D992C4" w14:textId="76F62D74" w:rsidR="001242F2" w:rsidRPr="00630B79" w:rsidRDefault="001242F2" w:rsidP="00450490">
      <w:pPr>
        <w:pStyle w:val="NoSpacing"/>
        <w:numPr>
          <w:ilvl w:val="0"/>
          <w:numId w:val="14"/>
        </w:numPr>
        <w:tabs>
          <w:tab w:val="clear" w:pos="1080"/>
          <w:tab w:val="num" w:pos="720"/>
        </w:tabs>
        <w:ind w:left="720"/>
        <w:rPr>
          <w:rFonts w:ascii="Aptos" w:hAnsi="Aptos"/>
        </w:rPr>
      </w:pPr>
      <w:r w:rsidRPr="00630B79">
        <w:rPr>
          <w:rFonts w:ascii="Aptos" w:hAnsi="Aptos"/>
        </w:rPr>
        <w:t xml:space="preserve">Let your words reflect your seat in </w:t>
      </w:r>
      <w:r w:rsidR="00170026" w:rsidRPr="00630B79">
        <w:rPr>
          <w:rFonts w:ascii="Aptos" w:hAnsi="Aptos"/>
        </w:rPr>
        <w:t>Christ</w:t>
      </w:r>
      <w:r w:rsidRPr="00630B79">
        <w:rPr>
          <w:rFonts w:ascii="Aptos" w:hAnsi="Aptos"/>
        </w:rPr>
        <w:t>, not the pressure around you.</w:t>
      </w:r>
    </w:p>
    <w:p w14:paraId="65E05805" w14:textId="2E04BFE4" w:rsidR="001242F2" w:rsidRPr="00630B79" w:rsidRDefault="001242F2" w:rsidP="00450490">
      <w:pPr>
        <w:pStyle w:val="NoSpacing"/>
        <w:numPr>
          <w:ilvl w:val="0"/>
          <w:numId w:val="14"/>
        </w:numPr>
        <w:tabs>
          <w:tab w:val="clear" w:pos="1080"/>
          <w:tab w:val="num" w:pos="720"/>
        </w:tabs>
        <w:ind w:left="720"/>
        <w:rPr>
          <w:rFonts w:ascii="Aptos" w:hAnsi="Aptos"/>
        </w:rPr>
      </w:pPr>
      <w:r w:rsidRPr="00630B79">
        <w:rPr>
          <w:rFonts w:ascii="Aptos" w:hAnsi="Aptos"/>
        </w:rPr>
        <w:t xml:space="preserve">Make decisions from union — not emotion, fear, or </w:t>
      </w:r>
      <w:r w:rsidR="00170026" w:rsidRPr="00630B79">
        <w:rPr>
          <w:rFonts w:ascii="Aptos" w:hAnsi="Aptos"/>
        </w:rPr>
        <w:t xml:space="preserve">a </w:t>
      </w:r>
      <w:r w:rsidR="00283391" w:rsidRPr="00630B79">
        <w:rPr>
          <w:rFonts w:ascii="Aptos" w:hAnsi="Aptos"/>
        </w:rPr>
        <w:t>bottom-up</w:t>
      </w:r>
      <w:r w:rsidR="00170026" w:rsidRPr="00630B79">
        <w:rPr>
          <w:rFonts w:ascii="Aptos" w:hAnsi="Aptos"/>
        </w:rPr>
        <w:t xml:space="preserve"> </w:t>
      </w:r>
      <w:r w:rsidRPr="00630B79">
        <w:rPr>
          <w:rFonts w:ascii="Aptos" w:hAnsi="Aptos"/>
        </w:rPr>
        <w:t>perspective.</w:t>
      </w:r>
    </w:p>
    <w:p w14:paraId="6A9DAA88" w14:textId="77777777" w:rsidR="001242F2" w:rsidRPr="00630B79" w:rsidRDefault="001242F2" w:rsidP="00450490">
      <w:pPr>
        <w:pStyle w:val="NoSpacing"/>
        <w:numPr>
          <w:ilvl w:val="0"/>
          <w:numId w:val="14"/>
        </w:numPr>
        <w:tabs>
          <w:tab w:val="clear" w:pos="1080"/>
          <w:tab w:val="num" w:pos="720"/>
        </w:tabs>
        <w:ind w:left="720"/>
        <w:rPr>
          <w:rFonts w:ascii="Aptos" w:hAnsi="Aptos"/>
        </w:rPr>
      </w:pPr>
      <w:r w:rsidRPr="00630B79">
        <w:rPr>
          <w:rFonts w:ascii="Aptos" w:hAnsi="Aptos"/>
        </w:rPr>
        <w:t>Approach every challenge as someone seated with Christ, not someone trying to reach Him.</w:t>
      </w:r>
    </w:p>
    <w:p w14:paraId="33B39144" w14:textId="77777777" w:rsidR="006E3534" w:rsidRPr="00630B79" w:rsidRDefault="006E3534" w:rsidP="00603321">
      <w:pPr>
        <w:pStyle w:val="NoSpacing"/>
        <w:rPr>
          <w:rFonts w:ascii="Aptos" w:hAnsi="Aptos"/>
        </w:rPr>
      </w:pPr>
    </w:p>
    <w:p w14:paraId="39FB94E1" w14:textId="77777777" w:rsidR="00603321" w:rsidRPr="00630B79" w:rsidRDefault="00F00513" w:rsidP="00450490">
      <w:pPr>
        <w:pStyle w:val="NoSpacing"/>
        <w:numPr>
          <w:ilvl w:val="0"/>
          <w:numId w:val="5"/>
        </w:numPr>
        <w:rPr>
          <w:rFonts w:ascii="Aptos" w:hAnsi="Aptos"/>
          <w:b/>
          <w:bCs/>
        </w:rPr>
      </w:pPr>
      <w:r w:rsidRPr="00630B79">
        <w:rPr>
          <w:rFonts w:ascii="Aptos" w:hAnsi="Aptos"/>
          <w:b/>
          <w:bCs/>
        </w:rPr>
        <w:t>THE BODY CARRIES OUT THE HEAD’S AUTHORITY</w:t>
      </w:r>
    </w:p>
    <w:p w14:paraId="142E2E7D" w14:textId="2B2F97EA" w:rsidR="00603321" w:rsidRPr="00630B79" w:rsidRDefault="00603321" w:rsidP="00603321">
      <w:pPr>
        <w:pStyle w:val="NoSpacing"/>
        <w:rPr>
          <w:rFonts w:ascii="Aptos" w:hAnsi="Aptos"/>
        </w:rPr>
      </w:pPr>
      <w:r w:rsidRPr="00630B79">
        <w:rPr>
          <w:rFonts w:ascii="Aptos" w:hAnsi="Aptos"/>
          <w:b/>
          <w:bCs/>
        </w:rPr>
        <w:t>Ephesians 1:22</w:t>
      </w:r>
      <w:r w:rsidRPr="00630B79">
        <w:rPr>
          <w:rFonts w:ascii="Aptos" w:hAnsi="Aptos"/>
        </w:rPr>
        <w:t xml:space="preserve"> — “</w:t>
      </w:r>
      <w:r w:rsidR="006422CF" w:rsidRPr="00630B79">
        <w:rPr>
          <w:rFonts w:ascii="Aptos" w:hAnsi="Aptos"/>
        </w:rPr>
        <w:t>Him head over everything for the church</w:t>
      </w:r>
      <w:r w:rsidRPr="00630B79">
        <w:rPr>
          <w:rFonts w:ascii="Aptos" w:hAnsi="Aptos"/>
        </w:rPr>
        <w:t>…”</w:t>
      </w:r>
    </w:p>
    <w:p w14:paraId="737294C9" w14:textId="77777777" w:rsidR="00C62212" w:rsidRPr="00630B79" w:rsidRDefault="00603321" w:rsidP="00450490">
      <w:pPr>
        <w:pStyle w:val="NoSpacing"/>
        <w:numPr>
          <w:ilvl w:val="0"/>
          <w:numId w:val="3"/>
        </w:numPr>
        <w:tabs>
          <w:tab w:val="clear" w:pos="720"/>
          <w:tab w:val="num" w:pos="360"/>
        </w:tabs>
        <w:ind w:left="360"/>
        <w:rPr>
          <w:rFonts w:ascii="Aptos" w:hAnsi="Aptos"/>
        </w:rPr>
      </w:pPr>
      <w:r w:rsidRPr="00630B79">
        <w:rPr>
          <w:rFonts w:ascii="Aptos" w:hAnsi="Aptos"/>
          <w:b/>
          <w:bCs/>
        </w:rPr>
        <w:t>The Head does not act apart from the Body.</w:t>
      </w:r>
      <w:r w:rsidRPr="00630B79">
        <w:rPr>
          <w:rFonts w:ascii="Aptos" w:hAnsi="Aptos"/>
        </w:rPr>
        <w:t xml:space="preserve"> </w:t>
      </w:r>
    </w:p>
    <w:p w14:paraId="1497AA06" w14:textId="77777777" w:rsidR="004E7F93" w:rsidRPr="00630B79" w:rsidRDefault="004E7F93" w:rsidP="00450490">
      <w:pPr>
        <w:pStyle w:val="NoSpacing"/>
        <w:numPr>
          <w:ilvl w:val="0"/>
          <w:numId w:val="15"/>
        </w:numPr>
        <w:ind w:left="720"/>
        <w:rPr>
          <w:rFonts w:ascii="Aptos" w:hAnsi="Aptos"/>
        </w:rPr>
      </w:pPr>
      <w:r w:rsidRPr="00630B79">
        <w:rPr>
          <w:rFonts w:ascii="Aptos" w:hAnsi="Aptos"/>
        </w:rPr>
        <w:t>The Head directs.</w:t>
      </w:r>
    </w:p>
    <w:p w14:paraId="1F29AAC0" w14:textId="77777777" w:rsidR="004E7F93" w:rsidRPr="00630B79" w:rsidRDefault="004E7F93" w:rsidP="00450490">
      <w:pPr>
        <w:pStyle w:val="NoSpacing"/>
        <w:numPr>
          <w:ilvl w:val="0"/>
          <w:numId w:val="15"/>
        </w:numPr>
        <w:ind w:left="720"/>
        <w:rPr>
          <w:rFonts w:ascii="Aptos" w:hAnsi="Aptos"/>
        </w:rPr>
      </w:pPr>
      <w:r w:rsidRPr="00630B79">
        <w:rPr>
          <w:rFonts w:ascii="Aptos" w:hAnsi="Aptos"/>
        </w:rPr>
        <w:t>The Body enforces.</w:t>
      </w:r>
    </w:p>
    <w:p w14:paraId="5EB257E9" w14:textId="40EEAB2D" w:rsidR="004E7F93" w:rsidRPr="00630B79" w:rsidRDefault="004E7F93" w:rsidP="00450490">
      <w:pPr>
        <w:pStyle w:val="NoSpacing"/>
        <w:numPr>
          <w:ilvl w:val="0"/>
          <w:numId w:val="15"/>
        </w:numPr>
        <w:ind w:left="720"/>
        <w:rPr>
          <w:rFonts w:ascii="Aptos" w:hAnsi="Aptos"/>
        </w:rPr>
      </w:pPr>
      <w:r w:rsidRPr="00630B79">
        <w:rPr>
          <w:rFonts w:ascii="Aptos" w:hAnsi="Aptos"/>
        </w:rPr>
        <w:t>Christ’s authority is not theoretical — it is expressed through His Body.</w:t>
      </w:r>
    </w:p>
    <w:p w14:paraId="729DABBB" w14:textId="77777777" w:rsidR="00DD3C84" w:rsidRPr="00630B79" w:rsidRDefault="00603321" w:rsidP="00450490">
      <w:pPr>
        <w:pStyle w:val="NoSpacing"/>
        <w:numPr>
          <w:ilvl w:val="0"/>
          <w:numId w:val="3"/>
        </w:numPr>
        <w:tabs>
          <w:tab w:val="clear" w:pos="720"/>
          <w:tab w:val="num" w:pos="360"/>
        </w:tabs>
        <w:ind w:left="360"/>
        <w:rPr>
          <w:rFonts w:ascii="Aptos" w:hAnsi="Aptos"/>
        </w:rPr>
      </w:pPr>
      <w:r w:rsidRPr="00630B79">
        <w:rPr>
          <w:rFonts w:ascii="Aptos" w:hAnsi="Aptos"/>
          <w:b/>
          <w:bCs/>
        </w:rPr>
        <w:t>Christ’s victory is not distant — it is active through His people.</w:t>
      </w:r>
      <w:r w:rsidRPr="00630B79">
        <w:rPr>
          <w:rFonts w:ascii="Aptos" w:hAnsi="Aptos"/>
        </w:rPr>
        <w:t xml:space="preserve"> </w:t>
      </w:r>
    </w:p>
    <w:p w14:paraId="3798DBE5" w14:textId="77777777" w:rsidR="00640298" w:rsidRPr="00630B79" w:rsidRDefault="00640298" w:rsidP="00450490">
      <w:pPr>
        <w:pStyle w:val="NoSpacing"/>
        <w:numPr>
          <w:ilvl w:val="0"/>
          <w:numId w:val="17"/>
        </w:numPr>
        <w:ind w:left="720"/>
        <w:rPr>
          <w:rFonts w:ascii="Aptos" w:hAnsi="Aptos"/>
        </w:rPr>
      </w:pPr>
      <w:r w:rsidRPr="00630B79">
        <w:rPr>
          <w:rFonts w:ascii="Aptos" w:hAnsi="Aptos"/>
        </w:rPr>
        <w:t xml:space="preserve">What He conquered, </w:t>
      </w:r>
      <w:r w:rsidRPr="00630B79">
        <w:rPr>
          <w:rFonts w:ascii="Aptos" w:hAnsi="Aptos"/>
          <w:b/>
          <w:bCs/>
        </w:rPr>
        <w:t>you enforce</w:t>
      </w:r>
      <w:r w:rsidRPr="00630B79">
        <w:rPr>
          <w:rFonts w:ascii="Aptos" w:hAnsi="Aptos"/>
        </w:rPr>
        <w:t xml:space="preserve">. </w:t>
      </w:r>
    </w:p>
    <w:p w14:paraId="2CA835D6" w14:textId="77777777" w:rsidR="00640298" w:rsidRPr="00630B79" w:rsidRDefault="00640298" w:rsidP="00450490">
      <w:pPr>
        <w:pStyle w:val="NoSpacing"/>
        <w:numPr>
          <w:ilvl w:val="0"/>
          <w:numId w:val="17"/>
        </w:numPr>
        <w:ind w:left="720"/>
        <w:rPr>
          <w:rFonts w:ascii="Aptos" w:hAnsi="Aptos"/>
        </w:rPr>
      </w:pPr>
      <w:r w:rsidRPr="00630B79">
        <w:rPr>
          <w:rFonts w:ascii="Aptos" w:hAnsi="Aptos"/>
        </w:rPr>
        <w:t xml:space="preserve">What He stands over, </w:t>
      </w:r>
      <w:r w:rsidRPr="00630B79">
        <w:rPr>
          <w:rFonts w:ascii="Aptos" w:hAnsi="Aptos"/>
          <w:b/>
          <w:bCs/>
        </w:rPr>
        <w:t>you stand over</w:t>
      </w:r>
      <w:r w:rsidRPr="00630B79">
        <w:rPr>
          <w:rFonts w:ascii="Aptos" w:hAnsi="Aptos"/>
        </w:rPr>
        <w:t xml:space="preserve">. </w:t>
      </w:r>
    </w:p>
    <w:p w14:paraId="5FDA30BA" w14:textId="77777777" w:rsidR="00640298" w:rsidRPr="00630B79" w:rsidRDefault="00640298" w:rsidP="00450490">
      <w:pPr>
        <w:pStyle w:val="NoSpacing"/>
        <w:numPr>
          <w:ilvl w:val="0"/>
          <w:numId w:val="17"/>
        </w:numPr>
        <w:ind w:left="720"/>
        <w:rPr>
          <w:rFonts w:ascii="Aptos" w:hAnsi="Aptos"/>
        </w:rPr>
      </w:pPr>
      <w:r w:rsidRPr="00630B79">
        <w:rPr>
          <w:rFonts w:ascii="Aptos" w:hAnsi="Aptos"/>
        </w:rPr>
        <w:t xml:space="preserve">What He rules, </w:t>
      </w:r>
      <w:r w:rsidRPr="00630B79">
        <w:rPr>
          <w:rFonts w:ascii="Aptos" w:hAnsi="Aptos"/>
          <w:b/>
          <w:bCs/>
        </w:rPr>
        <w:t>you administer</w:t>
      </w:r>
      <w:r w:rsidRPr="00630B79">
        <w:rPr>
          <w:rFonts w:ascii="Aptos" w:hAnsi="Aptos"/>
        </w:rPr>
        <w:t xml:space="preserve">. </w:t>
      </w:r>
    </w:p>
    <w:p w14:paraId="283E733A" w14:textId="16EB66FA" w:rsidR="00640298" w:rsidRPr="00630B79" w:rsidRDefault="00640298" w:rsidP="00450490">
      <w:pPr>
        <w:pStyle w:val="NoSpacing"/>
        <w:numPr>
          <w:ilvl w:val="0"/>
          <w:numId w:val="17"/>
        </w:numPr>
        <w:ind w:left="720"/>
        <w:rPr>
          <w:rFonts w:ascii="Aptos" w:hAnsi="Aptos"/>
        </w:rPr>
      </w:pPr>
      <w:r w:rsidRPr="00630B79">
        <w:rPr>
          <w:rFonts w:ascii="Aptos" w:hAnsi="Aptos"/>
        </w:rPr>
        <w:t>His triumph becomes your assignment.</w:t>
      </w:r>
    </w:p>
    <w:p w14:paraId="3673F2AE" w14:textId="77777777" w:rsidR="00640298" w:rsidRPr="00630B79" w:rsidRDefault="00603321" w:rsidP="00450490">
      <w:pPr>
        <w:pStyle w:val="NoSpacing"/>
        <w:numPr>
          <w:ilvl w:val="0"/>
          <w:numId w:val="3"/>
        </w:numPr>
        <w:tabs>
          <w:tab w:val="clear" w:pos="720"/>
          <w:tab w:val="num" w:pos="360"/>
        </w:tabs>
        <w:ind w:left="360"/>
        <w:rPr>
          <w:rFonts w:ascii="Aptos" w:hAnsi="Aptos"/>
        </w:rPr>
      </w:pPr>
      <w:r w:rsidRPr="00630B79">
        <w:rPr>
          <w:rFonts w:ascii="Aptos" w:hAnsi="Aptos"/>
          <w:b/>
          <w:bCs/>
        </w:rPr>
        <w:t>Believers become the expression of Christ’s authority on earth.</w:t>
      </w:r>
      <w:r w:rsidRPr="00630B79">
        <w:rPr>
          <w:rFonts w:ascii="Aptos" w:hAnsi="Aptos"/>
        </w:rPr>
        <w:t xml:space="preserve"> </w:t>
      </w:r>
    </w:p>
    <w:p w14:paraId="61653367" w14:textId="77777777" w:rsidR="00640298" w:rsidRPr="00630B79" w:rsidRDefault="00603321" w:rsidP="00450490">
      <w:pPr>
        <w:pStyle w:val="NoSpacing"/>
        <w:numPr>
          <w:ilvl w:val="0"/>
          <w:numId w:val="18"/>
        </w:numPr>
        <w:ind w:left="720"/>
        <w:rPr>
          <w:rFonts w:ascii="Aptos" w:hAnsi="Aptos"/>
        </w:rPr>
      </w:pPr>
      <w:r w:rsidRPr="00630B79">
        <w:rPr>
          <w:rFonts w:ascii="Aptos" w:hAnsi="Aptos"/>
        </w:rPr>
        <w:t>His Name in your mouth.</w:t>
      </w:r>
    </w:p>
    <w:p w14:paraId="275B53A4" w14:textId="77777777" w:rsidR="00640298" w:rsidRPr="00630B79" w:rsidRDefault="00603321" w:rsidP="00450490">
      <w:pPr>
        <w:pStyle w:val="NoSpacing"/>
        <w:numPr>
          <w:ilvl w:val="0"/>
          <w:numId w:val="18"/>
        </w:numPr>
        <w:ind w:left="720"/>
        <w:rPr>
          <w:rFonts w:ascii="Aptos" w:hAnsi="Aptos"/>
        </w:rPr>
      </w:pPr>
      <w:r w:rsidRPr="00630B79">
        <w:rPr>
          <w:rFonts w:ascii="Aptos" w:hAnsi="Aptos"/>
        </w:rPr>
        <w:t xml:space="preserve">His seat under your feet. </w:t>
      </w:r>
    </w:p>
    <w:p w14:paraId="4DAF648C" w14:textId="782B11EB" w:rsidR="00603321" w:rsidRPr="00630B79" w:rsidRDefault="00603321" w:rsidP="00450490">
      <w:pPr>
        <w:pStyle w:val="NoSpacing"/>
        <w:numPr>
          <w:ilvl w:val="0"/>
          <w:numId w:val="18"/>
        </w:numPr>
        <w:ind w:left="720"/>
        <w:rPr>
          <w:rFonts w:ascii="Aptos" w:hAnsi="Aptos"/>
        </w:rPr>
      </w:pPr>
      <w:r w:rsidRPr="00630B79">
        <w:rPr>
          <w:rFonts w:ascii="Aptos" w:hAnsi="Aptos"/>
        </w:rPr>
        <w:t>His victory through your enforcement.</w:t>
      </w:r>
    </w:p>
    <w:p w14:paraId="59FBE9A7" w14:textId="78C3522E" w:rsidR="00331E8F" w:rsidRPr="00630B79" w:rsidRDefault="00331E8F" w:rsidP="00450490">
      <w:pPr>
        <w:pStyle w:val="NoSpacing"/>
        <w:numPr>
          <w:ilvl w:val="0"/>
          <w:numId w:val="18"/>
        </w:numPr>
        <w:ind w:left="720"/>
        <w:rPr>
          <w:rFonts w:ascii="Aptos" w:hAnsi="Aptos"/>
        </w:rPr>
      </w:pPr>
      <w:r w:rsidRPr="00630B79">
        <w:rPr>
          <w:rFonts w:ascii="Aptos" w:hAnsi="Aptos"/>
        </w:rPr>
        <w:t>His intention carried out by His Body.</w:t>
      </w:r>
    </w:p>
    <w:p w14:paraId="7BCA7E95" w14:textId="77777777" w:rsidR="00331E8F" w:rsidRPr="00630B79" w:rsidRDefault="00603321" w:rsidP="00450490">
      <w:pPr>
        <w:pStyle w:val="NoSpacing"/>
        <w:numPr>
          <w:ilvl w:val="0"/>
          <w:numId w:val="3"/>
        </w:numPr>
        <w:tabs>
          <w:tab w:val="clear" w:pos="720"/>
          <w:tab w:val="num" w:pos="360"/>
        </w:tabs>
        <w:ind w:left="360"/>
        <w:rPr>
          <w:rFonts w:ascii="Aptos" w:hAnsi="Aptos"/>
        </w:rPr>
      </w:pPr>
      <w:r w:rsidRPr="00630B79">
        <w:rPr>
          <w:rFonts w:ascii="Aptos" w:hAnsi="Aptos"/>
          <w:b/>
          <w:bCs/>
        </w:rPr>
        <w:t>Matthew 28:18–19</w:t>
      </w:r>
      <w:r w:rsidRPr="00630B79">
        <w:rPr>
          <w:rFonts w:ascii="Aptos" w:hAnsi="Aptos"/>
        </w:rPr>
        <w:t xml:space="preserve"> “All authority in heaven and on earth has been given to Me. Therefore, go…” </w:t>
      </w:r>
    </w:p>
    <w:p w14:paraId="67F790BD" w14:textId="77777777" w:rsidR="00331E8F" w:rsidRPr="00630B79" w:rsidRDefault="00603321" w:rsidP="00450490">
      <w:pPr>
        <w:pStyle w:val="NoSpacing"/>
        <w:numPr>
          <w:ilvl w:val="0"/>
          <w:numId w:val="19"/>
        </w:numPr>
        <w:ind w:left="720"/>
        <w:rPr>
          <w:rFonts w:ascii="Aptos" w:hAnsi="Aptos"/>
        </w:rPr>
      </w:pPr>
      <w:r w:rsidRPr="00630B79">
        <w:rPr>
          <w:rFonts w:ascii="Aptos" w:hAnsi="Aptos"/>
        </w:rPr>
        <w:t xml:space="preserve">Authority flows from the Head. </w:t>
      </w:r>
    </w:p>
    <w:p w14:paraId="5CB1252D" w14:textId="74E74965" w:rsidR="00603321" w:rsidRPr="00630B79" w:rsidRDefault="00603321" w:rsidP="00450490">
      <w:pPr>
        <w:pStyle w:val="NoSpacing"/>
        <w:numPr>
          <w:ilvl w:val="0"/>
          <w:numId w:val="19"/>
        </w:numPr>
        <w:ind w:left="720"/>
        <w:rPr>
          <w:rFonts w:ascii="Aptos" w:hAnsi="Aptos"/>
        </w:rPr>
      </w:pPr>
      <w:r w:rsidRPr="00630B79">
        <w:rPr>
          <w:rFonts w:ascii="Aptos" w:hAnsi="Aptos"/>
        </w:rPr>
        <w:t>Assignment flows to the Body.</w:t>
      </w:r>
    </w:p>
    <w:p w14:paraId="15D320B2" w14:textId="77777777" w:rsidR="00331E8F" w:rsidRPr="00630B79" w:rsidRDefault="00603321" w:rsidP="00450490">
      <w:pPr>
        <w:pStyle w:val="NoSpacing"/>
        <w:numPr>
          <w:ilvl w:val="0"/>
          <w:numId w:val="3"/>
        </w:numPr>
        <w:tabs>
          <w:tab w:val="clear" w:pos="720"/>
          <w:tab w:val="num" w:pos="360"/>
        </w:tabs>
        <w:ind w:left="360"/>
        <w:rPr>
          <w:rFonts w:ascii="Aptos" w:hAnsi="Aptos"/>
        </w:rPr>
      </w:pPr>
      <w:r w:rsidRPr="00630B79">
        <w:rPr>
          <w:rFonts w:ascii="Aptos" w:hAnsi="Aptos"/>
          <w:b/>
          <w:bCs/>
        </w:rPr>
        <w:t>Illustration — The Conductor and the Orchestra</w:t>
      </w:r>
      <w:r w:rsidRPr="00630B79">
        <w:rPr>
          <w:rFonts w:ascii="Aptos" w:hAnsi="Aptos"/>
        </w:rPr>
        <w:t xml:space="preserve"> </w:t>
      </w:r>
    </w:p>
    <w:p w14:paraId="0FB1EB9F" w14:textId="77777777" w:rsidR="006463C3" w:rsidRPr="00630B79" w:rsidRDefault="00603321" w:rsidP="00EC3C05">
      <w:pPr>
        <w:pStyle w:val="NoSpacing"/>
        <w:ind w:left="360"/>
        <w:rPr>
          <w:rFonts w:ascii="Aptos" w:hAnsi="Aptos"/>
        </w:rPr>
      </w:pPr>
      <w:r w:rsidRPr="00630B79">
        <w:rPr>
          <w:rFonts w:ascii="Aptos" w:hAnsi="Aptos"/>
        </w:rPr>
        <w:t xml:space="preserve">A conductor carries the musical authority — but the orchestra carries the sound. </w:t>
      </w:r>
    </w:p>
    <w:p w14:paraId="652848BF" w14:textId="77777777" w:rsidR="006463C3" w:rsidRPr="00630B79" w:rsidRDefault="00603321" w:rsidP="00EC3C05">
      <w:pPr>
        <w:pStyle w:val="NoSpacing"/>
        <w:ind w:left="360"/>
        <w:rPr>
          <w:rFonts w:ascii="Aptos" w:hAnsi="Aptos"/>
        </w:rPr>
      </w:pPr>
      <w:r w:rsidRPr="00630B79">
        <w:rPr>
          <w:rFonts w:ascii="Aptos" w:hAnsi="Aptos"/>
        </w:rPr>
        <w:t xml:space="preserve">The conductor signals. </w:t>
      </w:r>
    </w:p>
    <w:p w14:paraId="034C7B17" w14:textId="77777777" w:rsidR="006463C3" w:rsidRPr="00630B79" w:rsidRDefault="00603321" w:rsidP="00EC3C05">
      <w:pPr>
        <w:pStyle w:val="NoSpacing"/>
        <w:ind w:left="360"/>
        <w:rPr>
          <w:rFonts w:ascii="Aptos" w:hAnsi="Aptos"/>
        </w:rPr>
      </w:pPr>
      <w:r w:rsidRPr="00630B79">
        <w:rPr>
          <w:rFonts w:ascii="Aptos" w:hAnsi="Aptos"/>
        </w:rPr>
        <w:t xml:space="preserve">The orchestra expresses. </w:t>
      </w:r>
    </w:p>
    <w:p w14:paraId="2915F909" w14:textId="77777777" w:rsidR="006463C3" w:rsidRPr="00630B79" w:rsidRDefault="00603321" w:rsidP="00EC3C05">
      <w:pPr>
        <w:pStyle w:val="NoSpacing"/>
        <w:ind w:left="360"/>
        <w:rPr>
          <w:rFonts w:ascii="Aptos" w:hAnsi="Aptos"/>
        </w:rPr>
      </w:pPr>
      <w:r w:rsidRPr="00630B79">
        <w:rPr>
          <w:rFonts w:ascii="Aptos" w:hAnsi="Aptos"/>
        </w:rPr>
        <w:t xml:space="preserve">The conductor holds the authority. </w:t>
      </w:r>
    </w:p>
    <w:p w14:paraId="4C76B0A1" w14:textId="77777777" w:rsidR="006463C3" w:rsidRPr="00630B79" w:rsidRDefault="00603321" w:rsidP="00EC3C05">
      <w:pPr>
        <w:pStyle w:val="NoSpacing"/>
        <w:ind w:left="360"/>
        <w:rPr>
          <w:rFonts w:ascii="Aptos" w:hAnsi="Aptos"/>
        </w:rPr>
      </w:pPr>
      <w:r w:rsidRPr="00630B79">
        <w:rPr>
          <w:rFonts w:ascii="Aptos" w:hAnsi="Aptos"/>
        </w:rPr>
        <w:t>The orchestra releases it.</w:t>
      </w:r>
      <w:r w:rsidR="00DD3C84" w:rsidRPr="00630B79">
        <w:rPr>
          <w:rFonts w:ascii="Aptos" w:hAnsi="Aptos"/>
        </w:rPr>
        <w:t xml:space="preserve"> </w:t>
      </w:r>
    </w:p>
    <w:p w14:paraId="6D8DCCA4" w14:textId="77777777" w:rsidR="006463C3" w:rsidRPr="00630B79" w:rsidRDefault="00603321" w:rsidP="00EC3C05">
      <w:pPr>
        <w:pStyle w:val="NoSpacing"/>
        <w:ind w:left="360"/>
        <w:rPr>
          <w:rFonts w:ascii="Aptos" w:hAnsi="Aptos"/>
        </w:rPr>
      </w:pPr>
      <w:r w:rsidRPr="00630B79">
        <w:rPr>
          <w:rFonts w:ascii="Aptos" w:hAnsi="Aptos"/>
        </w:rPr>
        <w:t xml:space="preserve">Christ conducts. </w:t>
      </w:r>
    </w:p>
    <w:p w14:paraId="7732D092" w14:textId="0062E8E8" w:rsidR="00DD3C84" w:rsidRPr="00630B79" w:rsidRDefault="00603321" w:rsidP="00EC3C05">
      <w:pPr>
        <w:pStyle w:val="NoSpacing"/>
        <w:ind w:left="360"/>
        <w:rPr>
          <w:rFonts w:ascii="Aptos" w:hAnsi="Aptos"/>
        </w:rPr>
      </w:pPr>
      <w:r w:rsidRPr="00630B79">
        <w:rPr>
          <w:rFonts w:ascii="Aptos" w:hAnsi="Aptos"/>
        </w:rPr>
        <w:t>You release what He directs.</w:t>
      </w:r>
    </w:p>
    <w:p w14:paraId="61F52591" w14:textId="6824F5EA" w:rsidR="00603321" w:rsidRPr="00630B79" w:rsidRDefault="00603321" w:rsidP="00450490">
      <w:pPr>
        <w:pStyle w:val="NoSpacing"/>
        <w:numPr>
          <w:ilvl w:val="0"/>
          <w:numId w:val="3"/>
        </w:numPr>
        <w:tabs>
          <w:tab w:val="clear" w:pos="720"/>
          <w:tab w:val="num" w:pos="360"/>
        </w:tabs>
        <w:ind w:left="360"/>
        <w:rPr>
          <w:rFonts w:ascii="Aptos" w:hAnsi="Aptos"/>
        </w:rPr>
      </w:pPr>
      <w:r w:rsidRPr="00630B79">
        <w:rPr>
          <w:rFonts w:ascii="Aptos" w:hAnsi="Aptos"/>
          <w:b/>
          <w:bCs/>
        </w:rPr>
        <w:t>APPLICATION — EXPRESS WHAT THE HEAD INTENDS</w:t>
      </w:r>
    </w:p>
    <w:p w14:paraId="52246759" w14:textId="77777777" w:rsidR="006463C3" w:rsidRPr="00630B79" w:rsidRDefault="006463C3" w:rsidP="00450490">
      <w:pPr>
        <w:pStyle w:val="NoSpacing"/>
        <w:numPr>
          <w:ilvl w:val="0"/>
          <w:numId w:val="16"/>
        </w:numPr>
        <w:tabs>
          <w:tab w:val="clear" w:pos="1080"/>
          <w:tab w:val="num" w:pos="720"/>
        </w:tabs>
        <w:ind w:left="720"/>
        <w:rPr>
          <w:rFonts w:ascii="Aptos" w:hAnsi="Aptos"/>
        </w:rPr>
      </w:pPr>
      <w:r w:rsidRPr="00630B79">
        <w:rPr>
          <w:rFonts w:ascii="Aptos" w:hAnsi="Aptos"/>
        </w:rPr>
        <w:t>Align your words with His direction — not your emotions.</w:t>
      </w:r>
    </w:p>
    <w:p w14:paraId="0FACC945" w14:textId="77777777" w:rsidR="006463C3" w:rsidRPr="00630B79" w:rsidRDefault="006463C3" w:rsidP="00450490">
      <w:pPr>
        <w:pStyle w:val="NoSpacing"/>
        <w:numPr>
          <w:ilvl w:val="0"/>
          <w:numId w:val="16"/>
        </w:numPr>
        <w:tabs>
          <w:tab w:val="clear" w:pos="1080"/>
          <w:tab w:val="num" w:pos="720"/>
        </w:tabs>
        <w:ind w:left="720"/>
        <w:rPr>
          <w:rFonts w:ascii="Aptos" w:hAnsi="Aptos"/>
        </w:rPr>
      </w:pPr>
      <w:r w:rsidRPr="00630B79">
        <w:rPr>
          <w:rFonts w:ascii="Aptos" w:hAnsi="Aptos"/>
        </w:rPr>
        <w:t>Align your actions with His authority — not your circumstances.</w:t>
      </w:r>
    </w:p>
    <w:p w14:paraId="3538EB97" w14:textId="77777777" w:rsidR="006463C3" w:rsidRPr="00630B79" w:rsidRDefault="006463C3" w:rsidP="00450490">
      <w:pPr>
        <w:pStyle w:val="NoSpacing"/>
        <w:numPr>
          <w:ilvl w:val="0"/>
          <w:numId w:val="16"/>
        </w:numPr>
        <w:tabs>
          <w:tab w:val="clear" w:pos="1080"/>
          <w:tab w:val="num" w:pos="720"/>
        </w:tabs>
        <w:ind w:left="720"/>
        <w:rPr>
          <w:rFonts w:ascii="Aptos" w:hAnsi="Aptos"/>
        </w:rPr>
      </w:pPr>
      <w:r w:rsidRPr="00630B79">
        <w:rPr>
          <w:rFonts w:ascii="Aptos" w:hAnsi="Aptos"/>
        </w:rPr>
        <w:t>Enforce what He has already conquered — not what you hope He will conquer.</w:t>
      </w:r>
    </w:p>
    <w:p w14:paraId="73BF89C6" w14:textId="5DACE67A" w:rsidR="006463C3" w:rsidRPr="00630B79" w:rsidRDefault="006463C3" w:rsidP="00450490">
      <w:pPr>
        <w:pStyle w:val="NoSpacing"/>
        <w:numPr>
          <w:ilvl w:val="0"/>
          <w:numId w:val="16"/>
        </w:numPr>
        <w:tabs>
          <w:tab w:val="clear" w:pos="1080"/>
          <w:tab w:val="num" w:pos="720"/>
        </w:tabs>
        <w:ind w:left="720"/>
        <w:rPr>
          <w:rFonts w:ascii="Aptos" w:hAnsi="Aptos"/>
        </w:rPr>
      </w:pPr>
      <w:r w:rsidRPr="00630B79">
        <w:rPr>
          <w:rFonts w:ascii="Aptos" w:hAnsi="Aptos"/>
        </w:rPr>
        <w:t>Become the expression of His victory in your home, your mind, and your atmosphere.</w:t>
      </w:r>
    </w:p>
    <w:p w14:paraId="434CD122" w14:textId="77777777" w:rsidR="00603321" w:rsidRPr="00630B79" w:rsidRDefault="00603321" w:rsidP="00603321">
      <w:pPr>
        <w:pStyle w:val="NoSpacing"/>
        <w:rPr>
          <w:rFonts w:ascii="Aptos" w:hAnsi="Aptos"/>
          <w:b/>
          <w:bCs/>
        </w:rPr>
      </w:pPr>
    </w:p>
    <w:p w14:paraId="2D848A57" w14:textId="77777777" w:rsidR="00603321" w:rsidRPr="00630B79" w:rsidRDefault="00F00513" w:rsidP="00450490">
      <w:pPr>
        <w:pStyle w:val="NoSpacing"/>
        <w:numPr>
          <w:ilvl w:val="0"/>
          <w:numId w:val="5"/>
        </w:numPr>
        <w:rPr>
          <w:rFonts w:ascii="Aptos" w:hAnsi="Aptos"/>
          <w:b/>
          <w:bCs/>
        </w:rPr>
      </w:pPr>
      <w:r w:rsidRPr="00630B79">
        <w:rPr>
          <w:rFonts w:ascii="Aptos" w:hAnsi="Aptos"/>
          <w:b/>
          <w:bCs/>
        </w:rPr>
        <w:t>PANTA — ALL THINGS UNDER HIS FEET</w:t>
      </w:r>
    </w:p>
    <w:p w14:paraId="28A2723B" w14:textId="1D9745A2" w:rsidR="00603321" w:rsidRPr="00630B79" w:rsidRDefault="00603321" w:rsidP="00603321">
      <w:pPr>
        <w:pStyle w:val="NoSpacing"/>
        <w:rPr>
          <w:rFonts w:ascii="Aptos" w:hAnsi="Aptos"/>
        </w:rPr>
      </w:pPr>
      <w:r w:rsidRPr="00630B79">
        <w:rPr>
          <w:rFonts w:ascii="Aptos" w:hAnsi="Aptos"/>
          <w:b/>
          <w:bCs/>
        </w:rPr>
        <w:t>Ephesians 1:22</w:t>
      </w:r>
      <w:r w:rsidRPr="00630B79">
        <w:rPr>
          <w:rFonts w:ascii="Aptos" w:hAnsi="Aptos"/>
        </w:rPr>
        <w:t xml:space="preserve"> — “</w:t>
      </w:r>
      <w:r w:rsidR="0062504B" w:rsidRPr="00630B79">
        <w:rPr>
          <w:rFonts w:ascii="Aptos" w:hAnsi="Aptos"/>
        </w:rPr>
        <w:t>God put everything under His feet</w:t>
      </w:r>
      <w:r w:rsidRPr="00630B79">
        <w:rPr>
          <w:rFonts w:ascii="Aptos" w:hAnsi="Aptos"/>
        </w:rPr>
        <w:t>…”</w:t>
      </w:r>
    </w:p>
    <w:p w14:paraId="3EB14F8E" w14:textId="77777777" w:rsidR="00141698" w:rsidRPr="00630B79" w:rsidRDefault="00603321" w:rsidP="00450490">
      <w:pPr>
        <w:pStyle w:val="NoSpacing"/>
        <w:numPr>
          <w:ilvl w:val="0"/>
          <w:numId w:val="4"/>
        </w:numPr>
        <w:tabs>
          <w:tab w:val="clear" w:pos="720"/>
          <w:tab w:val="num" w:pos="360"/>
        </w:tabs>
        <w:ind w:left="360"/>
        <w:rPr>
          <w:rFonts w:ascii="Aptos" w:hAnsi="Aptos"/>
        </w:rPr>
      </w:pPr>
      <w:r w:rsidRPr="00630B79">
        <w:rPr>
          <w:rFonts w:ascii="Aptos" w:hAnsi="Aptos"/>
        </w:rPr>
        <w:t>The Greek word</w:t>
      </w:r>
      <w:r w:rsidR="007929D9" w:rsidRPr="00630B79">
        <w:rPr>
          <w:rFonts w:ascii="Aptos" w:hAnsi="Aptos"/>
        </w:rPr>
        <w:t xml:space="preserve"> for </w:t>
      </w:r>
      <w:r w:rsidR="007929D9" w:rsidRPr="00630B79">
        <w:rPr>
          <w:rFonts w:ascii="Aptos" w:hAnsi="Aptos"/>
          <w:b/>
          <w:bCs/>
        </w:rPr>
        <w:t>“everything”</w:t>
      </w:r>
      <w:r w:rsidRPr="00630B79">
        <w:rPr>
          <w:rFonts w:ascii="Aptos" w:hAnsi="Aptos"/>
        </w:rPr>
        <w:t xml:space="preserve"> is</w:t>
      </w:r>
      <w:r w:rsidRPr="00630B79">
        <w:rPr>
          <w:rFonts w:ascii="Aptos" w:hAnsi="Aptos"/>
          <w:b/>
          <w:bCs/>
        </w:rPr>
        <w:t xml:space="preserve"> </w:t>
      </w:r>
      <w:r w:rsidR="007929D9" w:rsidRPr="00630B79">
        <w:rPr>
          <w:rFonts w:ascii="Aptos" w:hAnsi="Aptos"/>
          <w:b/>
          <w:bCs/>
          <w:i/>
          <w:iCs/>
        </w:rPr>
        <w:t>pas</w:t>
      </w:r>
      <w:r w:rsidR="0048587F" w:rsidRPr="00630B79">
        <w:rPr>
          <w:rFonts w:ascii="Aptos" w:hAnsi="Aptos"/>
          <w:b/>
          <w:bCs/>
          <w:i/>
          <w:iCs/>
        </w:rPr>
        <w:t xml:space="preserve"> </w:t>
      </w:r>
      <w:r w:rsidR="0048587F" w:rsidRPr="00630B79">
        <w:rPr>
          <w:rFonts w:ascii="Aptos" w:hAnsi="Aptos"/>
          <w:b/>
          <w:bCs/>
        </w:rPr>
        <w:t xml:space="preserve">(pas) </w:t>
      </w:r>
      <w:r w:rsidRPr="00630B79">
        <w:rPr>
          <w:rFonts w:ascii="Aptos" w:hAnsi="Aptos"/>
        </w:rPr>
        <w:t>all things</w:t>
      </w:r>
      <w:r w:rsidR="0048587F" w:rsidRPr="00630B79">
        <w:rPr>
          <w:rFonts w:ascii="Aptos" w:hAnsi="Aptos"/>
        </w:rPr>
        <w:t xml:space="preserve">, everyone, </w:t>
      </w:r>
      <w:r w:rsidR="007763FD" w:rsidRPr="00630B79">
        <w:rPr>
          <w:rFonts w:ascii="Aptos" w:hAnsi="Aptos"/>
        </w:rPr>
        <w:t xml:space="preserve">entirely, </w:t>
      </w:r>
      <w:r w:rsidR="0080518E" w:rsidRPr="00630B79">
        <w:rPr>
          <w:rFonts w:ascii="Aptos" w:hAnsi="Aptos"/>
        </w:rPr>
        <w:t>every part</w:t>
      </w:r>
      <w:r w:rsidR="00FB67D1" w:rsidRPr="00630B79">
        <w:rPr>
          <w:rFonts w:ascii="Aptos" w:hAnsi="Aptos"/>
        </w:rPr>
        <w:t xml:space="preserve"> that makes up a whole</w:t>
      </w:r>
      <w:r w:rsidRPr="00630B79">
        <w:rPr>
          <w:rFonts w:ascii="Aptos" w:hAnsi="Aptos"/>
          <w:b/>
          <w:bCs/>
        </w:rPr>
        <w:t>.</w:t>
      </w:r>
      <w:r w:rsidRPr="00630B79">
        <w:rPr>
          <w:rFonts w:ascii="Aptos" w:hAnsi="Aptos"/>
        </w:rPr>
        <w:t xml:space="preserve"> </w:t>
      </w:r>
    </w:p>
    <w:p w14:paraId="3C783028" w14:textId="77777777" w:rsidR="00141698" w:rsidRPr="00630B79" w:rsidRDefault="00603321" w:rsidP="00450490">
      <w:pPr>
        <w:pStyle w:val="NoSpacing"/>
        <w:numPr>
          <w:ilvl w:val="0"/>
          <w:numId w:val="21"/>
        </w:numPr>
        <w:ind w:left="720"/>
        <w:rPr>
          <w:rFonts w:ascii="Aptos" w:hAnsi="Aptos"/>
        </w:rPr>
      </w:pPr>
      <w:r w:rsidRPr="00630B79">
        <w:rPr>
          <w:rFonts w:ascii="Aptos" w:hAnsi="Aptos"/>
        </w:rPr>
        <w:t>Every power.</w:t>
      </w:r>
    </w:p>
    <w:p w14:paraId="6CEA9C84" w14:textId="77777777" w:rsidR="00141698" w:rsidRPr="00630B79" w:rsidRDefault="00603321" w:rsidP="00450490">
      <w:pPr>
        <w:pStyle w:val="NoSpacing"/>
        <w:numPr>
          <w:ilvl w:val="0"/>
          <w:numId w:val="21"/>
        </w:numPr>
        <w:ind w:left="720"/>
        <w:rPr>
          <w:rFonts w:ascii="Aptos" w:hAnsi="Aptos"/>
        </w:rPr>
      </w:pPr>
      <w:r w:rsidRPr="00630B79">
        <w:rPr>
          <w:rFonts w:ascii="Aptos" w:hAnsi="Aptos"/>
        </w:rPr>
        <w:t xml:space="preserve">Every force. </w:t>
      </w:r>
    </w:p>
    <w:p w14:paraId="2C4AB740" w14:textId="77777777" w:rsidR="00141698" w:rsidRPr="00630B79" w:rsidRDefault="00603321" w:rsidP="00450490">
      <w:pPr>
        <w:pStyle w:val="NoSpacing"/>
        <w:numPr>
          <w:ilvl w:val="0"/>
          <w:numId w:val="21"/>
        </w:numPr>
        <w:ind w:left="720"/>
        <w:rPr>
          <w:rFonts w:ascii="Aptos" w:hAnsi="Aptos"/>
        </w:rPr>
      </w:pPr>
      <w:r w:rsidRPr="00630B79">
        <w:rPr>
          <w:rFonts w:ascii="Aptos" w:hAnsi="Aptos"/>
        </w:rPr>
        <w:t xml:space="preserve">Every name. </w:t>
      </w:r>
    </w:p>
    <w:p w14:paraId="73343262" w14:textId="77777777" w:rsidR="00141698" w:rsidRPr="00630B79" w:rsidRDefault="00603321" w:rsidP="00450490">
      <w:pPr>
        <w:pStyle w:val="NoSpacing"/>
        <w:numPr>
          <w:ilvl w:val="0"/>
          <w:numId w:val="21"/>
        </w:numPr>
        <w:ind w:left="720"/>
        <w:rPr>
          <w:rFonts w:ascii="Aptos" w:hAnsi="Aptos"/>
        </w:rPr>
      </w:pPr>
      <w:r w:rsidRPr="00630B79">
        <w:rPr>
          <w:rFonts w:ascii="Aptos" w:hAnsi="Aptos"/>
        </w:rPr>
        <w:t>Every spiritual influence.</w:t>
      </w:r>
    </w:p>
    <w:p w14:paraId="3E5831BC" w14:textId="77777777" w:rsidR="00141698" w:rsidRPr="00630B79" w:rsidRDefault="00603321" w:rsidP="00450490">
      <w:pPr>
        <w:pStyle w:val="NoSpacing"/>
        <w:numPr>
          <w:ilvl w:val="0"/>
          <w:numId w:val="21"/>
        </w:numPr>
        <w:ind w:left="720"/>
        <w:rPr>
          <w:rFonts w:ascii="Aptos" w:hAnsi="Aptos"/>
        </w:rPr>
      </w:pPr>
      <w:r w:rsidRPr="00630B79">
        <w:rPr>
          <w:rFonts w:ascii="Aptos" w:hAnsi="Aptos"/>
        </w:rPr>
        <w:t xml:space="preserve">No exceptions. </w:t>
      </w:r>
    </w:p>
    <w:p w14:paraId="0DB20114" w14:textId="59D79411" w:rsidR="00603321" w:rsidRPr="00630B79" w:rsidRDefault="00603321" w:rsidP="00450490">
      <w:pPr>
        <w:pStyle w:val="NoSpacing"/>
        <w:numPr>
          <w:ilvl w:val="0"/>
          <w:numId w:val="21"/>
        </w:numPr>
        <w:ind w:left="720"/>
        <w:rPr>
          <w:rFonts w:ascii="Aptos" w:hAnsi="Aptos"/>
        </w:rPr>
      </w:pPr>
      <w:r w:rsidRPr="00630B79">
        <w:rPr>
          <w:rFonts w:ascii="Aptos" w:hAnsi="Aptos"/>
        </w:rPr>
        <w:lastRenderedPageBreak/>
        <w:t>No rival powers.</w:t>
      </w:r>
    </w:p>
    <w:p w14:paraId="5431A991" w14:textId="22A3DFF5" w:rsidR="005E1952" w:rsidRPr="00630B79" w:rsidRDefault="005E1952" w:rsidP="00450490">
      <w:pPr>
        <w:pStyle w:val="NoSpacing"/>
        <w:numPr>
          <w:ilvl w:val="0"/>
          <w:numId w:val="21"/>
        </w:numPr>
        <w:ind w:left="720"/>
        <w:rPr>
          <w:rFonts w:ascii="Aptos" w:hAnsi="Aptos"/>
        </w:rPr>
      </w:pPr>
      <w:r w:rsidRPr="00630B79">
        <w:rPr>
          <w:rFonts w:ascii="Aptos" w:hAnsi="Aptos"/>
        </w:rPr>
        <w:t>Everything that exists falls beneath His feet.</w:t>
      </w:r>
    </w:p>
    <w:p w14:paraId="0A39AB95" w14:textId="5C283C68" w:rsidR="00886067" w:rsidRPr="00630B79" w:rsidRDefault="00F00513" w:rsidP="00450490">
      <w:pPr>
        <w:pStyle w:val="NoSpacing"/>
        <w:numPr>
          <w:ilvl w:val="0"/>
          <w:numId w:val="4"/>
        </w:numPr>
        <w:tabs>
          <w:tab w:val="clear" w:pos="720"/>
          <w:tab w:val="num" w:pos="360"/>
        </w:tabs>
        <w:ind w:left="360"/>
        <w:rPr>
          <w:rFonts w:ascii="Aptos" w:hAnsi="Aptos"/>
        </w:rPr>
      </w:pPr>
      <w:r w:rsidRPr="00630B79">
        <w:rPr>
          <w:rFonts w:ascii="Aptos" w:hAnsi="Aptos"/>
          <w:b/>
          <w:bCs/>
        </w:rPr>
        <w:t>APPLICATION — LIVE LIKE NOTHING IS ABOVE YOU</w:t>
      </w:r>
    </w:p>
    <w:p w14:paraId="1F9E4BAE" w14:textId="056578F2" w:rsidR="002648AB" w:rsidRPr="00630B79" w:rsidRDefault="002648AB" w:rsidP="00450490">
      <w:pPr>
        <w:pStyle w:val="NoSpacing"/>
        <w:numPr>
          <w:ilvl w:val="0"/>
          <w:numId w:val="20"/>
        </w:numPr>
        <w:tabs>
          <w:tab w:val="clear" w:pos="1080"/>
          <w:tab w:val="num" w:pos="720"/>
        </w:tabs>
        <w:ind w:left="720"/>
        <w:rPr>
          <w:rFonts w:ascii="Aptos" w:hAnsi="Aptos"/>
        </w:rPr>
      </w:pPr>
      <w:r w:rsidRPr="00630B79">
        <w:rPr>
          <w:rFonts w:ascii="Aptos" w:hAnsi="Aptos"/>
        </w:rPr>
        <w:t>Stop treating certain battles as exceptions — they fall under His feet.</w:t>
      </w:r>
    </w:p>
    <w:p w14:paraId="16CA0B62" w14:textId="37D10EDF" w:rsidR="002648AB" w:rsidRPr="00630B79" w:rsidRDefault="002648AB" w:rsidP="00450490">
      <w:pPr>
        <w:pStyle w:val="NormalWeb"/>
        <w:numPr>
          <w:ilvl w:val="0"/>
          <w:numId w:val="20"/>
        </w:numPr>
        <w:tabs>
          <w:tab w:val="clear" w:pos="1080"/>
          <w:tab w:val="num" w:pos="720"/>
        </w:tabs>
        <w:ind w:left="720"/>
        <w:rPr>
          <w:rFonts w:ascii="Aptos" w:hAnsi="Aptos"/>
        </w:rPr>
      </w:pPr>
      <w:r w:rsidRPr="00630B79">
        <w:rPr>
          <w:rFonts w:ascii="Aptos" w:hAnsi="Aptos"/>
        </w:rPr>
        <w:t>Stop believing certain patterns are stronger than your seat — they fall under His feet.</w:t>
      </w:r>
    </w:p>
    <w:p w14:paraId="602378C7" w14:textId="18975D6F" w:rsidR="002648AB" w:rsidRPr="00630B79" w:rsidRDefault="002648AB" w:rsidP="00450490">
      <w:pPr>
        <w:pStyle w:val="NormalWeb"/>
        <w:numPr>
          <w:ilvl w:val="0"/>
          <w:numId w:val="20"/>
        </w:numPr>
        <w:tabs>
          <w:tab w:val="clear" w:pos="1080"/>
          <w:tab w:val="num" w:pos="720"/>
        </w:tabs>
        <w:ind w:left="720"/>
        <w:rPr>
          <w:rFonts w:ascii="Aptos" w:hAnsi="Aptos"/>
        </w:rPr>
      </w:pPr>
      <w:r w:rsidRPr="00630B79">
        <w:rPr>
          <w:rFonts w:ascii="Aptos" w:hAnsi="Aptos"/>
        </w:rPr>
        <w:t>Begin enforcing Christ’s rule over everything He stands over — because you stand with Him.</w:t>
      </w:r>
    </w:p>
    <w:p w14:paraId="4605666A" w14:textId="7DB81CAD" w:rsidR="00886067" w:rsidRPr="00630B79" w:rsidRDefault="002648AB" w:rsidP="00450490">
      <w:pPr>
        <w:pStyle w:val="NormalWeb"/>
        <w:numPr>
          <w:ilvl w:val="0"/>
          <w:numId w:val="20"/>
        </w:numPr>
        <w:tabs>
          <w:tab w:val="clear" w:pos="1080"/>
          <w:tab w:val="num" w:pos="720"/>
        </w:tabs>
        <w:ind w:left="720"/>
        <w:rPr>
          <w:rFonts w:ascii="Aptos" w:hAnsi="Aptos"/>
          <w:b/>
          <w:bCs/>
        </w:rPr>
      </w:pPr>
      <w:r w:rsidRPr="00630B79">
        <w:rPr>
          <w:rFonts w:ascii="Aptos" w:hAnsi="Aptos"/>
        </w:rPr>
        <w:t xml:space="preserve">Declare: </w:t>
      </w:r>
      <w:r w:rsidRPr="00630B79">
        <w:rPr>
          <w:rStyle w:val="Strong"/>
          <w:rFonts w:ascii="Aptos" w:hAnsi="Aptos"/>
        </w:rPr>
        <w:t>“Nothing rises above my feet because nothing rises above His.</w:t>
      </w:r>
    </w:p>
    <w:p w14:paraId="16855C71" w14:textId="77777777" w:rsidR="00886067" w:rsidRPr="00630B79" w:rsidRDefault="00F00513" w:rsidP="00450490">
      <w:pPr>
        <w:pStyle w:val="NoSpacing"/>
        <w:numPr>
          <w:ilvl w:val="0"/>
          <w:numId w:val="5"/>
        </w:numPr>
        <w:rPr>
          <w:rFonts w:ascii="Aptos" w:hAnsi="Aptos"/>
          <w:b/>
          <w:bCs/>
        </w:rPr>
      </w:pPr>
      <w:r w:rsidRPr="00630B79">
        <w:rPr>
          <w:rFonts w:ascii="Aptos" w:hAnsi="Aptos"/>
          <w:b/>
          <w:bCs/>
        </w:rPr>
        <w:t>PLEROMA — THE CHURCH AS CHRIST’S FULLNESS</w:t>
      </w:r>
    </w:p>
    <w:p w14:paraId="19886B42" w14:textId="77777777" w:rsidR="00886067" w:rsidRPr="00630B79" w:rsidRDefault="00886067" w:rsidP="00886067">
      <w:pPr>
        <w:pStyle w:val="NoSpacing"/>
        <w:rPr>
          <w:rFonts w:ascii="Aptos" w:hAnsi="Aptos"/>
        </w:rPr>
      </w:pPr>
      <w:r w:rsidRPr="00630B79">
        <w:rPr>
          <w:rFonts w:ascii="Aptos" w:hAnsi="Aptos"/>
          <w:b/>
          <w:bCs/>
        </w:rPr>
        <w:t>Ephesians 1:23</w:t>
      </w:r>
      <w:r w:rsidRPr="00630B79">
        <w:rPr>
          <w:rFonts w:ascii="Aptos" w:hAnsi="Aptos"/>
        </w:rPr>
        <w:t xml:space="preserve"> — “the church… His Body… the </w:t>
      </w:r>
      <w:r w:rsidRPr="00630B79">
        <w:rPr>
          <w:rFonts w:ascii="Aptos" w:hAnsi="Aptos"/>
          <w:b/>
          <w:bCs/>
          <w:i/>
          <w:iCs/>
        </w:rPr>
        <w:t>pleroma</w:t>
      </w:r>
      <w:r w:rsidRPr="00630B79">
        <w:rPr>
          <w:rFonts w:ascii="Aptos" w:hAnsi="Aptos"/>
          <w:b/>
          <w:bCs/>
        </w:rPr>
        <w:t xml:space="preserve"> — the fullness</w:t>
      </w:r>
      <w:r w:rsidRPr="00630B79">
        <w:rPr>
          <w:rFonts w:ascii="Aptos" w:hAnsi="Aptos"/>
        </w:rPr>
        <w:t xml:space="preserve"> of Him who fills all in all.”</w:t>
      </w:r>
    </w:p>
    <w:p w14:paraId="458A371D" w14:textId="77777777" w:rsidR="00EC3C05" w:rsidRPr="00630B79" w:rsidRDefault="007D2687" w:rsidP="00450490">
      <w:pPr>
        <w:pStyle w:val="NoSpacing"/>
        <w:numPr>
          <w:ilvl w:val="0"/>
          <w:numId w:val="27"/>
        </w:numPr>
        <w:rPr>
          <w:rFonts w:ascii="Aptos" w:hAnsi="Aptos"/>
        </w:rPr>
      </w:pPr>
      <w:r w:rsidRPr="00630B79">
        <w:rPr>
          <w:rFonts w:ascii="Aptos" w:hAnsi="Aptos"/>
        </w:rPr>
        <w:t>The Greek word for “</w:t>
      </w:r>
      <w:r w:rsidRPr="00630B79">
        <w:rPr>
          <w:rFonts w:ascii="Aptos" w:hAnsi="Aptos"/>
          <w:b/>
          <w:bCs/>
        </w:rPr>
        <w:t>fu</w:t>
      </w:r>
      <w:r w:rsidR="00F969FD" w:rsidRPr="00630B79">
        <w:rPr>
          <w:rFonts w:ascii="Aptos" w:hAnsi="Aptos"/>
          <w:b/>
          <w:bCs/>
        </w:rPr>
        <w:t>llness</w:t>
      </w:r>
      <w:r w:rsidR="00F969FD" w:rsidRPr="00630B79">
        <w:rPr>
          <w:rFonts w:ascii="Aptos" w:hAnsi="Aptos"/>
        </w:rPr>
        <w:t xml:space="preserve">” is </w:t>
      </w:r>
      <w:r w:rsidR="00F969FD" w:rsidRPr="00630B79">
        <w:rPr>
          <w:rFonts w:ascii="Aptos" w:hAnsi="Aptos"/>
          <w:b/>
          <w:bCs/>
        </w:rPr>
        <w:t>pléróma (play'-ro-</w:t>
      </w:r>
      <w:proofErr w:type="spellStart"/>
      <w:r w:rsidR="00F969FD" w:rsidRPr="00630B79">
        <w:rPr>
          <w:rFonts w:ascii="Aptos" w:hAnsi="Aptos"/>
          <w:b/>
          <w:bCs/>
        </w:rPr>
        <w:t>mah</w:t>
      </w:r>
      <w:proofErr w:type="spellEnd"/>
      <w:r w:rsidR="00F969FD" w:rsidRPr="00630B79">
        <w:rPr>
          <w:rFonts w:ascii="Aptos" w:hAnsi="Aptos"/>
          <w:b/>
          <w:bCs/>
        </w:rPr>
        <w:t xml:space="preserve">) </w:t>
      </w:r>
      <w:r w:rsidR="00886067" w:rsidRPr="00630B79">
        <w:rPr>
          <w:rFonts w:ascii="Aptos" w:hAnsi="Aptos"/>
        </w:rPr>
        <w:t xml:space="preserve">fullness, </w:t>
      </w:r>
      <w:r w:rsidR="00A00621" w:rsidRPr="00630B79">
        <w:rPr>
          <w:rFonts w:ascii="Aptos" w:hAnsi="Aptos"/>
        </w:rPr>
        <w:t>complet</w:t>
      </w:r>
      <w:r w:rsidR="0017774E" w:rsidRPr="00630B79">
        <w:rPr>
          <w:rFonts w:ascii="Aptos" w:hAnsi="Aptos"/>
        </w:rPr>
        <w:t>eness, abundance,</w:t>
      </w:r>
      <w:r w:rsidR="00A00621" w:rsidRPr="00630B79">
        <w:rPr>
          <w:rFonts w:ascii="Aptos" w:hAnsi="Aptos"/>
        </w:rPr>
        <w:t xml:space="preserve"> </w:t>
      </w:r>
      <w:r w:rsidR="007E6C09" w:rsidRPr="00630B79">
        <w:rPr>
          <w:rFonts w:ascii="Aptos" w:hAnsi="Aptos" w:cstheme="minorHAnsi"/>
          <w:szCs w:val="24"/>
        </w:rPr>
        <w:t>that which fills or with which a thing is filled</w:t>
      </w:r>
    </w:p>
    <w:p w14:paraId="46AAF6D4" w14:textId="77777777" w:rsidR="00EC3C05" w:rsidRPr="00630B79" w:rsidRDefault="00EC3C05" w:rsidP="00450490">
      <w:pPr>
        <w:pStyle w:val="NoSpacing"/>
        <w:numPr>
          <w:ilvl w:val="0"/>
          <w:numId w:val="24"/>
        </w:numPr>
        <w:rPr>
          <w:rFonts w:ascii="Aptos" w:hAnsi="Aptos"/>
        </w:rPr>
      </w:pPr>
      <w:r w:rsidRPr="00630B79">
        <w:rPr>
          <w:rFonts w:ascii="Aptos" w:hAnsi="Aptos"/>
        </w:rPr>
        <w:t xml:space="preserve">Christ fills His Body with His Life and His authority — nothing is lacking at the moment of the new birth, in Christ. </w:t>
      </w:r>
    </w:p>
    <w:p w14:paraId="27CBEA6D" w14:textId="77777777" w:rsidR="00EC3C05" w:rsidRPr="00630B79" w:rsidRDefault="00EC3C05" w:rsidP="00450490">
      <w:pPr>
        <w:pStyle w:val="NoSpacing"/>
        <w:numPr>
          <w:ilvl w:val="0"/>
          <w:numId w:val="24"/>
        </w:numPr>
        <w:rPr>
          <w:rFonts w:ascii="Aptos" w:hAnsi="Aptos"/>
        </w:rPr>
      </w:pPr>
      <w:r w:rsidRPr="00630B79">
        <w:rPr>
          <w:rFonts w:ascii="Aptos" w:hAnsi="Aptos"/>
        </w:rPr>
        <w:t>Christ expresses His victory through His people.</w:t>
      </w:r>
    </w:p>
    <w:p w14:paraId="54ED0F0B" w14:textId="77777777" w:rsidR="00EC3C05" w:rsidRPr="00630B79" w:rsidRDefault="00EC3C05" w:rsidP="00450490">
      <w:pPr>
        <w:pStyle w:val="NoSpacing"/>
        <w:numPr>
          <w:ilvl w:val="0"/>
          <w:numId w:val="24"/>
        </w:numPr>
        <w:rPr>
          <w:rFonts w:ascii="Aptos" w:hAnsi="Aptos"/>
        </w:rPr>
      </w:pPr>
      <w:r w:rsidRPr="00630B79">
        <w:rPr>
          <w:rFonts w:ascii="Aptos" w:hAnsi="Aptos"/>
        </w:rPr>
        <w:t>Christ extends His authority through His Church.</w:t>
      </w:r>
    </w:p>
    <w:p w14:paraId="256702B9" w14:textId="77777777" w:rsidR="00EC3C05" w:rsidRPr="00630B79" w:rsidRDefault="00EC3C05" w:rsidP="00450490">
      <w:pPr>
        <w:pStyle w:val="NoSpacing"/>
        <w:numPr>
          <w:ilvl w:val="0"/>
          <w:numId w:val="24"/>
        </w:numPr>
        <w:rPr>
          <w:rFonts w:ascii="Aptos" w:hAnsi="Aptos"/>
        </w:rPr>
      </w:pPr>
      <w:r w:rsidRPr="00630B79">
        <w:rPr>
          <w:rFonts w:ascii="Aptos" w:hAnsi="Aptos"/>
        </w:rPr>
        <w:t>The Church is not an accessory to Christ — it is His fullness.</w:t>
      </w:r>
    </w:p>
    <w:p w14:paraId="7214FBCF" w14:textId="77777777" w:rsidR="00EC3C05" w:rsidRPr="00630B79" w:rsidRDefault="00EC3C05" w:rsidP="00450490">
      <w:pPr>
        <w:pStyle w:val="NoSpacing"/>
        <w:numPr>
          <w:ilvl w:val="0"/>
          <w:numId w:val="27"/>
        </w:numPr>
        <w:rPr>
          <w:rFonts w:ascii="Aptos" w:hAnsi="Aptos"/>
        </w:rPr>
      </w:pPr>
      <w:r w:rsidRPr="00630B79">
        <w:rPr>
          <w:rFonts w:ascii="Aptos" w:hAnsi="Aptos"/>
          <w:b/>
          <w:bCs/>
        </w:rPr>
        <w:t>B</w:t>
      </w:r>
      <w:r w:rsidR="00886067" w:rsidRPr="00630B79">
        <w:rPr>
          <w:rFonts w:ascii="Aptos" w:hAnsi="Aptos"/>
          <w:b/>
          <w:bCs/>
        </w:rPr>
        <w:t>elievers enforce what the Head has conquered.</w:t>
      </w:r>
      <w:r w:rsidR="00886067" w:rsidRPr="00630B79">
        <w:rPr>
          <w:rFonts w:ascii="Aptos" w:hAnsi="Aptos"/>
        </w:rPr>
        <w:t xml:space="preserve"> </w:t>
      </w:r>
    </w:p>
    <w:p w14:paraId="56F5CC97" w14:textId="77777777" w:rsidR="00EC3C05" w:rsidRPr="00630B79" w:rsidRDefault="00EC3C05" w:rsidP="00450490">
      <w:pPr>
        <w:pStyle w:val="NoSpacing"/>
        <w:numPr>
          <w:ilvl w:val="0"/>
          <w:numId w:val="25"/>
        </w:numPr>
        <w:rPr>
          <w:rFonts w:ascii="Aptos" w:hAnsi="Aptos"/>
        </w:rPr>
      </w:pPr>
      <w:r w:rsidRPr="00630B79">
        <w:rPr>
          <w:rFonts w:ascii="Aptos" w:hAnsi="Aptos"/>
        </w:rPr>
        <w:t>You stand where He stands — shared place.</w:t>
      </w:r>
    </w:p>
    <w:p w14:paraId="2EB68E01" w14:textId="77777777" w:rsidR="00EC3C05" w:rsidRPr="00630B79" w:rsidRDefault="00EC3C05" w:rsidP="00450490">
      <w:pPr>
        <w:pStyle w:val="NoSpacing"/>
        <w:numPr>
          <w:ilvl w:val="0"/>
          <w:numId w:val="25"/>
        </w:numPr>
        <w:rPr>
          <w:rFonts w:ascii="Aptos" w:hAnsi="Aptos"/>
        </w:rPr>
      </w:pPr>
      <w:r w:rsidRPr="00630B79">
        <w:rPr>
          <w:rFonts w:ascii="Aptos" w:hAnsi="Aptos"/>
        </w:rPr>
        <w:t xml:space="preserve">You speak from where He sits — shared voice. </w:t>
      </w:r>
    </w:p>
    <w:p w14:paraId="2C728B57" w14:textId="77777777" w:rsidR="00EC3C05" w:rsidRPr="00630B79" w:rsidRDefault="00EC3C05" w:rsidP="00450490">
      <w:pPr>
        <w:pStyle w:val="NoSpacing"/>
        <w:numPr>
          <w:ilvl w:val="0"/>
          <w:numId w:val="25"/>
        </w:numPr>
        <w:rPr>
          <w:rFonts w:ascii="Aptos" w:hAnsi="Aptos"/>
        </w:rPr>
      </w:pPr>
      <w:r w:rsidRPr="00630B79">
        <w:rPr>
          <w:rFonts w:ascii="Aptos" w:hAnsi="Aptos"/>
        </w:rPr>
        <w:t xml:space="preserve">You act from what He has already won — shared enforcement. </w:t>
      </w:r>
    </w:p>
    <w:p w14:paraId="41584D51" w14:textId="77777777" w:rsidR="00EC3C05" w:rsidRPr="00630B79" w:rsidRDefault="00EC3C05" w:rsidP="00450490">
      <w:pPr>
        <w:pStyle w:val="NoSpacing"/>
        <w:numPr>
          <w:ilvl w:val="0"/>
          <w:numId w:val="25"/>
        </w:numPr>
        <w:rPr>
          <w:rFonts w:ascii="Aptos" w:hAnsi="Aptos"/>
        </w:rPr>
      </w:pPr>
      <w:r w:rsidRPr="00630B79">
        <w:rPr>
          <w:rFonts w:ascii="Aptos" w:hAnsi="Aptos"/>
        </w:rPr>
        <w:t>His triumph becomes visible through your obedience.</w:t>
      </w:r>
    </w:p>
    <w:p w14:paraId="3FFC775E" w14:textId="77777777" w:rsidR="00EC3C05" w:rsidRPr="00630B79" w:rsidRDefault="00886067" w:rsidP="00450490">
      <w:pPr>
        <w:pStyle w:val="NoSpacing"/>
        <w:numPr>
          <w:ilvl w:val="0"/>
          <w:numId w:val="27"/>
        </w:numPr>
        <w:rPr>
          <w:rFonts w:ascii="Aptos" w:hAnsi="Aptos"/>
        </w:rPr>
      </w:pPr>
      <w:r w:rsidRPr="00630B79">
        <w:rPr>
          <w:rFonts w:ascii="Aptos" w:hAnsi="Aptos"/>
          <w:b/>
          <w:bCs/>
        </w:rPr>
        <w:t>John 14:12</w:t>
      </w:r>
      <w:r w:rsidR="0069243C" w:rsidRPr="00630B79">
        <w:rPr>
          <w:rFonts w:ascii="Aptos" w:hAnsi="Aptos"/>
          <w:b/>
          <w:bCs/>
        </w:rPr>
        <w:t xml:space="preserve">-14 (BSB) </w:t>
      </w:r>
      <w:r w:rsidR="0069243C" w:rsidRPr="00630B79">
        <w:rPr>
          <w:rFonts w:ascii="Aptos" w:hAnsi="Aptos"/>
          <w:color w:val="770000"/>
          <w:shd w:val="clear" w:color="auto" w:fill="FFFFFF"/>
        </w:rPr>
        <w:t>Truly, truly, I tell you, whoever believes in Me will also do the works that I am doing. He will do even greater things than these, because I am going to the Father.</w:t>
      </w:r>
      <w:bookmarkStart w:id="6" w:name="14"/>
      <w:bookmarkEnd w:id="6"/>
      <w:r w:rsidR="0069243C" w:rsidRPr="00630B79">
        <w:rPr>
          <w:rFonts w:ascii="Aptos" w:hAnsi="Aptos"/>
          <w:color w:val="770000"/>
          <w:shd w:val="clear" w:color="auto" w:fill="FFFFFF"/>
        </w:rPr>
        <w:t> </w:t>
      </w:r>
      <w:hyperlink r:id="rId13" w:history="1">
        <w:r w:rsidR="0069243C" w:rsidRPr="00630B79">
          <w:rPr>
            <w:rFonts w:ascii="Aptos" w:hAnsi="Aptos"/>
            <w:b/>
            <w:bCs/>
            <w:color w:val="008AE6"/>
            <w:sz w:val="17"/>
            <w:szCs w:val="17"/>
            <w:shd w:val="clear" w:color="auto" w:fill="FFFFFF"/>
          </w:rPr>
          <w:t>13</w:t>
        </w:r>
      </w:hyperlink>
      <w:r w:rsidR="0069243C" w:rsidRPr="00630B79">
        <w:rPr>
          <w:rFonts w:ascii="Aptos" w:hAnsi="Aptos"/>
          <w:color w:val="770000"/>
          <w:shd w:val="clear" w:color="auto" w:fill="FFFFFF"/>
        </w:rPr>
        <w:t>And I will do whatever you ask in My name, so that the Father may be glorified in the Son.</w:t>
      </w:r>
      <w:bookmarkStart w:id="7" w:name="15"/>
      <w:bookmarkEnd w:id="7"/>
      <w:r w:rsidR="0069243C" w:rsidRPr="00630B79">
        <w:rPr>
          <w:rFonts w:ascii="Aptos" w:hAnsi="Aptos"/>
          <w:color w:val="770000"/>
          <w:shd w:val="clear" w:color="auto" w:fill="FFFFFF"/>
        </w:rPr>
        <w:t> </w:t>
      </w:r>
      <w:hyperlink r:id="rId14" w:history="1">
        <w:r w:rsidR="0069243C" w:rsidRPr="00630B79">
          <w:rPr>
            <w:rFonts w:ascii="Aptos" w:hAnsi="Aptos"/>
            <w:b/>
            <w:bCs/>
            <w:color w:val="008AE6"/>
            <w:sz w:val="17"/>
            <w:szCs w:val="17"/>
            <w:shd w:val="clear" w:color="auto" w:fill="FFFFFF"/>
          </w:rPr>
          <w:t>14</w:t>
        </w:r>
      </w:hyperlink>
      <w:r w:rsidR="0069243C" w:rsidRPr="00630B79">
        <w:rPr>
          <w:rFonts w:ascii="Aptos" w:hAnsi="Aptos"/>
          <w:color w:val="770000"/>
          <w:shd w:val="clear" w:color="auto" w:fill="FFFFFF"/>
        </w:rPr>
        <w:t>If you ask Me for anything in My name, I will do it.</w:t>
      </w:r>
    </w:p>
    <w:p w14:paraId="7D5E6D26" w14:textId="7381A484" w:rsidR="003942A2" w:rsidRPr="00630B79" w:rsidRDefault="003942A2" w:rsidP="00450490">
      <w:pPr>
        <w:pStyle w:val="NoSpacing"/>
        <w:numPr>
          <w:ilvl w:val="0"/>
          <w:numId w:val="26"/>
        </w:numPr>
        <w:ind w:left="720"/>
        <w:rPr>
          <w:rFonts w:ascii="Aptos" w:hAnsi="Aptos"/>
        </w:rPr>
      </w:pPr>
      <w:r w:rsidRPr="00630B79">
        <w:rPr>
          <w:rFonts w:ascii="Aptos" w:hAnsi="Aptos"/>
        </w:rPr>
        <w:t>The Head initiates the works</w:t>
      </w:r>
      <w:r w:rsidR="002A68E8" w:rsidRPr="00630B79">
        <w:rPr>
          <w:rFonts w:ascii="Aptos" w:hAnsi="Aptos"/>
        </w:rPr>
        <w:t xml:space="preserve"> -</w:t>
      </w:r>
      <w:r w:rsidR="002A68E8" w:rsidRPr="00630B79">
        <w:rPr>
          <w:rFonts w:ascii="Aptos" w:hAnsi="Aptos"/>
          <w:b/>
          <w:bCs/>
        </w:rPr>
        <w:t xml:space="preserve"> </w:t>
      </w:r>
      <w:r w:rsidR="002A68E8" w:rsidRPr="00630B79">
        <w:rPr>
          <w:rFonts w:ascii="Aptos" w:hAnsi="Aptos"/>
        </w:rPr>
        <w:t>every act of authority, every miracle, every expression of dominion begins in Him.</w:t>
      </w:r>
    </w:p>
    <w:p w14:paraId="058FC77A" w14:textId="77777777" w:rsidR="00FB3191" w:rsidRPr="00630B79" w:rsidRDefault="00FB3191" w:rsidP="00450490">
      <w:pPr>
        <w:pStyle w:val="NoSpacing"/>
        <w:numPr>
          <w:ilvl w:val="0"/>
          <w:numId w:val="26"/>
        </w:numPr>
        <w:ind w:left="720"/>
        <w:rPr>
          <w:rFonts w:ascii="Aptos" w:hAnsi="Aptos"/>
        </w:rPr>
      </w:pPr>
      <w:r w:rsidRPr="00630B79">
        <w:rPr>
          <w:rFonts w:ascii="Aptos" w:hAnsi="Aptos"/>
        </w:rPr>
        <w:t xml:space="preserve">Believers do not create their own mission. They extend the works of the Head into the world. </w:t>
      </w:r>
    </w:p>
    <w:p w14:paraId="647E4B9B" w14:textId="59431BDA" w:rsidR="00FB3191" w:rsidRPr="00630B79" w:rsidRDefault="00FB3191" w:rsidP="00450490">
      <w:pPr>
        <w:pStyle w:val="NoSpacing"/>
        <w:numPr>
          <w:ilvl w:val="0"/>
          <w:numId w:val="26"/>
        </w:numPr>
        <w:ind w:left="720"/>
        <w:rPr>
          <w:rFonts w:ascii="Aptos" w:hAnsi="Aptos"/>
        </w:rPr>
      </w:pPr>
      <w:r w:rsidRPr="00630B79">
        <w:rPr>
          <w:rFonts w:ascii="Aptos" w:hAnsi="Aptos"/>
        </w:rPr>
        <w:t>What Christ started, the Body continues — same Source, same authority, same Name.</w:t>
      </w:r>
    </w:p>
    <w:p w14:paraId="4D47E855" w14:textId="77777777" w:rsidR="00FB3191" w:rsidRPr="00630B79" w:rsidRDefault="00FB3191" w:rsidP="00450490">
      <w:pPr>
        <w:pStyle w:val="NoSpacing"/>
        <w:numPr>
          <w:ilvl w:val="0"/>
          <w:numId w:val="26"/>
        </w:numPr>
        <w:ind w:left="720"/>
        <w:rPr>
          <w:rFonts w:ascii="Aptos" w:hAnsi="Aptos"/>
        </w:rPr>
      </w:pPr>
      <w:r w:rsidRPr="00630B79">
        <w:rPr>
          <w:rFonts w:ascii="Aptos" w:hAnsi="Aptos"/>
        </w:rPr>
        <w:t xml:space="preserve">His Life flows through His Body, enabling what He commands. </w:t>
      </w:r>
    </w:p>
    <w:p w14:paraId="6C15ED8B" w14:textId="5C01D4A7" w:rsidR="00EC3C05" w:rsidRPr="00630B79" w:rsidRDefault="00FB3191" w:rsidP="00450490">
      <w:pPr>
        <w:pStyle w:val="NoSpacing"/>
        <w:numPr>
          <w:ilvl w:val="0"/>
          <w:numId w:val="26"/>
        </w:numPr>
        <w:ind w:left="720"/>
        <w:rPr>
          <w:rFonts w:ascii="Aptos" w:hAnsi="Aptos"/>
        </w:rPr>
      </w:pPr>
      <w:r w:rsidRPr="00630B79">
        <w:rPr>
          <w:rFonts w:ascii="Aptos" w:hAnsi="Aptos"/>
        </w:rPr>
        <w:t>The greater works are not human achievement — they are Christ expressed through His people.</w:t>
      </w:r>
    </w:p>
    <w:p w14:paraId="0BB789EA" w14:textId="77777777" w:rsidR="00EC3C05" w:rsidRPr="00630B79" w:rsidRDefault="00886067" w:rsidP="00450490">
      <w:pPr>
        <w:pStyle w:val="NoSpacing"/>
        <w:numPr>
          <w:ilvl w:val="0"/>
          <w:numId w:val="27"/>
        </w:numPr>
        <w:rPr>
          <w:rFonts w:ascii="Aptos" w:hAnsi="Aptos"/>
        </w:rPr>
      </w:pPr>
      <w:r w:rsidRPr="00630B79">
        <w:rPr>
          <w:rFonts w:ascii="Aptos" w:hAnsi="Aptos"/>
          <w:b/>
          <w:bCs/>
        </w:rPr>
        <w:t>Illustration — The Branch and the Vine</w:t>
      </w:r>
      <w:r w:rsidRPr="00630B79">
        <w:rPr>
          <w:rFonts w:ascii="Aptos" w:hAnsi="Aptos"/>
        </w:rPr>
        <w:t xml:space="preserve"> </w:t>
      </w:r>
    </w:p>
    <w:p w14:paraId="76C12949" w14:textId="2BD217B4" w:rsidR="00EC3C05" w:rsidRPr="00630B79" w:rsidRDefault="00EC3C05" w:rsidP="00EC3C05">
      <w:pPr>
        <w:pStyle w:val="NoSpacing"/>
        <w:ind w:left="360"/>
        <w:rPr>
          <w:rFonts w:ascii="Aptos" w:hAnsi="Aptos"/>
        </w:rPr>
      </w:pPr>
      <w:r w:rsidRPr="00630B79">
        <w:rPr>
          <w:rFonts w:ascii="Aptos" w:hAnsi="Aptos"/>
        </w:rPr>
        <w:t>The vine carries the life. The branch carries the fruit. The fruit is not separate from the vine — it is the vine expressed through the branch. Christ is the Vine. You are the branch. His victory becomes visible through your enforcement.</w:t>
      </w:r>
    </w:p>
    <w:p w14:paraId="5EA19C1C" w14:textId="553FCD65" w:rsidR="00886067" w:rsidRPr="00630B79" w:rsidRDefault="00886067" w:rsidP="00450490">
      <w:pPr>
        <w:pStyle w:val="NoSpacing"/>
        <w:numPr>
          <w:ilvl w:val="0"/>
          <w:numId w:val="27"/>
        </w:numPr>
        <w:rPr>
          <w:rFonts w:ascii="Aptos" w:hAnsi="Aptos"/>
        </w:rPr>
      </w:pPr>
      <w:r w:rsidRPr="00630B79">
        <w:rPr>
          <w:rFonts w:ascii="Aptos" w:hAnsi="Aptos"/>
          <w:b/>
          <w:bCs/>
        </w:rPr>
        <w:t>APPLICATION — RELEASE HIS FULLNESS THROUGH YOUR LIFE</w:t>
      </w:r>
    </w:p>
    <w:p w14:paraId="527D8262" w14:textId="77777777" w:rsidR="00871B30" w:rsidRPr="00630B79" w:rsidRDefault="00871B30" w:rsidP="00450490">
      <w:pPr>
        <w:pStyle w:val="NoSpacing"/>
        <w:numPr>
          <w:ilvl w:val="0"/>
          <w:numId w:val="23"/>
        </w:numPr>
        <w:tabs>
          <w:tab w:val="clear" w:pos="1080"/>
          <w:tab w:val="num" w:pos="720"/>
        </w:tabs>
        <w:ind w:left="720"/>
        <w:rPr>
          <w:rFonts w:ascii="Aptos" w:hAnsi="Aptos"/>
        </w:rPr>
      </w:pPr>
      <w:r w:rsidRPr="00630B79">
        <w:rPr>
          <w:rFonts w:ascii="Aptos" w:hAnsi="Aptos"/>
        </w:rPr>
        <w:t>Let His authority shape your words — speak as His branch, not as a disconnected limb.</w:t>
      </w:r>
    </w:p>
    <w:p w14:paraId="76DCAD81" w14:textId="77777777" w:rsidR="00871B30" w:rsidRPr="00630B79" w:rsidRDefault="00871B30" w:rsidP="00450490">
      <w:pPr>
        <w:pStyle w:val="NoSpacing"/>
        <w:numPr>
          <w:ilvl w:val="0"/>
          <w:numId w:val="23"/>
        </w:numPr>
        <w:tabs>
          <w:tab w:val="clear" w:pos="1080"/>
          <w:tab w:val="num" w:pos="720"/>
        </w:tabs>
        <w:ind w:left="720"/>
        <w:rPr>
          <w:rFonts w:ascii="Aptos" w:hAnsi="Aptos"/>
        </w:rPr>
      </w:pPr>
      <w:r w:rsidRPr="00630B79">
        <w:rPr>
          <w:rFonts w:ascii="Aptos" w:hAnsi="Aptos"/>
        </w:rPr>
        <w:t>Let His victory govern your responses — react from union, not emotion.</w:t>
      </w:r>
    </w:p>
    <w:p w14:paraId="118C14D4" w14:textId="77777777" w:rsidR="00871B30" w:rsidRPr="00630B79" w:rsidRDefault="00871B30" w:rsidP="00450490">
      <w:pPr>
        <w:pStyle w:val="NoSpacing"/>
        <w:numPr>
          <w:ilvl w:val="0"/>
          <w:numId w:val="23"/>
        </w:numPr>
        <w:tabs>
          <w:tab w:val="clear" w:pos="1080"/>
          <w:tab w:val="num" w:pos="720"/>
        </w:tabs>
        <w:ind w:left="720"/>
        <w:rPr>
          <w:rFonts w:ascii="Aptos" w:hAnsi="Aptos"/>
        </w:rPr>
      </w:pPr>
      <w:r w:rsidRPr="00630B79">
        <w:rPr>
          <w:rFonts w:ascii="Aptos" w:hAnsi="Aptos"/>
        </w:rPr>
        <w:t>Let His dominion guide your decisions — choose from your seat, not your stress.</w:t>
      </w:r>
    </w:p>
    <w:p w14:paraId="2AA603A1" w14:textId="3407863A" w:rsidR="00871B30" w:rsidRPr="00630B79" w:rsidRDefault="00871B30" w:rsidP="00450490">
      <w:pPr>
        <w:pStyle w:val="NoSpacing"/>
        <w:numPr>
          <w:ilvl w:val="0"/>
          <w:numId w:val="23"/>
        </w:numPr>
        <w:tabs>
          <w:tab w:val="clear" w:pos="1080"/>
          <w:tab w:val="num" w:pos="720"/>
        </w:tabs>
        <w:ind w:left="720"/>
        <w:rPr>
          <w:rFonts w:ascii="Aptos" w:hAnsi="Aptos"/>
        </w:rPr>
      </w:pPr>
      <w:r w:rsidRPr="00630B79">
        <w:rPr>
          <w:rFonts w:ascii="Aptos" w:hAnsi="Aptos"/>
        </w:rPr>
        <w:t>Walk as the pleroma — the fullness — of Christ, carrying His life into every environment you touch.</w:t>
      </w:r>
    </w:p>
    <w:p w14:paraId="63DE23FF" w14:textId="77777777" w:rsidR="00886067" w:rsidRPr="00630B79" w:rsidRDefault="00886067" w:rsidP="00EC3C05">
      <w:pPr>
        <w:pStyle w:val="NoSpacing"/>
        <w:rPr>
          <w:rFonts w:ascii="Aptos" w:hAnsi="Aptos"/>
          <w:b/>
          <w:bCs/>
        </w:rPr>
      </w:pPr>
    </w:p>
    <w:p w14:paraId="58B8F564" w14:textId="13EE6CA5" w:rsidR="00324535" w:rsidRPr="00630B79" w:rsidRDefault="00324535" w:rsidP="00450490">
      <w:pPr>
        <w:pStyle w:val="NoSpacing"/>
        <w:numPr>
          <w:ilvl w:val="0"/>
          <w:numId w:val="5"/>
        </w:numPr>
        <w:rPr>
          <w:rFonts w:ascii="Aptos" w:hAnsi="Aptos"/>
          <w:b/>
          <w:bCs/>
        </w:rPr>
      </w:pPr>
      <w:r w:rsidRPr="00630B79">
        <w:rPr>
          <w:rFonts w:ascii="Aptos" w:hAnsi="Aptos"/>
          <w:b/>
          <w:bCs/>
        </w:rPr>
        <w:t>APPLICATION — WALK IN WHAT’S UNDER YOUR FEET</w:t>
      </w:r>
    </w:p>
    <w:p w14:paraId="2F56A271" w14:textId="35B3835E" w:rsidR="00B93B98" w:rsidRPr="00630B79" w:rsidRDefault="00B93B98" w:rsidP="00450490">
      <w:pPr>
        <w:pStyle w:val="NoSpacing"/>
        <w:numPr>
          <w:ilvl w:val="0"/>
          <w:numId w:val="28"/>
        </w:numPr>
        <w:rPr>
          <w:rFonts w:ascii="Aptos" w:hAnsi="Aptos"/>
        </w:rPr>
      </w:pPr>
      <w:r w:rsidRPr="00630B79">
        <w:rPr>
          <w:rFonts w:ascii="Aptos" w:hAnsi="Aptos"/>
        </w:rPr>
        <w:t>See yourself as the Body — joined to the Head, not separate from Him.</w:t>
      </w:r>
    </w:p>
    <w:p w14:paraId="29A288AB" w14:textId="76097E89" w:rsidR="00B93B98" w:rsidRPr="00630B79" w:rsidRDefault="00B93B98" w:rsidP="00450490">
      <w:pPr>
        <w:pStyle w:val="NoSpacing"/>
        <w:numPr>
          <w:ilvl w:val="0"/>
          <w:numId w:val="28"/>
        </w:numPr>
        <w:rPr>
          <w:rFonts w:ascii="Aptos" w:hAnsi="Aptos"/>
        </w:rPr>
      </w:pPr>
      <w:r w:rsidRPr="00630B79">
        <w:rPr>
          <w:rFonts w:ascii="Aptos" w:hAnsi="Aptos"/>
        </w:rPr>
        <w:t>See your seat as His seat — shared place, not symbolic language.</w:t>
      </w:r>
    </w:p>
    <w:p w14:paraId="5B61C3C3" w14:textId="6548450E" w:rsidR="00B93B98" w:rsidRPr="00630B79" w:rsidRDefault="00B93B98" w:rsidP="00450490">
      <w:pPr>
        <w:pStyle w:val="NoSpacing"/>
        <w:numPr>
          <w:ilvl w:val="0"/>
          <w:numId w:val="28"/>
        </w:numPr>
        <w:rPr>
          <w:rFonts w:ascii="Aptos" w:hAnsi="Aptos"/>
        </w:rPr>
      </w:pPr>
      <w:r w:rsidRPr="00630B79">
        <w:rPr>
          <w:rFonts w:ascii="Aptos" w:hAnsi="Aptos"/>
        </w:rPr>
        <w:t>See your stance as His stance — certainty, not desperation.</w:t>
      </w:r>
    </w:p>
    <w:p w14:paraId="50A00028" w14:textId="208E0A85" w:rsidR="00B93B98" w:rsidRPr="00630B79" w:rsidRDefault="00B93B98" w:rsidP="00450490">
      <w:pPr>
        <w:pStyle w:val="NoSpacing"/>
        <w:numPr>
          <w:ilvl w:val="0"/>
          <w:numId w:val="28"/>
        </w:numPr>
        <w:rPr>
          <w:rFonts w:ascii="Aptos" w:hAnsi="Aptos"/>
        </w:rPr>
      </w:pPr>
      <w:r w:rsidRPr="00630B79">
        <w:rPr>
          <w:rFonts w:ascii="Aptos" w:hAnsi="Aptos"/>
        </w:rPr>
        <w:t>Speak from your seat — not from stress, fear, or emotion.</w:t>
      </w:r>
    </w:p>
    <w:p w14:paraId="2532E316" w14:textId="04366165" w:rsidR="00B93B98" w:rsidRPr="00630B79" w:rsidRDefault="00B93B98" w:rsidP="00450490">
      <w:pPr>
        <w:pStyle w:val="NoSpacing"/>
        <w:numPr>
          <w:ilvl w:val="0"/>
          <w:numId w:val="28"/>
        </w:numPr>
        <w:rPr>
          <w:rFonts w:ascii="Aptos" w:hAnsi="Aptos"/>
        </w:rPr>
      </w:pPr>
      <w:r w:rsidRPr="00630B79">
        <w:rPr>
          <w:rFonts w:ascii="Aptos" w:hAnsi="Aptos"/>
        </w:rPr>
        <w:t>Resist from your position — not from panic or pressure.</w:t>
      </w:r>
    </w:p>
    <w:p w14:paraId="2437673B" w14:textId="4E2C3381" w:rsidR="00324535" w:rsidRPr="00630B79" w:rsidRDefault="00B93B98" w:rsidP="00630B79">
      <w:pPr>
        <w:pStyle w:val="NoSpacing"/>
        <w:numPr>
          <w:ilvl w:val="0"/>
          <w:numId w:val="28"/>
        </w:numPr>
        <w:rPr>
          <w:rFonts w:ascii="Aptos" w:hAnsi="Aptos"/>
        </w:rPr>
      </w:pPr>
      <w:r w:rsidRPr="00630B79">
        <w:rPr>
          <w:rFonts w:ascii="Aptos" w:hAnsi="Aptos"/>
        </w:rPr>
        <w:t>Enforce what Christ already conquered — not what you are trying to overcome.</w:t>
      </w:r>
    </w:p>
    <w:sectPr w:rsidR="00324535" w:rsidRPr="00630B79" w:rsidSect="002F4069">
      <w:pgSz w:w="12240" w:h="15840"/>
      <w:pgMar w:top="720" w:right="576"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238"/>
    <w:multiLevelType w:val="hybridMultilevel"/>
    <w:tmpl w:val="A252B24C"/>
    <w:lvl w:ilvl="0" w:tplc="D1E85B3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625210"/>
    <w:multiLevelType w:val="multilevel"/>
    <w:tmpl w:val="94FE79C6"/>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5035B"/>
    <w:multiLevelType w:val="hybridMultilevel"/>
    <w:tmpl w:val="C2105880"/>
    <w:lvl w:ilvl="0" w:tplc="D1E85B3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12E86"/>
    <w:multiLevelType w:val="multilevel"/>
    <w:tmpl w:val="26AA8CA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73640"/>
    <w:multiLevelType w:val="hybridMultilevel"/>
    <w:tmpl w:val="026AEA0C"/>
    <w:lvl w:ilvl="0" w:tplc="D1E85B3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71E1E"/>
    <w:multiLevelType w:val="multilevel"/>
    <w:tmpl w:val="9FF4E732"/>
    <w:lvl w:ilvl="0">
      <w:start w:val="1"/>
      <w:numFmt w:val="upperLetter"/>
      <w:lvlText w:val="%1."/>
      <w:lvlJc w:val="left"/>
      <w:pPr>
        <w:tabs>
          <w:tab w:val="num" w:pos="1080"/>
        </w:tabs>
        <w:ind w:left="1080" w:hanging="360"/>
      </w:pPr>
      <w:rPr>
        <w:b/>
        <w:bCs/>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1F84473C"/>
    <w:multiLevelType w:val="hybridMultilevel"/>
    <w:tmpl w:val="33743414"/>
    <w:lvl w:ilvl="0" w:tplc="D1E85B38">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5C3094"/>
    <w:multiLevelType w:val="hybridMultilevel"/>
    <w:tmpl w:val="CC1ABCFE"/>
    <w:lvl w:ilvl="0" w:tplc="D1E85B3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424DE"/>
    <w:multiLevelType w:val="multilevel"/>
    <w:tmpl w:val="4348B18C"/>
    <w:lvl w:ilvl="0">
      <w:start w:val="1"/>
      <w:numFmt w:val="upperLetter"/>
      <w:lvlText w:val="%1."/>
      <w:lvlJc w:val="left"/>
      <w:pPr>
        <w:tabs>
          <w:tab w:val="num" w:pos="1080"/>
        </w:tabs>
        <w:ind w:left="1080" w:hanging="360"/>
      </w:pPr>
      <w:rPr>
        <w:b/>
        <w:bCs/>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229616FB"/>
    <w:multiLevelType w:val="hybridMultilevel"/>
    <w:tmpl w:val="8A24FA4A"/>
    <w:lvl w:ilvl="0" w:tplc="D1E85B3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193BB4"/>
    <w:multiLevelType w:val="hybridMultilevel"/>
    <w:tmpl w:val="4E42BDCA"/>
    <w:lvl w:ilvl="0" w:tplc="D1E85B38">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366012"/>
    <w:multiLevelType w:val="multilevel"/>
    <w:tmpl w:val="4F829982"/>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5322A"/>
    <w:multiLevelType w:val="multilevel"/>
    <w:tmpl w:val="B18E1C8A"/>
    <w:lvl w:ilvl="0">
      <w:start w:val="1"/>
      <w:numFmt w:val="upperLetter"/>
      <w:lvlText w:val="%1."/>
      <w:lvlJc w:val="left"/>
      <w:pPr>
        <w:tabs>
          <w:tab w:val="num" w:pos="1080"/>
        </w:tabs>
        <w:ind w:left="1080" w:hanging="360"/>
      </w:pPr>
      <w:rPr>
        <w:b/>
        <w:bCs/>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3BE33587"/>
    <w:multiLevelType w:val="hybridMultilevel"/>
    <w:tmpl w:val="7A661E80"/>
    <w:lvl w:ilvl="0" w:tplc="D1E85B3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4A22E9"/>
    <w:multiLevelType w:val="hybridMultilevel"/>
    <w:tmpl w:val="F6EC6E18"/>
    <w:lvl w:ilvl="0" w:tplc="D1E85B3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637A4B"/>
    <w:multiLevelType w:val="multilevel"/>
    <w:tmpl w:val="A802061A"/>
    <w:lvl w:ilvl="0">
      <w:start w:val="1"/>
      <w:numFmt w:val="upperLetter"/>
      <w:lvlText w:val="%1."/>
      <w:lvlJc w:val="left"/>
      <w:pPr>
        <w:tabs>
          <w:tab w:val="num" w:pos="1080"/>
        </w:tabs>
        <w:ind w:left="1080" w:hanging="360"/>
      </w:pPr>
      <w:rPr>
        <w:b/>
        <w:bCs/>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468B1247"/>
    <w:multiLevelType w:val="hybridMultilevel"/>
    <w:tmpl w:val="BBD2F9C4"/>
    <w:lvl w:ilvl="0" w:tplc="D1E85B38">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4F5950"/>
    <w:multiLevelType w:val="hybridMultilevel"/>
    <w:tmpl w:val="24427878"/>
    <w:lvl w:ilvl="0" w:tplc="AFBA01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AC219B"/>
    <w:multiLevelType w:val="multilevel"/>
    <w:tmpl w:val="081EA39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FF12E3"/>
    <w:multiLevelType w:val="hybridMultilevel"/>
    <w:tmpl w:val="8466AAB0"/>
    <w:lvl w:ilvl="0" w:tplc="D1E85B3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E46663"/>
    <w:multiLevelType w:val="hybridMultilevel"/>
    <w:tmpl w:val="536CD726"/>
    <w:lvl w:ilvl="0" w:tplc="D1E85B3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F9373A"/>
    <w:multiLevelType w:val="hybridMultilevel"/>
    <w:tmpl w:val="B0DA2CCE"/>
    <w:lvl w:ilvl="0" w:tplc="D1E85B3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CE1780"/>
    <w:multiLevelType w:val="hybridMultilevel"/>
    <w:tmpl w:val="941A2EA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596FF3"/>
    <w:multiLevelType w:val="hybridMultilevel"/>
    <w:tmpl w:val="30BE50FE"/>
    <w:lvl w:ilvl="0" w:tplc="D1E85B38">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015F48"/>
    <w:multiLevelType w:val="multilevel"/>
    <w:tmpl w:val="BD84F5FA"/>
    <w:lvl w:ilvl="0">
      <w:start w:val="1"/>
      <w:numFmt w:val="upperLetter"/>
      <w:lvlText w:val="%1."/>
      <w:lvlJc w:val="left"/>
      <w:pPr>
        <w:tabs>
          <w:tab w:val="num" w:pos="1080"/>
        </w:tabs>
        <w:ind w:left="1080" w:hanging="360"/>
      </w:pPr>
      <w:rPr>
        <w:b/>
        <w:bCs/>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69344560"/>
    <w:multiLevelType w:val="hybridMultilevel"/>
    <w:tmpl w:val="7FFC5584"/>
    <w:lvl w:ilvl="0" w:tplc="D1E85B3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5E132A"/>
    <w:multiLevelType w:val="hybridMultilevel"/>
    <w:tmpl w:val="DF625AA6"/>
    <w:lvl w:ilvl="0" w:tplc="D1E85B38">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FD5551"/>
    <w:multiLevelType w:val="hybridMultilevel"/>
    <w:tmpl w:val="A40AC68E"/>
    <w:lvl w:ilvl="0" w:tplc="AFBA01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48017429">
    <w:abstractNumId w:val="3"/>
  </w:num>
  <w:num w:numId="2" w16cid:durableId="412553942">
    <w:abstractNumId w:val="1"/>
  </w:num>
  <w:num w:numId="3" w16cid:durableId="1174488412">
    <w:abstractNumId w:val="11"/>
  </w:num>
  <w:num w:numId="4" w16cid:durableId="2104567339">
    <w:abstractNumId w:val="18"/>
  </w:num>
  <w:num w:numId="5" w16cid:durableId="966155602">
    <w:abstractNumId w:val="22"/>
  </w:num>
  <w:num w:numId="6" w16cid:durableId="1839883985">
    <w:abstractNumId w:val="13"/>
  </w:num>
  <w:num w:numId="7" w16cid:durableId="556672228">
    <w:abstractNumId w:val="25"/>
  </w:num>
  <w:num w:numId="8" w16cid:durableId="1016419595">
    <w:abstractNumId w:val="14"/>
  </w:num>
  <w:num w:numId="9" w16cid:durableId="273174115">
    <w:abstractNumId w:val="24"/>
  </w:num>
  <w:num w:numId="10" w16cid:durableId="1260675431">
    <w:abstractNumId w:val="0"/>
  </w:num>
  <w:num w:numId="11" w16cid:durableId="2038240700">
    <w:abstractNumId w:val="26"/>
  </w:num>
  <w:num w:numId="12" w16cid:durableId="1949116146">
    <w:abstractNumId w:val="21"/>
  </w:num>
  <w:num w:numId="13" w16cid:durableId="1408068385">
    <w:abstractNumId w:val="10"/>
  </w:num>
  <w:num w:numId="14" w16cid:durableId="551891052">
    <w:abstractNumId w:val="5"/>
  </w:num>
  <w:num w:numId="15" w16cid:durableId="1192573799">
    <w:abstractNumId w:val="9"/>
  </w:num>
  <w:num w:numId="16" w16cid:durableId="156112117">
    <w:abstractNumId w:val="8"/>
  </w:num>
  <w:num w:numId="17" w16cid:durableId="1438796252">
    <w:abstractNumId w:val="16"/>
  </w:num>
  <w:num w:numId="18" w16cid:durableId="1309088901">
    <w:abstractNumId w:val="19"/>
  </w:num>
  <w:num w:numId="19" w16cid:durableId="2780883">
    <w:abstractNumId w:val="23"/>
  </w:num>
  <w:num w:numId="20" w16cid:durableId="1695493965">
    <w:abstractNumId w:val="15"/>
  </w:num>
  <w:num w:numId="21" w16cid:durableId="1702322232">
    <w:abstractNumId w:val="6"/>
  </w:num>
  <w:num w:numId="22" w16cid:durableId="1183543995">
    <w:abstractNumId w:val="20"/>
  </w:num>
  <w:num w:numId="23" w16cid:durableId="593055534">
    <w:abstractNumId w:val="12"/>
  </w:num>
  <w:num w:numId="24" w16cid:durableId="2121030091">
    <w:abstractNumId w:val="4"/>
  </w:num>
  <w:num w:numId="25" w16cid:durableId="1095976031">
    <w:abstractNumId w:val="7"/>
  </w:num>
  <w:num w:numId="26" w16cid:durableId="56784757">
    <w:abstractNumId w:val="2"/>
  </w:num>
  <w:num w:numId="27" w16cid:durableId="626818161">
    <w:abstractNumId w:val="17"/>
  </w:num>
  <w:num w:numId="28" w16cid:durableId="557976335">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7C"/>
    <w:rsid w:val="00001A8D"/>
    <w:rsid w:val="00001C63"/>
    <w:rsid w:val="000025D7"/>
    <w:rsid w:val="00006566"/>
    <w:rsid w:val="000069CE"/>
    <w:rsid w:val="00007B42"/>
    <w:rsid w:val="00007DED"/>
    <w:rsid w:val="0001297F"/>
    <w:rsid w:val="00017801"/>
    <w:rsid w:val="0002321B"/>
    <w:rsid w:val="00035064"/>
    <w:rsid w:val="0003560E"/>
    <w:rsid w:val="000458BF"/>
    <w:rsid w:val="000470EF"/>
    <w:rsid w:val="0005250C"/>
    <w:rsid w:val="000539B4"/>
    <w:rsid w:val="00061ADD"/>
    <w:rsid w:val="00076440"/>
    <w:rsid w:val="000822CD"/>
    <w:rsid w:val="00083766"/>
    <w:rsid w:val="00091D5B"/>
    <w:rsid w:val="000978BB"/>
    <w:rsid w:val="00097C64"/>
    <w:rsid w:val="000B0183"/>
    <w:rsid w:val="000B21FB"/>
    <w:rsid w:val="000B3CF4"/>
    <w:rsid w:val="000C1389"/>
    <w:rsid w:val="000D249D"/>
    <w:rsid w:val="000D399E"/>
    <w:rsid w:val="000D6594"/>
    <w:rsid w:val="000E7DDC"/>
    <w:rsid w:val="000F0824"/>
    <w:rsid w:val="000F1FD0"/>
    <w:rsid w:val="000F797F"/>
    <w:rsid w:val="00101114"/>
    <w:rsid w:val="00101310"/>
    <w:rsid w:val="00101F9F"/>
    <w:rsid w:val="00105A65"/>
    <w:rsid w:val="00107FEF"/>
    <w:rsid w:val="00115C0E"/>
    <w:rsid w:val="001242F2"/>
    <w:rsid w:val="00131625"/>
    <w:rsid w:val="00141698"/>
    <w:rsid w:val="001416C0"/>
    <w:rsid w:val="00147207"/>
    <w:rsid w:val="00150ADF"/>
    <w:rsid w:val="00153581"/>
    <w:rsid w:val="00155EF8"/>
    <w:rsid w:val="0016111A"/>
    <w:rsid w:val="0016554F"/>
    <w:rsid w:val="00170026"/>
    <w:rsid w:val="00170C4A"/>
    <w:rsid w:val="001716BF"/>
    <w:rsid w:val="0017264A"/>
    <w:rsid w:val="00172839"/>
    <w:rsid w:val="00177574"/>
    <w:rsid w:val="0017774E"/>
    <w:rsid w:val="00182957"/>
    <w:rsid w:val="00197F52"/>
    <w:rsid w:val="001B048E"/>
    <w:rsid w:val="001B0FBE"/>
    <w:rsid w:val="001B4791"/>
    <w:rsid w:val="001B68D5"/>
    <w:rsid w:val="001B76FF"/>
    <w:rsid w:val="001C4F9A"/>
    <w:rsid w:val="001D4F92"/>
    <w:rsid w:val="001D7146"/>
    <w:rsid w:val="001E2D95"/>
    <w:rsid w:val="001E46A1"/>
    <w:rsid w:val="001E4D7C"/>
    <w:rsid w:val="001F3751"/>
    <w:rsid w:val="00206A2E"/>
    <w:rsid w:val="00211052"/>
    <w:rsid w:val="0021611A"/>
    <w:rsid w:val="00216314"/>
    <w:rsid w:val="00216F22"/>
    <w:rsid w:val="002223C8"/>
    <w:rsid w:val="00222637"/>
    <w:rsid w:val="00222C47"/>
    <w:rsid w:val="00222D4E"/>
    <w:rsid w:val="00223538"/>
    <w:rsid w:val="00226600"/>
    <w:rsid w:val="002279D3"/>
    <w:rsid w:val="002345C7"/>
    <w:rsid w:val="002347A1"/>
    <w:rsid w:val="00237FF5"/>
    <w:rsid w:val="00243B42"/>
    <w:rsid w:val="002451E4"/>
    <w:rsid w:val="0025240F"/>
    <w:rsid w:val="002568DA"/>
    <w:rsid w:val="00257A2C"/>
    <w:rsid w:val="002648AB"/>
    <w:rsid w:val="00272136"/>
    <w:rsid w:val="00273639"/>
    <w:rsid w:val="00274291"/>
    <w:rsid w:val="00276D57"/>
    <w:rsid w:val="00283391"/>
    <w:rsid w:val="00293380"/>
    <w:rsid w:val="0029368B"/>
    <w:rsid w:val="00296506"/>
    <w:rsid w:val="002A68E8"/>
    <w:rsid w:val="002A763F"/>
    <w:rsid w:val="002C208D"/>
    <w:rsid w:val="002C6F0D"/>
    <w:rsid w:val="002D1CC6"/>
    <w:rsid w:val="002D397D"/>
    <w:rsid w:val="002E1562"/>
    <w:rsid w:val="002F2A53"/>
    <w:rsid w:val="002F4069"/>
    <w:rsid w:val="00324535"/>
    <w:rsid w:val="003306F6"/>
    <w:rsid w:val="00331E8F"/>
    <w:rsid w:val="003452BD"/>
    <w:rsid w:val="00351119"/>
    <w:rsid w:val="0035552D"/>
    <w:rsid w:val="00360A64"/>
    <w:rsid w:val="00383C95"/>
    <w:rsid w:val="00383C9A"/>
    <w:rsid w:val="00383D10"/>
    <w:rsid w:val="003850A4"/>
    <w:rsid w:val="0039301C"/>
    <w:rsid w:val="003942A2"/>
    <w:rsid w:val="003A022C"/>
    <w:rsid w:val="003A2EC3"/>
    <w:rsid w:val="003A7DC3"/>
    <w:rsid w:val="003B1C2E"/>
    <w:rsid w:val="003B270F"/>
    <w:rsid w:val="003B2ABA"/>
    <w:rsid w:val="003B3459"/>
    <w:rsid w:val="003B3643"/>
    <w:rsid w:val="003B4759"/>
    <w:rsid w:val="003B586D"/>
    <w:rsid w:val="003B6832"/>
    <w:rsid w:val="003D3AA0"/>
    <w:rsid w:val="003F76E2"/>
    <w:rsid w:val="00403DE7"/>
    <w:rsid w:val="00406B9A"/>
    <w:rsid w:val="00406E0B"/>
    <w:rsid w:val="004142EF"/>
    <w:rsid w:val="0041570E"/>
    <w:rsid w:val="0041753C"/>
    <w:rsid w:val="00425075"/>
    <w:rsid w:val="00431937"/>
    <w:rsid w:val="0044009F"/>
    <w:rsid w:val="00450490"/>
    <w:rsid w:val="00453576"/>
    <w:rsid w:val="00453DCF"/>
    <w:rsid w:val="00455A19"/>
    <w:rsid w:val="00456899"/>
    <w:rsid w:val="004608E9"/>
    <w:rsid w:val="0046610B"/>
    <w:rsid w:val="00471D8B"/>
    <w:rsid w:val="00475DAD"/>
    <w:rsid w:val="004809FF"/>
    <w:rsid w:val="00483382"/>
    <w:rsid w:val="0048452F"/>
    <w:rsid w:val="00484964"/>
    <w:rsid w:val="0048587F"/>
    <w:rsid w:val="004A5BE6"/>
    <w:rsid w:val="004B0246"/>
    <w:rsid w:val="004C443E"/>
    <w:rsid w:val="004D7953"/>
    <w:rsid w:val="004E1E87"/>
    <w:rsid w:val="004E3690"/>
    <w:rsid w:val="004E37F8"/>
    <w:rsid w:val="004E3C35"/>
    <w:rsid w:val="004E7F93"/>
    <w:rsid w:val="004F4BE0"/>
    <w:rsid w:val="00501893"/>
    <w:rsid w:val="005028E5"/>
    <w:rsid w:val="00504777"/>
    <w:rsid w:val="005112E4"/>
    <w:rsid w:val="00511CE1"/>
    <w:rsid w:val="00511D66"/>
    <w:rsid w:val="005134D4"/>
    <w:rsid w:val="0051385C"/>
    <w:rsid w:val="00520089"/>
    <w:rsid w:val="0052545A"/>
    <w:rsid w:val="005310AD"/>
    <w:rsid w:val="005315B0"/>
    <w:rsid w:val="005372AE"/>
    <w:rsid w:val="0055106D"/>
    <w:rsid w:val="005627F0"/>
    <w:rsid w:val="0057093D"/>
    <w:rsid w:val="00576398"/>
    <w:rsid w:val="0057667C"/>
    <w:rsid w:val="00587013"/>
    <w:rsid w:val="00592977"/>
    <w:rsid w:val="005A5A61"/>
    <w:rsid w:val="005A6F82"/>
    <w:rsid w:val="005D2919"/>
    <w:rsid w:val="005D5E73"/>
    <w:rsid w:val="005D6045"/>
    <w:rsid w:val="005E1952"/>
    <w:rsid w:val="005E3B74"/>
    <w:rsid w:val="005E6B68"/>
    <w:rsid w:val="005F0B0D"/>
    <w:rsid w:val="006031C7"/>
    <w:rsid w:val="00603321"/>
    <w:rsid w:val="00613E1E"/>
    <w:rsid w:val="00620594"/>
    <w:rsid w:val="0062238B"/>
    <w:rsid w:val="006230AA"/>
    <w:rsid w:val="0062504B"/>
    <w:rsid w:val="00625CC0"/>
    <w:rsid w:val="00626D0D"/>
    <w:rsid w:val="00630B79"/>
    <w:rsid w:val="00632BF4"/>
    <w:rsid w:val="00633D78"/>
    <w:rsid w:val="006351D9"/>
    <w:rsid w:val="00640298"/>
    <w:rsid w:val="006422CF"/>
    <w:rsid w:val="006435AC"/>
    <w:rsid w:val="006463C3"/>
    <w:rsid w:val="00647C03"/>
    <w:rsid w:val="00650349"/>
    <w:rsid w:val="0066180D"/>
    <w:rsid w:val="00686140"/>
    <w:rsid w:val="006864D5"/>
    <w:rsid w:val="006877E7"/>
    <w:rsid w:val="00690C7F"/>
    <w:rsid w:val="0069243C"/>
    <w:rsid w:val="00693B4C"/>
    <w:rsid w:val="00693D38"/>
    <w:rsid w:val="00695F11"/>
    <w:rsid w:val="006964F9"/>
    <w:rsid w:val="00696C5B"/>
    <w:rsid w:val="006A0C29"/>
    <w:rsid w:val="006A4BF5"/>
    <w:rsid w:val="006B2D12"/>
    <w:rsid w:val="006C67C2"/>
    <w:rsid w:val="006C714D"/>
    <w:rsid w:val="006C7F85"/>
    <w:rsid w:val="006D16A1"/>
    <w:rsid w:val="006D1EC5"/>
    <w:rsid w:val="006E0135"/>
    <w:rsid w:val="006E3534"/>
    <w:rsid w:val="006E47D6"/>
    <w:rsid w:val="006F333D"/>
    <w:rsid w:val="006F3426"/>
    <w:rsid w:val="006F69C7"/>
    <w:rsid w:val="006F6B5C"/>
    <w:rsid w:val="00712D8E"/>
    <w:rsid w:val="00713565"/>
    <w:rsid w:val="00714098"/>
    <w:rsid w:val="007170ED"/>
    <w:rsid w:val="00717F4E"/>
    <w:rsid w:val="00721104"/>
    <w:rsid w:val="0072691E"/>
    <w:rsid w:val="0073463C"/>
    <w:rsid w:val="00740653"/>
    <w:rsid w:val="007468B7"/>
    <w:rsid w:val="00753019"/>
    <w:rsid w:val="00760D84"/>
    <w:rsid w:val="0077150A"/>
    <w:rsid w:val="00775D3A"/>
    <w:rsid w:val="007763FD"/>
    <w:rsid w:val="00781BD7"/>
    <w:rsid w:val="00783ACD"/>
    <w:rsid w:val="00791AC9"/>
    <w:rsid w:val="007923A8"/>
    <w:rsid w:val="007929D9"/>
    <w:rsid w:val="007A092E"/>
    <w:rsid w:val="007A339A"/>
    <w:rsid w:val="007B0832"/>
    <w:rsid w:val="007B1657"/>
    <w:rsid w:val="007B2650"/>
    <w:rsid w:val="007B7C1A"/>
    <w:rsid w:val="007C4EE2"/>
    <w:rsid w:val="007C6E55"/>
    <w:rsid w:val="007D14B1"/>
    <w:rsid w:val="007D2687"/>
    <w:rsid w:val="007E6C09"/>
    <w:rsid w:val="007E7D5B"/>
    <w:rsid w:val="007F0566"/>
    <w:rsid w:val="00803EC7"/>
    <w:rsid w:val="0080518E"/>
    <w:rsid w:val="0080594A"/>
    <w:rsid w:val="00817412"/>
    <w:rsid w:val="00817E1A"/>
    <w:rsid w:val="0082384F"/>
    <w:rsid w:val="008315D1"/>
    <w:rsid w:val="0084008E"/>
    <w:rsid w:val="008429A8"/>
    <w:rsid w:val="00846B58"/>
    <w:rsid w:val="008556DD"/>
    <w:rsid w:val="00860764"/>
    <w:rsid w:val="00861FD3"/>
    <w:rsid w:val="00871B30"/>
    <w:rsid w:val="008759AD"/>
    <w:rsid w:val="008847AA"/>
    <w:rsid w:val="00884A05"/>
    <w:rsid w:val="00885584"/>
    <w:rsid w:val="00886067"/>
    <w:rsid w:val="00891052"/>
    <w:rsid w:val="008972AE"/>
    <w:rsid w:val="008974C6"/>
    <w:rsid w:val="008A6099"/>
    <w:rsid w:val="008A6848"/>
    <w:rsid w:val="008A7BB5"/>
    <w:rsid w:val="008B3998"/>
    <w:rsid w:val="008B4962"/>
    <w:rsid w:val="008B514C"/>
    <w:rsid w:val="008C0401"/>
    <w:rsid w:val="008C49A5"/>
    <w:rsid w:val="008C7CD2"/>
    <w:rsid w:val="008D1BB8"/>
    <w:rsid w:val="008D2509"/>
    <w:rsid w:val="008D7B56"/>
    <w:rsid w:val="008F2B7C"/>
    <w:rsid w:val="008F77CE"/>
    <w:rsid w:val="00902742"/>
    <w:rsid w:val="00902D70"/>
    <w:rsid w:val="00905AAE"/>
    <w:rsid w:val="00906E3F"/>
    <w:rsid w:val="0091082A"/>
    <w:rsid w:val="00912787"/>
    <w:rsid w:val="00912C85"/>
    <w:rsid w:val="009134B1"/>
    <w:rsid w:val="0092126D"/>
    <w:rsid w:val="00922307"/>
    <w:rsid w:val="009248C3"/>
    <w:rsid w:val="00925929"/>
    <w:rsid w:val="009303FF"/>
    <w:rsid w:val="00945F24"/>
    <w:rsid w:val="00953E3D"/>
    <w:rsid w:val="00957DDF"/>
    <w:rsid w:val="0096599E"/>
    <w:rsid w:val="00965C8C"/>
    <w:rsid w:val="00976464"/>
    <w:rsid w:val="0098023D"/>
    <w:rsid w:val="0098342E"/>
    <w:rsid w:val="00985733"/>
    <w:rsid w:val="00985C80"/>
    <w:rsid w:val="0099187C"/>
    <w:rsid w:val="00994016"/>
    <w:rsid w:val="009949EC"/>
    <w:rsid w:val="00995401"/>
    <w:rsid w:val="009A1F71"/>
    <w:rsid w:val="009A4A6F"/>
    <w:rsid w:val="009A767B"/>
    <w:rsid w:val="009A7906"/>
    <w:rsid w:val="009C5274"/>
    <w:rsid w:val="009C54CA"/>
    <w:rsid w:val="009C6BF0"/>
    <w:rsid w:val="009D5194"/>
    <w:rsid w:val="009E4EB9"/>
    <w:rsid w:val="009F3D19"/>
    <w:rsid w:val="009F5299"/>
    <w:rsid w:val="009F57A0"/>
    <w:rsid w:val="009F7157"/>
    <w:rsid w:val="00A00621"/>
    <w:rsid w:val="00A00B54"/>
    <w:rsid w:val="00A031BD"/>
    <w:rsid w:val="00A10615"/>
    <w:rsid w:val="00A11DF0"/>
    <w:rsid w:val="00A219C8"/>
    <w:rsid w:val="00A40D0C"/>
    <w:rsid w:val="00A4121F"/>
    <w:rsid w:val="00A718AE"/>
    <w:rsid w:val="00A7304B"/>
    <w:rsid w:val="00A74CD9"/>
    <w:rsid w:val="00A831D7"/>
    <w:rsid w:val="00A85917"/>
    <w:rsid w:val="00A86FB7"/>
    <w:rsid w:val="00A87100"/>
    <w:rsid w:val="00A876DE"/>
    <w:rsid w:val="00A94D2B"/>
    <w:rsid w:val="00AA103D"/>
    <w:rsid w:val="00AA2951"/>
    <w:rsid w:val="00AA62AE"/>
    <w:rsid w:val="00AD5759"/>
    <w:rsid w:val="00AE00E0"/>
    <w:rsid w:val="00AE092F"/>
    <w:rsid w:val="00AE3AF2"/>
    <w:rsid w:val="00AE6F02"/>
    <w:rsid w:val="00AF475E"/>
    <w:rsid w:val="00AF6086"/>
    <w:rsid w:val="00AF790E"/>
    <w:rsid w:val="00B07CEB"/>
    <w:rsid w:val="00B1405B"/>
    <w:rsid w:val="00B168E9"/>
    <w:rsid w:val="00B17F63"/>
    <w:rsid w:val="00B200A7"/>
    <w:rsid w:val="00B25494"/>
    <w:rsid w:val="00B33341"/>
    <w:rsid w:val="00B44E95"/>
    <w:rsid w:val="00B4640B"/>
    <w:rsid w:val="00B473E7"/>
    <w:rsid w:val="00B507E6"/>
    <w:rsid w:val="00B50D7C"/>
    <w:rsid w:val="00B53F44"/>
    <w:rsid w:val="00B56107"/>
    <w:rsid w:val="00B608B8"/>
    <w:rsid w:val="00B62424"/>
    <w:rsid w:val="00B637C9"/>
    <w:rsid w:val="00B6435D"/>
    <w:rsid w:val="00B67AB6"/>
    <w:rsid w:val="00B70872"/>
    <w:rsid w:val="00B75FA4"/>
    <w:rsid w:val="00B84158"/>
    <w:rsid w:val="00B85AFA"/>
    <w:rsid w:val="00B93B98"/>
    <w:rsid w:val="00B9554B"/>
    <w:rsid w:val="00B9749B"/>
    <w:rsid w:val="00BA40BF"/>
    <w:rsid w:val="00BA729D"/>
    <w:rsid w:val="00BB2FCC"/>
    <w:rsid w:val="00BC0A87"/>
    <w:rsid w:val="00BC14F1"/>
    <w:rsid w:val="00BC3F7C"/>
    <w:rsid w:val="00BD1607"/>
    <w:rsid w:val="00BD55C0"/>
    <w:rsid w:val="00BD7C71"/>
    <w:rsid w:val="00BE1A90"/>
    <w:rsid w:val="00BE1AD9"/>
    <w:rsid w:val="00BE368F"/>
    <w:rsid w:val="00BF31B2"/>
    <w:rsid w:val="00C15A58"/>
    <w:rsid w:val="00C16750"/>
    <w:rsid w:val="00C16F0A"/>
    <w:rsid w:val="00C232B7"/>
    <w:rsid w:val="00C267C1"/>
    <w:rsid w:val="00C27DD6"/>
    <w:rsid w:val="00C30661"/>
    <w:rsid w:val="00C30F52"/>
    <w:rsid w:val="00C35EED"/>
    <w:rsid w:val="00C51704"/>
    <w:rsid w:val="00C62212"/>
    <w:rsid w:val="00C62480"/>
    <w:rsid w:val="00C64951"/>
    <w:rsid w:val="00C71E93"/>
    <w:rsid w:val="00C7296D"/>
    <w:rsid w:val="00C73E9A"/>
    <w:rsid w:val="00C93989"/>
    <w:rsid w:val="00C964B9"/>
    <w:rsid w:val="00CA3404"/>
    <w:rsid w:val="00CB37DB"/>
    <w:rsid w:val="00CB5F6C"/>
    <w:rsid w:val="00CB6ECB"/>
    <w:rsid w:val="00CC1601"/>
    <w:rsid w:val="00CC2578"/>
    <w:rsid w:val="00CC6E0D"/>
    <w:rsid w:val="00CD1D63"/>
    <w:rsid w:val="00CE1401"/>
    <w:rsid w:val="00CE1A8A"/>
    <w:rsid w:val="00CE78EC"/>
    <w:rsid w:val="00CF2778"/>
    <w:rsid w:val="00CF565D"/>
    <w:rsid w:val="00CF70BA"/>
    <w:rsid w:val="00D008CD"/>
    <w:rsid w:val="00D05A7C"/>
    <w:rsid w:val="00D10199"/>
    <w:rsid w:val="00D1230B"/>
    <w:rsid w:val="00D12D1E"/>
    <w:rsid w:val="00D14054"/>
    <w:rsid w:val="00D20BDD"/>
    <w:rsid w:val="00D20D28"/>
    <w:rsid w:val="00D2779B"/>
    <w:rsid w:val="00D31BA1"/>
    <w:rsid w:val="00D3641D"/>
    <w:rsid w:val="00D42654"/>
    <w:rsid w:val="00D4491B"/>
    <w:rsid w:val="00D465D8"/>
    <w:rsid w:val="00D51FF4"/>
    <w:rsid w:val="00D63C6F"/>
    <w:rsid w:val="00D74534"/>
    <w:rsid w:val="00D8046F"/>
    <w:rsid w:val="00D83B08"/>
    <w:rsid w:val="00D83CC6"/>
    <w:rsid w:val="00D86DF3"/>
    <w:rsid w:val="00D90D0E"/>
    <w:rsid w:val="00DA4092"/>
    <w:rsid w:val="00DA61EF"/>
    <w:rsid w:val="00DA70A8"/>
    <w:rsid w:val="00DB030C"/>
    <w:rsid w:val="00DB0F15"/>
    <w:rsid w:val="00DB5441"/>
    <w:rsid w:val="00DB5637"/>
    <w:rsid w:val="00DB5E69"/>
    <w:rsid w:val="00DC0DEF"/>
    <w:rsid w:val="00DC4F27"/>
    <w:rsid w:val="00DC55DD"/>
    <w:rsid w:val="00DD3C84"/>
    <w:rsid w:val="00DD42AF"/>
    <w:rsid w:val="00DE7608"/>
    <w:rsid w:val="00DF4558"/>
    <w:rsid w:val="00DF54EB"/>
    <w:rsid w:val="00E010B1"/>
    <w:rsid w:val="00E20706"/>
    <w:rsid w:val="00E26967"/>
    <w:rsid w:val="00E30AF1"/>
    <w:rsid w:val="00E42085"/>
    <w:rsid w:val="00E42FA2"/>
    <w:rsid w:val="00E431A9"/>
    <w:rsid w:val="00E61DFD"/>
    <w:rsid w:val="00E64743"/>
    <w:rsid w:val="00E7494C"/>
    <w:rsid w:val="00E757EB"/>
    <w:rsid w:val="00E803A0"/>
    <w:rsid w:val="00E874AC"/>
    <w:rsid w:val="00E90C90"/>
    <w:rsid w:val="00E91317"/>
    <w:rsid w:val="00E95003"/>
    <w:rsid w:val="00EA2A3B"/>
    <w:rsid w:val="00EB0C30"/>
    <w:rsid w:val="00EB6B76"/>
    <w:rsid w:val="00EC1A20"/>
    <w:rsid w:val="00EC3C05"/>
    <w:rsid w:val="00ED0A68"/>
    <w:rsid w:val="00ED31FB"/>
    <w:rsid w:val="00ED78ED"/>
    <w:rsid w:val="00ED7FE4"/>
    <w:rsid w:val="00EE26A9"/>
    <w:rsid w:val="00EE3CB7"/>
    <w:rsid w:val="00EE4364"/>
    <w:rsid w:val="00EF230B"/>
    <w:rsid w:val="00F001B2"/>
    <w:rsid w:val="00F00513"/>
    <w:rsid w:val="00F034DF"/>
    <w:rsid w:val="00F10771"/>
    <w:rsid w:val="00F14DD3"/>
    <w:rsid w:val="00F24939"/>
    <w:rsid w:val="00F27A6F"/>
    <w:rsid w:val="00F348CC"/>
    <w:rsid w:val="00F51E69"/>
    <w:rsid w:val="00F5357D"/>
    <w:rsid w:val="00F56F85"/>
    <w:rsid w:val="00F607BA"/>
    <w:rsid w:val="00F62CDB"/>
    <w:rsid w:val="00F65021"/>
    <w:rsid w:val="00F66D09"/>
    <w:rsid w:val="00F83CD2"/>
    <w:rsid w:val="00F8795F"/>
    <w:rsid w:val="00F916B2"/>
    <w:rsid w:val="00F925ED"/>
    <w:rsid w:val="00F969FD"/>
    <w:rsid w:val="00FA2D9C"/>
    <w:rsid w:val="00FA5B43"/>
    <w:rsid w:val="00FB1139"/>
    <w:rsid w:val="00FB3191"/>
    <w:rsid w:val="00FB6234"/>
    <w:rsid w:val="00FB67D1"/>
    <w:rsid w:val="00FC363E"/>
    <w:rsid w:val="00FC538A"/>
    <w:rsid w:val="00FD55CA"/>
    <w:rsid w:val="00FD7BBF"/>
    <w:rsid w:val="00FF1E4A"/>
    <w:rsid w:val="00FF500C"/>
    <w:rsid w:val="00FF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30FB"/>
  <w15:chartTrackingRefBased/>
  <w15:docId w15:val="{D57AA188-1B5A-4A84-B798-BDA928EE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7C"/>
    <w:pPr>
      <w:spacing w:line="278" w:lineRule="auto"/>
    </w:pPr>
    <w:rPr>
      <w:rFonts w:asciiTheme="majorHAnsi" w:hAnsiTheme="majorHAnsi"/>
    </w:rPr>
  </w:style>
  <w:style w:type="paragraph" w:styleId="Heading1">
    <w:name w:val="heading 1"/>
    <w:basedOn w:val="Normal"/>
    <w:next w:val="Normal"/>
    <w:link w:val="Heading1Char"/>
    <w:uiPriority w:val="9"/>
    <w:qFormat/>
    <w:rsid w:val="00D05A7C"/>
    <w:pPr>
      <w:keepNext/>
      <w:keepLines/>
      <w:spacing w:before="360" w:after="80" w:line="259" w:lineRule="auto"/>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unhideWhenUsed/>
    <w:qFormat/>
    <w:rsid w:val="00D05A7C"/>
    <w:pPr>
      <w:keepNext/>
      <w:keepLines/>
      <w:spacing w:before="160" w:after="80" w:line="259" w:lineRule="auto"/>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unhideWhenUsed/>
    <w:qFormat/>
    <w:rsid w:val="00D05A7C"/>
    <w:pPr>
      <w:keepNext/>
      <w:keepLines/>
      <w:spacing w:before="160" w:after="80" w:line="259" w:lineRule="auto"/>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D05A7C"/>
    <w:pPr>
      <w:keepNext/>
      <w:keepLines/>
      <w:spacing w:before="80" w:after="40" w:line="259" w:lineRule="auto"/>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D05A7C"/>
    <w:pPr>
      <w:keepNext/>
      <w:keepLines/>
      <w:spacing w:before="80" w:after="40" w:line="259" w:lineRule="auto"/>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D05A7C"/>
    <w:pPr>
      <w:keepNext/>
      <w:keepLines/>
      <w:spacing w:before="40" w:after="0" w:line="259" w:lineRule="auto"/>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05A7C"/>
    <w:pPr>
      <w:keepNext/>
      <w:keepLines/>
      <w:spacing w:before="40" w:after="0" w:line="259" w:lineRule="auto"/>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05A7C"/>
    <w:pPr>
      <w:keepNext/>
      <w:keepLines/>
      <w:spacing w:after="0" w:line="259" w:lineRule="auto"/>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05A7C"/>
    <w:pPr>
      <w:keepNext/>
      <w:keepLines/>
      <w:spacing w:after="0" w:line="259" w:lineRule="auto"/>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ascii="Aptos" w:eastAsiaTheme="majorEastAsia" w:hAnsi="Aptos"/>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ascii="Aptos" w:eastAsiaTheme="majorEastAsia" w:hAnsi="Aptos"/>
      <w:szCs w:val="24"/>
    </w:rPr>
  </w:style>
  <w:style w:type="character" w:customStyle="1" w:styleId="Heading1Char">
    <w:name w:val="Heading 1 Char"/>
    <w:basedOn w:val="DefaultParagraphFont"/>
    <w:link w:val="Heading1"/>
    <w:uiPriority w:val="9"/>
    <w:rsid w:val="00D05A7C"/>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rsid w:val="00D05A7C"/>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rsid w:val="00D05A7C"/>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D05A7C"/>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D05A7C"/>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D05A7C"/>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05A7C"/>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05A7C"/>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05A7C"/>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05A7C"/>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D05A7C"/>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D05A7C"/>
    <w:pPr>
      <w:numPr>
        <w:ilvl w:val="1"/>
      </w:numPr>
      <w:spacing w:line="259" w:lineRule="auto"/>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05A7C"/>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D05A7C"/>
    <w:pPr>
      <w:spacing w:before="160" w:line="259" w:lineRule="auto"/>
      <w:jc w:val="center"/>
    </w:pPr>
    <w:rPr>
      <w:rFonts w:ascii="Aptos" w:hAnsi="Aptos"/>
      <w:i/>
      <w:iCs/>
      <w:color w:val="404040" w:themeColor="text1" w:themeTint="BF"/>
    </w:rPr>
  </w:style>
  <w:style w:type="character" w:customStyle="1" w:styleId="QuoteChar">
    <w:name w:val="Quote Char"/>
    <w:basedOn w:val="DefaultParagraphFont"/>
    <w:link w:val="Quote"/>
    <w:uiPriority w:val="29"/>
    <w:rsid w:val="00D05A7C"/>
    <w:rPr>
      <w:i/>
      <w:iCs/>
      <w:color w:val="404040" w:themeColor="text1" w:themeTint="BF"/>
    </w:rPr>
  </w:style>
  <w:style w:type="paragraph" w:styleId="ListParagraph">
    <w:name w:val="List Paragraph"/>
    <w:basedOn w:val="Normal"/>
    <w:uiPriority w:val="34"/>
    <w:qFormat/>
    <w:rsid w:val="00D05A7C"/>
    <w:pPr>
      <w:spacing w:line="259" w:lineRule="auto"/>
      <w:ind w:left="720"/>
      <w:contextualSpacing/>
    </w:pPr>
    <w:rPr>
      <w:rFonts w:ascii="Aptos" w:hAnsi="Aptos"/>
    </w:rPr>
  </w:style>
  <w:style w:type="character" w:styleId="IntenseEmphasis">
    <w:name w:val="Intense Emphasis"/>
    <w:basedOn w:val="DefaultParagraphFont"/>
    <w:uiPriority w:val="21"/>
    <w:qFormat/>
    <w:rsid w:val="00D05A7C"/>
    <w:rPr>
      <w:i/>
      <w:iCs/>
      <w:color w:val="2F5496" w:themeColor="accent1" w:themeShade="BF"/>
    </w:rPr>
  </w:style>
  <w:style w:type="paragraph" w:styleId="IntenseQuote">
    <w:name w:val="Intense Quote"/>
    <w:basedOn w:val="Normal"/>
    <w:next w:val="Normal"/>
    <w:link w:val="IntenseQuoteChar"/>
    <w:uiPriority w:val="30"/>
    <w:qFormat/>
    <w:rsid w:val="00D05A7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Aptos" w:hAnsi="Aptos"/>
      <w:i/>
      <w:iCs/>
      <w:color w:val="2F5496" w:themeColor="accent1" w:themeShade="BF"/>
    </w:rPr>
  </w:style>
  <w:style w:type="character" w:customStyle="1" w:styleId="IntenseQuoteChar">
    <w:name w:val="Intense Quote Char"/>
    <w:basedOn w:val="DefaultParagraphFont"/>
    <w:link w:val="IntenseQuote"/>
    <w:uiPriority w:val="30"/>
    <w:rsid w:val="00D05A7C"/>
    <w:rPr>
      <w:i/>
      <w:iCs/>
      <w:color w:val="2F5496" w:themeColor="accent1" w:themeShade="BF"/>
    </w:rPr>
  </w:style>
  <w:style w:type="character" w:styleId="IntenseReference">
    <w:name w:val="Intense Reference"/>
    <w:basedOn w:val="DefaultParagraphFont"/>
    <w:uiPriority w:val="32"/>
    <w:qFormat/>
    <w:rsid w:val="00D05A7C"/>
    <w:rPr>
      <w:b/>
      <w:bCs/>
      <w:smallCaps/>
      <w:color w:val="2F5496" w:themeColor="accent1" w:themeShade="BF"/>
      <w:spacing w:val="5"/>
    </w:rPr>
  </w:style>
  <w:style w:type="paragraph" w:styleId="NoSpacing">
    <w:name w:val="No Spacing"/>
    <w:uiPriority w:val="1"/>
    <w:qFormat/>
    <w:rsid w:val="00D05A7C"/>
    <w:pPr>
      <w:spacing w:after="0" w:line="240" w:lineRule="auto"/>
    </w:pPr>
    <w:rPr>
      <w:rFonts w:asciiTheme="majorHAnsi" w:hAnsiTheme="majorHAnsi"/>
    </w:rPr>
  </w:style>
  <w:style w:type="character" w:styleId="Hyperlink">
    <w:name w:val="Hyperlink"/>
    <w:basedOn w:val="DefaultParagraphFont"/>
    <w:uiPriority w:val="99"/>
    <w:unhideWhenUsed/>
    <w:rsid w:val="00912C85"/>
    <w:rPr>
      <w:color w:val="0563C1" w:themeColor="hyperlink"/>
      <w:u w:val="single"/>
    </w:rPr>
  </w:style>
  <w:style w:type="character" w:styleId="UnresolvedMention">
    <w:name w:val="Unresolved Mention"/>
    <w:basedOn w:val="DefaultParagraphFont"/>
    <w:uiPriority w:val="99"/>
    <w:semiHidden/>
    <w:unhideWhenUsed/>
    <w:rsid w:val="00912C85"/>
    <w:rPr>
      <w:color w:val="605E5C"/>
      <w:shd w:val="clear" w:color="auto" w:fill="E1DFDD"/>
    </w:rPr>
  </w:style>
  <w:style w:type="paragraph" w:customStyle="1" w:styleId="reg">
    <w:name w:val="reg"/>
    <w:basedOn w:val="Normal"/>
    <w:rsid w:val="003B270F"/>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01297F"/>
    <w:rPr>
      <w:b/>
      <w:bCs/>
    </w:rPr>
  </w:style>
  <w:style w:type="paragraph" w:styleId="NormalWeb">
    <w:name w:val="Normal (Web)"/>
    <w:basedOn w:val="Normal"/>
    <w:uiPriority w:val="99"/>
    <w:unhideWhenUsed/>
    <w:rsid w:val="0001297F"/>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ephesians/1-20.htm" TargetMode="External"/><Relationship Id="rId13" Type="http://schemas.openxmlformats.org/officeDocument/2006/relationships/hyperlink" Target="https://biblehub.com/john/14-13.htm" TargetMode="External"/><Relationship Id="rId3" Type="http://schemas.openxmlformats.org/officeDocument/2006/relationships/settings" Target="settings.xml"/><Relationship Id="rId7" Type="http://schemas.openxmlformats.org/officeDocument/2006/relationships/hyperlink" Target="https://biblehub.com/ephesians/1-19.htm" TargetMode="External"/><Relationship Id="rId12" Type="http://schemas.openxmlformats.org/officeDocument/2006/relationships/hyperlink" Target="https://biblehub.com/ephesians/1-23.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ehub.com/ephesians/1-18.htm" TargetMode="External"/><Relationship Id="rId11" Type="http://schemas.openxmlformats.org/officeDocument/2006/relationships/hyperlink" Target="https://biblehub.com/ephesians/1-23.htm" TargetMode="External"/><Relationship Id="rId5" Type="http://schemas.openxmlformats.org/officeDocument/2006/relationships/hyperlink" Target="https://biblehub.com/ephesians/1-17.htm" TargetMode="External"/><Relationship Id="rId15" Type="http://schemas.openxmlformats.org/officeDocument/2006/relationships/fontTable" Target="fontTable.xml"/><Relationship Id="rId10" Type="http://schemas.openxmlformats.org/officeDocument/2006/relationships/hyperlink" Target="https://biblehub.com/ephesians/1-22.htm" TargetMode="External"/><Relationship Id="rId4" Type="http://schemas.openxmlformats.org/officeDocument/2006/relationships/webSettings" Target="webSettings.xml"/><Relationship Id="rId9" Type="http://schemas.openxmlformats.org/officeDocument/2006/relationships/hyperlink" Target="https://biblehub.com/ephesians/1-21.htm" TargetMode="External"/><Relationship Id="rId14" Type="http://schemas.openxmlformats.org/officeDocument/2006/relationships/hyperlink" Target="https://biblehub.com/john/14-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1806</Words>
  <Characters>10299</Characters>
  <Application>Microsoft Office Word</Application>
  <DocSecurity>0</DocSecurity>
  <Lines>85</Lines>
  <Paragraphs>24</Paragraphs>
  <ScaleCrop>false</ScaleCrop>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5</cp:revision>
  <cp:lastPrinted>2026-07-18T21:33:00Z</cp:lastPrinted>
  <dcterms:created xsi:type="dcterms:W3CDTF">2026-07-19T03:32:00Z</dcterms:created>
  <dcterms:modified xsi:type="dcterms:W3CDTF">2026-07-19T03:36:00Z</dcterms:modified>
</cp:coreProperties>
</file>