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56D75" w14:textId="061F9CCD" w:rsidR="00244E91" w:rsidRPr="00244E91" w:rsidRDefault="00244E91" w:rsidP="00244E91">
      <w:pPr>
        <w:jc w:val="center"/>
        <w:rPr>
          <w:rFonts w:ascii="Times New Roman" w:hAnsi="Times New Roman" w:cs="Times New Roman"/>
          <w:b/>
          <w:bCs/>
          <w:sz w:val="48"/>
          <w:szCs w:val="48"/>
          <w:u w:val="single"/>
        </w:rPr>
      </w:pPr>
      <w:r w:rsidRPr="00244E91">
        <w:rPr>
          <w:rFonts w:ascii="Times New Roman" w:hAnsi="Times New Roman" w:cs="Times New Roman"/>
          <w:b/>
          <w:bCs/>
          <w:sz w:val="48"/>
          <w:szCs w:val="48"/>
          <w:u w:val="single"/>
        </w:rPr>
        <w:t>Little Owls</w:t>
      </w:r>
    </w:p>
    <w:p w14:paraId="3CE8534A" w14:textId="23CA9BAC" w:rsidR="00244E91" w:rsidRDefault="00244E91" w:rsidP="00244E91">
      <w:pPr>
        <w:jc w:val="center"/>
        <w:rPr>
          <w:rFonts w:ascii="Times New Roman" w:hAnsi="Times New Roman" w:cs="Times New Roman"/>
          <w:b/>
          <w:bCs/>
          <w:sz w:val="48"/>
          <w:szCs w:val="48"/>
          <w:u w:val="single"/>
        </w:rPr>
      </w:pPr>
      <w:r w:rsidRPr="00244E91">
        <w:rPr>
          <w:rFonts w:ascii="Times New Roman" w:hAnsi="Times New Roman" w:cs="Times New Roman"/>
          <w:b/>
          <w:bCs/>
          <w:sz w:val="48"/>
          <w:szCs w:val="48"/>
          <w:u w:val="single"/>
        </w:rPr>
        <w:t>Pre-</w:t>
      </w:r>
      <w:proofErr w:type="gramStart"/>
      <w:r w:rsidRPr="00244E91">
        <w:rPr>
          <w:rFonts w:ascii="Times New Roman" w:hAnsi="Times New Roman" w:cs="Times New Roman"/>
          <w:b/>
          <w:bCs/>
          <w:sz w:val="48"/>
          <w:szCs w:val="48"/>
          <w:u w:val="single"/>
        </w:rPr>
        <w:t>K  Supply</w:t>
      </w:r>
      <w:proofErr w:type="gramEnd"/>
      <w:r w:rsidRPr="00244E91">
        <w:rPr>
          <w:rFonts w:ascii="Times New Roman" w:hAnsi="Times New Roman" w:cs="Times New Roman"/>
          <w:b/>
          <w:bCs/>
          <w:sz w:val="48"/>
          <w:szCs w:val="48"/>
          <w:u w:val="single"/>
        </w:rPr>
        <w:t xml:space="preserve"> List</w:t>
      </w:r>
    </w:p>
    <w:p w14:paraId="7688A36B" w14:textId="307EB106" w:rsidR="00244E91" w:rsidRDefault="00244E91" w:rsidP="00244E91">
      <w:pPr>
        <w:pStyle w:val="ListParagraph"/>
        <w:rPr>
          <w:rFonts w:ascii="Times New Roman" w:hAnsi="Times New Roman" w:cs="Times New Roman"/>
          <w:b/>
          <w:bCs/>
          <w:sz w:val="32"/>
          <w:szCs w:val="32"/>
        </w:rPr>
      </w:pPr>
    </w:p>
    <w:p w14:paraId="2957F82B" w14:textId="1B7CB656" w:rsidR="00244E91" w:rsidRPr="00244E91" w:rsidRDefault="00244E91" w:rsidP="00244E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– Crayola Classic Colors Washable Markers</w:t>
      </w:r>
    </w:p>
    <w:p w14:paraId="34C69D10" w14:textId="744F4B10" w:rsidR="00244E91" w:rsidRPr="00244E91" w:rsidRDefault="00244E91" w:rsidP="00244E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– Crayola Crayons (24 count)</w:t>
      </w:r>
    </w:p>
    <w:p w14:paraId="07008385" w14:textId="4E390D52" w:rsidR="00244E91" w:rsidRPr="00244E91" w:rsidRDefault="00244E91" w:rsidP="00244E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– Crayola Single Tray Watercolors</w:t>
      </w:r>
    </w:p>
    <w:p w14:paraId="68F43425" w14:textId="251BDFB8" w:rsidR="00244E91" w:rsidRPr="00244E91" w:rsidRDefault="00244E91" w:rsidP="00244E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– Bottles Elmer’s Washable Glue</w:t>
      </w:r>
    </w:p>
    <w:p w14:paraId="0D55816D" w14:textId="13772389" w:rsidR="00244E91" w:rsidRPr="00244E91" w:rsidRDefault="00244E91" w:rsidP="00244E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– Pkg Elmer’s Glue Sticks (12 count)</w:t>
      </w:r>
    </w:p>
    <w:p w14:paraId="5797DAC3" w14:textId="27C2C985" w:rsidR="00244E91" w:rsidRPr="00244E91" w:rsidRDefault="00244E91" w:rsidP="000C5C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– 1 inch 3 Ring Binder with Front Clear Sleeve (please label </w:t>
      </w:r>
      <w:r w:rsidR="000C5C65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>your child’s name on inside)</w:t>
      </w:r>
    </w:p>
    <w:p w14:paraId="4F0B0046" w14:textId="77777777" w:rsidR="00244E91" w:rsidRPr="00244E91" w:rsidRDefault="00244E91" w:rsidP="00244E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ream Copy Paper</w:t>
      </w:r>
    </w:p>
    <w:p w14:paraId="7EB5EDD2" w14:textId="77777777" w:rsidR="00244E91" w:rsidRPr="00244E91" w:rsidRDefault="00244E91" w:rsidP="00244E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rolls Paper Towels</w:t>
      </w:r>
    </w:p>
    <w:p w14:paraId="000A4042" w14:textId="77777777" w:rsidR="00244E91" w:rsidRPr="00244E91" w:rsidRDefault="00244E91" w:rsidP="00244E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Pkg – Large Paper Plates (white, uncoated)</w:t>
      </w:r>
    </w:p>
    <w:p w14:paraId="06BD0482" w14:textId="77777777" w:rsidR="00244E91" w:rsidRPr="00244E91" w:rsidRDefault="00244E91" w:rsidP="00244E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Pkg – Small Paper Plates (white, uncoated)</w:t>
      </w:r>
    </w:p>
    <w:p w14:paraId="4B5B38C0" w14:textId="77777777" w:rsidR="00244E91" w:rsidRPr="00244E91" w:rsidRDefault="00244E91" w:rsidP="00244E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Gallon Ziploc Bags</w:t>
      </w:r>
    </w:p>
    <w:p w14:paraId="43834090" w14:textId="77777777" w:rsidR="00244E91" w:rsidRPr="00244E91" w:rsidRDefault="00244E91" w:rsidP="00244E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Sandwich Ziploc Bags</w:t>
      </w:r>
    </w:p>
    <w:p w14:paraId="4A7E4286" w14:textId="6534C8A1" w:rsidR="00244E91" w:rsidRPr="003A1D82" w:rsidRDefault="00244E91" w:rsidP="00244E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Clorox Wipes</w:t>
      </w:r>
      <w:r w:rsidR="003A1D8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BE186EE" w14:textId="1162A982" w:rsidR="003A1D82" w:rsidRPr="00244E91" w:rsidRDefault="003A1D82" w:rsidP="00244E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Change of Clothes – Labeled in a Ziploc Bag</w:t>
      </w:r>
    </w:p>
    <w:p w14:paraId="08CF4DBC" w14:textId="77777777" w:rsidR="00244E91" w:rsidRDefault="00244E91" w:rsidP="00244E91">
      <w:pPr>
        <w:rPr>
          <w:rFonts w:ascii="Times New Roman" w:hAnsi="Times New Roman" w:cs="Times New Roman"/>
          <w:sz w:val="32"/>
          <w:szCs w:val="32"/>
        </w:rPr>
      </w:pPr>
    </w:p>
    <w:p w14:paraId="5B038D46" w14:textId="209CCB8F" w:rsidR="000C5C65" w:rsidRDefault="00244E91" w:rsidP="000C5C65">
      <w:pPr>
        <w:ind w:left="720"/>
        <w:rPr>
          <w:rFonts w:ascii="Times New Roman" w:hAnsi="Times New Roman" w:cs="Times New Roman"/>
          <w:sz w:val="32"/>
          <w:szCs w:val="32"/>
        </w:rPr>
      </w:pPr>
      <w:r w:rsidRPr="000C5C65">
        <w:rPr>
          <w:rFonts w:ascii="Times New Roman" w:hAnsi="Times New Roman" w:cs="Times New Roman"/>
          <w:b/>
          <w:bCs/>
          <w:sz w:val="32"/>
          <w:szCs w:val="32"/>
        </w:rPr>
        <w:t>NOTE:</w:t>
      </w:r>
      <w:r>
        <w:rPr>
          <w:rFonts w:ascii="Times New Roman" w:hAnsi="Times New Roman" w:cs="Times New Roman"/>
          <w:sz w:val="32"/>
          <w:szCs w:val="32"/>
        </w:rPr>
        <w:t xml:space="preserve"> We prefer Crayola brand as it is much brighter, </w:t>
      </w:r>
      <w:r w:rsidR="000C5C65">
        <w:rPr>
          <w:rFonts w:ascii="Times New Roman" w:hAnsi="Times New Roman" w:cs="Times New Roman"/>
          <w:sz w:val="32"/>
          <w:szCs w:val="32"/>
        </w:rPr>
        <w:t>lasts</w:t>
      </w:r>
      <w:r>
        <w:rPr>
          <w:rFonts w:ascii="Times New Roman" w:hAnsi="Times New Roman" w:cs="Times New Roman"/>
          <w:sz w:val="32"/>
          <w:szCs w:val="32"/>
        </w:rPr>
        <w:t xml:space="preserve"> longer </w:t>
      </w:r>
      <w:r w:rsidR="000C5C65">
        <w:rPr>
          <w:rFonts w:ascii="Times New Roman" w:hAnsi="Times New Roman" w:cs="Times New Roman"/>
          <w:sz w:val="32"/>
          <w:szCs w:val="32"/>
        </w:rPr>
        <w:t xml:space="preserve">and </w:t>
      </w:r>
      <w:proofErr w:type="gramStart"/>
      <w:r w:rsidR="000C5C65">
        <w:rPr>
          <w:rFonts w:ascii="Times New Roman" w:hAnsi="Times New Roman" w:cs="Times New Roman"/>
          <w:sz w:val="32"/>
          <w:szCs w:val="32"/>
        </w:rPr>
        <w:t>easier</w:t>
      </w:r>
      <w:proofErr w:type="gramEnd"/>
      <w:r w:rsidR="000C5C65">
        <w:rPr>
          <w:rFonts w:ascii="Times New Roman" w:hAnsi="Times New Roman" w:cs="Times New Roman"/>
          <w:sz w:val="32"/>
          <w:szCs w:val="32"/>
        </w:rPr>
        <w:t xml:space="preserve"> to wash out. </w:t>
      </w:r>
    </w:p>
    <w:p w14:paraId="5A01A028" w14:textId="77777777" w:rsidR="000C5C65" w:rsidRDefault="000C5C65" w:rsidP="000C5C65">
      <w:pPr>
        <w:ind w:left="720"/>
        <w:rPr>
          <w:rFonts w:ascii="Times New Roman" w:hAnsi="Times New Roman" w:cs="Times New Roman"/>
          <w:sz w:val="32"/>
          <w:szCs w:val="32"/>
        </w:rPr>
      </w:pPr>
    </w:p>
    <w:p w14:paraId="7BE000E1" w14:textId="5C89E6B5" w:rsidR="000C5C65" w:rsidRPr="000C5C65" w:rsidRDefault="000C5C65" w:rsidP="000C5C65">
      <w:pPr>
        <w:ind w:left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5C65">
        <w:rPr>
          <w:rFonts w:ascii="Times New Roman" w:hAnsi="Times New Roman" w:cs="Times New Roman"/>
          <w:b/>
          <w:bCs/>
          <w:sz w:val="32"/>
          <w:szCs w:val="32"/>
        </w:rPr>
        <w:t>Items needed throughout the year:</w:t>
      </w:r>
    </w:p>
    <w:p w14:paraId="1E0BA89E" w14:textId="040C4901" w:rsidR="000C5C65" w:rsidRDefault="000C5C65" w:rsidP="000C5C65">
      <w:pPr>
        <w:spacing w:line="240" w:lineRule="auto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Clorox Wipes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Paper Towels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Paper Plates</w:t>
      </w:r>
    </w:p>
    <w:p w14:paraId="0EDA214C" w14:textId="00355FCB" w:rsidR="000C5C65" w:rsidRDefault="000C5C65" w:rsidP="000C5C65">
      <w:pPr>
        <w:spacing w:line="240" w:lineRule="auto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Ziploc Gallon Bags</w:t>
      </w:r>
      <w:r>
        <w:rPr>
          <w:rFonts w:ascii="Times New Roman" w:hAnsi="Times New Roman" w:cs="Times New Roman"/>
          <w:sz w:val="32"/>
          <w:szCs w:val="32"/>
        </w:rPr>
        <w:tab/>
        <w:t>Glue Sticks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Stickers</w:t>
      </w:r>
    </w:p>
    <w:p w14:paraId="54BFDB39" w14:textId="58C7F444" w:rsidR="000C5C65" w:rsidRDefault="000C5C65" w:rsidP="000C5C65">
      <w:pPr>
        <w:spacing w:line="240" w:lineRule="auto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Wax Paper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Scotch Tape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Sandwich Bags</w:t>
      </w:r>
    </w:p>
    <w:p w14:paraId="4182F51D" w14:textId="028E65CC" w:rsidR="000C5C65" w:rsidRPr="00244E91" w:rsidRDefault="000C5C65" w:rsidP="000C5C65">
      <w:pPr>
        <w:ind w:left="720"/>
        <w:rPr>
          <w:rFonts w:ascii="Times New Roman" w:hAnsi="Times New Roman" w:cs="Times New Roman"/>
          <w:sz w:val="32"/>
          <w:szCs w:val="32"/>
        </w:rPr>
      </w:pPr>
    </w:p>
    <w:sectPr w:rsidR="000C5C65" w:rsidRPr="00244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2367"/>
    <w:multiLevelType w:val="hybridMultilevel"/>
    <w:tmpl w:val="4DE228AE"/>
    <w:lvl w:ilvl="0" w:tplc="06F2AB9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6744A"/>
    <w:multiLevelType w:val="hybridMultilevel"/>
    <w:tmpl w:val="BA0ABCB2"/>
    <w:lvl w:ilvl="0" w:tplc="ED90362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96391614">
    <w:abstractNumId w:val="0"/>
  </w:num>
  <w:num w:numId="2" w16cid:durableId="2145846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91"/>
    <w:rsid w:val="000C5C65"/>
    <w:rsid w:val="00244E91"/>
    <w:rsid w:val="0033286D"/>
    <w:rsid w:val="003A1D82"/>
    <w:rsid w:val="007B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61621"/>
  <w15:chartTrackingRefBased/>
  <w15:docId w15:val="{32231D37-B3B5-4E16-B821-FF7F988F5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E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E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E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E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E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E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E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E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E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E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E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E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E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E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E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E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E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Vorholzer</dc:creator>
  <cp:keywords/>
  <dc:description/>
  <cp:lastModifiedBy>Rebecca Vorholzer</cp:lastModifiedBy>
  <cp:revision>2</cp:revision>
  <dcterms:created xsi:type="dcterms:W3CDTF">2026-07-14T18:40:00Z</dcterms:created>
  <dcterms:modified xsi:type="dcterms:W3CDTF">2026-07-14T19:47:00Z</dcterms:modified>
</cp:coreProperties>
</file>