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231DA3A0"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1B1063">
        <w:rPr>
          <w:rFonts w:ascii="Times New Roman" w:eastAsia="Helvetica" w:hAnsi="Times New Roman" w:cs="Times New Roman"/>
          <w:b/>
          <w:color w:val="000000"/>
          <w:sz w:val="42"/>
          <w:szCs w:val="42"/>
        </w:rPr>
        <w:t>July 6</w:t>
      </w:r>
      <w:r w:rsidR="001B1063" w:rsidRPr="001B1063">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887C6E">
        <w:rPr>
          <w:rFonts w:ascii="Times New Roman" w:eastAsia="Helvetica" w:hAnsi="Times New Roman" w:cs="Times New Roman"/>
          <w:b/>
          <w:color w:val="000000"/>
          <w:sz w:val="42"/>
          <w:szCs w:val="42"/>
        </w:rPr>
        <w:t>Ju</w:t>
      </w:r>
      <w:r w:rsidR="001B1063">
        <w:rPr>
          <w:rFonts w:ascii="Times New Roman" w:eastAsia="Helvetica" w:hAnsi="Times New Roman" w:cs="Times New Roman"/>
          <w:b/>
          <w:color w:val="000000"/>
          <w:sz w:val="42"/>
          <w:szCs w:val="42"/>
        </w:rPr>
        <w:t>ly 12</w:t>
      </w:r>
      <w:r w:rsidR="001B1063" w:rsidRPr="001B1063">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14CF3033"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45B849B0" w:rsidR="00AE05C5" w:rsidRPr="00844D0F" w:rsidRDefault="00C3023D"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516166F1">
          <v:rect id="_x0000_i1025" alt="" style="width:324.9pt;height:261.65pt;mso-width-percent:0;mso-height-percent:0;mso-width-percent:0;mso-height-percent:0" o:ole="" o:preferrelative="t" stroked="f">
            <v:imagedata r:id="rId8" o:title=""/>
          </v:rect>
          <o:OLEObject Type="Embed" ProgID="StaticMetafile" ShapeID="_x0000_i1025" DrawAspect="Content" ObjectID="_1845034700" r:id="rId9"/>
        </w:object>
      </w:r>
    </w:p>
    <w:p w14:paraId="102F9610" w14:textId="60830680"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3815842F"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1F08BCFE"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68D3D7CB"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5DF2C97E"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6C6600BC"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38BA5290"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24F39565" w:rsidR="00744D2F" w:rsidRPr="00FE0326" w:rsidRDefault="00E10682" w:rsidP="00E10682">
      <w:pPr>
        <w:autoSpaceDE w:val="0"/>
        <w:autoSpaceDN w:val="0"/>
        <w:adjustRightInd w:val="0"/>
        <w:spacing w:after="0" w:line="240" w:lineRule="auto"/>
        <w:jc w:val="center"/>
        <w:rPr>
          <w:rFonts w:ascii="`,÷0" w:hAnsi="`,÷0" w:cs="`,÷0"/>
          <w:kern w:val="0"/>
          <w:sz w:val="23"/>
          <w:szCs w:val="23"/>
        </w:rPr>
      </w:pPr>
      <w:r>
        <w:rPr>
          <w:rFonts w:ascii="Times New Roman" w:eastAsia="Helvetica" w:hAnsi="Times New Roman" w:cs="Times New Roman"/>
          <w:b/>
          <w:color w:val="000000"/>
          <w:sz w:val="40"/>
        </w:rPr>
        <w:t>Jul</w:t>
      </w:r>
      <w:r w:rsidR="001B1063">
        <w:rPr>
          <w:rFonts w:ascii="Times New Roman" w:eastAsia="Helvetica" w:hAnsi="Times New Roman" w:cs="Times New Roman"/>
          <w:b/>
          <w:color w:val="000000"/>
          <w:sz w:val="40"/>
        </w:rPr>
        <w:t>y 12</w:t>
      </w:r>
      <w:r w:rsidR="001B1063" w:rsidRPr="001B1063">
        <w:rPr>
          <w:rFonts w:ascii="Times New Roman" w:eastAsia="Helvetica" w:hAnsi="Times New Roman" w:cs="Times New Roman"/>
          <w:b/>
          <w:color w:val="000000"/>
          <w:sz w:val="40"/>
          <w:vertAlign w:val="superscript"/>
        </w:rPr>
        <w:t>th</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Pr>
          <w:rFonts w:ascii="Times New Roman" w:hAnsi="Times New Roman" w:cs="Times New Roman"/>
          <w:b/>
          <w:bCs/>
          <w:kern w:val="0"/>
          <w:sz w:val="40"/>
          <w:szCs w:val="40"/>
        </w:rPr>
        <w:t>S</w:t>
      </w:r>
      <w:r w:rsidR="001B1063">
        <w:rPr>
          <w:rFonts w:ascii="Times New Roman" w:hAnsi="Times New Roman" w:cs="Times New Roman"/>
          <w:b/>
          <w:bCs/>
          <w:kern w:val="0"/>
          <w:sz w:val="40"/>
          <w:szCs w:val="40"/>
        </w:rPr>
        <w:t>eventh</w:t>
      </w:r>
      <w:r w:rsidR="00161E3A">
        <w:rPr>
          <w:rFonts w:ascii="Times New Roman" w:hAnsi="Times New Roman" w:cs="Times New Roman"/>
          <w:b/>
          <w:bCs/>
          <w:kern w:val="0"/>
          <w:sz w:val="40"/>
          <w:szCs w:val="40"/>
        </w:rPr>
        <w:t xml:space="preserve"> Sunday After Pentecost</w:t>
      </w:r>
    </w:p>
    <w:p w14:paraId="2E81F743" w14:textId="0A0EAA38"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7D368212"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45899C72"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1B1063">
        <w:rPr>
          <w:rFonts w:ascii="Times New Roman" w:eastAsia="Helvetica" w:hAnsi="Times New Roman" w:cs="Times New Roman"/>
          <w:color w:val="000000"/>
          <w:szCs w:val="28"/>
        </w:rPr>
        <w:t>Graham Featherstone</w:t>
      </w:r>
    </w:p>
    <w:p w14:paraId="3C66A477" w14:textId="045EBE25"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3A40E364"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5CF01262"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1B1063">
        <w:rPr>
          <w:rFonts w:ascii="Times New Roman" w:eastAsia="Helvetica" w:hAnsi="Times New Roman" w:cs="Times New Roman"/>
          <w:color w:val="000000"/>
          <w:szCs w:val="28"/>
        </w:rPr>
        <w:t>Greg Veltman/Andrea Hansen</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49413AC6" w14:textId="77777777" w:rsidR="0042062B" w:rsidRDefault="00386C82" w:rsidP="0042062B">
      <w:pPr>
        <w:pStyle w:val="NoSpacing"/>
        <w:numPr>
          <w:ilvl w:val="0"/>
          <w:numId w:val="31"/>
        </w:numPr>
        <w:rPr>
          <w:rFonts w:asciiTheme="minorHAnsi" w:hAnsiTheme="minorHAnsi" w:cstheme="minorHAnsi"/>
        </w:rPr>
      </w:pPr>
      <w:r w:rsidRPr="00F86850">
        <w:rPr>
          <w:rFonts w:asciiTheme="minorHAnsi" w:hAnsiTheme="minorHAnsi" w:cstheme="minorHAnsi"/>
          <w:b/>
          <w:bCs/>
        </w:rPr>
        <w:t>Book Club</w:t>
      </w:r>
      <w:r w:rsidR="00646DD5">
        <w:rPr>
          <w:rFonts w:asciiTheme="minorHAnsi" w:hAnsiTheme="minorHAnsi" w:cstheme="minorHAnsi"/>
        </w:rPr>
        <w:t xml:space="preserve"> – </w:t>
      </w:r>
      <w:r w:rsidR="0042062B" w:rsidRPr="0042062B">
        <w:rPr>
          <w:rFonts w:asciiTheme="minorHAnsi" w:hAnsiTheme="minorHAnsi" w:cstheme="minorHAnsi"/>
        </w:rPr>
        <w:t>On June 10</w:t>
      </w:r>
      <w:r w:rsidR="0042062B" w:rsidRPr="0042062B">
        <w:rPr>
          <w:rFonts w:asciiTheme="minorHAnsi" w:hAnsiTheme="minorHAnsi" w:cstheme="minorHAnsi"/>
          <w:vertAlign w:val="superscript"/>
        </w:rPr>
        <w:t>th</w:t>
      </w:r>
      <w:r w:rsidR="0042062B" w:rsidRPr="0042062B">
        <w:rPr>
          <w:rFonts w:asciiTheme="minorHAnsi" w:hAnsiTheme="minorHAnsi" w:cstheme="minorHAnsi"/>
        </w:rPr>
        <w:t xml:space="preserve"> Book Club will be starting "Sensible Shoes" by Sharon Garlough Brown, an experienced leader of spiritual formation retreats in the UK and US. It follows 4 very different and very relatable female characters on their journey together through 12 one-day retreats. </w:t>
      </w:r>
    </w:p>
    <w:p w14:paraId="09BF59B1" w14:textId="0F7065B9" w:rsidR="0042062B" w:rsidRDefault="0042062B" w:rsidP="0042062B">
      <w:pPr>
        <w:pStyle w:val="NoSpacing"/>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65FB288C" wp14:editId="781F5C5D">
                <wp:simplePos x="0" y="0"/>
                <wp:positionH relativeFrom="column">
                  <wp:posOffset>4580514</wp:posOffset>
                </wp:positionH>
                <wp:positionV relativeFrom="paragraph">
                  <wp:posOffset>138941</wp:posOffset>
                </wp:positionV>
                <wp:extent cx="1330234" cy="1713955"/>
                <wp:effectExtent l="0" t="0" r="3810" b="635"/>
                <wp:wrapNone/>
                <wp:docPr id="1055102262" name="Text Box 5"/>
                <wp:cNvGraphicFramePr/>
                <a:graphic xmlns:a="http://schemas.openxmlformats.org/drawingml/2006/main">
                  <a:graphicData uri="http://schemas.microsoft.com/office/word/2010/wordprocessingShape">
                    <wps:wsp>
                      <wps:cNvSpPr txBox="1"/>
                      <wps:spPr>
                        <a:xfrm>
                          <a:off x="0" y="0"/>
                          <a:ext cx="1330234" cy="1713955"/>
                        </a:xfrm>
                        <a:prstGeom prst="rect">
                          <a:avLst/>
                        </a:prstGeom>
                        <a:solidFill>
                          <a:schemeClr val="lt1"/>
                        </a:solidFill>
                        <a:ln w="6350">
                          <a:noFill/>
                        </a:ln>
                      </wps:spPr>
                      <wps:txbx>
                        <w:txbxContent>
                          <w:p w14:paraId="535C086C" w14:textId="60C1E221" w:rsidR="0042062B" w:rsidRDefault="0042062B">
                            <w:r>
                              <w:rPr>
                                <w:noProof/>
                              </w:rPr>
                              <w:drawing>
                                <wp:inline distT="0" distB="0" distL="0" distR="0" wp14:anchorId="090CE3BC" wp14:editId="2F7792C9">
                                  <wp:extent cx="1098550" cy="1664970"/>
                                  <wp:effectExtent l="0" t="0" r="6350" b="0"/>
                                  <wp:docPr id="958394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94035" name="Picture 958394035"/>
                                          <pic:cNvPicPr/>
                                        </pic:nvPicPr>
                                        <pic:blipFill>
                                          <a:blip r:embed="rId17">
                                            <a:extLst>
                                              <a:ext uri="{28A0092B-C50C-407E-A947-70E740481C1C}">
                                                <a14:useLocalDpi xmlns:a14="http://schemas.microsoft.com/office/drawing/2010/main" val="0"/>
                                              </a:ext>
                                            </a:extLst>
                                          </a:blip>
                                          <a:stretch>
                                            <a:fillRect/>
                                          </a:stretch>
                                        </pic:blipFill>
                                        <pic:spPr>
                                          <a:xfrm>
                                            <a:off x="0" y="0"/>
                                            <a:ext cx="1098550" cy="1664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288C" id="_x0000_s1027" type="#_x0000_t202" style="position:absolute;margin-left:360.65pt;margin-top:10.95pt;width:104.75pt;height:13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" fillcolor="white [3201]" stroked="f" strokeweight=".5pt">
                <v:textbox>
                  <w:txbxContent>
                    <w:p w14:paraId="535C086C" w14:textId="60C1E221" w:rsidR="0042062B" w:rsidRDefault="0042062B">
                      <w:r>
                        <w:rPr>
                          <w:noProof/>
                        </w:rPr>
                        <w:drawing>
                          <wp:inline distT="0" distB="0" distL="0" distR="0" wp14:anchorId="090CE3BC" wp14:editId="2F7792C9">
                            <wp:extent cx="1098550" cy="1664970"/>
                            <wp:effectExtent l="0" t="0" r="6350" b="0"/>
                            <wp:docPr id="958394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94035" name="Picture 958394035"/>
                                    <pic:cNvPicPr/>
                                  </pic:nvPicPr>
                                  <pic:blipFill>
                                    <a:blip r:embed="rId18">
                                      <a:extLst>
                                        <a:ext uri="{28A0092B-C50C-407E-A947-70E740481C1C}">
                                          <a14:useLocalDpi xmlns:a14="http://schemas.microsoft.com/office/drawing/2010/main" val="0"/>
                                        </a:ext>
                                      </a:extLst>
                                    </a:blip>
                                    <a:stretch>
                                      <a:fillRect/>
                                    </a:stretch>
                                  </pic:blipFill>
                                  <pic:spPr>
                                    <a:xfrm>
                                      <a:off x="0" y="0"/>
                                      <a:ext cx="1098550" cy="1664970"/>
                                    </a:xfrm>
                                    <a:prstGeom prst="rect">
                                      <a:avLst/>
                                    </a:prstGeom>
                                  </pic:spPr>
                                </pic:pic>
                              </a:graphicData>
                            </a:graphic>
                          </wp:inline>
                        </w:drawing>
                      </w:r>
                    </w:p>
                  </w:txbxContent>
                </v:textbox>
              </v:shape>
            </w:pict>
          </mc:Fallback>
        </mc:AlternateContent>
      </w:r>
    </w:p>
    <w:p w14:paraId="3BE1AC8C" w14:textId="77777777" w:rsidR="0042062B" w:rsidRPr="0042062B" w:rsidRDefault="0042062B" w:rsidP="0042062B">
      <w:pPr>
        <w:pStyle w:val="NoSpacing"/>
        <w:rPr>
          <w:rFonts w:asciiTheme="minorHAnsi" w:hAnsiTheme="minorHAnsi" w:cstheme="minorHAnsi"/>
        </w:rPr>
      </w:pPr>
    </w:p>
    <w:p w14:paraId="0FD48F83"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Please contact Sheila Barker at </w:t>
      </w:r>
      <w:hyperlink r:id="rId19" w:tgtFrame="_blank" w:history="1">
        <w:r w:rsidRPr="0042062B">
          <w:rPr>
            <w:rStyle w:val="Hyperlink"/>
            <w:rFonts w:asciiTheme="minorHAnsi" w:hAnsiTheme="minorHAnsi" w:cstheme="minorHAnsi"/>
          </w:rPr>
          <w:t>sjbarker0379@gmail.com</w:t>
        </w:r>
      </w:hyperlink>
      <w:r w:rsidRPr="0042062B">
        <w:rPr>
          <w:rFonts w:asciiTheme="minorHAnsi" w:hAnsiTheme="minorHAnsi" w:cstheme="minorHAnsi"/>
        </w:rPr>
        <w:t xml:space="preserve"> </w:t>
      </w:r>
    </w:p>
    <w:p w14:paraId="4F5F2049"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if you would like an invitation to the Zoom meetings </w:t>
      </w:r>
    </w:p>
    <w:p w14:paraId="692A64A6"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at 5.00 pm on Wednesdays or a copy of the book. </w:t>
      </w:r>
    </w:p>
    <w:p w14:paraId="702D28BA" w14:textId="0F667886" w:rsidR="0042062B" w:rsidRPr="0042062B" w:rsidRDefault="0042062B" w:rsidP="0042062B">
      <w:pPr>
        <w:pStyle w:val="NoSpacing"/>
        <w:ind w:left="720"/>
        <w:rPr>
          <w:rFonts w:asciiTheme="minorHAnsi" w:hAnsiTheme="minorHAnsi" w:cstheme="minorHAnsi"/>
        </w:rPr>
      </w:pPr>
      <w:r>
        <w:rPr>
          <w:rFonts w:asciiTheme="minorHAnsi" w:hAnsiTheme="minorHAnsi" w:cstheme="minorHAnsi"/>
        </w:rPr>
        <w:t xml:space="preserve">The book is available on amazon for </w:t>
      </w:r>
      <w:r w:rsidRPr="0042062B">
        <w:rPr>
          <w:rFonts w:asciiTheme="minorHAnsi" w:hAnsiTheme="minorHAnsi" w:cstheme="minorHAnsi"/>
        </w:rPr>
        <w:t>$34.11 including tax. </w:t>
      </w:r>
    </w:p>
    <w:p w14:paraId="0588FADC" w14:textId="61DFB0BE" w:rsidR="00646DD5" w:rsidRPr="00646DD5" w:rsidRDefault="00646DD5" w:rsidP="00811676">
      <w:pPr>
        <w:pStyle w:val="NoSpacing"/>
        <w:ind w:left="720"/>
        <w:rPr>
          <w:rFonts w:asciiTheme="minorHAnsi" w:hAnsiTheme="minorHAnsi" w:cstheme="minorHAnsi"/>
        </w:rPr>
      </w:pPr>
      <w:r w:rsidRPr="00646DD5">
        <w:rPr>
          <w:rFonts w:asciiTheme="minorHAnsi" w:hAnsiTheme="minorHAnsi" w:cstheme="minorHAnsi"/>
        </w:rPr>
        <w:t> </w:t>
      </w:r>
    </w:p>
    <w:p w14:paraId="34842DF4" w14:textId="77777777" w:rsidR="00811676" w:rsidRDefault="00811676" w:rsidP="00386C82">
      <w:pPr>
        <w:pStyle w:val="NoSpacing"/>
        <w:rPr>
          <w:rFonts w:asciiTheme="minorHAnsi" w:eastAsia="Helvetica" w:hAnsiTheme="minorHAnsi" w:cstheme="minorHAnsi"/>
          <w:szCs w:val="28"/>
          <w:shd w:val="clear" w:color="auto" w:fill="FFFFFF"/>
        </w:rPr>
      </w:pPr>
    </w:p>
    <w:p w14:paraId="5AAC73EB" w14:textId="77777777" w:rsidR="00DA0D16" w:rsidRPr="00DA0D16" w:rsidRDefault="00DA0D16" w:rsidP="00DA0D16">
      <w:pPr>
        <w:pStyle w:val="NoSpacing"/>
        <w:ind w:left="360"/>
        <w:rPr>
          <w:rFonts w:asciiTheme="minorHAnsi" w:eastAsia="Helvetica" w:hAnsiTheme="minorHAnsi" w:cstheme="minorHAnsi"/>
          <w:szCs w:val="28"/>
          <w:shd w:val="clear" w:color="auto" w:fill="FFFFFF"/>
        </w:rPr>
      </w:pPr>
    </w:p>
    <w:p w14:paraId="7D11822D" w14:textId="5C198913"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DA0D16">
        <w:rPr>
          <w:rFonts w:asciiTheme="minorHAnsi" w:eastAsia="Helvetica" w:hAnsiTheme="minorHAnsi" w:cstheme="minorHAnsi"/>
          <w:b/>
          <w:bCs/>
          <w:color w:val="7030A0"/>
          <w:szCs w:val="28"/>
          <w:shd w:val="clear" w:color="auto" w:fill="FFFFFF"/>
        </w:rPr>
        <w:t xml:space="preserve">Bible Study is every Saturday morning </w:t>
      </w:r>
      <w:r w:rsidR="00D74F4D" w:rsidRPr="00DA0D16">
        <w:rPr>
          <w:rFonts w:asciiTheme="minorHAnsi" w:eastAsia="Helvetica" w:hAnsiTheme="minorHAnsi" w:cstheme="minorHAnsi"/>
          <w:b/>
          <w:bCs/>
          <w:color w:val="7030A0"/>
          <w:szCs w:val="28"/>
          <w:shd w:val="clear" w:color="auto" w:fill="FFFFFF"/>
        </w:rPr>
        <w:t>0</w:t>
      </w:r>
      <w:r w:rsidRPr="00DA0D16">
        <w:rPr>
          <w:rFonts w:asciiTheme="minorHAnsi" w:eastAsia="Helvetica" w:hAnsiTheme="minorHAnsi" w:cstheme="minorHAnsi"/>
          <w:b/>
          <w:bCs/>
          <w:color w:val="7030A0"/>
          <w:szCs w:val="28"/>
          <w:shd w:val="clear" w:color="auto" w:fill="FFFFFF"/>
        </w:rPr>
        <w:t>830-</w:t>
      </w:r>
      <w:r w:rsidR="00D74F4D" w:rsidRPr="00DA0D16">
        <w:rPr>
          <w:rFonts w:asciiTheme="minorHAnsi" w:eastAsia="Helvetica" w:hAnsiTheme="minorHAnsi" w:cstheme="minorHAnsi"/>
          <w:b/>
          <w:bCs/>
          <w:color w:val="7030A0"/>
          <w:szCs w:val="28"/>
          <w:shd w:val="clear" w:color="auto" w:fill="FFFFFF"/>
        </w:rPr>
        <w:t>0</w:t>
      </w:r>
      <w:r w:rsidRPr="00DA0D16">
        <w:rPr>
          <w:rFonts w:asciiTheme="minorHAnsi" w:eastAsia="Helvetica" w:hAnsiTheme="minorHAnsi" w:cstheme="minorHAnsi"/>
          <w:b/>
          <w:bCs/>
          <w:color w:val="7030A0"/>
          <w:szCs w:val="28"/>
          <w:shd w:val="clear" w:color="auto" w:fill="FFFFFF"/>
        </w:rPr>
        <w:t>900 on Zoom.</w:t>
      </w:r>
      <w:r w:rsidR="00FE0326" w:rsidRPr="00DA0D16">
        <w:rPr>
          <w:rFonts w:asciiTheme="minorHAnsi" w:eastAsia="Helvetica" w:hAnsiTheme="minorHAnsi" w:cstheme="minorHAnsi"/>
          <w:color w:val="7030A0"/>
          <w:szCs w:val="28"/>
          <w:shd w:val="clear" w:color="auto" w:fill="FFFFFF"/>
        </w:rPr>
        <w:t xml:space="preserve"> </w:t>
      </w:r>
      <w:r w:rsidR="00DA0D16">
        <w:rPr>
          <w:rFonts w:asciiTheme="minorHAnsi" w:eastAsia="Helvetica" w:hAnsiTheme="minorHAnsi" w:cstheme="minorHAnsi"/>
          <w:szCs w:val="28"/>
          <w:shd w:val="clear" w:color="auto" w:fill="FFFFFF"/>
        </w:rPr>
        <w:t xml:space="preserve">All are welcome to preview and discuss the readings for the Sunday service. </w:t>
      </w:r>
      <w:r w:rsidR="00FE0326">
        <w:rPr>
          <w:rFonts w:asciiTheme="minorHAnsi" w:eastAsia="Helvetica" w:hAnsiTheme="minorHAnsi" w:cstheme="minorHAnsi"/>
          <w:szCs w:val="28"/>
          <w:shd w:val="clear" w:color="auto" w:fill="FFFFFF"/>
        </w:rPr>
        <w:t xml:space="preserve">Please </w:t>
      </w:r>
      <w:r w:rsidR="00DA0D16">
        <w:rPr>
          <w:rFonts w:asciiTheme="minorHAnsi" w:eastAsia="Helvetica" w:hAnsiTheme="minorHAnsi" w:cstheme="minorHAnsi"/>
          <w:szCs w:val="28"/>
          <w:shd w:val="clear" w:color="auto" w:fill="FFFFFF"/>
        </w:rPr>
        <w:t xml:space="preserve">ask </w:t>
      </w:r>
      <w:r w:rsidR="00FE0326">
        <w:rPr>
          <w:rFonts w:asciiTheme="minorHAnsi" w:eastAsia="Helvetica" w:hAnsiTheme="minorHAnsi" w:cstheme="minorHAnsi"/>
          <w:szCs w:val="28"/>
          <w:shd w:val="clear" w:color="auto" w:fill="FFFFFF"/>
        </w:rPr>
        <w:t xml:space="preserve">Valerie </w:t>
      </w:r>
      <w:r w:rsidR="00DA0D16">
        <w:rPr>
          <w:rFonts w:asciiTheme="minorHAnsi" w:eastAsia="Helvetica" w:hAnsiTheme="minorHAnsi" w:cstheme="minorHAnsi"/>
          <w:szCs w:val="28"/>
          <w:shd w:val="clear" w:color="auto" w:fill="FFFFFF"/>
        </w:rPr>
        <w:t>to add your email address to the invitation list.</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lastRenderedPageBreak/>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24534AD" w14:textId="5AE094FF" w:rsidR="00FC1373" w:rsidRPr="00887C6E" w:rsidRDefault="001A4E11" w:rsidP="00B70E60">
      <w:pPr>
        <w:pStyle w:val="NoSpacing"/>
        <w:numPr>
          <w:ilvl w:val="0"/>
          <w:numId w:val="14"/>
        </w:numPr>
      </w:pPr>
      <w:r w:rsidRPr="00887C6E">
        <w:rPr>
          <w:rFonts w:asciiTheme="minorHAnsi" w:eastAsia="Helvetica" w:hAnsiTheme="minorHAnsi" w:cstheme="minorHAnsi"/>
          <w:szCs w:val="28"/>
          <w:shd w:val="clear" w:color="auto" w:fill="FFFFFF"/>
        </w:rPr>
        <w:t xml:space="preserve">5th Sunday of each month will be a potluck lunch after the </w:t>
      </w:r>
      <w:r w:rsidR="00F25513" w:rsidRPr="00887C6E">
        <w:rPr>
          <w:rFonts w:asciiTheme="minorHAnsi" w:eastAsia="Helvetica" w:hAnsiTheme="minorHAnsi" w:cstheme="minorHAnsi"/>
          <w:szCs w:val="28"/>
          <w:shd w:val="clear" w:color="auto" w:fill="FFFFFF"/>
        </w:rPr>
        <w:t>service</w:t>
      </w:r>
      <w:r w:rsidR="00D85E15" w:rsidRPr="00887C6E">
        <w:rPr>
          <w:rFonts w:asciiTheme="minorHAnsi" w:eastAsia="Helvetica" w:hAnsiTheme="minorHAnsi" w:cstheme="minorHAnsi"/>
          <w:szCs w:val="28"/>
          <w:shd w:val="clear" w:color="auto" w:fill="FFFFFF"/>
        </w:rPr>
        <w:t xml:space="preserve"> </w:t>
      </w:r>
    </w:p>
    <w:p w14:paraId="21D214BB" w14:textId="77777777" w:rsidR="000C3337" w:rsidRDefault="000C3337" w:rsidP="000C3337">
      <w:pPr>
        <w:pStyle w:val="Body"/>
        <w:spacing w:line="288" w:lineRule="auto"/>
        <w:jc w:val="both"/>
        <w:rPr>
          <w:rFonts w:ascii="Calibri" w:hAnsi="Calibri"/>
          <w:szCs w:val="28"/>
        </w:rPr>
      </w:pPr>
    </w:p>
    <w:p w14:paraId="36E4ED7D" w14:textId="77777777" w:rsidR="00AA18A7" w:rsidRDefault="00AA18A7" w:rsidP="00AA18A7">
      <w:pPr>
        <w:pStyle w:val="Body"/>
        <w:spacing w:line="288" w:lineRule="auto"/>
        <w:jc w:val="both"/>
        <w:rPr>
          <w:rFonts w:ascii="Calibri" w:hAnsi="Calibri"/>
          <w:b/>
          <w:bCs/>
          <w:szCs w:val="28"/>
          <w:u w:val="single"/>
        </w:rPr>
      </w:pPr>
    </w:p>
    <w:p w14:paraId="66B5DAD6" w14:textId="77777777" w:rsidR="0067025C" w:rsidRDefault="0067025C" w:rsidP="0067025C">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699923CC" w14:textId="77777777" w:rsidR="0067025C" w:rsidRDefault="0067025C" w:rsidP="0067025C">
      <w:pPr>
        <w:pStyle w:val="Body"/>
        <w:spacing w:line="288" w:lineRule="auto"/>
        <w:jc w:val="both"/>
        <w:rPr>
          <w:rFonts w:ascii="Calibri" w:eastAsia="Calibri" w:hAnsi="Calibri" w:cs="Calibri"/>
          <w:i/>
          <w:iCs/>
          <w:szCs w:val="28"/>
          <w:u w:val="single"/>
        </w:rPr>
      </w:pPr>
      <w:r>
        <w:rPr>
          <w:rFonts w:ascii="Calibri" w:hAnsi="Calibri"/>
          <w:i/>
          <w:iCs/>
          <w:szCs w:val="28"/>
          <w:u w:val="single"/>
        </w:rPr>
        <w:t>Violation - who cares?</w:t>
      </w:r>
    </w:p>
    <w:p w14:paraId="32FF4411" w14:textId="77777777" w:rsidR="0067025C" w:rsidRDefault="0067025C" w:rsidP="0067025C">
      <w:pPr>
        <w:pStyle w:val="Body"/>
        <w:spacing w:line="288" w:lineRule="auto"/>
        <w:jc w:val="both"/>
        <w:rPr>
          <w:rFonts w:ascii="Calibri" w:eastAsia="Calibri" w:hAnsi="Calibri" w:cs="Calibri"/>
          <w:i/>
          <w:iCs/>
          <w:szCs w:val="28"/>
          <w:u w:val="single"/>
        </w:rPr>
      </w:pPr>
    </w:p>
    <w:p w14:paraId="05E31CCB" w14:textId="77777777" w:rsidR="0067025C" w:rsidRDefault="0067025C" w:rsidP="0067025C">
      <w:pPr>
        <w:pStyle w:val="Body"/>
        <w:spacing w:line="288" w:lineRule="auto"/>
        <w:jc w:val="both"/>
        <w:rPr>
          <w:rFonts w:ascii="Calibri" w:eastAsia="Calibri" w:hAnsi="Calibri" w:cs="Calibri"/>
          <w:szCs w:val="28"/>
        </w:rPr>
      </w:pPr>
      <w:r>
        <w:rPr>
          <w:rFonts w:ascii="Calibri" w:hAnsi="Calibri"/>
          <w:szCs w:val="28"/>
        </w:rPr>
        <w:t>Of person, property, trust, and responsibility.  A friend of mine told me a story  few days ago that should have horrified me.  But it didn’t; because this sort of treatment of the individual seems commonplace today.  I’m going to recount it anyway, because I would be interested to know if any of my readers feel the same.</w:t>
      </w:r>
    </w:p>
    <w:p w14:paraId="74D43856" w14:textId="77777777" w:rsidR="0067025C" w:rsidRDefault="0067025C" w:rsidP="0067025C">
      <w:pPr>
        <w:pStyle w:val="Body"/>
        <w:spacing w:line="288" w:lineRule="auto"/>
        <w:jc w:val="both"/>
        <w:rPr>
          <w:rFonts w:ascii="Calibri" w:eastAsia="Calibri" w:hAnsi="Calibri" w:cs="Calibri"/>
          <w:szCs w:val="28"/>
        </w:rPr>
      </w:pPr>
    </w:p>
    <w:p w14:paraId="0C823BF9" w14:textId="77777777" w:rsidR="0067025C" w:rsidRDefault="0067025C" w:rsidP="0067025C">
      <w:pPr>
        <w:pStyle w:val="Body"/>
        <w:spacing w:line="288" w:lineRule="auto"/>
        <w:jc w:val="both"/>
        <w:rPr>
          <w:rFonts w:ascii="Calibri" w:eastAsia="Calibri" w:hAnsi="Calibri" w:cs="Calibri"/>
          <w:szCs w:val="28"/>
        </w:rPr>
      </w:pPr>
      <w:r>
        <w:rPr>
          <w:rFonts w:ascii="Calibri" w:hAnsi="Calibri"/>
          <w:szCs w:val="28"/>
        </w:rPr>
        <w:t>A lady ‘of a certain age’ had need of plumbers to replace her Poly-B piping.  They arrived at the wrong time - over an hour early - whilst she was in the shower.  Rushing to dress, she left her diamond ring on the counter.  This was a family heirloom worth around $20,000.  With contractors all over the house all day, she noticed one individual with a hoody walking through, but had no reason to challenge him at the time.</w:t>
      </w:r>
    </w:p>
    <w:p w14:paraId="7B43752D" w14:textId="77777777" w:rsidR="0067025C" w:rsidRDefault="0067025C" w:rsidP="0067025C">
      <w:pPr>
        <w:pStyle w:val="Body"/>
        <w:spacing w:line="288" w:lineRule="auto"/>
        <w:jc w:val="both"/>
        <w:rPr>
          <w:rFonts w:ascii="Calibri" w:eastAsia="Calibri" w:hAnsi="Calibri" w:cs="Calibri"/>
          <w:szCs w:val="28"/>
        </w:rPr>
      </w:pPr>
      <w:r>
        <w:rPr>
          <w:rFonts w:ascii="Calibri" w:hAnsi="Calibri"/>
          <w:szCs w:val="28"/>
        </w:rPr>
        <w:t>Predictably, at the end of the day, the ring was missing.  No workmen - no ring.</w:t>
      </w:r>
    </w:p>
    <w:p w14:paraId="65F3489D" w14:textId="77777777" w:rsidR="0067025C" w:rsidRDefault="0067025C" w:rsidP="0067025C">
      <w:pPr>
        <w:pStyle w:val="Body"/>
        <w:spacing w:line="288" w:lineRule="auto"/>
        <w:jc w:val="both"/>
        <w:rPr>
          <w:rFonts w:ascii="Calibri" w:eastAsia="Calibri" w:hAnsi="Calibri" w:cs="Calibri"/>
          <w:szCs w:val="28"/>
        </w:rPr>
      </w:pPr>
    </w:p>
    <w:p w14:paraId="4135A63F" w14:textId="77777777" w:rsidR="0067025C" w:rsidRDefault="0067025C" w:rsidP="0067025C">
      <w:pPr>
        <w:pStyle w:val="Body"/>
        <w:spacing w:line="288" w:lineRule="auto"/>
        <w:jc w:val="both"/>
        <w:rPr>
          <w:rFonts w:ascii="Calibri" w:eastAsia="Calibri" w:hAnsi="Calibri" w:cs="Calibri"/>
          <w:szCs w:val="28"/>
        </w:rPr>
      </w:pPr>
      <w:r>
        <w:rPr>
          <w:rFonts w:ascii="Calibri" w:hAnsi="Calibri"/>
          <w:szCs w:val="28"/>
        </w:rPr>
        <w:t xml:space="preserve">Calling the contractor was met by the inference that she (the customer), being ‘of a certain age’, must have forgotten where she had left it.  Two days of searching did not turn up the ring.  At his insistence the contractor came to look too - through all her private things - amounting to property rape.  He found nothing, so sent over his workers again.  They attempted intimidation for her inference that one of them could have been responsible for the ring’s disappearance.  My friend asked </w:t>
      </w:r>
      <w:r>
        <w:rPr>
          <w:rFonts w:ascii="Calibri" w:hAnsi="Calibri"/>
          <w:szCs w:val="28"/>
        </w:rPr>
        <w:lastRenderedPageBreak/>
        <w:t>specifically who the hooded character had been - and received only the vague reply that he was ‘one of my crew’.  But apparently not to be found - ever again.</w:t>
      </w:r>
    </w:p>
    <w:p w14:paraId="4237985A" w14:textId="77777777" w:rsidR="0067025C" w:rsidRDefault="0067025C" w:rsidP="0067025C">
      <w:pPr>
        <w:pStyle w:val="Body"/>
        <w:spacing w:line="288" w:lineRule="auto"/>
        <w:jc w:val="both"/>
        <w:rPr>
          <w:rFonts w:ascii="Calibri" w:eastAsia="Calibri" w:hAnsi="Calibri" w:cs="Calibri"/>
          <w:szCs w:val="28"/>
        </w:rPr>
      </w:pPr>
    </w:p>
    <w:p w14:paraId="69DC89E3" w14:textId="77777777" w:rsidR="0067025C" w:rsidRDefault="0067025C" w:rsidP="0067025C">
      <w:pPr>
        <w:pStyle w:val="Body"/>
        <w:spacing w:line="288" w:lineRule="auto"/>
        <w:jc w:val="both"/>
        <w:rPr>
          <w:rFonts w:ascii="Calibri" w:eastAsia="Calibri" w:hAnsi="Calibri" w:cs="Calibri"/>
          <w:szCs w:val="28"/>
        </w:rPr>
      </w:pPr>
      <w:r>
        <w:rPr>
          <w:rFonts w:ascii="Calibri" w:hAnsi="Calibri"/>
          <w:szCs w:val="28"/>
        </w:rPr>
        <w:t>The next step was to the newly formed Surrey Police Force - recently changed from the RCMP.  They were ‘far too busy’ to be fussing about a ring when they had ‘all these fentanyl cases’ to deal with.  Besides, ‘it wasn’t a crime, it was a civil case.’</w:t>
      </w:r>
    </w:p>
    <w:p w14:paraId="4CA2B776" w14:textId="77777777" w:rsidR="0067025C" w:rsidRDefault="0067025C" w:rsidP="0067025C">
      <w:pPr>
        <w:pStyle w:val="Body"/>
        <w:spacing w:line="288" w:lineRule="auto"/>
        <w:jc w:val="both"/>
        <w:rPr>
          <w:rFonts w:ascii="Calibri" w:eastAsia="Calibri" w:hAnsi="Calibri" w:cs="Calibri"/>
          <w:szCs w:val="28"/>
        </w:rPr>
      </w:pPr>
    </w:p>
    <w:p w14:paraId="1964F639" w14:textId="77777777" w:rsidR="0067025C" w:rsidRDefault="0067025C" w:rsidP="0067025C">
      <w:pPr>
        <w:pStyle w:val="Body"/>
        <w:spacing w:line="288" w:lineRule="auto"/>
        <w:jc w:val="both"/>
        <w:rPr>
          <w:rFonts w:ascii="Calibri" w:eastAsia="Calibri" w:hAnsi="Calibri" w:cs="Calibri"/>
          <w:szCs w:val="28"/>
        </w:rPr>
      </w:pPr>
      <w:r>
        <w:rPr>
          <w:rFonts w:ascii="Calibri" w:hAnsi="Calibri"/>
          <w:b/>
          <w:bCs/>
          <w:i/>
          <w:iCs/>
          <w:szCs w:val="28"/>
          <w:u w:val="single"/>
        </w:rPr>
        <w:t>Really?</w:t>
      </w:r>
      <w:r>
        <w:rPr>
          <w:rFonts w:ascii="Calibri" w:hAnsi="Calibri"/>
          <w:szCs w:val="28"/>
        </w:rPr>
        <w:t xml:space="preserve">  I was taught that theft was a crime - indeed it remains so and will give you a criminal record.  Civil cases can be pursued in order to get compensation for damages and recover financial losses.  So the police were of no help and gave clearly </w:t>
      </w:r>
      <w:r>
        <w:rPr>
          <w:rFonts w:ascii="Calibri" w:hAnsi="Calibri"/>
          <w:i/>
          <w:iCs/>
          <w:szCs w:val="28"/>
          <w:u w:val="single"/>
        </w:rPr>
        <w:t>wrong</w:t>
      </w:r>
      <w:r>
        <w:rPr>
          <w:rFonts w:ascii="Calibri" w:hAnsi="Calibri"/>
          <w:szCs w:val="28"/>
        </w:rPr>
        <w:t xml:space="preserve"> advice.  Theft </w:t>
      </w:r>
      <w:r>
        <w:rPr>
          <w:rFonts w:ascii="Calibri" w:hAnsi="Calibri"/>
          <w:b/>
          <w:bCs/>
          <w:i/>
          <w:iCs/>
          <w:szCs w:val="28"/>
          <w:u w:val="single"/>
        </w:rPr>
        <w:t>is</w:t>
      </w:r>
      <w:r>
        <w:rPr>
          <w:rFonts w:ascii="Calibri" w:hAnsi="Calibri"/>
          <w:szCs w:val="28"/>
        </w:rPr>
        <w:t xml:space="preserve"> a crime.</w:t>
      </w:r>
    </w:p>
    <w:p w14:paraId="51469FB4" w14:textId="77777777" w:rsidR="0067025C" w:rsidRDefault="0067025C" w:rsidP="0067025C">
      <w:pPr>
        <w:pStyle w:val="Body"/>
        <w:spacing w:line="288" w:lineRule="auto"/>
        <w:jc w:val="both"/>
        <w:rPr>
          <w:rFonts w:ascii="Calibri" w:eastAsia="Calibri" w:hAnsi="Calibri" w:cs="Calibri"/>
          <w:szCs w:val="28"/>
        </w:rPr>
      </w:pPr>
    </w:p>
    <w:p w14:paraId="1D69A2AC" w14:textId="77777777" w:rsidR="0067025C" w:rsidRDefault="0067025C" w:rsidP="0067025C">
      <w:pPr>
        <w:pStyle w:val="Body"/>
        <w:spacing w:line="288" w:lineRule="auto"/>
        <w:jc w:val="both"/>
        <w:rPr>
          <w:rFonts w:ascii="Calibri" w:eastAsia="Calibri" w:hAnsi="Calibri" w:cs="Calibri"/>
          <w:szCs w:val="28"/>
        </w:rPr>
      </w:pPr>
      <w:r>
        <w:rPr>
          <w:rFonts w:ascii="Calibri" w:hAnsi="Calibri"/>
          <w:szCs w:val="28"/>
        </w:rPr>
        <w:t xml:space="preserve">The contractor then told my friend that her house insurance ought to cover the loss.  Was he now beginning to feel uncomfortable?  </w:t>
      </w:r>
    </w:p>
    <w:p w14:paraId="789251A2" w14:textId="77777777" w:rsidR="0067025C" w:rsidRDefault="0067025C" w:rsidP="0067025C">
      <w:pPr>
        <w:pStyle w:val="Body"/>
        <w:spacing w:line="288" w:lineRule="auto"/>
        <w:jc w:val="both"/>
        <w:rPr>
          <w:rFonts w:ascii="Calibri" w:eastAsia="Calibri" w:hAnsi="Calibri" w:cs="Calibri"/>
          <w:szCs w:val="28"/>
        </w:rPr>
      </w:pPr>
    </w:p>
    <w:p w14:paraId="2052BA0D" w14:textId="77777777" w:rsidR="0067025C" w:rsidRDefault="0067025C" w:rsidP="0067025C">
      <w:pPr>
        <w:pStyle w:val="Body"/>
        <w:spacing w:line="288" w:lineRule="auto"/>
        <w:jc w:val="both"/>
        <w:rPr>
          <w:rFonts w:ascii="Calibri" w:eastAsia="Calibri" w:hAnsi="Calibri" w:cs="Calibri"/>
          <w:szCs w:val="28"/>
        </w:rPr>
      </w:pPr>
      <w:r>
        <w:rPr>
          <w:rFonts w:ascii="Calibri" w:hAnsi="Calibri"/>
          <w:szCs w:val="28"/>
        </w:rPr>
        <w:t>The next step was to her lawyer, who suggested that investigation and litigation would soon make the $20,000 disappear, along with any other assets she might have, senior attorneys charging around $500 or more an hour for their services.</w:t>
      </w:r>
    </w:p>
    <w:p w14:paraId="20B8447D" w14:textId="77777777" w:rsidR="0067025C" w:rsidRDefault="0067025C" w:rsidP="0067025C">
      <w:pPr>
        <w:pStyle w:val="Body"/>
        <w:spacing w:line="288" w:lineRule="auto"/>
        <w:jc w:val="both"/>
        <w:rPr>
          <w:rFonts w:ascii="Calibri" w:eastAsia="Calibri" w:hAnsi="Calibri" w:cs="Calibri"/>
          <w:szCs w:val="28"/>
        </w:rPr>
      </w:pPr>
    </w:p>
    <w:p w14:paraId="582838FD" w14:textId="77777777" w:rsidR="0067025C" w:rsidRDefault="0067025C" w:rsidP="0067025C">
      <w:pPr>
        <w:pStyle w:val="Body"/>
        <w:spacing w:line="288" w:lineRule="auto"/>
        <w:jc w:val="both"/>
        <w:rPr>
          <w:rFonts w:ascii="Calibri" w:eastAsia="Calibri" w:hAnsi="Calibri" w:cs="Calibri"/>
          <w:szCs w:val="28"/>
        </w:rPr>
      </w:pPr>
      <w:r>
        <w:rPr>
          <w:rFonts w:ascii="Calibri" w:hAnsi="Calibri"/>
          <w:szCs w:val="28"/>
        </w:rPr>
        <w:t>Having exhausted the useless responses of the plumbing firm and its contractor, the police, and her lawyer, she turned to scouring eight local pawn shops - with no luck.</w:t>
      </w:r>
    </w:p>
    <w:p w14:paraId="1A1F29FD" w14:textId="77777777" w:rsidR="0067025C" w:rsidRDefault="0067025C" w:rsidP="0067025C">
      <w:pPr>
        <w:pStyle w:val="Body"/>
        <w:spacing w:line="288" w:lineRule="auto"/>
        <w:jc w:val="both"/>
        <w:rPr>
          <w:rFonts w:ascii="Calibri" w:eastAsia="Calibri" w:hAnsi="Calibri" w:cs="Calibri"/>
          <w:szCs w:val="28"/>
        </w:rPr>
      </w:pPr>
      <w:r>
        <w:rPr>
          <w:rFonts w:ascii="Calibri" w:hAnsi="Calibri"/>
          <w:szCs w:val="28"/>
        </w:rPr>
        <w:t>To cap it all, the contractor - whose claim was to be ‘in-and-out in ten days’ was now running at day 40 and still not finished due to shoddy workmanship - he was claiming that it was due to his sub-contractor’s men who were all of a different ethnic origin - so what did she expect?  Perhaps a competently done job, I suggest.</w:t>
      </w:r>
    </w:p>
    <w:p w14:paraId="389A8DDA" w14:textId="77777777" w:rsidR="0067025C" w:rsidRDefault="0067025C" w:rsidP="0067025C">
      <w:pPr>
        <w:pStyle w:val="Body"/>
        <w:spacing w:line="288" w:lineRule="auto"/>
        <w:jc w:val="both"/>
        <w:rPr>
          <w:rFonts w:ascii="Calibri" w:eastAsia="Calibri" w:hAnsi="Calibri" w:cs="Calibri"/>
          <w:szCs w:val="28"/>
        </w:rPr>
      </w:pPr>
    </w:p>
    <w:p w14:paraId="1C40ADDA" w14:textId="77777777" w:rsidR="0067025C" w:rsidRDefault="0067025C" w:rsidP="0067025C">
      <w:pPr>
        <w:pStyle w:val="Body"/>
        <w:spacing w:line="288" w:lineRule="auto"/>
        <w:jc w:val="both"/>
        <w:rPr>
          <w:rFonts w:ascii="Calibri" w:eastAsia="Calibri" w:hAnsi="Calibri" w:cs="Calibri"/>
          <w:szCs w:val="28"/>
        </w:rPr>
      </w:pPr>
      <w:r>
        <w:rPr>
          <w:rFonts w:ascii="Calibri" w:hAnsi="Calibri"/>
          <w:szCs w:val="28"/>
        </w:rPr>
        <w:t xml:space="preserve">So my friend lost a precious and valuable family heirloom, was dismissed and insulted by the workforce who were most likely responsible for the theft, regarded as irrelevant by the police - who gave her wrong information, advised that attempting to retrieve it through legal channels might bankrupt her by her lawyer, </w:t>
      </w:r>
      <w:r>
        <w:rPr>
          <w:rFonts w:ascii="Calibri" w:hAnsi="Calibri"/>
          <w:szCs w:val="28"/>
        </w:rPr>
        <w:lastRenderedPageBreak/>
        <w:t>and then failed to have any luck finding it at local pawn shops.  The latter doesn’t surprise me, as no pawn shop owner is going to own up to fencing stolen goods.</w:t>
      </w:r>
    </w:p>
    <w:p w14:paraId="785A4CDF" w14:textId="77777777" w:rsidR="0067025C" w:rsidRDefault="0067025C" w:rsidP="0067025C">
      <w:pPr>
        <w:pStyle w:val="Body"/>
        <w:spacing w:line="288" w:lineRule="auto"/>
        <w:jc w:val="both"/>
        <w:rPr>
          <w:rFonts w:ascii="Calibri" w:eastAsia="Calibri" w:hAnsi="Calibri" w:cs="Calibri"/>
          <w:szCs w:val="28"/>
        </w:rPr>
      </w:pPr>
    </w:p>
    <w:p w14:paraId="3B440E8F" w14:textId="77777777" w:rsidR="0067025C" w:rsidRDefault="0067025C" w:rsidP="0067025C">
      <w:pPr>
        <w:pStyle w:val="Body"/>
        <w:spacing w:line="288" w:lineRule="auto"/>
        <w:jc w:val="both"/>
        <w:rPr>
          <w:rFonts w:ascii="Calibri" w:eastAsia="Calibri" w:hAnsi="Calibri" w:cs="Calibri"/>
          <w:szCs w:val="28"/>
        </w:rPr>
      </w:pPr>
      <w:r>
        <w:rPr>
          <w:rFonts w:ascii="Calibri" w:hAnsi="Calibri"/>
          <w:szCs w:val="28"/>
        </w:rPr>
        <w:t>I return to my first sentence; violation - of person, property, trust, and responsibility - and nobody cares, it seems.</w:t>
      </w:r>
    </w:p>
    <w:p w14:paraId="3CEF4E0E" w14:textId="77777777" w:rsidR="0067025C" w:rsidRDefault="0067025C" w:rsidP="0067025C">
      <w:pPr>
        <w:pStyle w:val="Body"/>
        <w:spacing w:line="288" w:lineRule="auto"/>
        <w:jc w:val="both"/>
        <w:rPr>
          <w:rFonts w:ascii="Calibri" w:eastAsia="Calibri" w:hAnsi="Calibri" w:cs="Calibri"/>
          <w:szCs w:val="28"/>
        </w:rPr>
      </w:pPr>
    </w:p>
    <w:p w14:paraId="43923B37" w14:textId="77777777" w:rsidR="0067025C" w:rsidRDefault="0067025C" w:rsidP="0067025C">
      <w:pPr>
        <w:pStyle w:val="Body"/>
        <w:spacing w:line="288" w:lineRule="auto"/>
        <w:jc w:val="both"/>
      </w:pPr>
      <w:r>
        <w:rPr>
          <w:rFonts w:ascii="Calibri" w:hAnsi="Calibri"/>
          <w:szCs w:val="28"/>
        </w:rPr>
        <w:t>Philip+</w:t>
      </w:r>
    </w:p>
    <w:p w14:paraId="00C2E5FB" w14:textId="77777777" w:rsidR="005D4FAC" w:rsidRPr="0010223F" w:rsidRDefault="005D4FAC" w:rsidP="00CA3166">
      <w:pPr>
        <w:pStyle w:val="Body"/>
        <w:spacing w:line="288" w:lineRule="auto"/>
        <w:jc w:val="both"/>
      </w:pPr>
    </w:p>
    <w:p w14:paraId="6A3E28CE" w14:textId="18825743" w:rsidR="001A5BFC" w:rsidRPr="00FF2B30" w:rsidRDefault="001A5BFC" w:rsidP="006C5F48">
      <w:pPr>
        <w:pStyle w:val="Body"/>
        <w:spacing w:line="288" w:lineRule="auto"/>
        <w:jc w:val="center"/>
      </w:pPr>
    </w:p>
    <w:p w14:paraId="0CE4D225" w14:textId="3B95C751" w:rsidR="0042219B" w:rsidRDefault="00C873F0"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40329309" wp14:editId="7C0C494F">
            <wp:extent cx="402006" cy="402006"/>
            <wp:effectExtent l="0" t="0" r="0" b="0"/>
            <wp:docPr id="1365292110" name="Graphic 10"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2110" name="Graphic 1365292110" descr="Funny face outline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19378" cy="419378"/>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 xml:space="preserve">A </w:t>
      </w:r>
      <w:r w:rsidR="00342284">
        <w:rPr>
          <w:rFonts w:asciiTheme="minorHAnsi" w:eastAsia="Helvetica Neue" w:hAnsiTheme="minorHAnsi" w:cstheme="minorHAnsi"/>
          <w:b/>
          <w:noProof/>
          <w:color w:val="000000"/>
          <w:szCs w:val="28"/>
          <w:u w:val="single"/>
        </w:rPr>
        <w:t>Little Chuckle…</w:t>
      </w:r>
    </w:p>
    <w:p w14:paraId="716DD2BE" w14:textId="66C6743F" w:rsidR="00FF2B30" w:rsidRDefault="00FF2B30" w:rsidP="0007388B">
      <w:pPr>
        <w:spacing w:after="0" w:line="240" w:lineRule="auto"/>
        <w:jc w:val="center"/>
        <w:rPr>
          <w:rFonts w:asciiTheme="minorHAnsi" w:eastAsia="Helvetica" w:hAnsiTheme="minorHAnsi" w:cstheme="minorHAnsi"/>
          <w:b/>
          <w:color w:val="000000"/>
          <w:szCs w:val="28"/>
          <w:u w:val="single"/>
          <w:shd w:val="clear" w:color="auto" w:fill="FFFFFF"/>
        </w:rPr>
      </w:pPr>
    </w:p>
    <w:p w14:paraId="6FF9357D" w14:textId="19D0D6DC" w:rsidR="00FF2B30" w:rsidRDefault="006C5F48" w:rsidP="00DA0D16">
      <w:pPr>
        <w:spacing w:after="0" w:line="240" w:lineRule="auto"/>
        <w:jc w:val="center"/>
        <w:rPr>
          <w:rFonts w:asciiTheme="minorHAnsi" w:eastAsia="Helvetica" w:hAnsiTheme="minorHAnsi" w:cstheme="minorHAnsi"/>
          <w:b/>
          <w:color w:val="000000"/>
          <w:szCs w:val="28"/>
          <w:u w:val="single"/>
          <w:shd w:val="clear" w:color="auto" w:fill="FFFFFF"/>
        </w:rPr>
      </w:pPr>
      <w:r>
        <w:rPr>
          <w:noProof/>
        </w:rPr>
        <w:drawing>
          <wp:inline distT="0" distB="0" distL="0" distR="0" wp14:anchorId="7BCF84E5" wp14:editId="45A96059">
            <wp:extent cx="2061630" cy="1934307"/>
            <wp:effectExtent l="0" t="0" r="0" b="0"/>
            <wp:docPr id="1522429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29676" name="Picture 152242967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2855" cy="1963604"/>
                    </a:xfrm>
                    <a:prstGeom prst="rect">
                      <a:avLst/>
                    </a:prstGeom>
                  </pic:spPr>
                </pic:pic>
              </a:graphicData>
            </a:graphic>
          </wp:inline>
        </w:drawing>
      </w:r>
    </w:p>
    <w:p w14:paraId="1E21BA3C" w14:textId="444077D2" w:rsidR="00FF2B30" w:rsidRDefault="00FF2B30" w:rsidP="009677D0">
      <w:pPr>
        <w:spacing w:after="0" w:line="240" w:lineRule="auto"/>
        <w:jc w:val="center"/>
        <w:rPr>
          <w:rFonts w:asciiTheme="minorHAnsi" w:eastAsia="Helvetica" w:hAnsiTheme="minorHAnsi" w:cstheme="minorHAnsi"/>
          <w:b/>
          <w:color w:val="000000"/>
          <w:szCs w:val="28"/>
          <w:u w:val="single"/>
          <w:shd w:val="clear" w:color="auto" w:fill="FFFFFF"/>
        </w:rPr>
      </w:pPr>
    </w:p>
    <w:p w14:paraId="4969A054" w14:textId="77777777" w:rsidR="00E71363" w:rsidRDefault="00E71363" w:rsidP="009677D0">
      <w:pPr>
        <w:spacing w:after="0" w:line="240" w:lineRule="auto"/>
        <w:jc w:val="center"/>
        <w:rPr>
          <w:rFonts w:asciiTheme="minorHAnsi" w:eastAsia="Helvetica" w:hAnsiTheme="minorHAnsi" w:cstheme="minorHAnsi"/>
          <w:b/>
          <w:color w:val="000000"/>
          <w:szCs w:val="28"/>
          <w:u w:val="single"/>
          <w:shd w:val="clear" w:color="auto" w:fill="FFFFFF"/>
        </w:rPr>
      </w:pPr>
    </w:p>
    <w:p w14:paraId="00B23318" w14:textId="77777777" w:rsidR="00FF2B30" w:rsidRDefault="00FF2B30" w:rsidP="00D85E15">
      <w:pPr>
        <w:spacing w:after="0" w:line="240" w:lineRule="auto"/>
        <w:rPr>
          <w:rFonts w:asciiTheme="minorHAnsi" w:eastAsia="Helvetica" w:hAnsiTheme="minorHAnsi" w:cstheme="minorHAnsi"/>
          <w:b/>
          <w:color w:val="000000"/>
          <w:szCs w:val="28"/>
          <w:u w:val="single"/>
          <w:shd w:val="clear" w:color="auto" w:fill="FFFFFF"/>
        </w:rPr>
      </w:pPr>
    </w:p>
    <w:p w14:paraId="585C7E1C" w14:textId="466B1E54" w:rsidR="001A5BFC" w:rsidRDefault="008C08EF" w:rsidP="00D85E15">
      <w:pPr>
        <w:spacing w:after="0" w:line="240" w:lineRule="auto"/>
        <w:rPr>
          <w:rFonts w:asciiTheme="minorHAnsi" w:eastAsia="Helvetica" w:hAnsiTheme="minorHAnsi" w:cstheme="minorHAnsi"/>
          <w:b/>
          <w:color w:val="000000"/>
          <w:szCs w:val="28"/>
          <w:u w:val="single"/>
          <w:shd w:val="clear" w:color="auto" w:fill="FFFFFF"/>
        </w:rPr>
      </w:pPr>
      <w:r>
        <w:rPr>
          <w:rFonts w:asciiTheme="minorHAnsi" w:eastAsia="Helvetica" w:hAnsiTheme="minorHAnsi" w:cstheme="minorHAnsi"/>
          <w:b/>
          <w:color w:val="000000"/>
          <w:szCs w:val="28"/>
          <w:u w:val="single"/>
          <w:shd w:val="clear" w:color="auto" w:fill="FFFFFF"/>
        </w:rPr>
        <w:t xml:space="preserve">Birthdays in the July </w:t>
      </w:r>
      <w:r>
        <w:rPr>
          <w:rFonts w:asciiTheme="minorHAnsi" w:eastAsia="Helvetica" w:hAnsiTheme="minorHAnsi" w:cstheme="minorHAnsi"/>
          <w:b/>
          <w:noProof/>
          <w:color w:val="000000"/>
          <w:szCs w:val="28"/>
          <w:u w:val="single"/>
          <w:shd w:val="clear" w:color="auto" w:fill="FFFFFF"/>
        </w:rPr>
        <w:drawing>
          <wp:inline distT="0" distB="0" distL="0" distR="0" wp14:anchorId="16775070" wp14:editId="722BBA52">
            <wp:extent cx="883151" cy="571500"/>
            <wp:effectExtent l="0" t="0" r="6350" b="0"/>
            <wp:docPr id="1547795823" name="Picture 4" descr="Birthday cake with lit colorful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95823" name="Picture 1547795823" descr="Birthday cake with lit colorful candl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2751" cy="629481"/>
                    </a:xfrm>
                    <a:prstGeom prst="rect">
                      <a:avLst/>
                    </a:prstGeom>
                  </pic:spPr>
                </pic:pic>
              </a:graphicData>
            </a:graphic>
          </wp:inline>
        </w:drawing>
      </w:r>
    </w:p>
    <w:p w14:paraId="7DE9B9F9" w14:textId="77777777" w:rsidR="008C08EF" w:rsidRDefault="008C08EF" w:rsidP="00D85E15">
      <w:pPr>
        <w:spacing w:after="0" w:line="240" w:lineRule="auto"/>
        <w:rPr>
          <w:rFonts w:asciiTheme="minorHAnsi" w:eastAsia="Helvetica" w:hAnsiTheme="minorHAnsi" w:cstheme="minorHAnsi"/>
          <w:b/>
          <w:color w:val="000000"/>
          <w:szCs w:val="28"/>
          <w:u w:val="single"/>
          <w:shd w:val="clear" w:color="auto" w:fill="FFFFFF"/>
        </w:rPr>
      </w:pPr>
    </w:p>
    <w:p w14:paraId="66D185A4" w14:textId="179AE8A3" w:rsidR="008C08EF" w:rsidRPr="008C08EF" w:rsidRDefault="008C08EF" w:rsidP="008C08EF">
      <w:pPr>
        <w:spacing w:after="0" w:line="240" w:lineRule="auto"/>
        <w:jc w:val="center"/>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Cohen Hill – 5</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Mary Kirksey - 11</w:t>
      </w:r>
    </w:p>
    <w:p w14:paraId="234DAD4C" w14:textId="77777777" w:rsidR="008C08EF" w:rsidRDefault="008C08EF" w:rsidP="00D85E15">
      <w:pPr>
        <w:spacing w:after="0" w:line="240" w:lineRule="auto"/>
        <w:rPr>
          <w:rFonts w:asciiTheme="minorHAnsi" w:eastAsia="Helvetica" w:hAnsiTheme="minorHAnsi" w:cstheme="minorHAnsi"/>
          <w:b/>
          <w:color w:val="000000"/>
          <w:szCs w:val="28"/>
          <w:u w:val="single"/>
          <w:shd w:val="clear" w:color="auto" w:fill="FFFFFF"/>
        </w:rPr>
      </w:pPr>
    </w:p>
    <w:p w14:paraId="2D152974" w14:textId="77777777" w:rsidR="008C08EF" w:rsidRDefault="008C08EF" w:rsidP="00D85E15">
      <w:pPr>
        <w:spacing w:after="0" w:line="240" w:lineRule="auto"/>
        <w:rPr>
          <w:rFonts w:asciiTheme="minorHAnsi" w:eastAsia="Helvetica" w:hAnsiTheme="minorHAnsi" w:cstheme="minorHAnsi"/>
          <w:b/>
          <w:color w:val="000000"/>
          <w:szCs w:val="28"/>
          <w:u w:val="single"/>
          <w:shd w:val="clear" w:color="auto" w:fill="FFFFFF"/>
        </w:rPr>
      </w:pPr>
    </w:p>
    <w:p w14:paraId="6B28248F" w14:textId="77777777" w:rsidR="005D4FAC" w:rsidRDefault="005D4FAC" w:rsidP="00D85E15">
      <w:pPr>
        <w:spacing w:after="0" w:line="240" w:lineRule="auto"/>
        <w:rPr>
          <w:rFonts w:asciiTheme="minorHAnsi" w:eastAsia="Helvetica" w:hAnsiTheme="minorHAnsi" w:cstheme="minorHAnsi"/>
          <w:b/>
          <w:color w:val="000000"/>
          <w:szCs w:val="28"/>
          <w:u w:val="single"/>
          <w:shd w:val="clear" w:color="auto" w:fill="FFFFFF"/>
        </w:rPr>
      </w:pPr>
    </w:p>
    <w:p w14:paraId="76AEC373" w14:textId="1DC3E447" w:rsidR="002C0AE6" w:rsidRPr="00F25513" w:rsidRDefault="00A116D3" w:rsidP="00F25513">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4C4B16E" w14:textId="77777777" w:rsidR="002C0AE6" w:rsidRDefault="002C0AE6" w:rsidP="00161E3A">
      <w:pPr>
        <w:pStyle w:val="NoSpacing"/>
        <w:rPr>
          <w:rFonts w:asciiTheme="minorHAnsi" w:hAnsiTheme="minorHAnsi" w:cstheme="minorHAnsi"/>
          <w:sz w:val="24"/>
          <w:szCs w:val="24"/>
        </w:rPr>
      </w:pPr>
    </w:p>
    <w:p w14:paraId="56702026" w14:textId="1AE4DCE5" w:rsidR="00161E3A" w:rsidRPr="001B1063" w:rsidRDefault="001B1063" w:rsidP="001B1063">
      <w:pPr>
        <w:pStyle w:val="NoSpacing"/>
        <w:rPr>
          <w:rFonts w:asciiTheme="minorHAnsi" w:hAnsiTheme="minorHAnsi" w:cstheme="minorHAnsi"/>
        </w:rPr>
      </w:pPr>
      <w:r w:rsidRPr="001B1063">
        <w:rPr>
          <w:rFonts w:asciiTheme="minorHAnsi" w:hAnsiTheme="minorHAnsi" w:cstheme="minorHAnsi"/>
        </w:rPr>
        <w:t>The Anglican CanAsian Ministry (ACAM) Group; St. Dunstan, Aldergrove – The Rev. Clarence Li, The Revd Helen Tervo</w:t>
      </w:r>
    </w:p>
    <w:p w14:paraId="483C4668" w14:textId="77777777" w:rsidR="005D4FAC" w:rsidRDefault="005D4FAC" w:rsidP="001B1063">
      <w:pPr>
        <w:pStyle w:val="NoSpacing"/>
        <w:rPr>
          <w:rFonts w:asciiTheme="minorHAnsi" w:hAnsiTheme="minorHAnsi" w:cstheme="minorHAnsi"/>
        </w:rPr>
      </w:pPr>
    </w:p>
    <w:p w14:paraId="207F98C7" w14:textId="77777777" w:rsidR="005D4FAC" w:rsidRPr="00CE7CAA" w:rsidRDefault="005D4FAC" w:rsidP="00887C6E">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Default="000126DF" w:rsidP="00777913">
      <w:pPr>
        <w:spacing w:after="0" w:line="240" w:lineRule="auto"/>
        <w:rPr>
          <w:rFonts w:asciiTheme="minorHAnsi" w:eastAsia="Helvetica Neue" w:hAnsiTheme="minorHAnsi" w:cstheme="minorHAnsi"/>
          <w:bCs/>
          <w:color w:val="000000"/>
          <w:szCs w:val="28"/>
        </w:rPr>
      </w:pPr>
    </w:p>
    <w:p w14:paraId="65DF149A" w14:textId="1210DB2F" w:rsidR="003F2E66" w:rsidRPr="009B7C19" w:rsidRDefault="009B7C19" w:rsidP="00F25513">
      <w:pPr>
        <w:pStyle w:val="NoSpacing"/>
        <w:rPr>
          <w:rFonts w:asciiTheme="minorHAnsi" w:hAnsiTheme="minorHAnsi" w:cstheme="minorHAnsi"/>
          <w:color w:val="171616"/>
          <w:kern w:val="0"/>
          <w:szCs w:val="28"/>
        </w:rPr>
      </w:pPr>
      <w:r w:rsidRPr="009B7C19">
        <w:rPr>
          <w:rFonts w:asciiTheme="minorHAnsi" w:hAnsiTheme="minorHAnsi" w:cstheme="minorHAnsi"/>
          <w:color w:val="000000"/>
          <w:kern w:val="0"/>
          <w:szCs w:val="28"/>
        </w:rPr>
        <w:t xml:space="preserve">The Rt. Rev. Rachael Parker, Bishop, and the clergy and people of the Diocese of </w:t>
      </w:r>
      <w:r w:rsidRPr="009B7C19">
        <w:rPr>
          <w:rFonts w:asciiTheme="minorHAnsi" w:hAnsiTheme="minorHAnsi" w:cstheme="minorHAnsi"/>
          <w:color w:val="171616"/>
          <w:kern w:val="0"/>
          <w:szCs w:val="28"/>
        </w:rPr>
        <w:t>Brandon</w:t>
      </w:r>
    </w:p>
    <w:p w14:paraId="2BA7B745" w14:textId="77777777" w:rsidR="009B7C19" w:rsidRPr="00CE7CAA" w:rsidRDefault="009B7C19" w:rsidP="00F25513">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253A5BDA" w14:textId="77777777" w:rsidR="00D85E15" w:rsidRDefault="00D85E15" w:rsidP="006473D4">
      <w:pPr>
        <w:pStyle w:val="NoSpacing"/>
        <w:rPr>
          <w:rFonts w:asciiTheme="minorHAnsi" w:hAnsiTheme="minorHAnsi" w:cstheme="minorHAnsi"/>
        </w:rPr>
      </w:pPr>
    </w:p>
    <w:p w14:paraId="307D703E" w14:textId="1C4CC976" w:rsidR="00D47C27" w:rsidRPr="009B7C19" w:rsidRDefault="009B7C19" w:rsidP="009B7C19">
      <w:pPr>
        <w:pStyle w:val="NoSpacing"/>
        <w:rPr>
          <w:rFonts w:asciiTheme="minorHAnsi" w:eastAsia="Helvetica" w:hAnsiTheme="minorHAnsi" w:cstheme="minorHAnsi"/>
        </w:rPr>
      </w:pPr>
      <w:r w:rsidRPr="009B7C19">
        <w:rPr>
          <w:rFonts w:asciiTheme="minorHAnsi" w:eastAsia="Helvetica" w:hAnsiTheme="minorHAnsi" w:cstheme="minorHAnsi"/>
        </w:rPr>
        <w:t>Almighty God,</w:t>
      </w:r>
      <w:r>
        <w:rPr>
          <w:rFonts w:asciiTheme="minorHAnsi" w:eastAsia="Helvetica" w:hAnsiTheme="minorHAnsi" w:cstheme="minorHAnsi"/>
        </w:rPr>
        <w:t xml:space="preserve"> </w:t>
      </w:r>
      <w:r w:rsidRPr="009B7C19">
        <w:rPr>
          <w:rFonts w:asciiTheme="minorHAnsi" w:eastAsia="Helvetica" w:hAnsiTheme="minorHAnsi" w:cstheme="minorHAnsi"/>
        </w:rPr>
        <w:t>you have made us for yourself,</w:t>
      </w:r>
      <w:r>
        <w:rPr>
          <w:rFonts w:asciiTheme="minorHAnsi" w:eastAsia="Helvetica" w:hAnsiTheme="minorHAnsi" w:cstheme="minorHAnsi"/>
        </w:rPr>
        <w:t xml:space="preserve"> </w:t>
      </w:r>
      <w:r w:rsidRPr="009B7C19">
        <w:rPr>
          <w:rFonts w:asciiTheme="minorHAnsi" w:eastAsia="Helvetica" w:hAnsiTheme="minorHAnsi" w:cstheme="minorHAnsi"/>
        </w:rPr>
        <w:t>and our hearts are restless</w:t>
      </w:r>
      <w:r>
        <w:rPr>
          <w:rFonts w:asciiTheme="minorHAnsi" w:eastAsia="Helvetica" w:hAnsiTheme="minorHAnsi" w:cstheme="minorHAnsi"/>
        </w:rPr>
        <w:t xml:space="preserve"> </w:t>
      </w:r>
      <w:r w:rsidRPr="009B7C19">
        <w:rPr>
          <w:rFonts w:asciiTheme="minorHAnsi" w:eastAsia="Helvetica" w:hAnsiTheme="minorHAnsi" w:cstheme="minorHAnsi"/>
        </w:rPr>
        <w:t>until they find their rest in you.</w:t>
      </w:r>
      <w:r>
        <w:rPr>
          <w:rFonts w:asciiTheme="minorHAnsi" w:eastAsia="Helvetica" w:hAnsiTheme="minorHAnsi" w:cstheme="minorHAnsi"/>
        </w:rPr>
        <w:t xml:space="preserve"> </w:t>
      </w:r>
      <w:r w:rsidRPr="009B7C19">
        <w:rPr>
          <w:rFonts w:asciiTheme="minorHAnsi" w:eastAsia="Helvetica" w:hAnsiTheme="minorHAnsi" w:cstheme="minorHAnsi"/>
        </w:rPr>
        <w:t>May we find peace in your service,</w:t>
      </w:r>
      <w:r>
        <w:rPr>
          <w:rFonts w:asciiTheme="minorHAnsi" w:eastAsia="Helvetica" w:hAnsiTheme="minorHAnsi" w:cstheme="minorHAnsi"/>
        </w:rPr>
        <w:t xml:space="preserve"> </w:t>
      </w:r>
      <w:r w:rsidRPr="009B7C19">
        <w:rPr>
          <w:rFonts w:asciiTheme="minorHAnsi" w:eastAsia="Helvetica" w:hAnsiTheme="minorHAnsi" w:cstheme="minorHAnsi"/>
        </w:rPr>
        <w:t>and in the world to come, see you face to face;</w:t>
      </w:r>
      <w:r>
        <w:rPr>
          <w:rFonts w:asciiTheme="minorHAnsi" w:eastAsia="Helvetica" w:hAnsiTheme="minorHAnsi" w:cstheme="minorHAnsi"/>
        </w:rPr>
        <w:t xml:space="preserve"> </w:t>
      </w:r>
      <w:r w:rsidRPr="009B7C19">
        <w:rPr>
          <w:rFonts w:asciiTheme="minorHAnsi" w:eastAsia="Helvetica" w:hAnsiTheme="minorHAnsi" w:cstheme="minorHAnsi"/>
        </w:rPr>
        <w:t>through Jesus Christ our Lord,</w:t>
      </w:r>
      <w:r>
        <w:rPr>
          <w:rFonts w:asciiTheme="minorHAnsi" w:eastAsia="Helvetica" w:hAnsiTheme="minorHAnsi" w:cstheme="minorHAnsi"/>
        </w:rPr>
        <w:t xml:space="preserve"> </w:t>
      </w:r>
      <w:r w:rsidRPr="009B7C19">
        <w:rPr>
          <w:rFonts w:asciiTheme="minorHAnsi" w:eastAsia="Helvetica" w:hAnsiTheme="minorHAnsi" w:cstheme="minorHAnsi"/>
        </w:rPr>
        <w:t>who lives and reigns with you and the Holy Spirit,</w:t>
      </w:r>
      <w:r>
        <w:rPr>
          <w:rFonts w:asciiTheme="minorHAnsi" w:eastAsia="Helvetica" w:hAnsiTheme="minorHAnsi" w:cstheme="minorHAnsi"/>
        </w:rPr>
        <w:t xml:space="preserve"> </w:t>
      </w:r>
      <w:r w:rsidRPr="009B7C19">
        <w:rPr>
          <w:rFonts w:asciiTheme="minorHAnsi" w:eastAsia="Helvetica" w:hAnsiTheme="minorHAnsi" w:cstheme="minorHAnsi"/>
        </w:rPr>
        <w:t>one God, now and for ever.</w:t>
      </w:r>
    </w:p>
    <w:p w14:paraId="4D3BB831" w14:textId="77777777" w:rsidR="009B7C19" w:rsidRDefault="009B7C19" w:rsidP="009B7C19">
      <w:pPr>
        <w:pStyle w:val="NoSpacing"/>
        <w:rPr>
          <w:rFonts w:asciiTheme="minorHAnsi" w:eastAsia="Helvetica" w:hAnsiTheme="minorHAnsi" w:cstheme="minorHAnsi"/>
          <w:b/>
          <w:bCs/>
          <w:u w:val="single"/>
        </w:rPr>
      </w:pPr>
    </w:p>
    <w:p w14:paraId="5FA25289" w14:textId="66D87B47" w:rsidR="0082156C" w:rsidRPr="00DF46C4" w:rsidRDefault="00183866" w:rsidP="006473D4">
      <w:pPr>
        <w:pStyle w:val="NoSpacing"/>
        <w:rPr>
          <w:rFonts w:asciiTheme="minorHAnsi" w:eastAsia="Helvetica" w:hAnsiTheme="minorHAnsi" w:cstheme="minorHAnsi"/>
          <w:b/>
          <w:bCs/>
          <w:u w:val="single"/>
        </w:rPr>
      </w:pPr>
      <w:r>
        <w:rPr>
          <w:rFonts w:asciiTheme="minorHAnsi" w:eastAsia="Helvetica" w:hAnsiTheme="minorHAnsi" w:cstheme="minorHAnsi"/>
          <w:b/>
          <w:bCs/>
          <w:u w:val="single"/>
        </w:rPr>
        <w:t xml:space="preserve">Genesis </w:t>
      </w:r>
      <w:r w:rsidR="001B1063">
        <w:rPr>
          <w:rFonts w:asciiTheme="minorHAnsi" w:eastAsia="Helvetica" w:hAnsiTheme="minorHAnsi" w:cstheme="minorHAnsi"/>
          <w:b/>
          <w:bCs/>
          <w:u w:val="single"/>
        </w:rPr>
        <w:t>25:19-34</w:t>
      </w:r>
      <w:r w:rsidR="001B1063">
        <w:rPr>
          <w:rFonts w:asciiTheme="minorHAnsi" w:eastAsia="Helvetica" w:hAnsiTheme="minorHAnsi" w:cstheme="minorHAnsi"/>
          <w:b/>
          <w:bCs/>
          <w:u w:val="single"/>
        </w:rPr>
        <w:tab/>
      </w:r>
      <w:r w:rsidR="00007E70">
        <w:rPr>
          <w:rFonts w:asciiTheme="minorHAnsi" w:hAnsiTheme="minorHAnsi" w:cstheme="minorHAnsi"/>
          <w:color w:val="111111"/>
          <w:kern w:val="0"/>
          <w:szCs w:val="28"/>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1B1063">
        <w:rPr>
          <w:rFonts w:asciiTheme="minorHAnsi" w:eastAsia="Helvetica" w:hAnsiTheme="minorHAnsi" w:cstheme="minorHAnsi"/>
          <w:b/>
          <w:bCs/>
        </w:rPr>
        <w:tab/>
      </w:r>
      <w:r w:rsidR="001B1063">
        <w:rPr>
          <w:rFonts w:asciiTheme="minorHAnsi" w:eastAsia="Helvetica" w:hAnsiTheme="minorHAnsi" w:cstheme="minorHAnsi"/>
          <w:b/>
          <w:bCs/>
        </w:rPr>
        <w:tab/>
        <w:t>Greg Veltman</w:t>
      </w:r>
    </w:p>
    <w:p w14:paraId="49A2216B" w14:textId="77777777" w:rsidR="009B7C19" w:rsidRDefault="009B7C19" w:rsidP="009B7C19">
      <w:pPr>
        <w:pStyle w:val="NoSpacing"/>
        <w:rPr>
          <w:rStyle w:val="text"/>
          <w:rFonts w:asciiTheme="minorHAnsi" w:hAnsiTheme="minorHAnsi" w:cstheme="minorHAnsi"/>
          <w:vertAlign w:val="superscript"/>
        </w:rPr>
      </w:pPr>
    </w:p>
    <w:p w14:paraId="01459B88" w14:textId="06D58D80" w:rsidR="009B7C19" w:rsidRDefault="009B7C19" w:rsidP="009B7C19">
      <w:pPr>
        <w:pStyle w:val="NoSpacing"/>
        <w:rPr>
          <w:rStyle w:val="text"/>
          <w:rFonts w:asciiTheme="minorHAnsi" w:hAnsiTheme="minorHAnsi" w:cstheme="minorHAnsi"/>
        </w:rPr>
      </w:pPr>
      <w:r w:rsidRPr="009B7C19">
        <w:rPr>
          <w:rStyle w:val="text"/>
          <w:rFonts w:asciiTheme="minorHAnsi" w:hAnsiTheme="minorHAnsi" w:cstheme="minorHAnsi"/>
          <w:vertAlign w:val="superscript"/>
        </w:rPr>
        <w:t>19 </w:t>
      </w:r>
      <w:r w:rsidRPr="009B7C19">
        <w:rPr>
          <w:rStyle w:val="text"/>
          <w:rFonts w:asciiTheme="minorHAnsi" w:hAnsiTheme="minorHAnsi" w:cstheme="minorHAnsi"/>
        </w:rPr>
        <w:t>This is the account of the family line of Abraham’s son Isaac.</w:t>
      </w:r>
    </w:p>
    <w:p w14:paraId="6233DFC2" w14:textId="77777777" w:rsidR="009B7C19" w:rsidRPr="009B7C19" w:rsidRDefault="009B7C19" w:rsidP="009B7C19">
      <w:pPr>
        <w:pStyle w:val="NoSpacing"/>
        <w:rPr>
          <w:rFonts w:asciiTheme="minorHAnsi" w:hAnsiTheme="minorHAnsi" w:cstheme="minorHAnsi"/>
        </w:rPr>
      </w:pPr>
    </w:p>
    <w:p w14:paraId="666C527F" w14:textId="3FE76F00" w:rsidR="009B7C19" w:rsidRDefault="009B7C19" w:rsidP="009B7C19">
      <w:pPr>
        <w:pStyle w:val="NoSpacing"/>
        <w:rPr>
          <w:rStyle w:val="text"/>
          <w:rFonts w:asciiTheme="minorHAnsi" w:hAnsiTheme="minorHAnsi" w:cstheme="minorHAnsi"/>
        </w:rPr>
      </w:pPr>
      <w:r w:rsidRPr="009B7C19">
        <w:rPr>
          <w:rStyle w:val="text"/>
          <w:rFonts w:asciiTheme="minorHAnsi" w:hAnsiTheme="minorHAnsi" w:cstheme="minorHAnsi"/>
        </w:rPr>
        <w:t>Abraham became the father of Isaac,</w:t>
      </w:r>
      <w:r w:rsidRPr="009B7C19">
        <w:rPr>
          <w:rFonts w:asciiTheme="minorHAnsi" w:hAnsiTheme="minorHAnsi" w:cstheme="minorHAnsi"/>
        </w:rPr>
        <w:t xml:space="preserve"> </w:t>
      </w:r>
      <w:r w:rsidRPr="009B7C19">
        <w:rPr>
          <w:rStyle w:val="text"/>
          <w:rFonts w:asciiTheme="minorHAnsi" w:hAnsiTheme="minorHAnsi" w:cstheme="minorHAnsi"/>
          <w:vertAlign w:val="superscript"/>
        </w:rPr>
        <w:t>20 </w:t>
      </w:r>
      <w:r w:rsidRPr="009B7C19">
        <w:rPr>
          <w:rStyle w:val="text"/>
          <w:rFonts w:asciiTheme="minorHAnsi" w:hAnsiTheme="minorHAnsi" w:cstheme="minorHAnsi"/>
        </w:rPr>
        <w:t>and Isaac was forty years old when he married Rebekah daughter of Bethuel the Aramean from Paddan Aram</w:t>
      </w:r>
      <w:r>
        <w:rPr>
          <w:rStyle w:val="text"/>
          <w:rFonts w:asciiTheme="minorHAnsi" w:hAnsiTheme="minorHAnsi" w:cstheme="minorHAnsi"/>
          <w:vertAlign w:val="superscript"/>
        </w:rPr>
        <w:t xml:space="preserve"> </w:t>
      </w:r>
      <w:r w:rsidRPr="009B7C19">
        <w:rPr>
          <w:rStyle w:val="text"/>
          <w:rFonts w:asciiTheme="minorHAnsi" w:hAnsiTheme="minorHAnsi" w:cstheme="minorHAnsi"/>
        </w:rPr>
        <w:t>and sister of Laban the Aramean.</w:t>
      </w:r>
    </w:p>
    <w:p w14:paraId="25B05079" w14:textId="77777777" w:rsidR="009B7C19" w:rsidRPr="009B7C19" w:rsidRDefault="009B7C19" w:rsidP="009B7C19">
      <w:pPr>
        <w:pStyle w:val="NoSpacing"/>
        <w:rPr>
          <w:rFonts w:asciiTheme="minorHAnsi" w:hAnsiTheme="minorHAnsi" w:cstheme="minorHAnsi"/>
        </w:rPr>
      </w:pPr>
    </w:p>
    <w:p w14:paraId="64A5C4C7" w14:textId="20EDC577" w:rsidR="009B7C19" w:rsidRDefault="009B7C19" w:rsidP="009B7C19">
      <w:pPr>
        <w:pStyle w:val="NoSpacing"/>
        <w:rPr>
          <w:rStyle w:val="text"/>
          <w:rFonts w:asciiTheme="minorHAnsi" w:hAnsiTheme="minorHAnsi" w:cstheme="minorHAnsi"/>
        </w:rPr>
      </w:pPr>
      <w:r w:rsidRPr="009B7C19">
        <w:rPr>
          <w:rStyle w:val="text"/>
          <w:rFonts w:asciiTheme="minorHAnsi" w:hAnsiTheme="minorHAnsi" w:cstheme="minorHAnsi"/>
          <w:vertAlign w:val="superscript"/>
        </w:rPr>
        <w:t>21 </w:t>
      </w:r>
      <w:r w:rsidRPr="009B7C19">
        <w:rPr>
          <w:rStyle w:val="text"/>
          <w:rFonts w:asciiTheme="minorHAnsi" w:hAnsiTheme="minorHAnsi" w:cstheme="minorHAnsi"/>
        </w:rPr>
        <w:t>Isaac prayed to the</w:t>
      </w:r>
      <w:r>
        <w:rPr>
          <w:rStyle w:val="text"/>
          <w:rFonts w:asciiTheme="minorHAnsi" w:hAnsiTheme="minorHAnsi" w:cstheme="minorHAnsi"/>
        </w:rPr>
        <w:t xml:space="preserve"> Lord </w:t>
      </w:r>
      <w:r w:rsidRPr="009B7C19">
        <w:rPr>
          <w:rStyle w:val="text"/>
          <w:rFonts w:asciiTheme="minorHAnsi" w:hAnsiTheme="minorHAnsi" w:cstheme="minorHAnsi"/>
        </w:rPr>
        <w:t>on behalf of his wife, because she was childless. The</w:t>
      </w:r>
      <w:r>
        <w:rPr>
          <w:rStyle w:val="text"/>
          <w:rFonts w:asciiTheme="minorHAnsi" w:hAnsiTheme="minorHAnsi" w:cstheme="minorHAnsi"/>
        </w:rPr>
        <w:t xml:space="preserve"> Lord </w:t>
      </w:r>
      <w:r w:rsidRPr="009B7C19">
        <w:rPr>
          <w:rStyle w:val="text"/>
          <w:rFonts w:asciiTheme="minorHAnsi" w:hAnsiTheme="minorHAnsi" w:cstheme="minorHAnsi"/>
        </w:rPr>
        <w:t>answered his prayer, and his wife Rebekah became pregnant.</w:t>
      </w:r>
      <w:r w:rsidRPr="009B7C19">
        <w:rPr>
          <w:rFonts w:asciiTheme="minorHAnsi" w:hAnsiTheme="minorHAnsi" w:cstheme="minorHAnsi"/>
        </w:rPr>
        <w:t xml:space="preserve"> </w:t>
      </w:r>
      <w:r w:rsidRPr="009B7C19">
        <w:rPr>
          <w:rStyle w:val="text"/>
          <w:rFonts w:asciiTheme="minorHAnsi" w:hAnsiTheme="minorHAnsi" w:cstheme="minorHAnsi"/>
          <w:vertAlign w:val="superscript"/>
        </w:rPr>
        <w:t>22 </w:t>
      </w:r>
      <w:r w:rsidRPr="009B7C19">
        <w:rPr>
          <w:rStyle w:val="text"/>
          <w:rFonts w:asciiTheme="minorHAnsi" w:hAnsiTheme="minorHAnsi" w:cstheme="minorHAnsi"/>
        </w:rPr>
        <w:t>The babies jostled each other within her, and she said, “Why is this happening to me?” So she went to inquire of the</w:t>
      </w:r>
      <w:r>
        <w:rPr>
          <w:rStyle w:val="text"/>
          <w:rFonts w:asciiTheme="minorHAnsi" w:hAnsiTheme="minorHAnsi" w:cstheme="minorHAnsi"/>
        </w:rPr>
        <w:t xml:space="preserve"> Lord</w:t>
      </w:r>
      <w:r w:rsidRPr="009B7C19">
        <w:rPr>
          <w:rStyle w:val="text"/>
          <w:rFonts w:asciiTheme="minorHAnsi" w:hAnsiTheme="minorHAnsi" w:cstheme="minorHAnsi"/>
        </w:rPr>
        <w:t>.</w:t>
      </w:r>
    </w:p>
    <w:p w14:paraId="3AB2B7FE" w14:textId="77777777" w:rsidR="009B7C19" w:rsidRPr="009B7C19" w:rsidRDefault="009B7C19" w:rsidP="009B7C19">
      <w:pPr>
        <w:pStyle w:val="NoSpacing"/>
        <w:rPr>
          <w:rFonts w:asciiTheme="minorHAnsi" w:hAnsiTheme="minorHAnsi" w:cstheme="minorHAnsi"/>
        </w:rPr>
      </w:pPr>
    </w:p>
    <w:p w14:paraId="467AE826" w14:textId="576C7C8F" w:rsidR="009B7C19" w:rsidRDefault="009B7C19" w:rsidP="009B7C19">
      <w:pPr>
        <w:pStyle w:val="NoSpacing"/>
        <w:rPr>
          <w:rStyle w:val="text"/>
          <w:rFonts w:asciiTheme="minorHAnsi" w:hAnsiTheme="minorHAnsi" w:cstheme="minorHAnsi"/>
        </w:rPr>
      </w:pPr>
      <w:r w:rsidRPr="009B7C19">
        <w:rPr>
          <w:rStyle w:val="text"/>
          <w:rFonts w:asciiTheme="minorHAnsi" w:hAnsiTheme="minorHAnsi" w:cstheme="minorHAnsi"/>
          <w:vertAlign w:val="superscript"/>
        </w:rPr>
        <w:t>23 </w:t>
      </w:r>
      <w:r w:rsidRPr="009B7C19">
        <w:rPr>
          <w:rStyle w:val="text"/>
          <w:rFonts w:asciiTheme="minorHAnsi" w:hAnsiTheme="minorHAnsi" w:cstheme="minorHAnsi"/>
        </w:rPr>
        <w:t>The</w:t>
      </w:r>
      <w:r>
        <w:rPr>
          <w:rStyle w:val="text"/>
          <w:rFonts w:asciiTheme="minorHAnsi" w:hAnsiTheme="minorHAnsi" w:cstheme="minorHAnsi"/>
        </w:rPr>
        <w:t xml:space="preserve"> Lord </w:t>
      </w:r>
      <w:r w:rsidRPr="009B7C19">
        <w:rPr>
          <w:rStyle w:val="text"/>
          <w:rFonts w:asciiTheme="minorHAnsi" w:hAnsiTheme="minorHAnsi" w:cstheme="minorHAnsi"/>
        </w:rPr>
        <w:t>said to her,</w:t>
      </w:r>
    </w:p>
    <w:p w14:paraId="4C04E803" w14:textId="77777777" w:rsidR="009B7C19" w:rsidRPr="009B7C19" w:rsidRDefault="009B7C19" w:rsidP="009B7C19">
      <w:pPr>
        <w:pStyle w:val="NoSpacing"/>
        <w:rPr>
          <w:rFonts w:asciiTheme="minorHAnsi" w:hAnsiTheme="minorHAnsi" w:cstheme="minorHAnsi"/>
        </w:rPr>
      </w:pPr>
    </w:p>
    <w:p w14:paraId="7428DC2F" w14:textId="6526EAD1" w:rsidR="009B7C19" w:rsidRDefault="009B7C19" w:rsidP="009B7C19">
      <w:pPr>
        <w:pStyle w:val="NoSpacing"/>
        <w:ind w:left="720"/>
        <w:rPr>
          <w:rStyle w:val="text"/>
          <w:rFonts w:asciiTheme="minorHAnsi" w:hAnsiTheme="minorHAnsi" w:cstheme="minorHAnsi"/>
        </w:rPr>
      </w:pPr>
      <w:r w:rsidRPr="009B7C19">
        <w:rPr>
          <w:rStyle w:val="text"/>
          <w:rFonts w:asciiTheme="minorHAnsi" w:hAnsiTheme="minorHAnsi" w:cstheme="minorHAnsi"/>
        </w:rPr>
        <w:t>“Two nations are in your womb,</w:t>
      </w:r>
      <w:r w:rsidRPr="009B7C19">
        <w:rPr>
          <w:rFonts w:asciiTheme="minorHAnsi" w:hAnsiTheme="minorHAnsi" w:cstheme="minorHAnsi"/>
        </w:rPr>
        <w:br/>
      </w:r>
      <w:r w:rsidRPr="009B7C19">
        <w:rPr>
          <w:rStyle w:val="indent-1-breaks"/>
          <w:rFonts w:asciiTheme="minorHAnsi" w:hAnsiTheme="minorHAnsi" w:cstheme="minorHAnsi"/>
        </w:rPr>
        <w:t>   </w:t>
      </w:r>
      <w:r>
        <w:rPr>
          <w:rStyle w:val="indent-1-breaks"/>
          <w:rFonts w:asciiTheme="minorHAnsi" w:hAnsiTheme="minorHAnsi" w:cstheme="minorHAnsi"/>
        </w:rPr>
        <w:t xml:space="preserve"> </w:t>
      </w:r>
      <w:r w:rsidRPr="009B7C19">
        <w:rPr>
          <w:rStyle w:val="text"/>
          <w:rFonts w:asciiTheme="minorHAnsi" w:hAnsiTheme="minorHAnsi" w:cstheme="minorHAnsi"/>
        </w:rPr>
        <w:t>and two peoples from within you will be separated;</w:t>
      </w:r>
      <w:r w:rsidRPr="009B7C19">
        <w:rPr>
          <w:rFonts w:asciiTheme="minorHAnsi" w:hAnsiTheme="minorHAnsi" w:cstheme="minorHAnsi"/>
        </w:rPr>
        <w:br/>
      </w:r>
      <w:r w:rsidRPr="009B7C19">
        <w:rPr>
          <w:rStyle w:val="text"/>
          <w:rFonts w:asciiTheme="minorHAnsi" w:hAnsiTheme="minorHAnsi" w:cstheme="minorHAnsi"/>
        </w:rPr>
        <w:t>one people will be stronger than the other,</w:t>
      </w:r>
      <w:r w:rsidRPr="009B7C19">
        <w:rPr>
          <w:rFonts w:asciiTheme="minorHAnsi" w:hAnsiTheme="minorHAnsi" w:cstheme="minorHAnsi"/>
        </w:rPr>
        <w:br/>
      </w:r>
      <w:r w:rsidRPr="009B7C19">
        <w:rPr>
          <w:rStyle w:val="indent-1-breaks"/>
          <w:rFonts w:asciiTheme="minorHAnsi" w:hAnsiTheme="minorHAnsi" w:cstheme="minorHAnsi"/>
        </w:rPr>
        <w:t>    </w:t>
      </w:r>
      <w:r w:rsidRPr="009B7C19">
        <w:rPr>
          <w:rStyle w:val="text"/>
          <w:rFonts w:asciiTheme="minorHAnsi" w:hAnsiTheme="minorHAnsi" w:cstheme="minorHAnsi"/>
        </w:rPr>
        <w:t>and the older will serve the younger.”</w:t>
      </w:r>
    </w:p>
    <w:p w14:paraId="4523E729" w14:textId="77777777" w:rsidR="009B7C19" w:rsidRPr="009B7C19" w:rsidRDefault="009B7C19" w:rsidP="009B7C19">
      <w:pPr>
        <w:pStyle w:val="NoSpacing"/>
        <w:rPr>
          <w:rFonts w:asciiTheme="minorHAnsi" w:hAnsiTheme="minorHAnsi" w:cstheme="minorHAnsi"/>
        </w:rPr>
      </w:pPr>
    </w:p>
    <w:p w14:paraId="5E93E3DE" w14:textId="5377DACA" w:rsidR="009B7C19" w:rsidRDefault="009B7C19" w:rsidP="009B7C19">
      <w:pPr>
        <w:pStyle w:val="NoSpacing"/>
        <w:rPr>
          <w:rStyle w:val="text"/>
          <w:rFonts w:asciiTheme="minorHAnsi" w:hAnsiTheme="minorHAnsi" w:cstheme="minorHAnsi"/>
        </w:rPr>
      </w:pPr>
      <w:r w:rsidRPr="009B7C19">
        <w:rPr>
          <w:rStyle w:val="text"/>
          <w:rFonts w:asciiTheme="minorHAnsi" w:hAnsiTheme="minorHAnsi" w:cstheme="minorHAnsi"/>
          <w:vertAlign w:val="superscript"/>
        </w:rPr>
        <w:t>24 </w:t>
      </w:r>
      <w:r w:rsidRPr="009B7C19">
        <w:rPr>
          <w:rStyle w:val="text"/>
          <w:rFonts w:asciiTheme="minorHAnsi" w:hAnsiTheme="minorHAnsi" w:cstheme="minorHAnsi"/>
        </w:rPr>
        <w:t>When the time came for her to give birth, there were twin boys in her womb.</w:t>
      </w:r>
      <w:r w:rsidRPr="009B7C19">
        <w:rPr>
          <w:rFonts w:asciiTheme="minorHAnsi" w:hAnsiTheme="minorHAnsi" w:cstheme="minorHAnsi"/>
        </w:rPr>
        <w:t xml:space="preserve"> </w:t>
      </w:r>
      <w:r w:rsidRPr="009B7C19">
        <w:rPr>
          <w:rStyle w:val="text"/>
          <w:rFonts w:asciiTheme="minorHAnsi" w:hAnsiTheme="minorHAnsi" w:cstheme="minorHAnsi"/>
          <w:vertAlign w:val="superscript"/>
        </w:rPr>
        <w:t>25 </w:t>
      </w:r>
      <w:r w:rsidRPr="009B7C19">
        <w:rPr>
          <w:rStyle w:val="text"/>
          <w:rFonts w:asciiTheme="minorHAnsi" w:hAnsiTheme="minorHAnsi" w:cstheme="minorHAnsi"/>
        </w:rPr>
        <w:t>The first to come out was red, and his whole body was like a hairy garment; so they named him Esau.</w:t>
      </w:r>
      <w:r w:rsidRPr="009B7C19">
        <w:rPr>
          <w:rStyle w:val="text"/>
          <w:rFonts w:asciiTheme="minorHAnsi" w:hAnsiTheme="minorHAnsi" w:cstheme="minorHAnsi"/>
          <w:vertAlign w:val="superscript"/>
        </w:rPr>
        <w:t xml:space="preserve"> 26 </w:t>
      </w:r>
      <w:r w:rsidRPr="009B7C19">
        <w:rPr>
          <w:rStyle w:val="text"/>
          <w:rFonts w:asciiTheme="minorHAnsi" w:hAnsiTheme="minorHAnsi" w:cstheme="minorHAnsi"/>
        </w:rPr>
        <w:t xml:space="preserve">After this, his brother came out, with his hand grasping </w:t>
      </w:r>
      <w:r w:rsidRPr="009B7C19">
        <w:rPr>
          <w:rStyle w:val="text"/>
          <w:rFonts w:asciiTheme="minorHAnsi" w:hAnsiTheme="minorHAnsi" w:cstheme="minorHAnsi"/>
        </w:rPr>
        <w:lastRenderedPageBreak/>
        <w:t>Esau’s heel; so he was named Jacob. Isaac was sixty years old when Rebekah gave birth to them.</w:t>
      </w:r>
    </w:p>
    <w:p w14:paraId="7B3CEF0B" w14:textId="77777777" w:rsidR="009B7C19" w:rsidRPr="009B7C19" w:rsidRDefault="009B7C19" w:rsidP="009B7C19">
      <w:pPr>
        <w:pStyle w:val="NoSpacing"/>
        <w:rPr>
          <w:rFonts w:asciiTheme="minorHAnsi" w:hAnsiTheme="minorHAnsi" w:cstheme="minorHAnsi"/>
        </w:rPr>
      </w:pPr>
    </w:p>
    <w:p w14:paraId="6A99B1F5" w14:textId="77777777" w:rsidR="009B7C19" w:rsidRDefault="009B7C19" w:rsidP="009B7C19">
      <w:pPr>
        <w:pStyle w:val="NoSpacing"/>
        <w:rPr>
          <w:rStyle w:val="text"/>
          <w:rFonts w:asciiTheme="minorHAnsi" w:hAnsiTheme="minorHAnsi" w:cstheme="minorHAnsi"/>
        </w:rPr>
      </w:pPr>
      <w:r w:rsidRPr="009B7C19">
        <w:rPr>
          <w:rStyle w:val="text"/>
          <w:rFonts w:asciiTheme="minorHAnsi" w:hAnsiTheme="minorHAnsi" w:cstheme="minorHAnsi"/>
          <w:vertAlign w:val="superscript"/>
        </w:rPr>
        <w:t>27 </w:t>
      </w:r>
      <w:r w:rsidRPr="009B7C19">
        <w:rPr>
          <w:rStyle w:val="text"/>
          <w:rFonts w:asciiTheme="minorHAnsi" w:hAnsiTheme="minorHAnsi" w:cstheme="minorHAnsi"/>
        </w:rPr>
        <w:t>The boys grew up, and Esau became a skillful hunter, a man of the open country, while Jacob was content to stay at home among the tents.</w:t>
      </w:r>
      <w:r w:rsidRPr="009B7C19">
        <w:rPr>
          <w:rFonts w:asciiTheme="minorHAnsi" w:hAnsiTheme="minorHAnsi" w:cstheme="minorHAnsi"/>
        </w:rPr>
        <w:t xml:space="preserve"> </w:t>
      </w:r>
      <w:r w:rsidRPr="009B7C19">
        <w:rPr>
          <w:rStyle w:val="text"/>
          <w:rFonts w:asciiTheme="minorHAnsi" w:hAnsiTheme="minorHAnsi" w:cstheme="minorHAnsi"/>
          <w:vertAlign w:val="superscript"/>
        </w:rPr>
        <w:t>28 </w:t>
      </w:r>
      <w:r w:rsidRPr="009B7C19">
        <w:rPr>
          <w:rStyle w:val="text"/>
          <w:rFonts w:asciiTheme="minorHAnsi" w:hAnsiTheme="minorHAnsi" w:cstheme="minorHAnsi"/>
        </w:rPr>
        <w:t>Isaac, who had a taste for wild game, loved Esau, but Rebekah loved Jacob.</w:t>
      </w:r>
    </w:p>
    <w:p w14:paraId="397F8781" w14:textId="77777777" w:rsidR="009B7C19" w:rsidRPr="009B7C19" w:rsidRDefault="009B7C19" w:rsidP="009B7C19">
      <w:pPr>
        <w:pStyle w:val="NoSpacing"/>
        <w:rPr>
          <w:rFonts w:asciiTheme="minorHAnsi" w:hAnsiTheme="minorHAnsi" w:cstheme="minorHAnsi"/>
        </w:rPr>
      </w:pPr>
    </w:p>
    <w:p w14:paraId="254CFCF1" w14:textId="2C8549F3" w:rsidR="009B7C19" w:rsidRDefault="009B7C19" w:rsidP="009B7C19">
      <w:pPr>
        <w:pStyle w:val="NoSpacing"/>
        <w:rPr>
          <w:rStyle w:val="text"/>
          <w:rFonts w:asciiTheme="minorHAnsi" w:hAnsiTheme="minorHAnsi" w:cstheme="minorHAnsi"/>
        </w:rPr>
      </w:pPr>
      <w:r w:rsidRPr="009B7C19">
        <w:rPr>
          <w:rStyle w:val="text"/>
          <w:rFonts w:asciiTheme="minorHAnsi" w:hAnsiTheme="minorHAnsi" w:cstheme="minorHAnsi"/>
          <w:vertAlign w:val="superscript"/>
        </w:rPr>
        <w:t>29 </w:t>
      </w:r>
      <w:r w:rsidRPr="009B7C19">
        <w:rPr>
          <w:rStyle w:val="text"/>
          <w:rFonts w:asciiTheme="minorHAnsi" w:hAnsiTheme="minorHAnsi" w:cstheme="minorHAnsi"/>
        </w:rPr>
        <w:t>Once when Jacob was cooking some stew, Esau came in from the open country, famished.</w:t>
      </w:r>
      <w:r w:rsidRPr="009B7C19">
        <w:rPr>
          <w:rFonts w:asciiTheme="minorHAnsi" w:hAnsiTheme="minorHAnsi" w:cstheme="minorHAnsi"/>
        </w:rPr>
        <w:t xml:space="preserve"> </w:t>
      </w:r>
      <w:r w:rsidRPr="009B7C19">
        <w:rPr>
          <w:rStyle w:val="text"/>
          <w:rFonts w:asciiTheme="minorHAnsi" w:hAnsiTheme="minorHAnsi" w:cstheme="minorHAnsi"/>
          <w:vertAlign w:val="superscript"/>
        </w:rPr>
        <w:t>30 </w:t>
      </w:r>
      <w:r w:rsidRPr="009B7C19">
        <w:rPr>
          <w:rStyle w:val="text"/>
          <w:rFonts w:asciiTheme="minorHAnsi" w:hAnsiTheme="minorHAnsi" w:cstheme="minorHAnsi"/>
        </w:rPr>
        <w:t>He said to Jacob, “Quick, let me have some of that red stew! I’m famished!” (That is why he was also called Edom.)</w:t>
      </w:r>
    </w:p>
    <w:p w14:paraId="34BC07C6" w14:textId="77777777" w:rsidR="009B7C19" w:rsidRPr="009B7C19" w:rsidRDefault="009B7C19" w:rsidP="009B7C19">
      <w:pPr>
        <w:pStyle w:val="NoSpacing"/>
        <w:rPr>
          <w:rFonts w:asciiTheme="minorHAnsi" w:hAnsiTheme="minorHAnsi" w:cstheme="minorHAnsi"/>
        </w:rPr>
      </w:pPr>
    </w:p>
    <w:p w14:paraId="15906379" w14:textId="77777777" w:rsidR="009B7C19" w:rsidRDefault="009B7C19" w:rsidP="009B7C19">
      <w:pPr>
        <w:pStyle w:val="NoSpacing"/>
        <w:rPr>
          <w:rStyle w:val="text"/>
          <w:rFonts w:asciiTheme="minorHAnsi" w:hAnsiTheme="minorHAnsi" w:cstheme="minorHAnsi"/>
        </w:rPr>
      </w:pPr>
      <w:r w:rsidRPr="009B7C19">
        <w:rPr>
          <w:rStyle w:val="text"/>
          <w:rFonts w:asciiTheme="minorHAnsi" w:hAnsiTheme="minorHAnsi" w:cstheme="minorHAnsi"/>
          <w:vertAlign w:val="superscript"/>
        </w:rPr>
        <w:t>31 </w:t>
      </w:r>
      <w:r w:rsidRPr="009B7C19">
        <w:rPr>
          <w:rStyle w:val="text"/>
          <w:rFonts w:asciiTheme="minorHAnsi" w:hAnsiTheme="minorHAnsi" w:cstheme="minorHAnsi"/>
        </w:rPr>
        <w:t>Jacob replied, “First sell me your birthright.”</w:t>
      </w:r>
    </w:p>
    <w:p w14:paraId="45CAAF2D" w14:textId="77777777" w:rsidR="009B7C19" w:rsidRPr="009B7C19" w:rsidRDefault="009B7C19" w:rsidP="009B7C19">
      <w:pPr>
        <w:pStyle w:val="NoSpacing"/>
        <w:rPr>
          <w:rFonts w:asciiTheme="minorHAnsi" w:hAnsiTheme="minorHAnsi" w:cstheme="minorHAnsi"/>
        </w:rPr>
      </w:pPr>
    </w:p>
    <w:p w14:paraId="5F44DC17" w14:textId="77777777" w:rsidR="009B7C19" w:rsidRDefault="009B7C19" w:rsidP="009B7C19">
      <w:pPr>
        <w:pStyle w:val="NoSpacing"/>
        <w:rPr>
          <w:rStyle w:val="text"/>
          <w:rFonts w:asciiTheme="minorHAnsi" w:hAnsiTheme="minorHAnsi" w:cstheme="minorHAnsi"/>
        </w:rPr>
      </w:pPr>
      <w:r w:rsidRPr="009B7C19">
        <w:rPr>
          <w:rStyle w:val="text"/>
          <w:rFonts w:asciiTheme="minorHAnsi" w:hAnsiTheme="minorHAnsi" w:cstheme="minorHAnsi"/>
          <w:vertAlign w:val="superscript"/>
        </w:rPr>
        <w:t>32 </w:t>
      </w:r>
      <w:r w:rsidRPr="009B7C19">
        <w:rPr>
          <w:rStyle w:val="text"/>
          <w:rFonts w:asciiTheme="minorHAnsi" w:hAnsiTheme="minorHAnsi" w:cstheme="minorHAnsi"/>
        </w:rPr>
        <w:t>“Look, I am about to die,” Esau said. “What good is the birthright to me?”</w:t>
      </w:r>
    </w:p>
    <w:p w14:paraId="328B52BA" w14:textId="77777777" w:rsidR="009B7C19" w:rsidRPr="009B7C19" w:rsidRDefault="009B7C19" w:rsidP="009B7C19">
      <w:pPr>
        <w:pStyle w:val="NoSpacing"/>
        <w:rPr>
          <w:rFonts w:asciiTheme="minorHAnsi" w:hAnsiTheme="minorHAnsi" w:cstheme="minorHAnsi"/>
        </w:rPr>
      </w:pPr>
    </w:p>
    <w:p w14:paraId="6FBC54F7" w14:textId="77777777" w:rsidR="009B7C19" w:rsidRDefault="009B7C19" w:rsidP="009B7C19">
      <w:pPr>
        <w:pStyle w:val="NoSpacing"/>
        <w:rPr>
          <w:rStyle w:val="text"/>
          <w:rFonts w:asciiTheme="minorHAnsi" w:hAnsiTheme="minorHAnsi" w:cstheme="minorHAnsi"/>
        </w:rPr>
      </w:pPr>
      <w:r w:rsidRPr="009B7C19">
        <w:rPr>
          <w:rStyle w:val="text"/>
          <w:rFonts w:asciiTheme="minorHAnsi" w:hAnsiTheme="minorHAnsi" w:cstheme="minorHAnsi"/>
          <w:vertAlign w:val="superscript"/>
        </w:rPr>
        <w:t>33 </w:t>
      </w:r>
      <w:r w:rsidRPr="009B7C19">
        <w:rPr>
          <w:rStyle w:val="text"/>
          <w:rFonts w:asciiTheme="minorHAnsi" w:hAnsiTheme="minorHAnsi" w:cstheme="minorHAnsi"/>
        </w:rPr>
        <w:t>But Jacob said, “Swear to me first.” So he swore an oath to him, selling his birthright to Jacob.</w:t>
      </w:r>
    </w:p>
    <w:p w14:paraId="2EBFC28F" w14:textId="77777777" w:rsidR="009B7C19" w:rsidRPr="009B7C19" w:rsidRDefault="009B7C19" w:rsidP="009B7C19">
      <w:pPr>
        <w:pStyle w:val="NoSpacing"/>
        <w:rPr>
          <w:rFonts w:asciiTheme="minorHAnsi" w:hAnsiTheme="minorHAnsi" w:cstheme="minorHAnsi"/>
        </w:rPr>
      </w:pPr>
    </w:p>
    <w:p w14:paraId="2714762D" w14:textId="77777777" w:rsidR="009B7C19" w:rsidRDefault="009B7C19" w:rsidP="009B7C19">
      <w:pPr>
        <w:pStyle w:val="NoSpacing"/>
        <w:rPr>
          <w:rStyle w:val="text"/>
          <w:rFonts w:asciiTheme="minorHAnsi" w:hAnsiTheme="minorHAnsi" w:cstheme="minorHAnsi"/>
        </w:rPr>
      </w:pPr>
      <w:r w:rsidRPr="009B7C19">
        <w:rPr>
          <w:rStyle w:val="text"/>
          <w:rFonts w:asciiTheme="minorHAnsi" w:hAnsiTheme="minorHAnsi" w:cstheme="minorHAnsi"/>
          <w:vertAlign w:val="superscript"/>
        </w:rPr>
        <w:t>34 </w:t>
      </w:r>
      <w:r w:rsidRPr="009B7C19">
        <w:rPr>
          <w:rStyle w:val="text"/>
          <w:rFonts w:asciiTheme="minorHAnsi" w:hAnsiTheme="minorHAnsi" w:cstheme="minorHAnsi"/>
        </w:rPr>
        <w:t>Then Jacob gave Esau some bread and some lentil stew. He ate and drank, and then got up and left.</w:t>
      </w:r>
    </w:p>
    <w:p w14:paraId="6DD852C9" w14:textId="77777777" w:rsidR="009B7C19" w:rsidRPr="009B7C19" w:rsidRDefault="009B7C19" w:rsidP="009B7C19">
      <w:pPr>
        <w:pStyle w:val="NoSpacing"/>
        <w:rPr>
          <w:rFonts w:asciiTheme="minorHAnsi" w:hAnsiTheme="minorHAnsi" w:cstheme="minorHAnsi"/>
        </w:rPr>
      </w:pPr>
    </w:p>
    <w:p w14:paraId="57066C25" w14:textId="77777777" w:rsidR="009B7C19" w:rsidRPr="009B7C19" w:rsidRDefault="009B7C19" w:rsidP="009B7C19">
      <w:pPr>
        <w:pStyle w:val="NoSpacing"/>
        <w:rPr>
          <w:rFonts w:asciiTheme="minorHAnsi" w:hAnsiTheme="minorHAnsi" w:cstheme="minorHAnsi"/>
        </w:rPr>
      </w:pPr>
      <w:r w:rsidRPr="009B7C19">
        <w:rPr>
          <w:rStyle w:val="text"/>
          <w:rFonts w:asciiTheme="minorHAnsi" w:hAnsiTheme="minorHAnsi" w:cstheme="minorHAnsi"/>
        </w:rPr>
        <w:t>So Esau despised his birthright.</w:t>
      </w:r>
    </w:p>
    <w:p w14:paraId="64BA7BBC" w14:textId="77777777" w:rsidR="008C08EF" w:rsidRDefault="008C08EF" w:rsidP="006473D4">
      <w:pPr>
        <w:pStyle w:val="NoSpacing"/>
        <w:rPr>
          <w:rStyle w:val="text"/>
          <w:rFonts w:asciiTheme="minorHAnsi" w:hAnsiTheme="minorHAnsi" w:cstheme="minorHAnsi"/>
          <w:vertAlign w:val="superscript"/>
        </w:rPr>
      </w:pPr>
    </w:p>
    <w:p w14:paraId="381FB574" w14:textId="77777777" w:rsidR="009B7C19" w:rsidRDefault="009B7C19" w:rsidP="006473D4">
      <w:pPr>
        <w:pStyle w:val="NoSpacing"/>
        <w:rPr>
          <w:rStyle w:val="text"/>
          <w:vertAlign w:val="superscript"/>
        </w:rPr>
      </w:pPr>
    </w:p>
    <w:p w14:paraId="1124174F" w14:textId="6C5F4ECE" w:rsidR="007B0795" w:rsidRDefault="001B1063" w:rsidP="007B0795">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Psalm 119:105-112</w:t>
      </w:r>
    </w:p>
    <w:p w14:paraId="15EB445E" w14:textId="77777777" w:rsidR="00DA0D16" w:rsidRDefault="00DA0D16" w:rsidP="007B0795">
      <w:pPr>
        <w:pStyle w:val="NoSpacing"/>
        <w:rPr>
          <w:rFonts w:asciiTheme="minorHAnsi" w:eastAsia="Helvetica" w:hAnsiTheme="minorHAnsi" w:cstheme="minorHAnsi"/>
          <w:b/>
          <w:color w:val="000000"/>
          <w:szCs w:val="28"/>
          <w:u w:val="single"/>
        </w:rPr>
      </w:pPr>
    </w:p>
    <w:p w14:paraId="74C3EE61" w14:textId="249A140C" w:rsidR="009B7C19" w:rsidRPr="00EE552D" w:rsidRDefault="00EE552D" w:rsidP="007B0795">
      <w:pPr>
        <w:pStyle w:val="NoSpacing"/>
        <w:rPr>
          <w:rFonts w:asciiTheme="minorHAnsi" w:eastAsia="Helvetica" w:hAnsiTheme="minorHAnsi" w:cstheme="minorHAnsi"/>
          <w:b/>
          <w:color w:val="000000"/>
          <w:szCs w:val="28"/>
          <w:u w:val="single"/>
        </w:rPr>
      </w:pPr>
      <w:r w:rsidRPr="00EE552D">
        <w:rPr>
          <w:rStyle w:val="text"/>
          <w:rFonts w:asciiTheme="minorHAnsi" w:hAnsiTheme="minorHAnsi" w:cstheme="minorHAnsi"/>
          <w:vertAlign w:val="superscript"/>
        </w:rPr>
        <w:t>105 </w:t>
      </w:r>
      <w:r>
        <w:rPr>
          <w:rStyle w:val="text"/>
          <w:rFonts w:asciiTheme="minorHAnsi" w:hAnsiTheme="minorHAnsi" w:cstheme="minorHAnsi"/>
          <w:vertAlign w:val="superscript"/>
        </w:rPr>
        <w:tab/>
      </w:r>
      <w:r w:rsidRPr="00EE552D">
        <w:rPr>
          <w:rStyle w:val="text"/>
          <w:rFonts w:asciiTheme="minorHAnsi" w:hAnsiTheme="minorHAnsi" w:cstheme="minorHAnsi"/>
        </w:rPr>
        <w:t>Your word is a lamp for my feet,</w:t>
      </w:r>
      <w:r w:rsidRPr="00EE552D">
        <w:rPr>
          <w:rFonts w:asciiTheme="minorHAnsi" w:hAnsiTheme="minorHAnsi" w:cstheme="minorHAnsi"/>
        </w:rPr>
        <w:br/>
      </w:r>
      <w:r w:rsidRPr="00EE552D">
        <w:rPr>
          <w:rStyle w:val="indent-1-breaks"/>
          <w:rFonts w:asciiTheme="minorHAnsi" w:hAnsiTheme="minorHAnsi" w:cstheme="minorHAnsi"/>
        </w:rPr>
        <w:t>    </w:t>
      </w:r>
      <w:r>
        <w:rPr>
          <w:rStyle w:val="indent-1-breaks"/>
          <w:rFonts w:asciiTheme="minorHAnsi" w:hAnsiTheme="minorHAnsi" w:cstheme="minorHAnsi"/>
        </w:rPr>
        <w:tab/>
      </w:r>
      <w:r w:rsidRPr="00EE552D">
        <w:rPr>
          <w:rStyle w:val="text"/>
          <w:rFonts w:asciiTheme="minorHAnsi" w:hAnsiTheme="minorHAnsi" w:cstheme="minorHAnsi"/>
        </w:rPr>
        <w:t>a light on my path.</w:t>
      </w:r>
      <w:r w:rsidRPr="00EE552D">
        <w:rPr>
          <w:rFonts w:asciiTheme="minorHAnsi" w:hAnsiTheme="minorHAnsi" w:cstheme="minorHAnsi"/>
        </w:rPr>
        <w:br/>
      </w:r>
      <w:r w:rsidRPr="00EE552D">
        <w:rPr>
          <w:rStyle w:val="text"/>
          <w:rFonts w:asciiTheme="minorHAnsi" w:hAnsiTheme="minorHAnsi" w:cstheme="minorHAnsi"/>
          <w:vertAlign w:val="superscript"/>
        </w:rPr>
        <w:t>106 </w:t>
      </w:r>
      <w:r>
        <w:rPr>
          <w:rStyle w:val="text"/>
          <w:rFonts w:asciiTheme="minorHAnsi" w:hAnsiTheme="minorHAnsi" w:cstheme="minorHAnsi"/>
          <w:vertAlign w:val="superscript"/>
        </w:rPr>
        <w:tab/>
      </w:r>
      <w:r w:rsidRPr="00EE552D">
        <w:rPr>
          <w:rStyle w:val="text"/>
          <w:rFonts w:asciiTheme="minorHAnsi" w:hAnsiTheme="minorHAnsi" w:cstheme="minorHAnsi"/>
        </w:rPr>
        <w:t>I have taken an oath and confirmed it,</w:t>
      </w:r>
      <w:r w:rsidRPr="00EE552D">
        <w:rPr>
          <w:rFonts w:asciiTheme="minorHAnsi" w:hAnsiTheme="minorHAnsi" w:cstheme="minorHAnsi"/>
        </w:rPr>
        <w:br/>
      </w:r>
      <w:r w:rsidRPr="00EE552D">
        <w:rPr>
          <w:rStyle w:val="indent-1-breaks"/>
          <w:rFonts w:asciiTheme="minorHAnsi" w:hAnsiTheme="minorHAnsi" w:cstheme="minorHAnsi"/>
        </w:rPr>
        <w:t>    </w:t>
      </w:r>
      <w:r>
        <w:rPr>
          <w:rStyle w:val="indent-1-breaks"/>
          <w:rFonts w:asciiTheme="minorHAnsi" w:hAnsiTheme="minorHAnsi" w:cstheme="minorHAnsi"/>
        </w:rPr>
        <w:tab/>
      </w:r>
      <w:r w:rsidRPr="00EE552D">
        <w:rPr>
          <w:rStyle w:val="text"/>
          <w:rFonts w:asciiTheme="minorHAnsi" w:hAnsiTheme="minorHAnsi" w:cstheme="minorHAnsi"/>
        </w:rPr>
        <w:t>that I will follow your righteous laws.</w:t>
      </w:r>
      <w:r w:rsidRPr="00EE552D">
        <w:rPr>
          <w:rFonts w:asciiTheme="minorHAnsi" w:hAnsiTheme="minorHAnsi" w:cstheme="minorHAnsi"/>
        </w:rPr>
        <w:br/>
      </w:r>
      <w:r w:rsidRPr="00EE552D">
        <w:rPr>
          <w:rStyle w:val="text"/>
          <w:rFonts w:asciiTheme="minorHAnsi" w:hAnsiTheme="minorHAnsi" w:cstheme="minorHAnsi"/>
          <w:vertAlign w:val="superscript"/>
        </w:rPr>
        <w:t>107 </w:t>
      </w:r>
      <w:r>
        <w:rPr>
          <w:rStyle w:val="text"/>
          <w:rFonts w:asciiTheme="minorHAnsi" w:hAnsiTheme="minorHAnsi" w:cstheme="minorHAnsi"/>
          <w:vertAlign w:val="superscript"/>
        </w:rPr>
        <w:tab/>
      </w:r>
      <w:r w:rsidRPr="00EE552D">
        <w:rPr>
          <w:rStyle w:val="text"/>
          <w:rFonts w:asciiTheme="minorHAnsi" w:hAnsiTheme="minorHAnsi" w:cstheme="minorHAnsi"/>
        </w:rPr>
        <w:t>I have suffered much;</w:t>
      </w:r>
      <w:r w:rsidRPr="00EE552D">
        <w:rPr>
          <w:rFonts w:asciiTheme="minorHAnsi" w:hAnsiTheme="minorHAnsi" w:cstheme="minorHAnsi"/>
        </w:rPr>
        <w:br/>
      </w:r>
      <w:r w:rsidRPr="00EE552D">
        <w:rPr>
          <w:rStyle w:val="indent-1-breaks"/>
          <w:rFonts w:asciiTheme="minorHAnsi" w:hAnsiTheme="minorHAnsi" w:cstheme="minorHAnsi"/>
        </w:rPr>
        <w:t>    </w:t>
      </w:r>
      <w:r>
        <w:rPr>
          <w:rStyle w:val="indent-1-breaks"/>
          <w:rFonts w:asciiTheme="minorHAnsi" w:hAnsiTheme="minorHAnsi" w:cstheme="minorHAnsi"/>
        </w:rPr>
        <w:tab/>
      </w:r>
      <w:r w:rsidRPr="00EE552D">
        <w:rPr>
          <w:rStyle w:val="text"/>
          <w:rFonts w:asciiTheme="minorHAnsi" w:hAnsiTheme="minorHAnsi" w:cstheme="minorHAnsi"/>
        </w:rPr>
        <w:t>preserve my life,</w:t>
      </w:r>
      <w:r>
        <w:rPr>
          <w:rStyle w:val="text"/>
          <w:rFonts w:asciiTheme="minorHAnsi" w:hAnsiTheme="minorHAnsi" w:cstheme="minorHAnsi"/>
        </w:rPr>
        <w:t xml:space="preserve"> Lord</w:t>
      </w:r>
      <w:r w:rsidRPr="00EE552D">
        <w:rPr>
          <w:rStyle w:val="text"/>
          <w:rFonts w:asciiTheme="minorHAnsi" w:hAnsiTheme="minorHAnsi" w:cstheme="minorHAnsi"/>
        </w:rPr>
        <w:t>, according to your word.</w:t>
      </w:r>
      <w:r w:rsidRPr="00EE552D">
        <w:rPr>
          <w:rFonts w:asciiTheme="minorHAnsi" w:hAnsiTheme="minorHAnsi" w:cstheme="minorHAnsi"/>
        </w:rPr>
        <w:br/>
      </w:r>
      <w:r w:rsidRPr="00EE552D">
        <w:rPr>
          <w:rStyle w:val="text"/>
          <w:rFonts w:asciiTheme="minorHAnsi" w:hAnsiTheme="minorHAnsi" w:cstheme="minorHAnsi"/>
          <w:vertAlign w:val="superscript"/>
        </w:rPr>
        <w:t>108 </w:t>
      </w:r>
      <w:r>
        <w:rPr>
          <w:rStyle w:val="text"/>
          <w:rFonts w:asciiTheme="minorHAnsi" w:hAnsiTheme="minorHAnsi" w:cstheme="minorHAnsi"/>
          <w:vertAlign w:val="superscript"/>
        </w:rPr>
        <w:tab/>
      </w:r>
      <w:r w:rsidRPr="00EE552D">
        <w:rPr>
          <w:rStyle w:val="text"/>
          <w:rFonts w:asciiTheme="minorHAnsi" w:hAnsiTheme="minorHAnsi" w:cstheme="minorHAnsi"/>
        </w:rPr>
        <w:t>Accept,</w:t>
      </w:r>
      <w:r>
        <w:rPr>
          <w:rStyle w:val="text"/>
          <w:rFonts w:asciiTheme="minorHAnsi" w:hAnsiTheme="minorHAnsi" w:cstheme="minorHAnsi"/>
        </w:rPr>
        <w:t xml:space="preserve"> Lord</w:t>
      </w:r>
      <w:r w:rsidRPr="00EE552D">
        <w:rPr>
          <w:rStyle w:val="text"/>
          <w:rFonts w:asciiTheme="minorHAnsi" w:hAnsiTheme="minorHAnsi" w:cstheme="minorHAnsi"/>
        </w:rPr>
        <w:t>, the willing praise of my mouth,</w:t>
      </w:r>
      <w:r w:rsidRPr="00EE552D">
        <w:rPr>
          <w:rFonts w:asciiTheme="minorHAnsi" w:hAnsiTheme="minorHAnsi" w:cstheme="minorHAnsi"/>
        </w:rPr>
        <w:br/>
      </w:r>
      <w:r w:rsidRPr="00EE552D">
        <w:rPr>
          <w:rStyle w:val="indent-1-breaks"/>
          <w:rFonts w:asciiTheme="minorHAnsi" w:hAnsiTheme="minorHAnsi" w:cstheme="minorHAnsi"/>
        </w:rPr>
        <w:t>    </w:t>
      </w:r>
      <w:r>
        <w:rPr>
          <w:rStyle w:val="indent-1-breaks"/>
          <w:rFonts w:asciiTheme="minorHAnsi" w:hAnsiTheme="minorHAnsi" w:cstheme="minorHAnsi"/>
        </w:rPr>
        <w:tab/>
      </w:r>
      <w:r w:rsidRPr="00EE552D">
        <w:rPr>
          <w:rStyle w:val="text"/>
          <w:rFonts w:asciiTheme="minorHAnsi" w:hAnsiTheme="minorHAnsi" w:cstheme="minorHAnsi"/>
        </w:rPr>
        <w:t>and teach me your laws.</w:t>
      </w:r>
      <w:r w:rsidRPr="00EE552D">
        <w:rPr>
          <w:rFonts w:asciiTheme="minorHAnsi" w:hAnsiTheme="minorHAnsi" w:cstheme="minorHAnsi"/>
        </w:rPr>
        <w:br/>
      </w:r>
      <w:r w:rsidRPr="00EE552D">
        <w:rPr>
          <w:rStyle w:val="text"/>
          <w:rFonts w:asciiTheme="minorHAnsi" w:hAnsiTheme="minorHAnsi" w:cstheme="minorHAnsi"/>
          <w:vertAlign w:val="superscript"/>
        </w:rPr>
        <w:t>109 </w:t>
      </w:r>
      <w:r>
        <w:rPr>
          <w:rStyle w:val="text"/>
          <w:rFonts w:asciiTheme="minorHAnsi" w:hAnsiTheme="minorHAnsi" w:cstheme="minorHAnsi"/>
          <w:vertAlign w:val="superscript"/>
        </w:rPr>
        <w:tab/>
      </w:r>
      <w:r w:rsidRPr="00EE552D">
        <w:rPr>
          <w:rStyle w:val="text"/>
          <w:rFonts w:asciiTheme="minorHAnsi" w:hAnsiTheme="minorHAnsi" w:cstheme="minorHAnsi"/>
        </w:rPr>
        <w:t>Though I constantly take my life in my hands,</w:t>
      </w:r>
      <w:r w:rsidRPr="00EE552D">
        <w:rPr>
          <w:rFonts w:asciiTheme="minorHAnsi" w:hAnsiTheme="minorHAnsi" w:cstheme="minorHAnsi"/>
        </w:rPr>
        <w:br/>
      </w:r>
      <w:r w:rsidRPr="00EE552D">
        <w:rPr>
          <w:rStyle w:val="indent-1-breaks"/>
          <w:rFonts w:asciiTheme="minorHAnsi" w:hAnsiTheme="minorHAnsi" w:cstheme="minorHAnsi"/>
        </w:rPr>
        <w:t>    </w:t>
      </w:r>
      <w:r>
        <w:rPr>
          <w:rStyle w:val="indent-1-breaks"/>
          <w:rFonts w:asciiTheme="minorHAnsi" w:hAnsiTheme="minorHAnsi" w:cstheme="minorHAnsi"/>
        </w:rPr>
        <w:tab/>
      </w:r>
      <w:r w:rsidRPr="00EE552D">
        <w:rPr>
          <w:rStyle w:val="text"/>
          <w:rFonts w:asciiTheme="minorHAnsi" w:hAnsiTheme="minorHAnsi" w:cstheme="minorHAnsi"/>
        </w:rPr>
        <w:t>I will not forget your law.</w:t>
      </w:r>
      <w:r w:rsidRPr="00EE552D">
        <w:rPr>
          <w:rFonts w:asciiTheme="minorHAnsi" w:hAnsiTheme="minorHAnsi" w:cstheme="minorHAnsi"/>
        </w:rPr>
        <w:br/>
      </w:r>
      <w:r w:rsidRPr="00EE552D">
        <w:rPr>
          <w:rStyle w:val="text"/>
          <w:rFonts w:asciiTheme="minorHAnsi" w:hAnsiTheme="minorHAnsi" w:cstheme="minorHAnsi"/>
          <w:vertAlign w:val="superscript"/>
        </w:rPr>
        <w:t>110 </w:t>
      </w:r>
      <w:r>
        <w:rPr>
          <w:rStyle w:val="text"/>
          <w:rFonts w:asciiTheme="minorHAnsi" w:hAnsiTheme="minorHAnsi" w:cstheme="minorHAnsi"/>
          <w:vertAlign w:val="superscript"/>
        </w:rPr>
        <w:tab/>
      </w:r>
      <w:r w:rsidRPr="00EE552D">
        <w:rPr>
          <w:rStyle w:val="text"/>
          <w:rFonts w:asciiTheme="minorHAnsi" w:hAnsiTheme="minorHAnsi" w:cstheme="minorHAnsi"/>
        </w:rPr>
        <w:t>The wicked have set a snare for me,</w:t>
      </w:r>
      <w:r w:rsidRPr="00EE552D">
        <w:rPr>
          <w:rFonts w:asciiTheme="minorHAnsi" w:hAnsiTheme="minorHAnsi" w:cstheme="minorHAnsi"/>
        </w:rPr>
        <w:br/>
      </w:r>
      <w:r w:rsidRPr="00EE552D">
        <w:rPr>
          <w:rStyle w:val="indent-1-breaks"/>
          <w:rFonts w:asciiTheme="minorHAnsi" w:hAnsiTheme="minorHAnsi" w:cstheme="minorHAnsi"/>
        </w:rPr>
        <w:lastRenderedPageBreak/>
        <w:t>    </w:t>
      </w:r>
      <w:r>
        <w:rPr>
          <w:rStyle w:val="indent-1-breaks"/>
          <w:rFonts w:asciiTheme="minorHAnsi" w:hAnsiTheme="minorHAnsi" w:cstheme="minorHAnsi"/>
        </w:rPr>
        <w:tab/>
      </w:r>
      <w:r w:rsidRPr="00EE552D">
        <w:rPr>
          <w:rStyle w:val="text"/>
          <w:rFonts w:asciiTheme="minorHAnsi" w:hAnsiTheme="minorHAnsi" w:cstheme="minorHAnsi"/>
        </w:rPr>
        <w:t>but I have not strayed from your precepts.</w:t>
      </w:r>
      <w:r w:rsidRPr="00EE552D">
        <w:rPr>
          <w:rFonts w:asciiTheme="minorHAnsi" w:hAnsiTheme="minorHAnsi" w:cstheme="minorHAnsi"/>
        </w:rPr>
        <w:br/>
      </w:r>
      <w:r w:rsidRPr="00EE552D">
        <w:rPr>
          <w:rStyle w:val="text"/>
          <w:rFonts w:asciiTheme="minorHAnsi" w:hAnsiTheme="minorHAnsi" w:cstheme="minorHAnsi"/>
          <w:vertAlign w:val="superscript"/>
        </w:rPr>
        <w:t>111 </w:t>
      </w:r>
      <w:r>
        <w:rPr>
          <w:rStyle w:val="text"/>
          <w:rFonts w:asciiTheme="minorHAnsi" w:hAnsiTheme="minorHAnsi" w:cstheme="minorHAnsi"/>
          <w:vertAlign w:val="superscript"/>
        </w:rPr>
        <w:tab/>
      </w:r>
      <w:r w:rsidRPr="00EE552D">
        <w:rPr>
          <w:rStyle w:val="text"/>
          <w:rFonts w:asciiTheme="minorHAnsi" w:hAnsiTheme="minorHAnsi" w:cstheme="minorHAnsi"/>
        </w:rPr>
        <w:t>Your statutes are my heritage forever;</w:t>
      </w:r>
      <w:r w:rsidRPr="00EE552D">
        <w:rPr>
          <w:rFonts w:asciiTheme="minorHAnsi" w:hAnsiTheme="minorHAnsi" w:cstheme="minorHAnsi"/>
        </w:rPr>
        <w:br/>
      </w:r>
      <w:r w:rsidRPr="00EE552D">
        <w:rPr>
          <w:rStyle w:val="indent-1-breaks"/>
          <w:rFonts w:asciiTheme="minorHAnsi" w:hAnsiTheme="minorHAnsi" w:cstheme="minorHAnsi"/>
        </w:rPr>
        <w:t>    </w:t>
      </w:r>
      <w:r>
        <w:rPr>
          <w:rStyle w:val="indent-1-breaks"/>
          <w:rFonts w:asciiTheme="minorHAnsi" w:hAnsiTheme="minorHAnsi" w:cstheme="minorHAnsi"/>
        </w:rPr>
        <w:tab/>
      </w:r>
      <w:r w:rsidRPr="00EE552D">
        <w:rPr>
          <w:rStyle w:val="text"/>
          <w:rFonts w:asciiTheme="minorHAnsi" w:hAnsiTheme="minorHAnsi" w:cstheme="minorHAnsi"/>
        </w:rPr>
        <w:t>they are the joy of my heart.</w:t>
      </w:r>
      <w:r w:rsidRPr="00EE552D">
        <w:rPr>
          <w:rFonts w:asciiTheme="minorHAnsi" w:hAnsiTheme="minorHAnsi" w:cstheme="minorHAnsi"/>
        </w:rPr>
        <w:br/>
      </w:r>
      <w:r w:rsidRPr="00EE552D">
        <w:rPr>
          <w:rStyle w:val="text"/>
          <w:rFonts w:asciiTheme="minorHAnsi" w:hAnsiTheme="minorHAnsi" w:cstheme="minorHAnsi"/>
          <w:vertAlign w:val="superscript"/>
        </w:rPr>
        <w:t>112 </w:t>
      </w:r>
      <w:r>
        <w:rPr>
          <w:rStyle w:val="text"/>
          <w:rFonts w:asciiTheme="minorHAnsi" w:hAnsiTheme="minorHAnsi" w:cstheme="minorHAnsi"/>
          <w:vertAlign w:val="superscript"/>
        </w:rPr>
        <w:tab/>
      </w:r>
      <w:r w:rsidRPr="00EE552D">
        <w:rPr>
          <w:rStyle w:val="text"/>
          <w:rFonts w:asciiTheme="minorHAnsi" w:hAnsiTheme="minorHAnsi" w:cstheme="minorHAnsi"/>
        </w:rPr>
        <w:t>My heart is set on keeping your decrees</w:t>
      </w:r>
      <w:r w:rsidRPr="00EE552D">
        <w:rPr>
          <w:rFonts w:asciiTheme="minorHAnsi" w:hAnsiTheme="minorHAnsi" w:cstheme="minorHAnsi"/>
        </w:rPr>
        <w:br/>
      </w:r>
      <w:r w:rsidRPr="00EE552D">
        <w:rPr>
          <w:rStyle w:val="indent-1-breaks"/>
          <w:rFonts w:asciiTheme="minorHAnsi" w:hAnsiTheme="minorHAnsi" w:cstheme="minorHAnsi"/>
        </w:rPr>
        <w:t>    </w:t>
      </w:r>
      <w:r>
        <w:rPr>
          <w:rStyle w:val="indent-1-breaks"/>
          <w:rFonts w:asciiTheme="minorHAnsi" w:hAnsiTheme="minorHAnsi" w:cstheme="minorHAnsi"/>
        </w:rPr>
        <w:tab/>
      </w:r>
      <w:r w:rsidRPr="00EE552D">
        <w:rPr>
          <w:rStyle w:val="text"/>
          <w:rFonts w:asciiTheme="minorHAnsi" w:hAnsiTheme="minorHAnsi" w:cstheme="minorHAnsi"/>
        </w:rPr>
        <w:t>to the very end.</w:t>
      </w:r>
    </w:p>
    <w:p w14:paraId="2006E70F" w14:textId="77777777" w:rsidR="00613FDD" w:rsidRDefault="00613FDD" w:rsidP="00B21C20">
      <w:pPr>
        <w:pStyle w:val="NoSpacing"/>
        <w:rPr>
          <w:rFonts w:asciiTheme="minorHAnsi" w:hAnsiTheme="minorHAnsi" w:cstheme="minorHAnsi"/>
        </w:rPr>
      </w:pPr>
    </w:p>
    <w:p w14:paraId="5847422A" w14:textId="77777777" w:rsidR="009B7C19" w:rsidRPr="00B21C20" w:rsidRDefault="009B7C19" w:rsidP="00B21C20">
      <w:pPr>
        <w:pStyle w:val="NoSpacing"/>
        <w:rPr>
          <w:rFonts w:asciiTheme="minorHAnsi" w:hAnsiTheme="minorHAnsi" w:cstheme="minorHAnsi"/>
        </w:rPr>
      </w:pPr>
    </w:p>
    <w:p w14:paraId="260C9494" w14:textId="55BB6676" w:rsidR="00B21C20" w:rsidRDefault="00183866" w:rsidP="00B21C20">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 xml:space="preserve">Romans </w:t>
      </w:r>
      <w:r w:rsidR="001B1063">
        <w:rPr>
          <w:rFonts w:asciiTheme="minorHAnsi" w:eastAsia="Helvetica" w:hAnsiTheme="minorHAnsi" w:cstheme="minorHAnsi"/>
          <w:b/>
          <w:bCs/>
          <w:szCs w:val="28"/>
          <w:u w:val="single"/>
        </w:rPr>
        <w:t>8:1-11</w:t>
      </w:r>
      <w:r w:rsidR="00060E56">
        <w:rPr>
          <w:rFonts w:asciiTheme="minorHAnsi" w:eastAsia="Helvetica" w:hAnsiTheme="minorHAnsi" w:cstheme="minorHAnsi"/>
          <w:szCs w:val="28"/>
        </w:rPr>
        <w:tab/>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887C6E">
        <w:rPr>
          <w:rFonts w:asciiTheme="minorHAnsi" w:eastAsia="Helvetica" w:hAnsiTheme="minorHAnsi" w:cstheme="minorHAnsi"/>
          <w:b/>
          <w:bCs/>
          <w:szCs w:val="28"/>
        </w:rPr>
        <w:tab/>
      </w:r>
      <w:r w:rsidR="001B1063">
        <w:rPr>
          <w:rFonts w:asciiTheme="minorHAnsi" w:eastAsia="Helvetica" w:hAnsiTheme="minorHAnsi" w:cstheme="minorHAnsi"/>
          <w:b/>
          <w:bCs/>
          <w:szCs w:val="28"/>
        </w:rPr>
        <w:t>Andrea Hansen</w:t>
      </w:r>
    </w:p>
    <w:p w14:paraId="2F1F0CE3" w14:textId="77777777" w:rsidR="00E85386" w:rsidRPr="00EE552D" w:rsidRDefault="00E85386" w:rsidP="00EE552D">
      <w:pPr>
        <w:pStyle w:val="NoSpacing"/>
        <w:rPr>
          <w:rStyle w:val="text"/>
          <w:rFonts w:asciiTheme="minorHAnsi" w:eastAsia="Helvetica" w:hAnsiTheme="minorHAnsi" w:cstheme="minorHAnsi"/>
          <w:b/>
          <w:bCs/>
          <w:szCs w:val="28"/>
        </w:rPr>
      </w:pPr>
    </w:p>
    <w:p w14:paraId="0DD79B93" w14:textId="1C38F55F" w:rsidR="00EE552D" w:rsidRDefault="00EE552D" w:rsidP="00EE552D">
      <w:pPr>
        <w:pStyle w:val="NoSpacing"/>
        <w:rPr>
          <w:rFonts w:asciiTheme="minorHAnsi" w:eastAsia="Times New Roman" w:hAnsiTheme="minorHAnsi" w:cstheme="minorHAnsi"/>
          <w:kern w:val="0"/>
          <w:szCs w:val="28"/>
          <w:lang w:val="en-CA"/>
          <w14:ligatures w14:val="none"/>
        </w:rPr>
      </w:pPr>
      <w:r w:rsidRPr="00B112BD">
        <w:rPr>
          <w:rFonts w:asciiTheme="minorHAnsi" w:eastAsia="Times New Roman" w:hAnsiTheme="minorHAnsi" w:cstheme="minorHAnsi"/>
          <w:kern w:val="0"/>
          <w:szCs w:val="28"/>
          <w:vertAlign w:val="superscript"/>
          <w:lang w:val="en-CA"/>
          <w14:ligatures w14:val="none"/>
        </w:rPr>
        <w:t>1</w:t>
      </w:r>
      <w:r w:rsidRPr="00B112BD">
        <w:rPr>
          <w:rFonts w:asciiTheme="minorHAnsi" w:eastAsia="Times New Roman" w:hAnsiTheme="minorHAnsi" w:cstheme="minorHAnsi"/>
          <w:kern w:val="0"/>
          <w:szCs w:val="28"/>
          <w:lang w:val="en-CA"/>
          <w14:ligatures w14:val="none"/>
        </w:rPr>
        <w:t xml:space="preserve">Therefore, there is now no condemnation for those who are in Christ Jesus, </w:t>
      </w:r>
      <w:r w:rsidRPr="00B112BD">
        <w:rPr>
          <w:rFonts w:asciiTheme="minorHAnsi" w:eastAsia="Times New Roman" w:hAnsiTheme="minorHAnsi" w:cstheme="minorHAnsi"/>
          <w:kern w:val="0"/>
          <w:szCs w:val="28"/>
          <w:vertAlign w:val="superscript"/>
          <w:lang w:val="en-CA"/>
          <w14:ligatures w14:val="none"/>
        </w:rPr>
        <w:t>2 </w:t>
      </w:r>
      <w:r w:rsidRPr="00B112BD">
        <w:rPr>
          <w:rFonts w:asciiTheme="minorHAnsi" w:eastAsia="Times New Roman" w:hAnsiTheme="minorHAnsi" w:cstheme="minorHAnsi"/>
          <w:kern w:val="0"/>
          <w:szCs w:val="28"/>
          <w:lang w:val="en-CA"/>
          <w14:ligatures w14:val="none"/>
        </w:rPr>
        <w:t>because through Christ Jesus the law of the Spirit who gives life has set you</w:t>
      </w:r>
      <w:r w:rsidRPr="00B112BD">
        <w:rPr>
          <w:rFonts w:asciiTheme="minorHAnsi" w:eastAsia="Times New Roman" w:hAnsiTheme="minorHAnsi" w:cstheme="minorHAnsi"/>
          <w:kern w:val="0"/>
          <w:szCs w:val="28"/>
          <w:vertAlign w:val="superscript"/>
          <w:lang w:val="en-CA"/>
          <w14:ligatures w14:val="none"/>
        </w:rPr>
        <w:t xml:space="preserve"> </w:t>
      </w:r>
      <w:r w:rsidRPr="00B112BD">
        <w:rPr>
          <w:rFonts w:asciiTheme="minorHAnsi" w:eastAsia="Times New Roman" w:hAnsiTheme="minorHAnsi" w:cstheme="minorHAnsi"/>
          <w:kern w:val="0"/>
          <w:szCs w:val="28"/>
          <w:lang w:val="en-CA"/>
          <w14:ligatures w14:val="none"/>
        </w:rPr>
        <w:t xml:space="preserve">free from the law of sin and death. </w:t>
      </w:r>
      <w:r w:rsidRPr="00B112BD">
        <w:rPr>
          <w:rFonts w:asciiTheme="minorHAnsi" w:eastAsia="Times New Roman" w:hAnsiTheme="minorHAnsi" w:cstheme="minorHAnsi"/>
          <w:kern w:val="0"/>
          <w:szCs w:val="28"/>
          <w:vertAlign w:val="superscript"/>
          <w:lang w:val="en-CA"/>
          <w14:ligatures w14:val="none"/>
        </w:rPr>
        <w:t>3 </w:t>
      </w:r>
      <w:r w:rsidRPr="00B112BD">
        <w:rPr>
          <w:rFonts w:asciiTheme="minorHAnsi" w:eastAsia="Times New Roman" w:hAnsiTheme="minorHAnsi" w:cstheme="minorHAnsi"/>
          <w:kern w:val="0"/>
          <w:szCs w:val="28"/>
          <w:lang w:val="en-CA"/>
          <w14:ligatures w14:val="none"/>
        </w:rPr>
        <w:t xml:space="preserve">For what the law was powerless to do because it was weakened by the flesh, God did by sending his own Son in the likeness of sinful flesh to be a sin offering. And so he condemned sin in the flesh, </w:t>
      </w:r>
      <w:r w:rsidRPr="00B112BD">
        <w:rPr>
          <w:rFonts w:asciiTheme="minorHAnsi" w:eastAsia="Times New Roman" w:hAnsiTheme="minorHAnsi" w:cstheme="minorHAnsi"/>
          <w:kern w:val="0"/>
          <w:szCs w:val="28"/>
          <w:vertAlign w:val="superscript"/>
          <w:lang w:val="en-CA"/>
          <w14:ligatures w14:val="none"/>
        </w:rPr>
        <w:t>4 </w:t>
      </w:r>
      <w:r w:rsidRPr="00B112BD">
        <w:rPr>
          <w:rFonts w:asciiTheme="minorHAnsi" w:eastAsia="Times New Roman" w:hAnsiTheme="minorHAnsi" w:cstheme="minorHAnsi"/>
          <w:kern w:val="0"/>
          <w:szCs w:val="28"/>
          <w:lang w:val="en-CA"/>
          <w14:ligatures w14:val="none"/>
        </w:rPr>
        <w:t>in order that the righteous requirement of the law might be fully met in us, who do not live according to the flesh but according to the Spirit.</w:t>
      </w:r>
    </w:p>
    <w:p w14:paraId="2740B43E" w14:textId="77777777" w:rsidR="00B112BD" w:rsidRPr="00B112BD" w:rsidRDefault="00B112BD" w:rsidP="00EE552D">
      <w:pPr>
        <w:pStyle w:val="NoSpacing"/>
        <w:rPr>
          <w:rFonts w:asciiTheme="minorHAnsi" w:eastAsia="Times New Roman" w:hAnsiTheme="minorHAnsi" w:cstheme="minorHAnsi"/>
          <w:kern w:val="0"/>
          <w:szCs w:val="28"/>
          <w:lang w:val="en-CA"/>
          <w14:ligatures w14:val="none"/>
        </w:rPr>
      </w:pPr>
    </w:p>
    <w:p w14:paraId="23780383" w14:textId="77777777" w:rsidR="00EE552D" w:rsidRDefault="00EE552D" w:rsidP="00B112BD">
      <w:pPr>
        <w:pStyle w:val="NoSpacing"/>
        <w:rPr>
          <w:rFonts w:asciiTheme="minorHAnsi" w:eastAsia="Times New Roman" w:hAnsiTheme="minorHAnsi" w:cstheme="minorHAnsi"/>
          <w:lang w:val="en-CA"/>
        </w:rPr>
      </w:pPr>
      <w:r w:rsidRPr="00B112BD">
        <w:rPr>
          <w:rFonts w:asciiTheme="minorHAnsi" w:eastAsia="Times New Roman" w:hAnsiTheme="minorHAnsi" w:cstheme="minorHAnsi"/>
          <w:vertAlign w:val="superscript"/>
          <w:lang w:val="en-CA"/>
        </w:rPr>
        <w:t>5 </w:t>
      </w:r>
      <w:r w:rsidRPr="00B112BD">
        <w:rPr>
          <w:rFonts w:asciiTheme="minorHAnsi" w:eastAsia="Times New Roman" w:hAnsiTheme="minorHAnsi" w:cstheme="minorHAnsi"/>
          <w:lang w:val="en-CA"/>
        </w:rPr>
        <w:t xml:space="preserve">Those who live according to the flesh have their minds set on what the flesh desires; but those who live in accordance with the Spirit have their minds set on what the Spirit desires. </w:t>
      </w:r>
      <w:r w:rsidRPr="00B112BD">
        <w:rPr>
          <w:rFonts w:asciiTheme="minorHAnsi" w:eastAsia="Times New Roman" w:hAnsiTheme="minorHAnsi" w:cstheme="minorHAnsi"/>
          <w:vertAlign w:val="superscript"/>
          <w:lang w:val="en-CA"/>
        </w:rPr>
        <w:t>6 </w:t>
      </w:r>
      <w:r w:rsidRPr="00B112BD">
        <w:rPr>
          <w:rFonts w:asciiTheme="minorHAnsi" w:eastAsia="Times New Roman" w:hAnsiTheme="minorHAnsi" w:cstheme="minorHAnsi"/>
          <w:lang w:val="en-CA"/>
        </w:rPr>
        <w:t xml:space="preserve">The mind governed by the flesh is death, but the mind governed by the Spirit is life and peace. </w:t>
      </w:r>
      <w:r w:rsidRPr="00B112BD">
        <w:rPr>
          <w:rFonts w:asciiTheme="minorHAnsi" w:eastAsia="Times New Roman" w:hAnsiTheme="minorHAnsi" w:cstheme="minorHAnsi"/>
          <w:vertAlign w:val="superscript"/>
          <w:lang w:val="en-CA"/>
        </w:rPr>
        <w:t>7 </w:t>
      </w:r>
      <w:r w:rsidRPr="00B112BD">
        <w:rPr>
          <w:rFonts w:asciiTheme="minorHAnsi" w:eastAsia="Times New Roman" w:hAnsiTheme="minorHAnsi" w:cstheme="minorHAnsi"/>
          <w:lang w:val="en-CA"/>
        </w:rPr>
        <w:t xml:space="preserve">The mind governed by the flesh is hostile to God; it does not submit to God’s law, nor can it do so. </w:t>
      </w:r>
      <w:r w:rsidRPr="00B112BD">
        <w:rPr>
          <w:rFonts w:asciiTheme="minorHAnsi" w:eastAsia="Times New Roman" w:hAnsiTheme="minorHAnsi" w:cstheme="minorHAnsi"/>
          <w:vertAlign w:val="superscript"/>
          <w:lang w:val="en-CA"/>
        </w:rPr>
        <w:t>8 </w:t>
      </w:r>
      <w:r w:rsidRPr="00B112BD">
        <w:rPr>
          <w:rFonts w:asciiTheme="minorHAnsi" w:eastAsia="Times New Roman" w:hAnsiTheme="minorHAnsi" w:cstheme="minorHAnsi"/>
          <w:lang w:val="en-CA"/>
        </w:rPr>
        <w:t>Those who are in the realm of the flesh cannot please God.</w:t>
      </w:r>
    </w:p>
    <w:p w14:paraId="783E843D" w14:textId="77777777" w:rsidR="00B112BD" w:rsidRPr="00B112BD" w:rsidRDefault="00B112BD" w:rsidP="00B112BD">
      <w:pPr>
        <w:pStyle w:val="NoSpacing"/>
        <w:rPr>
          <w:rFonts w:asciiTheme="minorHAnsi" w:eastAsia="Times New Roman" w:hAnsiTheme="minorHAnsi" w:cstheme="minorHAnsi"/>
          <w:lang w:val="en-CA"/>
        </w:rPr>
      </w:pPr>
    </w:p>
    <w:p w14:paraId="08EF2449" w14:textId="5029F5C8" w:rsidR="0015580D" w:rsidRPr="00B112BD" w:rsidRDefault="00EE552D" w:rsidP="00B112BD">
      <w:pPr>
        <w:pStyle w:val="NoSpacing"/>
        <w:rPr>
          <w:rStyle w:val="text"/>
          <w:rFonts w:asciiTheme="minorHAnsi" w:eastAsia="Times New Roman" w:hAnsiTheme="minorHAnsi" w:cstheme="minorHAnsi"/>
          <w:kern w:val="0"/>
          <w:szCs w:val="28"/>
          <w:lang w:val="en-CA"/>
          <w14:ligatures w14:val="none"/>
        </w:rPr>
      </w:pPr>
      <w:r w:rsidRPr="00B112BD">
        <w:rPr>
          <w:rFonts w:asciiTheme="minorHAnsi" w:eastAsia="Times New Roman" w:hAnsiTheme="minorHAnsi" w:cstheme="minorHAnsi"/>
          <w:vertAlign w:val="superscript"/>
          <w:lang w:val="en-CA"/>
        </w:rPr>
        <w:t>9 </w:t>
      </w:r>
      <w:r w:rsidRPr="00B112BD">
        <w:rPr>
          <w:rFonts w:asciiTheme="minorHAnsi" w:eastAsia="Times New Roman" w:hAnsiTheme="minorHAnsi" w:cstheme="minorHAnsi"/>
          <w:lang w:val="en-CA"/>
        </w:rPr>
        <w:t xml:space="preserve">You, however, are not in the realm of the flesh but are in the realm of the Spirit, if indeed the Spirit of God lives in you. And if anyone does not have the Spirit of Christ, they do not belong to Christ. </w:t>
      </w:r>
      <w:r w:rsidRPr="00B112BD">
        <w:rPr>
          <w:rFonts w:asciiTheme="minorHAnsi" w:eastAsia="Times New Roman" w:hAnsiTheme="minorHAnsi" w:cstheme="minorHAnsi"/>
          <w:vertAlign w:val="superscript"/>
          <w:lang w:val="en-CA"/>
        </w:rPr>
        <w:t>10 </w:t>
      </w:r>
      <w:r w:rsidRPr="00B112BD">
        <w:rPr>
          <w:rFonts w:asciiTheme="minorHAnsi" w:eastAsia="Times New Roman" w:hAnsiTheme="minorHAnsi" w:cstheme="minorHAnsi"/>
          <w:lang w:val="en-CA"/>
        </w:rPr>
        <w:t>But if Christ is in you, then even though your body is subject to death because of sin, the Spirit gives life</w:t>
      </w:r>
      <w:r w:rsidRPr="00B112BD">
        <w:rPr>
          <w:rFonts w:asciiTheme="minorHAnsi" w:eastAsia="Times New Roman" w:hAnsiTheme="minorHAnsi" w:cstheme="minorHAnsi"/>
          <w:vertAlign w:val="superscript"/>
          <w:lang w:val="en-CA"/>
        </w:rPr>
        <w:t xml:space="preserve"> </w:t>
      </w:r>
      <w:r w:rsidRPr="00B112BD">
        <w:rPr>
          <w:rFonts w:asciiTheme="minorHAnsi" w:eastAsia="Times New Roman" w:hAnsiTheme="minorHAnsi" w:cstheme="minorHAnsi"/>
          <w:lang w:val="en-CA"/>
        </w:rPr>
        <w:t xml:space="preserve">because of righteousness. </w:t>
      </w:r>
      <w:r w:rsidRPr="00B112BD">
        <w:rPr>
          <w:rFonts w:asciiTheme="minorHAnsi" w:eastAsia="Times New Roman" w:hAnsiTheme="minorHAnsi" w:cstheme="minorHAnsi"/>
          <w:vertAlign w:val="superscript"/>
          <w:lang w:val="en-CA"/>
        </w:rPr>
        <w:t>11 </w:t>
      </w:r>
      <w:r w:rsidRPr="00B112BD">
        <w:rPr>
          <w:rFonts w:asciiTheme="minorHAnsi" w:eastAsia="Times New Roman" w:hAnsiTheme="minorHAnsi" w:cstheme="minorHAnsi"/>
          <w:lang w:val="en-CA"/>
        </w:rPr>
        <w:t>And if the Spirit of him who raised Jesus from the dead is living in you, he who raised Christ from the dead will also give life to your mortal bodies because of</w:t>
      </w:r>
      <w:r w:rsidRPr="00B112BD">
        <w:rPr>
          <w:rFonts w:asciiTheme="minorHAnsi" w:eastAsia="Times New Roman" w:hAnsiTheme="minorHAnsi" w:cstheme="minorHAnsi"/>
          <w:vertAlign w:val="superscript"/>
          <w:lang w:val="en-CA"/>
        </w:rPr>
        <w:t xml:space="preserve"> </w:t>
      </w:r>
      <w:r w:rsidRPr="00B112BD">
        <w:rPr>
          <w:rFonts w:asciiTheme="minorHAnsi" w:eastAsia="Times New Roman" w:hAnsiTheme="minorHAnsi" w:cstheme="minorHAnsi"/>
          <w:lang w:val="en-CA"/>
        </w:rPr>
        <w:t>his Spirit who lives in you.</w:t>
      </w:r>
    </w:p>
    <w:p w14:paraId="7344A921" w14:textId="77777777" w:rsidR="008C08EF" w:rsidRDefault="008C08EF" w:rsidP="00B21C20">
      <w:pPr>
        <w:pStyle w:val="NoSpacing"/>
        <w:rPr>
          <w:rStyle w:val="text"/>
          <w:rFonts w:asciiTheme="minorHAnsi" w:eastAsia="Helvetica" w:hAnsiTheme="minorHAnsi" w:cstheme="minorHAnsi"/>
          <w:b/>
          <w:bCs/>
          <w:szCs w:val="28"/>
        </w:rPr>
      </w:pPr>
    </w:p>
    <w:p w14:paraId="46EA5A67" w14:textId="1A351694" w:rsidR="00D85E15" w:rsidRDefault="00183866" w:rsidP="004508B2">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Matthew</w:t>
      </w:r>
      <w:r w:rsidR="008C08EF">
        <w:rPr>
          <w:rFonts w:asciiTheme="minorHAnsi" w:hAnsiTheme="minorHAnsi" w:cstheme="minorHAnsi"/>
          <w:b/>
          <w:bCs/>
          <w:szCs w:val="28"/>
          <w:u w:val="single"/>
        </w:rPr>
        <w:t xml:space="preserve"> </w:t>
      </w:r>
      <w:r w:rsidR="001B1063">
        <w:rPr>
          <w:rFonts w:asciiTheme="minorHAnsi" w:hAnsiTheme="minorHAnsi" w:cstheme="minorHAnsi"/>
          <w:b/>
          <w:bCs/>
          <w:szCs w:val="28"/>
          <w:u w:val="single"/>
        </w:rPr>
        <w:t>13:1-9, 18-23</w:t>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Pr>
          <w:rFonts w:asciiTheme="minorHAnsi" w:hAnsiTheme="minorHAnsi" w:cstheme="minorHAnsi"/>
          <w:b/>
          <w:bCs/>
          <w:szCs w:val="28"/>
        </w:rPr>
        <w:t>Vicar Philip Barker</w:t>
      </w:r>
    </w:p>
    <w:p w14:paraId="2A1B36DE" w14:textId="77777777" w:rsidR="005774DB" w:rsidRDefault="005774DB" w:rsidP="009677D0">
      <w:pPr>
        <w:pStyle w:val="NoSpacing"/>
      </w:pPr>
    </w:p>
    <w:p w14:paraId="73D660BD" w14:textId="614877E0" w:rsidR="009B7C19" w:rsidRDefault="00EE552D" w:rsidP="009677D0">
      <w:pPr>
        <w:pStyle w:val="NoSpacing"/>
        <w:rPr>
          <w:rStyle w:val="woj"/>
          <w:rFonts w:asciiTheme="minorHAnsi" w:hAnsiTheme="minorHAnsi" w:cstheme="minorHAnsi"/>
        </w:rPr>
      </w:pPr>
      <w:r>
        <w:rPr>
          <w:rStyle w:val="text"/>
          <w:rFonts w:asciiTheme="minorHAnsi" w:hAnsiTheme="minorHAnsi" w:cstheme="minorHAnsi"/>
          <w:vertAlign w:val="superscript"/>
        </w:rPr>
        <w:t>1</w:t>
      </w:r>
      <w:r w:rsidRPr="00EE552D">
        <w:rPr>
          <w:rStyle w:val="text"/>
          <w:rFonts w:asciiTheme="minorHAnsi" w:hAnsiTheme="minorHAnsi" w:cstheme="minorHAnsi"/>
        </w:rPr>
        <w:t>That same day Jesus went out of the house and sat by the lake.</w:t>
      </w:r>
      <w:r w:rsidRPr="00EE552D">
        <w:rPr>
          <w:rFonts w:asciiTheme="minorHAnsi" w:hAnsiTheme="minorHAnsi" w:cstheme="minorHAnsi"/>
        </w:rPr>
        <w:t xml:space="preserve"> </w:t>
      </w:r>
      <w:r w:rsidRPr="00EE552D">
        <w:rPr>
          <w:rStyle w:val="text"/>
          <w:rFonts w:asciiTheme="minorHAnsi" w:hAnsiTheme="minorHAnsi" w:cstheme="minorHAnsi"/>
          <w:vertAlign w:val="superscript"/>
        </w:rPr>
        <w:t>2 </w:t>
      </w:r>
      <w:r w:rsidRPr="00EE552D">
        <w:rPr>
          <w:rStyle w:val="text"/>
          <w:rFonts w:asciiTheme="minorHAnsi" w:hAnsiTheme="minorHAnsi" w:cstheme="minorHAnsi"/>
        </w:rPr>
        <w:t>Such large crowds gathered around him that he got into a boat and sat in it, while all the people stood on the shore.</w:t>
      </w:r>
      <w:r w:rsidRPr="00EE552D">
        <w:rPr>
          <w:rFonts w:asciiTheme="minorHAnsi" w:hAnsiTheme="minorHAnsi" w:cstheme="minorHAnsi"/>
        </w:rPr>
        <w:t xml:space="preserve"> </w:t>
      </w:r>
      <w:r w:rsidRPr="00EE552D">
        <w:rPr>
          <w:rStyle w:val="text"/>
          <w:rFonts w:asciiTheme="minorHAnsi" w:hAnsiTheme="minorHAnsi" w:cstheme="minorHAnsi"/>
          <w:vertAlign w:val="superscript"/>
        </w:rPr>
        <w:t>3 </w:t>
      </w:r>
      <w:r w:rsidRPr="00EE552D">
        <w:rPr>
          <w:rStyle w:val="text"/>
          <w:rFonts w:asciiTheme="minorHAnsi" w:hAnsiTheme="minorHAnsi" w:cstheme="minorHAnsi"/>
        </w:rPr>
        <w:t xml:space="preserve">Then he told them many things in parables, saying: </w:t>
      </w:r>
      <w:r w:rsidRPr="00EE552D">
        <w:rPr>
          <w:rStyle w:val="woj"/>
          <w:rFonts w:asciiTheme="minorHAnsi" w:hAnsiTheme="minorHAnsi" w:cstheme="minorHAnsi"/>
        </w:rPr>
        <w:t xml:space="preserve">“A </w:t>
      </w:r>
      <w:r w:rsidRPr="00EE552D">
        <w:rPr>
          <w:rStyle w:val="woj"/>
          <w:rFonts w:asciiTheme="minorHAnsi" w:hAnsiTheme="minorHAnsi" w:cstheme="minorHAnsi"/>
        </w:rPr>
        <w:lastRenderedPageBreak/>
        <w:t>farmer went out to sow his seed.</w:t>
      </w:r>
      <w:r w:rsidRPr="00EE552D">
        <w:rPr>
          <w:rFonts w:asciiTheme="minorHAnsi" w:hAnsiTheme="minorHAnsi" w:cstheme="minorHAnsi"/>
        </w:rPr>
        <w:t xml:space="preserve"> </w:t>
      </w:r>
      <w:r w:rsidRPr="00EE552D">
        <w:rPr>
          <w:rStyle w:val="woj"/>
          <w:rFonts w:asciiTheme="minorHAnsi" w:hAnsiTheme="minorHAnsi" w:cstheme="minorHAnsi"/>
          <w:vertAlign w:val="superscript"/>
        </w:rPr>
        <w:t>4 </w:t>
      </w:r>
      <w:r w:rsidRPr="00EE552D">
        <w:rPr>
          <w:rStyle w:val="woj"/>
          <w:rFonts w:asciiTheme="minorHAnsi" w:hAnsiTheme="minorHAnsi" w:cstheme="minorHAnsi"/>
        </w:rPr>
        <w:t>As he was scattering the seed, some fell along the path, and the birds came and ate it up.</w:t>
      </w:r>
      <w:r w:rsidRPr="00EE552D">
        <w:rPr>
          <w:rFonts w:asciiTheme="minorHAnsi" w:hAnsiTheme="minorHAnsi" w:cstheme="minorHAnsi"/>
        </w:rPr>
        <w:t xml:space="preserve"> </w:t>
      </w:r>
      <w:r w:rsidRPr="00EE552D">
        <w:rPr>
          <w:rStyle w:val="woj"/>
          <w:rFonts w:asciiTheme="minorHAnsi" w:hAnsiTheme="minorHAnsi" w:cstheme="minorHAnsi"/>
          <w:vertAlign w:val="superscript"/>
        </w:rPr>
        <w:t>5 </w:t>
      </w:r>
      <w:r w:rsidRPr="00EE552D">
        <w:rPr>
          <w:rStyle w:val="woj"/>
          <w:rFonts w:asciiTheme="minorHAnsi" w:hAnsiTheme="minorHAnsi" w:cstheme="minorHAnsi"/>
        </w:rPr>
        <w:t>Some fell on rocky places, where it did not have much soil. It sprang up quickly, because the soil was shallow.</w:t>
      </w:r>
      <w:r w:rsidRPr="00EE552D">
        <w:rPr>
          <w:rFonts w:asciiTheme="minorHAnsi" w:hAnsiTheme="minorHAnsi" w:cstheme="minorHAnsi"/>
        </w:rPr>
        <w:t xml:space="preserve"> </w:t>
      </w:r>
      <w:r w:rsidRPr="00EE552D">
        <w:rPr>
          <w:rStyle w:val="woj"/>
          <w:rFonts w:asciiTheme="minorHAnsi" w:hAnsiTheme="minorHAnsi" w:cstheme="minorHAnsi"/>
          <w:vertAlign w:val="superscript"/>
        </w:rPr>
        <w:t>6 </w:t>
      </w:r>
      <w:r w:rsidRPr="00EE552D">
        <w:rPr>
          <w:rStyle w:val="woj"/>
          <w:rFonts w:asciiTheme="minorHAnsi" w:hAnsiTheme="minorHAnsi" w:cstheme="minorHAnsi"/>
        </w:rPr>
        <w:t>But when the sun came up, the plants were scorched, and they withered because they had no root.</w:t>
      </w:r>
      <w:r w:rsidRPr="00EE552D">
        <w:rPr>
          <w:rFonts w:asciiTheme="minorHAnsi" w:hAnsiTheme="minorHAnsi" w:cstheme="minorHAnsi"/>
        </w:rPr>
        <w:t xml:space="preserve"> </w:t>
      </w:r>
      <w:r w:rsidRPr="00EE552D">
        <w:rPr>
          <w:rStyle w:val="woj"/>
          <w:rFonts w:asciiTheme="minorHAnsi" w:hAnsiTheme="minorHAnsi" w:cstheme="minorHAnsi"/>
          <w:vertAlign w:val="superscript"/>
        </w:rPr>
        <w:t>7 </w:t>
      </w:r>
      <w:r w:rsidRPr="00EE552D">
        <w:rPr>
          <w:rStyle w:val="woj"/>
          <w:rFonts w:asciiTheme="minorHAnsi" w:hAnsiTheme="minorHAnsi" w:cstheme="minorHAnsi"/>
        </w:rPr>
        <w:t>Other seed fell among thorns, which grew up and choked the plants.</w:t>
      </w:r>
      <w:r w:rsidRPr="00EE552D">
        <w:rPr>
          <w:rFonts w:asciiTheme="minorHAnsi" w:hAnsiTheme="minorHAnsi" w:cstheme="minorHAnsi"/>
        </w:rPr>
        <w:t xml:space="preserve"> </w:t>
      </w:r>
      <w:r w:rsidRPr="00EE552D">
        <w:rPr>
          <w:rStyle w:val="woj"/>
          <w:rFonts w:asciiTheme="minorHAnsi" w:hAnsiTheme="minorHAnsi" w:cstheme="minorHAnsi"/>
          <w:vertAlign w:val="superscript"/>
        </w:rPr>
        <w:t>8 </w:t>
      </w:r>
      <w:r w:rsidRPr="00EE552D">
        <w:rPr>
          <w:rStyle w:val="woj"/>
          <w:rFonts w:asciiTheme="minorHAnsi" w:hAnsiTheme="minorHAnsi" w:cstheme="minorHAnsi"/>
        </w:rPr>
        <w:t>Still other seed fell on good soil, where it produced a crop—a hundred, sixty or thirty times what was sown.</w:t>
      </w:r>
      <w:r w:rsidRPr="00EE552D">
        <w:rPr>
          <w:rFonts w:asciiTheme="minorHAnsi" w:hAnsiTheme="minorHAnsi" w:cstheme="minorHAnsi"/>
        </w:rPr>
        <w:t xml:space="preserve"> </w:t>
      </w:r>
      <w:r w:rsidRPr="00EE552D">
        <w:rPr>
          <w:rStyle w:val="woj"/>
          <w:rFonts w:asciiTheme="minorHAnsi" w:hAnsiTheme="minorHAnsi" w:cstheme="minorHAnsi"/>
          <w:vertAlign w:val="superscript"/>
        </w:rPr>
        <w:t>9 </w:t>
      </w:r>
      <w:r w:rsidRPr="00EE552D">
        <w:rPr>
          <w:rStyle w:val="woj"/>
          <w:rFonts w:asciiTheme="minorHAnsi" w:hAnsiTheme="minorHAnsi" w:cstheme="minorHAnsi"/>
        </w:rPr>
        <w:t>Whoever has ears, let them hear.”</w:t>
      </w:r>
    </w:p>
    <w:p w14:paraId="0DB90DEF" w14:textId="77777777" w:rsidR="00EE552D" w:rsidRDefault="00EE552D" w:rsidP="009677D0">
      <w:pPr>
        <w:pStyle w:val="NoSpacing"/>
        <w:rPr>
          <w:rStyle w:val="woj"/>
          <w:rFonts w:asciiTheme="minorHAnsi" w:hAnsiTheme="minorHAnsi" w:cstheme="minorHAnsi"/>
        </w:rPr>
      </w:pPr>
    </w:p>
    <w:p w14:paraId="49370D7F" w14:textId="43A3C285" w:rsidR="00EE552D" w:rsidRPr="00EE552D" w:rsidRDefault="00EE552D" w:rsidP="009677D0">
      <w:pPr>
        <w:pStyle w:val="NoSpacing"/>
        <w:rPr>
          <w:rStyle w:val="woj"/>
          <w:rFonts w:asciiTheme="minorHAnsi" w:hAnsiTheme="minorHAnsi" w:cstheme="minorHAnsi"/>
        </w:rPr>
      </w:pPr>
      <w:r w:rsidRPr="00EE552D">
        <w:rPr>
          <w:rStyle w:val="woj"/>
          <w:rFonts w:asciiTheme="minorHAnsi" w:hAnsiTheme="minorHAnsi" w:cstheme="minorHAnsi"/>
          <w:vertAlign w:val="superscript"/>
        </w:rPr>
        <w:t>18 </w:t>
      </w:r>
      <w:r w:rsidRPr="00EE552D">
        <w:rPr>
          <w:rStyle w:val="woj"/>
          <w:rFonts w:asciiTheme="minorHAnsi" w:hAnsiTheme="minorHAnsi" w:cstheme="minorHAnsi"/>
        </w:rPr>
        <w:t>“Listen then to what the parable of the sower means:</w:t>
      </w:r>
      <w:r w:rsidRPr="00EE552D">
        <w:rPr>
          <w:rFonts w:asciiTheme="minorHAnsi" w:hAnsiTheme="minorHAnsi" w:cstheme="minorHAnsi"/>
        </w:rPr>
        <w:t xml:space="preserve"> </w:t>
      </w:r>
      <w:r w:rsidRPr="00EE552D">
        <w:rPr>
          <w:rStyle w:val="woj"/>
          <w:rFonts w:asciiTheme="minorHAnsi" w:hAnsiTheme="minorHAnsi" w:cstheme="minorHAnsi"/>
          <w:vertAlign w:val="superscript"/>
        </w:rPr>
        <w:t>19 </w:t>
      </w:r>
      <w:r w:rsidRPr="00EE552D">
        <w:rPr>
          <w:rStyle w:val="woj"/>
          <w:rFonts w:asciiTheme="minorHAnsi" w:hAnsiTheme="minorHAnsi" w:cstheme="minorHAnsi"/>
        </w:rPr>
        <w:t>When anyone hears the message about the kingdom and does not understand it, the evil one comes and snatches away what was sown in their heart. This is the seed sown along the path.</w:t>
      </w:r>
      <w:r w:rsidRPr="00EE552D">
        <w:rPr>
          <w:rFonts w:asciiTheme="minorHAnsi" w:hAnsiTheme="minorHAnsi" w:cstheme="minorHAnsi"/>
        </w:rPr>
        <w:t xml:space="preserve"> </w:t>
      </w:r>
      <w:r w:rsidRPr="00EE552D">
        <w:rPr>
          <w:rStyle w:val="woj"/>
          <w:rFonts w:asciiTheme="minorHAnsi" w:hAnsiTheme="minorHAnsi" w:cstheme="minorHAnsi"/>
          <w:vertAlign w:val="superscript"/>
        </w:rPr>
        <w:t>20 </w:t>
      </w:r>
      <w:r w:rsidRPr="00EE552D">
        <w:rPr>
          <w:rStyle w:val="woj"/>
          <w:rFonts w:asciiTheme="minorHAnsi" w:hAnsiTheme="minorHAnsi" w:cstheme="minorHAnsi"/>
        </w:rPr>
        <w:t>The seed falling on rocky ground refers to someone who hears the word and at once receives it with joy.</w:t>
      </w:r>
      <w:r w:rsidRPr="00EE552D">
        <w:rPr>
          <w:rFonts w:asciiTheme="minorHAnsi" w:hAnsiTheme="minorHAnsi" w:cstheme="minorHAnsi"/>
        </w:rPr>
        <w:t xml:space="preserve"> </w:t>
      </w:r>
      <w:r w:rsidRPr="00EE552D">
        <w:rPr>
          <w:rStyle w:val="woj"/>
          <w:rFonts w:asciiTheme="minorHAnsi" w:hAnsiTheme="minorHAnsi" w:cstheme="minorHAnsi"/>
          <w:vertAlign w:val="superscript"/>
        </w:rPr>
        <w:t>21 </w:t>
      </w:r>
      <w:r w:rsidRPr="00EE552D">
        <w:rPr>
          <w:rStyle w:val="woj"/>
          <w:rFonts w:asciiTheme="minorHAnsi" w:hAnsiTheme="minorHAnsi" w:cstheme="minorHAnsi"/>
        </w:rPr>
        <w:t>But since they have no root, they last only a short time. When trouble or persecution comes because of the word, they quickly fall away.</w:t>
      </w:r>
      <w:r w:rsidRPr="00EE552D">
        <w:rPr>
          <w:rFonts w:asciiTheme="minorHAnsi" w:hAnsiTheme="minorHAnsi" w:cstheme="minorHAnsi"/>
        </w:rPr>
        <w:t xml:space="preserve"> </w:t>
      </w:r>
      <w:r w:rsidRPr="00EE552D">
        <w:rPr>
          <w:rStyle w:val="woj"/>
          <w:rFonts w:asciiTheme="minorHAnsi" w:hAnsiTheme="minorHAnsi" w:cstheme="minorHAnsi"/>
          <w:vertAlign w:val="superscript"/>
        </w:rPr>
        <w:t>22 </w:t>
      </w:r>
      <w:r w:rsidRPr="00EE552D">
        <w:rPr>
          <w:rStyle w:val="woj"/>
          <w:rFonts w:asciiTheme="minorHAnsi" w:hAnsiTheme="minorHAnsi" w:cstheme="minorHAnsi"/>
        </w:rPr>
        <w:t>The seed falling among the thorns refers to someone who hears the word, but the worries of this life and the deceitfulness of wealth choke the word, making it unfruitful.</w:t>
      </w:r>
      <w:r w:rsidRPr="00EE552D">
        <w:rPr>
          <w:rFonts w:asciiTheme="minorHAnsi" w:hAnsiTheme="minorHAnsi" w:cstheme="minorHAnsi"/>
        </w:rPr>
        <w:t xml:space="preserve"> </w:t>
      </w:r>
      <w:r w:rsidRPr="00EE552D">
        <w:rPr>
          <w:rStyle w:val="woj"/>
          <w:rFonts w:asciiTheme="minorHAnsi" w:hAnsiTheme="minorHAnsi" w:cstheme="minorHAnsi"/>
          <w:vertAlign w:val="superscript"/>
        </w:rPr>
        <w:t>23 </w:t>
      </w:r>
      <w:r w:rsidRPr="00EE552D">
        <w:rPr>
          <w:rStyle w:val="woj"/>
          <w:rFonts w:asciiTheme="minorHAnsi" w:hAnsiTheme="minorHAnsi" w:cstheme="minorHAnsi"/>
        </w:rPr>
        <w:t>But the seed falling on good soil refers to someone who hears the word and understands it. This is the one who produces a crop, yielding a hundred, sixty or thirty times what was sown.”</w:t>
      </w:r>
    </w:p>
    <w:p w14:paraId="52402858" w14:textId="77777777" w:rsidR="00EE552D" w:rsidRPr="00EE552D" w:rsidRDefault="00EE552D" w:rsidP="009677D0">
      <w:pPr>
        <w:pStyle w:val="NoSpacing"/>
        <w:rPr>
          <w:rFonts w:asciiTheme="minorHAnsi" w:hAnsiTheme="minorHAnsi" w:cstheme="minorHAnsi"/>
        </w:rPr>
      </w:pPr>
    </w:p>
    <w:p w14:paraId="72AFB759" w14:textId="291FFE3E" w:rsidR="005774DB" w:rsidRPr="005D4FAC" w:rsidRDefault="005774DB" w:rsidP="00534185">
      <w:pPr>
        <w:pStyle w:val="NoSpacing"/>
        <w:rPr>
          <w:rFonts w:asciiTheme="minorHAnsi" w:hAnsiTheme="minorHAnsi" w:cstheme="minorHAnsi"/>
          <w:b/>
          <w:bCs/>
          <w:szCs w:val="28"/>
          <w:u w:val="single"/>
        </w:rPr>
      </w:pPr>
      <w:r w:rsidRPr="005774DB">
        <w:rPr>
          <w:rFonts w:asciiTheme="minorHAnsi" w:hAnsiTheme="minorHAnsi" w:cstheme="minorHAnsi"/>
          <w:b/>
          <w:bCs/>
          <w:szCs w:val="28"/>
          <w:u w:val="single"/>
        </w:rPr>
        <w:t>Odds and End</w:t>
      </w:r>
      <w:r w:rsidR="005D4FAC">
        <w:rPr>
          <w:rFonts w:asciiTheme="minorHAnsi" w:hAnsiTheme="minorHAnsi" w:cstheme="minorHAnsi"/>
          <w:b/>
          <w:bCs/>
          <w:szCs w:val="28"/>
          <w:u w:val="single"/>
        </w:rPr>
        <w:t>s</w:t>
      </w:r>
    </w:p>
    <w:p w14:paraId="5012822E" w14:textId="09BFACAC" w:rsidR="005D4FAC" w:rsidRDefault="005D4FAC" w:rsidP="00534185">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3360" behindDoc="0" locked="0" layoutInCell="1" allowOverlap="1" wp14:anchorId="1514234A" wp14:editId="0FF7B247">
                <wp:simplePos x="0" y="0"/>
                <wp:positionH relativeFrom="column">
                  <wp:posOffset>3727645</wp:posOffset>
                </wp:positionH>
                <wp:positionV relativeFrom="paragraph">
                  <wp:posOffset>-331079</wp:posOffset>
                </wp:positionV>
                <wp:extent cx="1441938" cy="1433147"/>
                <wp:effectExtent l="0" t="0" r="6350" b="2540"/>
                <wp:wrapNone/>
                <wp:docPr id="1403224897" name="Text Box 5"/>
                <wp:cNvGraphicFramePr/>
                <a:graphic xmlns:a="http://schemas.openxmlformats.org/drawingml/2006/main">
                  <a:graphicData uri="http://schemas.microsoft.com/office/word/2010/wordprocessingShape">
                    <wps:wsp>
                      <wps:cNvSpPr txBox="1"/>
                      <wps:spPr>
                        <a:xfrm>
                          <a:off x="0" y="0"/>
                          <a:ext cx="1441938" cy="1433147"/>
                        </a:xfrm>
                        <a:prstGeom prst="rect">
                          <a:avLst/>
                        </a:prstGeom>
                        <a:solidFill>
                          <a:schemeClr val="lt1"/>
                        </a:solidFill>
                        <a:ln w="6350">
                          <a:noFill/>
                        </a:ln>
                      </wps:spPr>
                      <wps:txbx>
                        <w:txbxContent>
                          <w:p w14:paraId="3A9FD35A" w14:textId="0D875BE0" w:rsidR="0007388B" w:rsidRDefault="0007388B">
                            <w:r>
                              <w:rPr>
                                <w:noProof/>
                              </w:rPr>
                              <w:drawing>
                                <wp:inline distT="0" distB="0" distL="0" distR="0" wp14:anchorId="1CDC482A" wp14:editId="54D5FE29">
                                  <wp:extent cx="1195754" cy="1195754"/>
                                  <wp:effectExtent l="0" t="0" r="0" b="0"/>
                                  <wp:docPr id="1846323889" name="Graphic 6" descr="Mop and bu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3889" name="Graphic 1846323889" descr="Mop and bucke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203373" cy="1203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234A" id="_x0000_s1028" type="#_x0000_t202" style="position:absolute;margin-left:293.5pt;margin-top:-26.05pt;width:113.55pt;height:11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" fillcolor="white [3201]" stroked="f" strokeweight=".5pt">
                <v:textbox>
                  <w:txbxContent>
                    <w:p w14:paraId="3A9FD35A" w14:textId="0D875BE0" w:rsidR="0007388B" w:rsidRDefault="0007388B">
                      <w:r>
                        <w:rPr>
                          <w:noProof/>
                        </w:rPr>
                        <w:drawing>
                          <wp:inline distT="0" distB="0" distL="0" distR="0" wp14:anchorId="1CDC482A" wp14:editId="54D5FE29">
                            <wp:extent cx="1195754" cy="1195754"/>
                            <wp:effectExtent l="0" t="0" r="0" b="0"/>
                            <wp:docPr id="1846323889" name="Graphic 6" descr="Mop and bu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3889" name="Graphic 1846323889" descr="Mop and bucket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1203373" cy="1203373"/>
                                    </a:xfrm>
                                    <a:prstGeom prst="rect">
                                      <a:avLst/>
                                    </a:prstGeom>
                                  </pic:spPr>
                                </pic:pic>
                              </a:graphicData>
                            </a:graphic>
                          </wp:inline>
                        </w:drawing>
                      </w:r>
                    </w:p>
                  </w:txbxContent>
                </v:textbox>
              </v:shape>
            </w:pict>
          </mc:Fallback>
        </mc:AlternateContent>
      </w:r>
    </w:p>
    <w:p w14:paraId="733FCF3B" w14:textId="3C3B5CCF" w:rsidR="005774DB" w:rsidRPr="00DD3373" w:rsidRDefault="0007388B" w:rsidP="005D4FAC">
      <w:pPr>
        <w:pStyle w:val="NoSpacing"/>
        <w:ind w:left="720" w:firstLine="720"/>
        <w:rPr>
          <w:rFonts w:asciiTheme="minorHAnsi" w:hAnsiTheme="minorHAnsi" w:cstheme="minorHAnsi"/>
          <w:b/>
          <w:bCs/>
          <w:sz w:val="32"/>
          <w:szCs w:val="32"/>
        </w:rPr>
      </w:pPr>
      <w:r w:rsidRPr="00DD3373">
        <w:rPr>
          <w:rFonts w:asciiTheme="minorHAnsi" w:hAnsiTheme="minorHAnsi" w:cstheme="minorHAnsi"/>
          <w:b/>
          <w:bCs/>
          <w:sz w:val="32"/>
          <w:szCs w:val="32"/>
        </w:rPr>
        <w:t>Church Cleaning – August 8</w:t>
      </w:r>
      <w:r w:rsidRPr="00DD3373">
        <w:rPr>
          <w:rFonts w:asciiTheme="minorHAnsi" w:hAnsiTheme="minorHAnsi" w:cstheme="minorHAnsi"/>
          <w:b/>
          <w:bCs/>
          <w:sz w:val="32"/>
          <w:szCs w:val="32"/>
          <w:vertAlign w:val="superscript"/>
        </w:rPr>
        <w:t>th</w:t>
      </w:r>
    </w:p>
    <w:p w14:paraId="3E26D5BD" w14:textId="5AB3127E" w:rsidR="0007388B" w:rsidRPr="00DD3373" w:rsidRDefault="0007388B" w:rsidP="005D4FAC">
      <w:pPr>
        <w:pStyle w:val="NoSpacing"/>
        <w:ind w:left="720" w:firstLine="720"/>
        <w:rPr>
          <w:rFonts w:asciiTheme="minorHAnsi" w:hAnsiTheme="minorHAnsi" w:cstheme="minorHAnsi"/>
          <w:b/>
          <w:bCs/>
          <w:sz w:val="32"/>
          <w:szCs w:val="32"/>
        </w:rPr>
      </w:pPr>
      <w:r w:rsidRPr="00DD3373">
        <w:rPr>
          <w:rFonts w:asciiTheme="minorHAnsi" w:hAnsiTheme="minorHAnsi" w:cstheme="minorHAnsi"/>
          <w:b/>
          <w:bCs/>
          <w:sz w:val="32"/>
          <w:szCs w:val="32"/>
        </w:rPr>
        <w:t>Volunteers Needed</w:t>
      </w:r>
    </w:p>
    <w:p w14:paraId="08DF7534" w14:textId="77777777" w:rsidR="0007388B" w:rsidRDefault="0007388B" w:rsidP="00534185">
      <w:pPr>
        <w:pStyle w:val="NoSpacing"/>
        <w:rPr>
          <w:rFonts w:asciiTheme="minorHAnsi" w:hAnsiTheme="minorHAnsi" w:cstheme="minorHAnsi"/>
          <w:szCs w:val="28"/>
        </w:rPr>
      </w:pPr>
    </w:p>
    <w:p w14:paraId="3AB10863" w14:textId="77777777" w:rsidR="0007388B" w:rsidRDefault="0007388B" w:rsidP="00534185">
      <w:pPr>
        <w:pStyle w:val="NoSpacing"/>
        <w:rPr>
          <w:rFonts w:asciiTheme="minorHAnsi" w:hAnsiTheme="minorHAnsi" w:cstheme="minorHAnsi"/>
          <w:szCs w:val="28"/>
        </w:rPr>
      </w:pPr>
    </w:p>
    <w:p w14:paraId="4FA890AE" w14:textId="3EBB5E8A" w:rsidR="0007388B" w:rsidRDefault="00DD3373" w:rsidP="00534185">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5408" behindDoc="0" locked="0" layoutInCell="1" allowOverlap="1" wp14:anchorId="3526B624" wp14:editId="0027267A">
                <wp:simplePos x="0" y="0"/>
                <wp:positionH relativeFrom="column">
                  <wp:posOffset>105508</wp:posOffset>
                </wp:positionH>
                <wp:positionV relativeFrom="paragraph">
                  <wp:posOffset>18073</wp:posOffset>
                </wp:positionV>
                <wp:extent cx="5890846" cy="0"/>
                <wp:effectExtent l="0" t="12700" r="15240" b="12700"/>
                <wp:wrapNone/>
                <wp:docPr id="276732898" name="Straight Connector 9"/>
                <wp:cNvGraphicFramePr/>
                <a:graphic xmlns:a="http://schemas.openxmlformats.org/drawingml/2006/main">
                  <a:graphicData uri="http://schemas.microsoft.com/office/word/2010/wordprocessingShape">
                    <wps:wsp>
                      <wps:cNvCnPr/>
                      <wps:spPr>
                        <a:xfrm>
                          <a:off x="0" y="0"/>
                          <a:ext cx="589084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F29662F"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3pt,1.4pt" to="472.15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" strokecolor="black [3200]" strokeweight="1.5pt">
                <v:stroke joinstyle="miter"/>
              </v:line>
            </w:pict>
          </mc:Fallback>
        </mc:AlternateContent>
      </w:r>
      <w:r>
        <w:rPr>
          <w:rFonts w:asciiTheme="minorHAnsi" w:hAnsiTheme="minorHAnsi" w:cstheme="minorHAnsi"/>
          <w:noProof/>
          <w:szCs w:val="28"/>
        </w:rPr>
        <mc:AlternateContent>
          <mc:Choice Requires="wps">
            <w:drawing>
              <wp:anchor distT="0" distB="0" distL="114300" distR="114300" simplePos="0" relativeHeight="251664384" behindDoc="0" locked="0" layoutInCell="1" allowOverlap="1" wp14:anchorId="36DBCE36" wp14:editId="3C91D208">
                <wp:simplePos x="0" y="0"/>
                <wp:positionH relativeFrom="column">
                  <wp:posOffset>2127152</wp:posOffset>
                </wp:positionH>
                <wp:positionV relativeFrom="paragraph">
                  <wp:posOffset>219710</wp:posOffset>
                </wp:positionV>
                <wp:extent cx="3464169" cy="1547446"/>
                <wp:effectExtent l="0" t="0" r="3175" b="2540"/>
                <wp:wrapNone/>
                <wp:docPr id="1590800418" name="Text Box 7"/>
                <wp:cNvGraphicFramePr/>
                <a:graphic xmlns:a="http://schemas.openxmlformats.org/drawingml/2006/main">
                  <a:graphicData uri="http://schemas.microsoft.com/office/word/2010/wordprocessingShape">
                    <wps:wsp>
                      <wps:cNvSpPr txBox="1"/>
                      <wps:spPr>
                        <a:xfrm>
                          <a:off x="0" y="0"/>
                          <a:ext cx="3464169" cy="1547446"/>
                        </a:xfrm>
                        <a:prstGeom prst="rect">
                          <a:avLst/>
                        </a:prstGeom>
                        <a:solidFill>
                          <a:schemeClr val="lt1"/>
                        </a:solidFill>
                        <a:ln w="6350">
                          <a:noFill/>
                        </a:ln>
                      </wps:spPr>
                      <wps:txbx>
                        <w:txbxContent>
                          <w:p w14:paraId="3F7B9C88" w14:textId="02F351AB" w:rsidR="00DD3373" w:rsidRPr="00DD3373" w:rsidRDefault="00DD3373" w:rsidP="00DD3373">
                            <w:pPr>
                              <w:pStyle w:val="NoSpacing"/>
                              <w:jc w:val="center"/>
                              <w:rPr>
                                <w:b/>
                                <w:bCs/>
                                <w:color w:val="000000" w:themeColor="text1"/>
                                <w:sz w:val="32"/>
                                <w:szCs w:val="24"/>
                                <w:lang w:val="en-CA"/>
                              </w:rPr>
                            </w:pPr>
                            <w:r w:rsidRPr="00DD3373">
                              <w:rPr>
                                <w:b/>
                                <w:bCs/>
                                <w:color w:val="000000" w:themeColor="text1"/>
                                <w:sz w:val="32"/>
                                <w:szCs w:val="24"/>
                                <w:lang w:val="en-CA"/>
                              </w:rPr>
                              <w:t>~Save the Date~</w:t>
                            </w:r>
                          </w:p>
                          <w:p w14:paraId="63133046" w14:textId="77777777" w:rsidR="00DD3373" w:rsidRDefault="00DD3373" w:rsidP="00DD3373">
                            <w:pPr>
                              <w:pStyle w:val="NoSpacing"/>
                              <w:jc w:val="center"/>
                              <w:rPr>
                                <w:lang w:val="en-CA"/>
                              </w:rPr>
                            </w:pPr>
                          </w:p>
                          <w:p w14:paraId="4A40D652" w14:textId="408B1765" w:rsidR="00DD3373" w:rsidRPr="00DD3373" w:rsidRDefault="00DD3373" w:rsidP="00DD3373">
                            <w:pPr>
                              <w:pStyle w:val="NoSpacing"/>
                              <w:jc w:val="center"/>
                              <w:rPr>
                                <w:b/>
                                <w:bCs/>
                                <w:color w:val="2F5496" w:themeColor="accent1" w:themeShade="BF"/>
                                <w:sz w:val="32"/>
                                <w:szCs w:val="24"/>
                                <w:lang w:val="en-CA"/>
                              </w:rPr>
                            </w:pPr>
                            <w:r w:rsidRPr="00DD3373">
                              <w:rPr>
                                <w:b/>
                                <w:bCs/>
                                <w:color w:val="2F5496" w:themeColor="accent1" w:themeShade="BF"/>
                                <w:sz w:val="32"/>
                                <w:szCs w:val="24"/>
                                <w:lang w:val="en-CA"/>
                              </w:rPr>
                              <w:t>Saturday October 3</w:t>
                            </w:r>
                            <w:r w:rsidRPr="00DD3373">
                              <w:rPr>
                                <w:b/>
                                <w:bCs/>
                                <w:color w:val="2F5496" w:themeColor="accent1" w:themeShade="BF"/>
                                <w:sz w:val="32"/>
                                <w:szCs w:val="24"/>
                                <w:vertAlign w:val="superscript"/>
                                <w:lang w:val="en-CA"/>
                              </w:rPr>
                              <w:t>rd</w:t>
                            </w:r>
                          </w:p>
                          <w:p w14:paraId="7B830EFD" w14:textId="77777777" w:rsidR="00DD3373" w:rsidRDefault="00DD3373" w:rsidP="00DD3373">
                            <w:pPr>
                              <w:pStyle w:val="NoSpacing"/>
                              <w:jc w:val="center"/>
                              <w:rPr>
                                <w:b/>
                                <w:bCs/>
                                <w:lang w:val="en-CA"/>
                              </w:rPr>
                            </w:pPr>
                          </w:p>
                          <w:p w14:paraId="18B23597" w14:textId="59F882B5" w:rsidR="00DD3373" w:rsidRDefault="00DD3373" w:rsidP="00DD3373">
                            <w:pPr>
                              <w:pStyle w:val="NoSpacing"/>
                              <w:jc w:val="center"/>
                              <w:rPr>
                                <w:b/>
                                <w:bCs/>
                                <w:lang w:val="en-CA"/>
                              </w:rPr>
                            </w:pPr>
                            <w:r>
                              <w:rPr>
                                <w:b/>
                                <w:bCs/>
                                <w:lang w:val="en-CA"/>
                              </w:rPr>
                              <w:t xml:space="preserve">All Saints Anglican Church </w:t>
                            </w:r>
                          </w:p>
                          <w:p w14:paraId="510F751F" w14:textId="07E93566" w:rsidR="00DD3373" w:rsidRPr="00DD3373" w:rsidRDefault="00DD3373" w:rsidP="00DD3373">
                            <w:pPr>
                              <w:pStyle w:val="NoSpacing"/>
                              <w:jc w:val="center"/>
                              <w:rPr>
                                <w:b/>
                                <w:bCs/>
                                <w:lang w:val="en-CA"/>
                              </w:rPr>
                            </w:pPr>
                            <w:r>
                              <w:rPr>
                                <w:b/>
                                <w:bCs/>
                                <w:lang w:val="en-CA"/>
                              </w:rPr>
                              <w:t>Garage Sale</w:t>
                            </w:r>
                          </w:p>
                          <w:p w14:paraId="3E5BC969" w14:textId="77777777" w:rsidR="00DD3373" w:rsidRDefault="00DD3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BCE36" id="Text Box 7" o:spid="_x0000_s1029" type="#_x0000_t202" style="position:absolute;margin-left:167.5pt;margin-top:17.3pt;width:272.75pt;height:121.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" fillcolor="white [3201]" stroked="f" strokeweight=".5pt">
                <v:textbox>
                  <w:txbxContent>
                    <w:p w14:paraId="3F7B9C88" w14:textId="02F351AB" w:rsidR="00DD3373" w:rsidRPr="00DD3373" w:rsidRDefault="00DD3373" w:rsidP="00DD3373">
                      <w:pPr>
                        <w:pStyle w:val="NoSpacing"/>
                        <w:jc w:val="center"/>
                        <w:rPr>
                          <w:b/>
                          <w:bCs/>
                          <w:color w:val="000000" w:themeColor="text1"/>
                          <w:sz w:val="32"/>
                          <w:szCs w:val="24"/>
                          <w:lang w:val="en-CA"/>
                        </w:rPr>
                      </w:pPr>
                      <w:r w:rsidRPr="00DD3373">
                        <w:rPr>
                          <w:b/>
                          <w:bCs/>
                          <w:color w:val="000000" w:themeColor="text1"/>
                          <w:sz w:val="32"/>
                          <w:szCs w:val="24"/>
                          <w:lang w:val="en-CA"/>
                        </w:rPr>
                        <w:t>~Save the Date~</w:t>
                      </w:r>
                    </w:p>
                    <w:p w14:paraId="63133046" w14:textId="77777777" w:rsidR="00DD3373" w:rsidRDefault="00DD3373" w:rsidP="00DD3373">
                      <w:pPr>
                        <w:pStyle w:val="NoSpacing"/>
                        <w:jc w:val="center"/>
                        <w:rPr>
                          <w:lang w:val="en-CA"/>
                        </w:rPr>
                      </w:pPr>
                    </w:p>
                    <w:p w14:paraId="4A40D652" w14:textId="408B1765" w:rsidR="00DD3373" w:rsidRPr="00DD3373" w:rsidRDefault="00DD3373" w:rsidP="00DD3373">
                      <w:pPr>
                        <w:pStyle w:val="NoSpacing"/>
                        <w:jc w:val="center"/>
                        <w:rPr>
                          <w:b/>
                          <w:bCs/>
                          <w:color w:val="2F5496" w:themeColor="accent1" w:themeShade="BF"/>
                          <w:sz w:val="32"/>
                          <w:szCs w:val="24"/>
                          <w:lang w:val="en-CA"/>
                        </w:rPr>
                      </w:pPr>
                      <w:r w:rsidRPr="00DD3373">
                        <w:rPr>
                          <w:b/>
                          <w:bCs/>
                          <w:color w:val="2F5496" w:themeColor="accent1" w:themeShade="BF"/>
                          <w:sz w:val="32"/>
                          <w:szCs w:val="24"/>
                          <w:lang w:val="en-CA"/>
                        </w:rPr>
                        <w:t>Saturday October 3</w:t>
                      </w:r>
                      <w:r w:rsidRPr="00DD3373">
                        <w:rPr>
                          <w:b/>
                          <w:bCs/>
                          <w:color w:val="2F5496" w:themeColor="accent1" w:themeShade="BF"/>
                          <w:sz w:val="32"/>
                          <w:szCs w:val="24"/>
                          <w:vertAlign w:val="superscript"/>
                          <w:lang w:val="en-CA"/>
                        </w:rPr>
                        <w:t>rd</w:t>
                      </w:r>
                    </w:p>
                    <w:p w14:paraId="7B830EFD" w14:textId="77777777" w:rsidR="00DD3373" w:rsidRDefault="00DD3373" w:rsidP="00DD3373">
                      <w:pPr>
                        <w:pStyle w:val="NoSpacing"/>
                        <w:jc w:val="center"/>
                        <w:rPr>
                          <w:b/>
                          <w:bCs/>
                          <w:lang w:val="en-CA"/>
                        </w:rPr>
                      </w:pPr>
                    </w:p>
                    <w:p w14:paraId="18B23597" w14:textId="59F882B5" w:rsidR="00DD3373" w:rsidRDefault="00DD3373" w:rsidP="00DD3373">
                      <w:pPr>
                        <w:pStyle w:val="NoSpacing"/>
                        <w:jc w:val="center"/>
                        <w:rPr>
                          <w:b/>
                          <w:bCs/>
                          <w:lang w:val="en-CA"/>
                        </w:rPr>
                      </w:pPr>
                      <w:r>
                        <w:rPr>
                          <w:b/>
                          <w:bCs/>
                          <w:lang w:val="en-CA"/>
                        </w:rPr>
                        <w:t xml:space="preserve">All Saints Anglican Church </w:t>
                      </w:r>
                    </w:p>
                    <w:p w14:paraId="510F751F" w14:textId="07E93566" w:rsidR="00DD3373" w:rsidRPr="00DD3373" w:rsidRDefault="00DD3373" w:rsidP="00DD3373">
                      <w:pPr>
                        <w:pStyle w:val="NoSpacing"/>
                        <w:jc w:val="center"/>
                        <w:rPr>
                          <w:b/>
                          <w:bCs/>
                          <w:lang w:val="en-CA"/>
                        </w:rPr>
                      </w:pPr>
                      <w:r>
                        <w:rPr>
                          <w:b/>
                          <w:bCs/>
                          <w:lang w:val="en-CA"/>
                        </w:rPr>
                        <w:t>Garage Sale</w:t>
                      </w:r>
                    </w:p>
                    <w:p w14:paraId="3E5BC969" w14:textId="77777777" w:rsidR="00DD3373" w:rsidRDefault="00DD3373"/>
                  </w:txbxContent>
                </v:textbox>
              </v:shape>
            </w:pict>
          </mc:Fallback>
        </mc:AlternateContent>
      </w:r>
    </w:p>
    <w:p w14:paraId="74A159EA" w14:textId="29E75AFB" w:rsidR="0007388B" w:rsidRDefault="00DD3373" w:rsidP="00534185">
      <w:pPr>
        <w:pStyle w:val="NoSpacing"/>
        <w:rPr>
          <w:rFonts w:asciiTheme="minorHAnsi" w:hAnsiTheme="minorHAnsi" w:cstheme="minorHAnsi"/>
          <w:szCs w:val="28"/>
        </w:rPr>
      </w:pPr>
      <w:r>
        <w:rPr>
          <w:rFonts w:asciiTheme="minorHAnsi" w:hAnsiTheme="minorHAnsi" w:cstheme="minorHAnsi"/>
          <w:noProof/>
          <w:szCs w:val="28"/>
        </w:rPr>
        <w:drawing>
          <wp:inline distT="0" distB="0" distL="0" distR="0" wp14:anchorId="548E052B" wp14:editId="31D9BCD8">
            <wp:extent cx="1626577" cy="1562447"/>
            <wp:effectExtent l="0" t="0" r="0" b="0"/>
            <wp:docPr id="1581232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2978" name="Picture 158123297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5996" cy="1590706"/>
                    </a:xfrm>
                    <a:prstGeom prst="rect">
                      <a:avLst/>
                    </a:prstGeom>
                  </pic:spPr>
                </pic:pic>
              </a:graphicData>
            </a:graphic>
          </wp:inline>
        </w:drawing>
      </w:r>
    </w:p>
    <w:p w14:paraId="7811748A" w14:textId="77777777" w:rsidR="00DD3373" w:rsidRDefault="00DD3373" w:rsidP="00534185">
      <w:pPr>
        <w:pStyle w:val="NoSpacing"/>
        <w:rPr>
          <w:rFonts w:asciiTheme="minorHAnsi" w:hAnsiTheme="minorHAnsi" w:cstheme="minorHAnsi"/>
          <w:szCs w:val="28"/>
        </w:rPr>
      </w:pPr>
    </w:p>
    <w:p w14:paraId="289E10C3" w14:textId="53C2E13F" w:rsidR="00DD3373" w:rsidRDefault="00DD3373" w:rsidP="00534185">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7456" behindDoc="0" locked="0" layoutInCell="1" allowOverlap="1" wp14:anchorId="7648204D" wp14:editId="480C11D3">
                <wp:simplePos x="0" y="0"/>
                <wp:positionH relativeFrom="column">
                  <wp:posOffset>0</wp:posOffset>
                </wp:positionH>
                <wp:positionV relativeFrom="paragraph">
                  <wp:posOffset>12700</wp:posOffset>
                </wp:positionV>
                <wp:extent cx="5890846" cy="0"/>
                <wp:effectExtent l="0" t="12700" r="15240" b="12700"/>
                <wp:wrapNone/>
                <wp:docPr id="890286103" name="Straight Connector 9"/>
                <wp:cNvGraphicFramePr/>
                <a:graphic xmlns:a="http://schemas.openxmlformats.org/drawingml/2006/main">
                  <a:graphicData uri="http://schemas.microsoft.com/office/word/2010/wordprocessingShape">
                    <wps:wsp>
                      <wps:cNvCnPr/>
                      <wps:spPr>
                        <a:xfrm>
                          <a:off x="0" y="0"/>
                          <a:ext cx="589084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F580416"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1pt" to="463.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" strokecolor="black [3200]" strokeweight="1.5pt">
                <v:stroke joinstyle="miter"/>
              </v:line>
            </w:pict>
          </mc:Fallback>
        </mc:AlternateContent>
      </w:r>
    </w:p>
    <w:p w14:paraId="3B42DEB3" w14:textId="77777777" w:rsidR="00DD3373" w:rsidRDefault="00DD3373" w:rsidP="00534185">
      <w:pPr>
        <w:pStyle w:val="NoSpacing"/>
        <w:rPr>
          <w:rFonts w:asciiTheme="minorHAnsi" w:hAnsiTheme="minorHAnsi" w:cstheme="minorHAnsi"/>
          <w:szCs w:val="28"/>
        </w:rPr>
      </w:pPr>
    </w:p>
    <w:p w14:paraId="6027871E" w14:textId="77777777" w:rsidR="00DD3373" w:rsidRDefault="00DD3373" w:rsidP="00534185">
      <w:pPr>
        <w:pStyle w:val="NoSpacing"/>
        <w:rPr>
          <w:rFonts w:asciiTheme="minorHAnsi" w:hAnsiTheme="minorHAnsi" w:cstheme="minorHAnsi"/>
          <w:szCs w:val="28"/>
        </w:rPr>
      </w:pPr>
    </w:p>
    <w:p w14:paraId="3AE4F5A3" w14:textId="7CB03A6A" w:rsidR="005774DB" w:rsidRPr="009677D0" w:rsidRDefault="005774DB" w:rsidP="005774DB">
      <w:pPr>
        <w:pStyle w:val="NoSpacing"/>
        <w:jc w:val="center"/>
        <w:rPr>
          <w:rFonts w:asciiTheme="minorHAnsi" w:hAnsiTheme="minorHAnsi" w:cstheme="minorHAnsi"/>
          <w:szCs w:val="28"/>
        </w:rPr>
      </w:pPr>
      <w:r w:rsidRPr="0092058E">
        <w:rPr>
          <w:noProof/>
        </w:rPr>
        <w:drawing>
          <wp:inline distT="0" distB="0" distL="0" distR="0" wp14:anchorId="0FBDEA4C" wp14:editId="4B044915">
            <wp:extent cx="3311912" cy="4341835"/>
            <wp:effectExtent l="0" t="0" r="3175" b="1905"/>
            <wp:docPr id="813304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3198" cy="4566387"/>
                    </a:xfrm>
                    <a:prstGeom prst="rect">
                      <a:avLst/>
                    </a:prstGeom>
                    <a:noFill/>
                    <a:ln>
                      <a:noFill/>
                    </a:ln>
                  </pic:spPr>
                </pic:pic>
              </a:graphicData>
            </a:graphic>
          </wp:inline>
        </w:drawing>
      </w:r>
    </w:p>
    <w:sectPr w:rsidR="005774DB" w:rsidRPr="009677D0" w:rsidSect="00404C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6233580" w14:textId="77777777" w:rsidR="00C3023D" w:rsidRDefault="00C3023D" w:rsidP="00E96744">
      <w:pPr>
        <w:spacing w:after="0" w:line="240" w:lineRule="auto"/>
      </w:pPr>
      <w:r>
        <w:separator/>
      </w:r>
    </w:p>
  </w:endnote>
  <w:endnote w:type="continuationSeparator" w:id="0">
    <w:p w14:paraId="2E7F2523" w14:textId="77777777" w:rsidR="00C3023D" w:rsidRDefault="00C3023D"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w:altName w:val="Myriad Pro"/>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0">
    <w:altName w:val="Calibri"/>
    <w:panose1 w:val="020B0604020202020204"/>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725E814" w14:textId="77777777" w:rsidR="00C3023D" w:rsidRDefault="00C3023D" w:rsidP="00E96744">
      <w:pPr>
        <w:spacing w:after="0" w:line="240" w:lineRule="auto"/>
      </w:pPr>
      <w:r>
        <w:separator/>
      </w:r>
    </w:p>
  </w:footnote>
  <w:footnote w:type="continuationSeparator" w:id="0">
    <w:p w14:paraId="73296CA5" w14:textId="77777777" w:rsidR="00C3023D" w:rsidRDefault="00C3023D" w:rsidP="00E96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B5FD6"/>
    <w:multiLevelType w:val="hybridMultilevel"/>
    <w:tmpl w:val="A956EFE8"/>
    <w:lvl w:ilvl="0" w:tplc="3B604A26">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E724A1"/>
    <w:multiLevelType w:val="hybridMultilevel"/>
    <w:tmpl w:val="C048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8"/>
  </w:num>
  <w:num w:numId="2" w16cid:durableId="1467970311">
    <w:abstractNumId w:val="16"/>
  </w:num>
  <w:num w:numId="3" w16cid:durableId="791023484">
    <w:abstractNumId w:val="10"/>
  </w:num>
  <w:num w:numId="4" w16cid:durableId="210193204">
    <w:abstractNumId w:val="23"/>
  </w:num>
  <w:num w:numId="5" w16cid:durableId="1482506270">
    <w:abstractNumId w:val="3"/>
  </w:num>
  <w:num w:numId="6" w16cid:durableId="1349796970">
    <w:abstractNumId w:val="27"/>
  </w:num>
  <w:num w:numId="7" w16cid:durableId="1855531502">
    <w:abstractNumId w:val="20"/>
  </w:num>
  <w:num w:numId="8" w16cid:durableId="843907952">
    <w:abstractNumId w:val="8"/>
  </w:num>
  <w:num w:numId="9" w16cid:durableId="661930501">
    <w:abstractNumId w:val="29"/>
  </w:num>
  <w:num w:numId="10" w16cid:durableId="1626424753">
    <w:abstractNumId w:val="24"/>
  </w:num>
  <w:num w:numId="11" w16cid:durableId="1068072178">
    <w:abstractNumId w:val="25"/>
  </w:num>
  <w:num w:numId="12" w16cid:durableId="1367291464">
    <w:abstractNumId w:val="22"/>
  </w:num>
  <w:num w:numId="13" w16cid:durableId="1952786027">
    <w:abstractNumId w:val="0"/>
  </w:num>
  <w:num w:numId="14" w16cid:durableId="1277984332">
    <w:abstractNumId w:val="4"/>
  </w:num>
  <w:num w:numId="15" w16cid:durableId="828325999">
    <w:abstractNumId w:val="7"/>
  </w:num>
  <w:num w:numId="16" w16cid:durableId="200942231">
    <w:abstractNumId w:val="30"/>
  </w:num>
  <w:num w:numId="17" w16cid:durableId="1958295462">
    <w:abstractNumId w:val="6"/>
  </w:num>
  <w:num w:numId="18" w16cid:durableId="440995610">
    <w:abstractNumId w:val="2"/>
  </w:num>
  <w:num w:numId="19" w16cid:durableId="1733458209">
    <w:abstractNumId w:val="9"/>
  </w:num>
  <w:num w:numId="20" w16cid:durableId="560096911">
    <w:abstractNumId w:val="15"/>
  </w:num>
  <w:num w:numId="21" w16cid:durableId="1636520456">
    <w:abstractNumId w:val="21"/>
  </w:num>
  <w:num w:numId="22" w16cid:durableId="742027667">
    <w:abstractNumId w:val="19"/>
  </w:num>
  <w:num w:numId="23" w16cid:durableId="2086611821">
    <w:abstractNumId w:val="13"/>
  </w:num>
  <w:num w:numId="24" w16cid:durableId="512107593">
    <w:abstractNumId w:val="17"/>
  </w:num>
  <w:num w:numId="25" w16cid:durableId="1285191496">
    <w:abstractNumId w:val="26"/>
  </w:num>
  <w:num w:numId="26" w16cid:durableId="452869651">
    <w:abstractNumId w:val="11"/>
  </w:num>
  <w:num w:numId="27" w16cid:durableId="143665219">
    <w:abstractNumId w:val="14"/>
  </w:num>
  <w:num w:numId="28" w16cid:durableId="1121533673">
    <w:abstractNumId w:val="12"/>
  </w:num>
  <w:num w:numId="29" w16cid:durableId="1460760282">
    <w:abstractNumId w:val="1"/>
  </w:num>
  <w:num w:numId="30" w16cid:durableId="1775244392">
    <w:abstractNumId w:val="5"/>
  </w:num>
  <w:num w:numId="31" w16cid:durableId="941036430">
    <w:abstractNumId w:val="28"/>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07E70"/>
    <w:rsid w:val="000118A0"/>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5BF"/>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2ADB"/>
    <w:rsid w:val="00053E26"/>
    <w:rsid w:val="00053F53"/>
    <w:rsid w:val="000555CF"/>
    <w:rsid w:val="00055A5D"/>
    <w:rsid w:val="00056192"/>
    <w:rsid w:val="000569BD"/>
    <w:rsid w:val="00057957"/>
    <w:rsid w:val="000606DC"/>
    <w:rsid w:val="00060877"/>
    <w:rsid w:val="00060E56"/>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88B"/>
    <w:rsid w:val="000739A5"/>
    <w:rsid w:val="00074091"/>
    <w:rsid w:val="0007409F"/>
    <w:rsid w:val="0007443D"/>
    <w:rsid w:val="0007666F"/>
    <w:rsid w:val="00077BE7"/>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E11"/>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6F76"/>
    <w:rsid w:val="000B7283"/>
    <w:rsid w:val="000C0B72"/>
    <w:rsid w:val="000C0C47"/>
    <w:rsid w:val="000C14E5"/>
    <w:rsid w:val="000C1750"/>
    <w:rsid w:val="000C17E8"/>
    <w:rsid w:val="000C20DD"/>
    <w:rsid w:val="000C2867"/>
    <w:rsid w:val="000C333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435D"/>
    <w:rsid w:val="000E54AA"/>
    <w:rsid w:val="000E5C6E"/>
    <w:rsid w:val="000E6DC6"/>
    <w:rsid w:val="000E769A"/>
    <w:rsid w:val="000F00A1"/>
    <w:rsid w:val="000F02E9"/>
    <w:rsid w:val="000F1E1E"/>
    <w:rsid w:val="000F20BB"/>
    <w:rsid w:val="000F2F61"/>
    <w:rsid w:val="000F3667"/>
    <w:rsid w:val="000F3EF8"/>
    <w:rsid w:val="000F46A5"/>
    <w:rsid w:val="000F4A87"/>
    <w:rsid w:val="000F5648"/>
    <w:rsid w:val="000F66AB"/>
    <w:rsid w:val="000F704E"/>
    <w:rsid w:val="000F77EC"/>
    <w:rsid w:val="001007CE"/>
    <w:rsid w:val="0010223F"/>
    <w:rsid w:val="00102B03"/>
    <w:rsid w:val="00103070"/>
    <w:rsid w:val="00103C87"/>
    <w:rsid w:val="00104821"/>
    <w:rsid w:val="00104AB0"/>
    <w:rsid w:val="0010542D"/>
    <w:rsid w:val="001055D0"/>
    <w:rsid w:val="00105669"/>
    <w:rsid w:val="001056AC"/>
    <w:rsid w:val="00106C2E"/>
    <w:rsid w:val="0010707E"/>
    <w:rsid w:val="00107177"/>
    <w:rsid w:val="00107E15"/>
    <w:rsid w:val="00107F33"/>
    <w:rsid w:val="0011136F"/>
    <w:rsid w:val="00111DFE"/>
    <w:rsid w:val="00112BD1"/>
    <w:rsid w:val="00113AE3"/>
    <w:rsid w:val="00113CD7"/>
    <w:rsid w:val="001143C9"/>
    <w:rsid w:val="00115AF8"/>
    <w:rsid w:val="001160FC"/>
    <w:rsid w:val="00116C6D"/>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4D58"/>
    <w:rsid w:val="00135012"/>
    <w:rsid w:val="001350E1"/>
    <w:rsid w:val="00135780"/>
    <w:rsid w:val="00137371"/>
    <w:rsid w:val="00140E4E"/>
    <w:rsid w:val="0014173A"/>
    <w:rsid w:val="00141AD9"/>
    <w:rsid w:val="00141BED"/>
    <w:rsid w:val="00142873"/>
    <w:rsid w:val="001429BA"/>
    <w:rsid w:val="00142F88"/>
    <w:rsid w:val="00143844"/>
    <w:rsid w:val="00143ED3"/>
    <w:rsid w:val="001449CA"/>
    <w:rsid w:val="00144D19"/>
    <w:rsid w:val="00144F38"/>
    <w:rsid w:val="001450D4"/>
    <w:rsid w:val="00145CAD"/>
    <w:rsid w:val="00145EE8"/>
    <w:rsid w:val="00146387"/>
    <w:rsid w:val="001469EC"/>
    <w:rsid w:val="001471CA"/>
    <w:rsid w:val="0014742D"/>
    <w:rsid w:val="001506D3"/>
    <w:rsid w:val="00150989"/>
    <w:rsid w:val="0015137C"/>
    <w:rsid w:val="00152274"/>
    <w:rsid w:val="00152A89"/>
    <w:rsid w:val="001532AB"/>
    <w:rsid w:val="00153999"/>
    <w:rsid w:val="0015493A"/>
    <w:rsid w:val="00154E5C"/>
    <w:rsid w:val="001551E4"/>
    <w:rsid w:val="00155525"/>
    <w:rsid w:val="0015580D"/>
    <w:rsid w:val="00155D73"/>
    <w:rsid w:val="0015610C"/>
    <w:rsid w:val="00156474"/>
    <w:rsid w:val="00157B2D"/>
    <w:rsid w:val="00160A78"/>
    <w:rsid w:val="00161069"/>
    <w:rsid w:val="001618D2"/>
    <w:rsid w:val="00161DC5"/>
    <w:rsid w:val="00161E3A"/>
    <w:rsid w:val="0016202A"/>
    <w:rsid w:val="0016268C"/>
    <w:rsid w:val="00163EF6"/>
    <w:rsid w:val="001645CB"/>
    <w:rsid w:val="00164F76"/>
    <w:rsid w:val="00165B8A"/>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0DA9"/>
    <w:rsid w:val="00181594"/>
    <w:rsid w:val="00181B05"/>
    <w:rsid w:val="00183689"/>
    <w:rsid w:val="00183866"/>
    <w:rsid w:val="001838F9"/>
    <w:rsid w:val="00184A3D"/>
    <w:rsid w:val="00184F67"/>
    <w:rsid w:val="001857B1"/>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BFC"/>
    <w:rsid w:val="001A5D9B"/>
    <w:rsid w:val="001A6457"/>
    <w:rsid w:val="001A685A"/>
    <w:rsid w:val="001A7050"/>
    <w:rsid w:val="001A7B5A"/>
    <w:rsid w:val="001B011C"/>
    <w:rsid w:val="001B0869"/>
    <w:rsid w:val="001B0C55"/>
    <w:rsid w:val="001B1063"/>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522"/>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135"/>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1B56"/>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3BB7"/>
    <w:rsid w:val="002441B8"/>
    <w:rsid w:val="00244265"/>
    <w:rsid w:val="0024443B"/>
    <w:rsid w:val="002444C7"/>
    <w:rsid w:val="00245659"/>
    <w:rsid w:val="00245B61"/>
    <w:rsid w:val="00245B70"/>
    <w:rsid w:val="00245DC3"/>
    <w:rsid w:val="00246116"/>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97F"/>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0AE6"/>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0C0C"/>
    <w:rsid w:val="002D1658"/>
    <w:rsid w:val="002D1E30"/>
    <w:rsid w:val="002D3709"/>
    <w:rsid w:val="002D3ED2"/>
    <w:rsid w:val="002D4005"/>
    <w:rsid w:val="002D64FD"/>
    <w:rsid w:val="002D6D75"/>
    <w:rsid w:val="002D7AB7"/>
    <w:rsid w:val="002E0067"/>
    <w:rsid w:val="002E08FF"/>
    <w:rsid w:val="002E1122"/>
    <w:rsid w:val="002E3364"/>
    <w:rsid w:val="002E359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B0A"/>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2284"/>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3F30"/>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CD6"/>
    <w:rsid w:val="00376D04"/>
    <w:rsid w:val="00377114"/>
    <w:rsid w:val="0037779E"/>
    <w:rsid w:val="00377868"/>
    <w:rsid w:val="00377D7C"/>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CA2"/>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D7043"/>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2E66"/>
    <w:rsid w:val="003F3A5A"/>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062B"/>
    <w:rsid w:val="0042219B"/>
    <w:rsid w:val="004221F7"/>
    <w:rsid w:val="00422316"/>
    <w:rsid w:val="004226FE"/>
    <w:rsid w:val="00422E35"/>
    <w:rsid w:val="004239C5"/>
    <w:rsid w:val="00423BBA"/>
    <w:rsid w:val="00424F3B"/>
    <w:rsid w:val="00425309"/>
    <w:rsid w:val="00427490"/>
    <w:rsid w:val="00427A2A"/>
    <w:rsid w:val="00430BC9"/>
    <w:rsid w:val="0043150D"/>
    <w:rsid w:val="00432BF9"/>
    <w:rsid w:val="00433537"/>
    <w:rsid w:val="00433A98"/>
    <w:rsid w:val="00435243"/>
    <w:rsid w:val="00437204"/>
    <w:rsid w:val="00437752"/>
    <w:rsid w:val="00437B92"/>
    <w:rsid w:val="0044046B"/>
    <w:rsid w:val="00440576"/>
    <w:rsid w:val="00440C6C"/>
    <w:rsid w:val="0044521D"/>
    <w:rsid w:val="004463A6"/>
    <w:rsid w:val="0044758A"/>
    <w:rsid w:val="004506E3"/>
    <w:rsid w:val="004507F6"/>
    <w:rsid w:val="004508B2"/>
    <w:rsid w:val="004510F4"/>
    <w:rsid w:val="004519EB"/>
    <w:rsid w:val="00451EF3"/>
    <w:rsid w:val="004522CB"/>
    <w:rsid w:val="00452319"/>
    <w:rsid w:val="004526DA"/>
    <w:rsid w:val="00453172"/>
    <w:rsid w:val="0045428D"/>
    <w:rsid w:val="00455383"/>
    <w:rsid w:val="004557BD"/>
    <w:rsid w:val="0045590B"/>
    <w:rsid w:val="00455BB9"/>
    <w:rsid w:val="004573EF"/>
    <w:rsid w:val="00457DE6"/>
    <w:rsid w:val="00457E36"/>
    <w:rsid w:val="00460413"/>
    <w:rsid w:val="00461FB4"/>
    <w:rsid w:val="00462639"/>
    <w:rsid w:val="00462CCC"/>
    <w:rsid w:val="00462D44"/>
    <w:rsid w:val="00462E2A"/>
    <w:rsid w:val="00463749"/>
    <w:rsid w:val="00463EA0"/>
    <w:rsid w:val="004644CD"/>
    <w:rsid w:val="00464802"/>
    <w:rsid w:val="00464A6B"/>
    <w:rsid w:val="004650C2"/>
    <w:rsid w:val="004651D3"/>
    <w:rsid w:val="00466073"/>
    <w:rsid w:val="00466A3E"/>
    <w:rsid w:val="00470259"/>
    <w:rsid w:val="00470354"/>
    <w:rsid w:val="00470B44"/>
    <w:rsid w:val="00470C1A"/>
    <w:rsid w:val="0047208D"/>
    <w:rsid w:val="00472E1D"/>
    <w:rsid w:val="004731B5"/>
    <w:rsid w:val="004736D2"/>
    <w:rsid w:val="00473D65"/>
    <w:rsid w:val="00475276"/>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AEA"/>
    <w:rsid w:val="004A1D6D"/>
    <w:rsid w:val="004A24F3"/>
    <w:rsid w:val="004A2F9F"/>
    <w:rsid w:val="004A337E"/>
    <w:rsid w:val="004A349C"/>
    <w:rsid w:val="004A37AF"/>
    <w:rsid w:val="004A37B8"/>
    <w:rsid w:val="004A4BDC"/>
    <w:rsid w:val="004A5575"/>
    <w:rsid w:val="004A57B7"/>
    <w:rsid w:val="004A585D"/>
    <w:rsid w:val="004A69DB"/>
    <w:rsid w:val="004A7065"/>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623"/>
    <w:rsid w:val="004C6FEF"/>
    <w:rsid w:val="004C70D3"/>
    <w:rsid w:val="004C7342"/>
    <w:rsid w:val="004C77A7"/>
    <w:rsid w:val="004C7C3B"/>
    <w:rsid w:val="004D075D"/>
    <w:rsid w:val="004D1119"/>
    <w:rsid w:val="004D1C8A"/>
    <w:rsid w:val="004D2510"/>
    <w:rsid w:val="004D27B1"/>
    <w:rsid w:val="004D292E"/>
    <w:rsid w:val="004D2A9C"/>
    <w:rsid w:val="004D548F"/>
    <w:rsid w:val="004D5C3C"/>
    <w:rsid w:val="004D6290"/>
    <w:rsid w:val="004D756C"/>
    <w:rsid w:val="004D7BCD"/>
    <w:rsid w:val="004E0F76"/>
    <w:rsid w:val="004E11F8"/>
    <w:rsid w:val="004E144D"/>
    <w:rsid w:val="004E17F5"/>
    <w:rsid w:val="004E2469"/>
    <w:rsid w:val="004E24EC"/>
    <w:rsid w:val="004E2FA5"/>
    <w:rsid w:val="004E300D"/>
    <w:rsid w:val="004E3906"/>
    <w:rsid w:val="004E45CD"/>
    <w:rsid w:val="004E519E"/>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ECC"/>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409"/>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165E"/>
    <w:rsid w:val="00532F33"/>
    <w:rsid w:val="00534185"/>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28"/>
    <w:rsid w:val="00547EDD"/>
    <w:rsid w:val="0055010A"/>
    <w:rsid w:val="00550429"/>
    <w:rsid w:val="0055101C"/>
    <w:rsid w:val="00552A4D"/>
    <w:rsid w:val="00552E09"/>
    <w:rsid w:val="0055338B"/>
    <w:rsid w:val="00553786"/>
    <w:rsid w:val="005539CF"/>
    <w:rsid w:val="00554036"/>
    <w:rsid w:val="005545B9"/>
    <w:rsid w:val="00555318"/>
    <w:rsid w:val="005561CB"/>
    <w:rsid w:val="00556775"/>
    <w:rsid w:val="00556BF5"/>
    <w:rsid w:val="00557858"/>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697E"/>
    <w:rsid w:val="005774DB"/>
    <w:rsid w:val="0057764F"/>
    <w:rsid w:val="005809BF"/>
    <w:rsid w:val="00580A68"/>
    <w:rsid w:val="005813E3"/>
    <w:rsid w:val="00581581"/>
    <w:rsid w:val="005821F9"/>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6F5D"/>
    <w:rsid w:val="00597517"/>
    <w:rsid w:val="00597AC4"/>
    <w:rsid w:val="005A1374"/>
    <w:rsid w:val="005A2B48"/>
    <w:rsid w:val="005A3035"/>
    <w:rsid w:val="005A31F5"/>
    <w:rsid w:val="005A360F"/>
    <w:rsid w:val="005A449C"/>
    <w:rsid w:val="005A4B50"/>
    <w:rsid w:val="005A5B04"/>
    <w:rsid w:val="005A5E37"/>
    <w:rsid w:val="005A6908"/>
    <w:rsid w:val="005A6EE3"/>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4FAC"/>
    <w:rsid w:val="005D5C52"/>
    <w:rsid w:val="005D6464"/>
    <w:rsid w:val="005D647B"/>
    <w:rsid w:val="005E016A"/>
    <w:rsid w:val="005E0C5F"/>
    <w:rsid w:val="005E14E5"/>
    <w:rsid w:val="005E1955"/>
    <w:rsid w:val="005E19B8"/>
    <w:rsid w:val="005E1B9D"/>
    <w:rsid w:val="005E1C80"/>
    <w:rsid w:val="005E2CDF"/>
    <w:rsid w:val="005E3788"/>
    <w:rsid w:val="005E4410"/>
    <w:rsid w:val="005E4886"/>
    <w:rsid w:val="005E4DC8"/>
    <w:rsid w:val="005E6900"/>
    <w:rsid w:val="005E6982"/>
    <w:rsid w:val="005E6EAB"/>
    <w:rsid w:val="005E70F7"/>
    <w:rsid w:val="005E73DC"/>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73"/>
    <w:rsid w:val="006078C7"/>
    <w:rsid w:val="006103D1"/>
    <w:rsid w:val="00610ABB"/>
    <w:rsid w:val="00610C2D"/>
    <w:rsid w:val="0061240F"/>
    <w:rsid w:val="006124F4"/>
    <w:rsid w:val="00613FDD"/>
    <w:rsid w:val="00615541"/>
    <w:rsid w:val="00615631"/>
    <w:rsid w:val="00616716"/>
    <w:rsid w:val="00616C44"/>
    <w:rsid w:val="00616CD2"/>
    <w:rsid w:val="00616EF8"/>
    <w:rsid w:val="006173A8"/>
    <w:rsid w:val="00617E6A"/>
    <w:rsid w:val="006206FE"/>
    <w:rsid w:val="00621059"/>
    <w:rsid w:val="0062137E"/>
    <w:rsid w:val="00621428"/>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DD5"/>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25C"/>
    <w:rsid w:val="006705AD"/>
    <w:rsid w:val="00670B37"/>
    <w:rsid w:val="00671645"/>
    <w:rsid w:val="00671EF9"/>
    <w:rsid w:val="00674D2E"/>
    <w:rsid w:val="00676B00"/>
    <w:rsid w:val="00676D31"/>
    <w:rsid w:val="0067769A"/>
    <w:rsid w:val="00677D21"/>
    <w:rsid w:val="0068027E"/>
    <w:rsid w:val="006808AF"/>
    <w:rsid w:val="006808CD"/>
    <w:rsid w:val="0068094D"/>
    <w:rsid w:val="00682284"/>
    <w:rsid w:val="00682582"/>
    <w:rsid w:val="00682C13"/>
    <w:rsid w:val="006831C8"/>
    <w:rsid w:val="00683E5D"/>
    <w:rsid w:val="00684FB5"/>
    <w:rsid w:val="00685201"/>
    <w:rsid w:val="00685C37"/>
    <w:rsid w:val="00687109"/>
    <w:rsid w:val="0068726D"/>
    <w:rsid w:val="00687FE9"/>
    <w:rsid w:val="00690AC6"/>
    <w:rsid w:val="00690C18"/>
    <w:rsid w:val="006921C2"/>
    <w:rsid w:val="006923F7"/>
    <w:rsid w:val="00693250"/>
    <w:rsid w:val="006933BC"/>
    <w:rsid w:val="00693755"/>
    <w:rsid w:val="00693A10"/>
    <w:rsid w:val="00695565"/>
    <w:rsid w:val="0069561D"/>
    <w:rsid w:val="00696853"/>
    <w:rsid w:val="0069739C"/>
    <w:rsid w:val="006979A8"/>
    <w:rsid w:val="006A0846"/>
    <w:rsid w:val="006A2AE9"/>
    <w:rsid w:val="006A30B2"/>
    <w:rsid w:val="006A3A65"/>
    <w:rsid w:val="006A4874"/>
    <w:rsid w:val="006A4BBB"/>
    <w:rsid w:val="006A6538"/>
    <w:rsid w:val="006A6D66"/>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5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05"/>
    <w:rsid w:val="006F764A"/>
    <w:rsid w:val="006F7938"/>
    <w:rsid w:val="007000D9"/>
    <w:rsid w:val="00701004"/>
    <w:rsid w:val="00701342"/>
    <w:rsid w:val="00701590"/>
    <w:rsid w:val="00702216"/>
    <w:rsid w:val="007028A4"/>
    <w:rsid w:val="00703832"/>
    <w:rsid w:val="00703943"/>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1B40"/>
    <w:rsid w:val="00743ACC"/>
    <w:rsid w:val="00743DDC"/>
    <w:rsid w:val="00743E76"/>
    <w:rsid w:val="00744D2F"/>
    <w:rsid w:val="0074505C"/>
    <w:rsid w:val="0074509F"/>
    <w:rsid w:val="00745C3C"/>
    <w:rsid w:val="00745D52"/>
    <w:rsid w:val="0074637A"/>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5F69"/>
    <w:rsid w:val="00766CF5"/>
    <w:rsid w:val="00767371"/>
    <w:rsid w:val="0077134A"/>
    <w:rsid w:val="0077281E"/>
    <w:rsid w:val="00772B22"/>
    <w:rsid w:val="00773971"/>
    <w:rsid w:val="00774264"/>
    <w:rsid w:val="007765AD"/>
    <w:rsid w:val="00777228"/>
    <w:rsid w:val="00777344"/>
    <w:rsid w:val="007774F9"/>
    <w:rsid w:val="00777913"/>
    <w:rsid w:val="00780C89"/>
    <w:rsid w:val="00781021"/>
    <w:rsid w:val="00781176"/>
    <w:rsid w:val="00781E0B"/>
    <w:rsid w:val="007820C4"/>
    <w:rsid w:val="00782606"/>
    <w:rsid w:val="0078298C"/>
    <w:rsid w:val="00782CE5"/>
    <w:rsid w:val="00783CE3"/>
    <w:rsid w:val="00784BCD"/>
    <w:rsid w:val="00784C18"/>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1BAF"/>
    <w:rsid w:val="007A24FF"/>
    <w:rsid w:val="007A318D"/>
    <w:rsid w:val="007A3629"/>
    <w:rsid w:val="007A486C"/>
    <w:rsid w:val="007A58EF"/>
    <w:rsid w:val="007A5C2E"/>
    <w:rsid w:val="007A6CE2"/>
    <w:rsid w:val="007A72B3"/>
    <w:rsid w:val="007A7367"/>
    <w:rsid w:val="007A76EA"/>
    <w:rsid w:val="007B0795"/>
    <w:rsid w:val="007B1781"/>
    <w:rsid w:val="007B1C7B"/>
    <w:rsid w:val="007B226D"/>
    <w:rsid w:val="007B2536"/>
    <w:rsid w:val="007B2CB0"/>
    <w:rsid w:val="007B2F74"/>
    <w:rsid w:val="007B3BD2"/>
    <w:rsid w:val="007B4079"/>
    <w:rsid w:val="007B477A"/>
    <w:rsid w:val="007B4BE9"/>
    <w:rsid w:val="007B4F9E"/>
    <w:rsid w:val="007B691A"/>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D83"/>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E745E"/>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1EA1"/>
    <w:rsid w:val="008029B5"/>
    <w:rsid w:val="00802F81"/>
    <w:rsid w:val="008037A0"/>
    <w:rsid w:val="00804014"/>
    <w:rsid w:val="0080554D"/>
    <w:rsid w:val="00806999"/>
    <w:rsid w:val="00806BFA"/>
    <w:rsid w:val="00807E5A"/>
    <w:rsid w:val="00807F68"/>
    <w:rsid w:val="00811676"/>
    <w:rsid w:val="008126D6"/>
    <w:rsid w:val="00812DA6"/>
    <w:rsid w:val="00813F26"/>
    <w:rsid w:val="00814145"/>
    <w:rsid w:val="008143E4"/>
    <w:rsid w:val="008155C4"/>
    <w:rsid w:val="0081678E"/>
    <w:rsid w:val="00816A86"/>
    <w:rsid w:val="00816D47"/>
    <w:rsid w:val="008173F8"/>
    <w:rsid w:val="00820463"/>
    <w:rsid w:val="00821049"/>
    <w:rsid w:val="0082156C"/>
    <w:rsid w:val="0082164E"/>
    <w:rsid w:val="0082169E"/>
    <w:rsid w:val="00822059"/>
    <w:rsid w:val="00822D0C"/>
    <w:rsid w:val="00824549"/>
    <w:rsid w:val="008250EF"/>
    <w:rsid w:val="008257C5"/>
    <w:rsid w:val="00825B76"/>
    <w:rsid w:val="008266C5"/>
    <w:rsid w:val="00826BF5"/>
    <w:rsid w:val="00827251"/>
    <w:rsid w:val="00830A49"/>
    <w:rsid w:val="0083177B"/>
    <w:rsid w:val="008328E7"/>
    <w:rsid w:val="00832A30"/>
    <w:rsid w:val="008343B9"/>
    <w:rsid w:val="0083575F"/>
    <w:rsid w:val="008361D1"/>
    <w:rsid w:val="00836498"/>
    <w:rsid w:val="00836602"/>
    <w:rsid w:val="00836900"/>
    <w:rsid w:val="00836A7C"/>
    <w:rsid w:val="0083702B"/>
    <w:rsid w:val="00837ADE"/>
    <w:rsid w:val="008404F2"/>
    <w:rsid w:val="00840531"/>
    <w:rsid w:val="00840868"/>
    <w:rsid w:val="00841AC6"/>
    <w:rsid w:val="00841F4A"/>
    <w:rsid w:val="0084294F"/>
    <w:rsid w:val="00844BC8"/>
    <w:rsid w:val="00844D0F"/>
    <w:rsid w:val="0084500E"/>
    <w:rsid w:val="00845654"/>
    <w:rsid w:val="008465B3"/>
    <w:rsid w:val="00846CB4"/>
    <w:rsid w:val="00846E58"/>
    <w:rsid w:val="00847C66"/>
    <w:rsid w:val="0085087E"/>
    <w:rsid w:val="00850F5F"/>
    <w:rsid w:val="00851497"/>
    <w:rsid w:val="00852099"/>
    <w:rsid w:val="00852573"/>
    <w:rsid w:val="008535A1"/>
    <w:rsid w:val="00853F5A"/>
    <w:rsid w:val="008540C0"/>
    <w:rsid w:val="008544D6"/>
    <w:rsid w:val="0085555A"/>
    <w:rsid w:val="00856D7C"/>
    <w:rsid w:val="00857959"/>
    <w:rsid w:val="00861890"/>
    <w:rsid w:val="00861A27"/>
    <w:rsid w:val="00863DDA"/>
    <w:rsid w:val="00863E11"/>
    <w:rsid w:val="00864232"/>
    <w:rsid w:val="008647B4"/>
    <w:rsid w:val="00865E7B"/>
    <w:rsid w:val="008660F4"/>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684D"/>
    <w:rsid w:val="00877574"/>
    <w:rsid w:val="00877A5B"/>
    <w:rsid w:val="00881D8E"/>
    <w:rsid w:val="00882111"/>
    <w:rsid w:val="00882D95"/>
    <w:rsid w:val="00884EFD"/>
    <w:rsid w:val="008850A2"/>
    <w:rsid w:val="0088558B"/>
    <w:rsid w:val="008856F3"/>
    <w:rsid w:val="008858F7"/>
    <w:rsid w:val="008863B8"/>
    <w:rsid w:val="00886BE6"/>
    <w:rsid w:val="00886F30"/>
    <w:rsid w:val="008873A0"/>
    <w:rsid w:val="00887B3A"/>
    <w:rsid w:val="00887C6E"/>
    <w:rsid w:val="00887FCF"/>
    <w:rsid w:val="00887FF8"/>
    <w:rsid w:val="00890597"/>
    <w:rsid w:val="00890744"/>
    <w:rsid w:val="00890CB2"/>
    <w:rsid w:val="00890CBF"/>
    <w:rsid w:val="008919AE"/>
    <w:rsid w:val="00891B28"/>
    <w:rsid w:val="00891FB5"/>
    <w:rsid w:val="00892D0A"/>
    <w:rsid w:val="008945E3"/>
    <w:rsid w:val="00894B2D"/>
    <w:rsid w:val="00894DAD"/>
    <w:rsid w:val="00895E87"/>
    <w:rsid w:val="008965CE"/>
    <w:rsid w:val="00896EE1"/>
    <w:rsid w:val="00897056"/>
    <w:rsid w:val="008A04CF"/>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8EF"/>
    <w:rsid w:val="008C09EA"/>
    <w:rsid w:val="008C0C48"/>
    <w:rsid w:val="008C0FAD"/>
    <w:rsid w:val="008C122E"/>
    <w:rsid w:val="008C233F"/>
    <w:rsid w:val="008C2CD2"/>
    <w:rsid w:val="008C73D0"/>
    <w:rsid w:val="008C798E"/>
    <w:rsid w:val="008C7E61"/>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4F3B"/>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39AC"/>
    <w:rsid w:val="009148F8"/>
    <w:rsid w:val="009150A6"/>
    <w:rsid w:val="00915107"/>
    <w:rsid w:val="00915B11"/>
    <w:rsid w:val="0091609D"/>
    <w:rsid w:val="00916DD8"/>
    <w:rsid w:val="00917777"/>
    <w:rsid w:val="00920B02"/>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D0"/>
    <w:rsid w:val="009677F8"/>
    <w:rsid w:val="0096784F"/>
    <w:rsid w:val="00970F65"/>
    <w:rsid w:val="009719E7"/>
    <w:rsid w:val="0097216F"/>
    <w:rsid w:val="009727D4"/>
    <w:rsid w:val="0097476A"/>
    <w:rsid w:val="009749C3"/>
    <w:rsid w:val="0097501E"/>
    <w:rsid w:val="009760E1"/>
    <w:rsid w:val="009763BF"/>
    <w:rsid w:val="00977012"/>
    <w:rsid w:val="009776AF"/>
    <w:rsid w:val="00977D43"/>
    <w:rsid w:val="00977F14"/>
    <w:rsid w:val="00977F9B"/>
    <w:rsid w:val="00980E17"/>
    <w:rsid w:val="00981739"/>
    <w:rsid w:val="00982B72"/>
    <w:rsid w:val="00982E81"/>
    <w:rsid w:val="009838E0"/>
    <w:rsid w:val="009840AE"/>
    <w:rsid w:val="00985180"/>
    <w:rsid w:val="00985639"/>
    <w:rsid w:val="00986419"/>
    <w:rsid w:val="0098657F"/>
    <w:rsid w:val="00986C6D"/>
    <w:rsid w:val="00986FDD"/>
    <w:rsid w:val="009873B0"/>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69B1"/>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B7C19"/>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3A0"/>
    <w:rsid w:val="009F7B9A"/>
    <w:rsid w:val="00A00175"/>
    <w:rsid w:val="00A003D6"/>
    <w:rsid w:val="00A004AC"/>
    <w:rsid w:val="00A0069B"/>
    <w:rsid w:val="00A0087C"/>
    <w:rsid w:val="00A00A8C"/>
    <w:rsid w:val="00A0177C"/>
    <w:rsid w:val="00A025D3"/>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88C"/>
    <w:rsid w:val="00A159CB"/>
    <w:rsid w:val="00A15ADF"/>
    <w:rsid w:val="00A15D04"/>
    <w:rsid w:val="00A15DFF"/>
    <w:rsid w:val="00A17B64"/>
    <w:rsid w:val="00A2017E"/>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6526"/>
    <w:rsid w:val="00A379AF"/>
    <w:rsid w:val="00A37C6E"/>
    <w:rsid w:val="00A4068B"/>
    <w:rsid w:val="00A40C00"/>
    <w:rsid w:val="00A41220"/>
    <w:rsid w:val="00A4157D"/>
    <w:rsid w:val="00A41F48"/>
    <w:rsid w:val="00A42232"/>
    <w:rsid w:val="00A427A5"/>
    <w:rsid w:val="00A43B0F"/>
    <w:rsid w:val="00A44966"/>
    <w:rsid w:val="00A4509D"/>
    <w:rsid w:val="00A4538A"/>
    <w:rsid w:val="00A45486"/>
    <w:rsid w:val="00A4563F"/>
    <w:rsid w:val="00A45926"/>
    <w:rsid w:val="00A46EAD"/>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3222"/>
    <w:rsid w:val="00A74539"/>
    <w:rsid w:val="00A748A5"/>
    <w:rsid w:val="00A74DC5"/>
    <w:rsid w:val="00A752F8"/>
    <w:rsid w:val="00A753B0"/>
    <w:rsid w:val="00A756DA"/>
    <w:rsid w:val="00A7573F"/>
    <w:rsid w:val="00A75921"/>
    <w:rsid w:val="00A77ACC"/>
    <w:rsid w:val="00A77B2B"/>
    <w:rsid w:val="00A77FC8"/>
    <w:rsid w:val="00A80CA4"/>
    <w:rsid w:val="00A80D53"/>
    <w:rsid w:val="00A814B2"/>
    <w:rsid w:val="00A81D08"/>
    <w:rsid w:val="00A82309"/>
    <w:rsid w:val="00A8277F"/>
    <w:rsid w:val="00A835D6"/>
    <w:rsid w:val="00A846CB"/>
    <w:rsid w:val="00A84B94"/>
    <w:rsid w:val="00A84BDC"/>
    <w:rsid w:val="00A85BEA"/>
    <w:rsid w:val="00A860EB"/>
    <w:rsid w:val="00A87365"/>
    <w:rsid w:val="00A87827"/>
    <w:rsid w:val="00A87ED7"/>
    <w:rsid w:val="00A87FA7"/>
    <w:rsid w:val="00A9019C"/>
    <w:rsid w:val="00A905EB"/>
    <w:rsid w:val="00A90958"/>
    <w:rsid w:val="00A91ACC"/>
    <w:rsid w:val="00A9342D"/>
    <w:rsid w:val="00A942EA"/>
    <w:rsid w:val="00A9590B"/>
    <w:rsid w:val="00A965CA"/>
    <w:rsid w:val="00A9726F"/>
    <w:rsid w:val="00A979F7"/>
    <w:rsid w:val="00AA081B"/>
    <w:rsid w:val="00AA1551"/>
    <w:rsid w:val="00AA18A7"/>
    <w:rsid w:val="00AA27EC"/>
    <w:rsid w:val="00AA3F34"/>
    <w:rsid w:val="00AA4D9E"/>
    <w:rsid w:val="00AA5547"/>
    <w:rsid w:val="00AA712F"/>
    <w:rsid w:val="00AA7EB2"/>
    <w:rsid w:val="00AB0F55"/>
    <w:rsid w:val="00AB1679"/>
    <w:rsid w:val="00AB1807"/>
    <w:rsid w:val="00AB2BBC"/>
    <w:rsid w:val="00AB3444"/>
    <w:rsid w:val="00AB6A61"/>
    <w:rsid w:val="00AB6BE2"/>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24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4AB"/>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4B8"/>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2BD"/>
    <w:rsid w:val="00B1135E"/>
    <w:rsid w:val="00B11566"/>
    <w:rsid w:val="00B12737"/>
    <w:rsid w:val="00B13B23"/>
    <w:rsid w:val="00B13CA2"/>
    <w:rsid w:val="00B13F22"/>
    <w:rsid w:val="00B14515"/>
    <w:rsid w:val="00B146B4"/>
    <w:rsid w:val="00B14BDC"/>
    <w:rsid w:val="00B15121"/>
    <w:rsid w:val="00B1569F"/>
    <w:rsid w:val="00B15DCA"/>
    <w:rsid w:val="00B16A37"/>
    <w:rsid w:val="00B171AA"/>
    <w:rsid w:val="00B17A52"/>
    <w:rsid w:val="00B2016C"/>
    <w:rsid w:val="00B207B1"/>
    <w:rsid w:val="00B2152B"/>
    <w:rsid w:val="00B21B94"/>
    <w:rsid w:val="00B21C20"/>
    <w:rsid w:val="00B222F8"/>
    <w:rsid w:val="00B2299C"/>
    <w:rsid w:val="00B22A95"/>
    <w:rsid w:val="00B23DE6"/>
    <w:rsid w:val="00B23EEF"/>
    <w:rsid w:val="00B25C3C"/>
    <w:rsid w:val="00B260BB"/>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47E94"/>
    <w:rsid w:val="00B50012"/>
    <w:rsid w:val="00B508CE"/>
    <w:rsid w:val="00B50D7C"/>
    <w:rsid w:val="00B52148"/>
    <w:rsid w:val="00B53582"/>
    <w:rsid w:val="00B5364C"/>
    <w:rsid w:val="00B53775"/>
    <w:rsid w:val="00B53E03"/>
    <w:rsid w:val="00B54CD3"/>
    <w:rsid w:val="00B55889"/>
    <w:rsid w:val="00B55DDA"/>
    <w:rsid w:val="00B55F1D"/>
    <w:rsid w:val="00B56CBF"/>
    <w:rsid w:val="00B57681"/>
    <w:rsid w:val="00B605CC"/>
    <w:rsid w:val="00B60D39"/>
    <w:rsid w:val="00B615DC"/>
    <w:rsid w:val="00B62BE9"/>
    <w:rsid w:val="00B63C5B"/>
    <w:rsid w:val="00B6631E"/>
    <w:rsid w:val="00B66E45"/>
    <w:rsid w:val="00B67CFA"/>
    <w:rsid w:val="00B70362"/>
    <w:rsid w:val="00B71975"/>
    <w:rsid w:val="00B722DB"/>
    <w:rsid w:val="00B73270"/>
    <w:rsid w:val="00B74EA9"/>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65A"/>
    <w:rsid w:val="00BA2793"/>
    <w:rsid w:val="00BA3E90"/>
    <w:rsid w:val="00BA406C"/>
    <w:rsid w:val="00BA4678"/>
    <w:rsid w:val="00BA469F"/>
    <w:rsid w:val="00BA4920"/>
    <w:rsid w:val="00BA6031"/>
    <w:rsid w:val="00BA6035"/>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574"/>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3D09"/>
    <w:rsid w:val="00BE42E6"/>
    <w:rsid w:val="00BE455A"/>
    <w:rsid w:val="00BE4E5B"/>
    <w:rsid w:val="00BE4FB3"/>
    <w:rsid w:val="00BE4FBD"/>
    <w:rsid w:val="00BE6A6D"/>
    <w:rsid w:val="00BE6D03"/>
    <w:rsid w:val="00BE7430"/>
    <w:rsid w:val="00BE7862"/>
    <w:rsid w:val="00BF009C"/>
    <w:rsid w:val="00BF0856"/>
    <w:rsid w:val="00BF133B"/>
    <w:rsid w:val="00BF1F7E"/>
    <w:rsid w:val="00BF26B3"/>
    <w:rsid w:val="00BF327D"/>
    <w:rsid w:val="00BF3519"/>
    <w:rsid w:val="00BF3759"/>
    <w:rsid w:val="00BF490F"/>
    <w:rsid w:val="00BF49F5"/>
    <w:rsid w:val="00BF508A"/>
    <w:rsid w:val="00BF5384"/>
    <w:rsid w:val="00BF62B0"/>
    <w:rsid w:val="00BF643C"/>
    <w:rsid w:val="00BF6AAF"/>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2417"/>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23D"/>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873F0"/>
    <w:rsid w:val="00C91013"/>
    <w:rsid w:val="00C9165C"/>
    <w:rsid w:val="00C9253C"/>
    <w:rsid w:val="00C92B99"/>
    <w:rsid w:val="00C92FE7"/>
    <w:rsid w:val="00C9367B"/>
    <w:rsid w:val="00C94606"/>
    <w:rsid w:val="00C946E4"/>
    <w:rsid w:val="00C971FD"/>
    <w:rsid w:val="00CA0F3E"/>
    <w:rsid w:val="00CA0F83"/>
    <w:rsid w:val="00CA1F45"/>
    <w:rsid w:val="00CA25C0"/>
    <w:rsid w:val="00CA2C24"/>
    <w:rsid w:val="00CA2C5D"/>
    <w:rsid w:val="00CA3166"/>
    <w:rsid w:val="00CA6D79"/>
    <w:rsid w:val="00CA6E72"/>
    <w:rsid w:val="00CA7FE7"/>
    <w:rsid w:val="00CB04B4"/>
    <w:rsid w:val="00CB0B89"/>
    <w:rsid w:val="00CB38B0"/>
    <w:rsid w:val="00CB3C52"/>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AEC"/>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47C27"/>
    <w:rsid w:val="00D50060"/>
    <w:rsid w:val="00D51121"/>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57408"/>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043B"/>
    <w:rsid w:val="00D810FE"/>
    <w:rsid w:val="00D81A20"/>
    <w:rsid w:val="00D82CB1"/>
    <w:rsid w:val="00D83C3F"/>
    <w:rsid w:val="00D85E15"/>
    <w:rsid w:val="00D86221"/>
    <w:rsid w:val="00D8771C"/>
    <w:rsid w:val="00D910D6"/>
    <w:rsid w:val="00D91C53"/>
    <w:rsid w:val="00D92176"/>
    <w:rsid w:val="00D92C84"/>
    <w:rsid w:val="00D939F2"/>
    <w:rsid w:val="00D9413E"/>
    <w:rsid w:val="00D94B1C"/>
    <w:rsid w:val="00D95166"/>
    <w:rsid w:val="00D96930"/>
    <w:rsid w:val="00D97E4E"/>
    <w:rsid w:val="00DA044C"/>
    <w:rsid w:val="00DA0D16"/>
    <w:rsid w:val="00DA14B5"/>
    <w:rsid w:val="00DA1DDD"/>
    <w:rsid w:val="00DA2FB4"/>
    <w:rsid w:val="00DA37D3"/>
    <w:rsid w:val="00DA3BDD"/>
    <w:rsid w:val="00DA3C55"/>
    <w:rsid w:val="00DA42FE"/>
    <w:rsid w:val="00DA4654"/>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89"/>
    <w:rsid w:val="00DD0E92"/>
    <w:rsid w:val="00DD1201"/>
    <w:rsid w:val="00DD144B"/>
    <w:rsid w:val="00DD293D"/>
    <w:rsid w:val="00DD2AE2"/>
    <w:rsid w:val="00DD2D43"/>
    <w:rsid w:val="00DD2E00"/>
    <w:rsid w:val="00DD314C"/>
    <w:rsid w:val="00DD3373"/>
    <w:rsid w:val="00DD3665"/>
    <w:rsid w:val="00DD3795"/>
    <w:rsid w:val="00DD3D56"/>
    <w:rsid w:val="00DD4A96"/>
    <w:rsid w:val="00DD4BBA"/>
    <w:rsid w:val="00DD5781"/>
    <w:rsid w:val="00DD64BC"/>
    <w:rsid w:val="00DD6625"/>
    <w:rsid w:val="00DD6B6E"/>
    <w:rsid w:val="00DD6D25"/>
    <w:rsid w:val="00DD6F8C"/>
    <w:rsid w:val="00DE003A"/>
    <w:rsid w:val="00DE08CE"/>
    <w:rsid w:val="00DE0D68"/>
    <w:rsid w:val="00DE11F2"/>
    <w:rsid w:val="00DE2237"/>
    <w:rsid w:val="00DE265F"/>
    <w:rsid w:val="00DE292A"/>
    <w:rsid w:val="00DE2A77"/>
    <w:rsid w:val="00DE3082"/>
    <w:rsid w:val="00DE5AFE"/>
    <w:rsid w:val="00DE7A26"/>
    <w:rsid w:val="00DE7D33"/>
    <w:rsid w:val="00DE7F87"/>
    <w:rsid w:val="00DF29A1"/>
    <w:rsid w:val="00DF353C"/>
    <w:rsid w:val="00DF3E46"/>
    <w:rsid w:val="00DF4147"/>
    <w:rsid w:val="00DF46C4"/>
    <w:rsid w:val="00DF5B61"/>
    <w:rsid w:val="00DF66AF"/>
    <w:rsid w:val="00DF71C9"/>
    <w:rsid w:val="00DF7A10"/>
    <w:rsid w:val="00DF7A1F"/>
    <w:rsid w:val="00E001E7"/>
    <w:rsid w:val="00E01976"/>
    <w:rsid w:val="00E02530"/>
    <w:rsid w:val="00E02C1A"/>
    <w:rsid w:val="00E03FB2"/>
    <w:rsid w:val="00E05313"/>
    <w:rsid w:val="00E0554E"/>
    <w:rsid w:val="00E05925"/>
    <w:rsid w:val="00E05CA1"/>
    <w:rsid w:val="00E06F6E"/>
    <w:rsid w:val="00E07593"/>
    <w:rsid w:val="00E075DA"/>
    <w:rsid w:val="00E07C0B"/>
    <w:rsid w:val="00E10682"/>
    <w:rsid w:val="00E106B7"/>
    <w:rsid w:val="00E10AB2"/>
    <w:rsid w:val="00E1241F"/>
    <w:rsid w:val="00E13301"/>
    <w:rsid w:val="00E13D5D"/>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1A35"/>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235"/>
    <w:rsid w:val="00E627A7"/>
    <w:rsid w:val="00E63BA5"/>
    <w:rsid w:val="00E64276"/>
    <w:rsid w:val="00E647F2"/>
    <w:rsid w:val="00E64ADF"/>
    <w:rsid w:val="00E64B12"/>
    <w:rsid w:val="00E66262"/>
    <w:rsid w:val="00E6683B"/>
    <w:rsid w:val="00E66CD3"/>
    <w:rsid w:val="00E67ED5"/>
    <w:rsid w:val="00E70299"/>
    <w:rsid w:val="00E71363"/>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386"/>
    <w:rsid w:val="00E85800"/>
    <w:rsid w:val="00E85B6D"/>
    <w:rsid w:val="00E868C6"/>
    <w:rsid w:val="00E8697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4E27"/>
    <w:rsid w:val="00EA589E"/>
    <w:rsid w:val="00EA61AB"/>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3BB5"/>
    <w:rsid w:val="00ED4402"/>
    <w:rsid w:val="00ED4BE1"/>
    <w:rsid w:val="00ED572E"/>
    <w:rsid w:val="00ED5766"/>
    <w:rsid w:val="00ED5B3A"/>
    <w:rsid w:val="00ED5D0A"/>
    <w:rsid w:val="00ED5F61"/>
    <w:rsid w:val="00ED6360"/>
    <w:rsid w:val="00ED6777"/>
    <w:rsid w:val="00EE02ED"/>
    <w:rsid w:val="00EE0893"/>
    <w:rsid w:val="00EE114A"/>
    <w:rsid w:val="00EE13ED"/>
    <w:rsid w:val="00EE1ABD"/>
    <w:rsid w:val="00EE223E"/>
    <w:rsid w:val="00EE2FB7"/>
    <w:rsid w:val="00EE341C"/>
    <w:rsid w:val="00EE3736"/>
    <w:rsid w:val="00EE3D45"/>
    <w:rsid w:val="00EE413D"/>
    <w:rsid w:val="00EE4A75"/>
    <w:rsid w:val="00EE5180"/>
    <w:rsid w:val="00EE5202"/>
    <w:rsid w:val="00EE53A5"/>
    <w:rsid w:val="00EE552D"/>
    <w:rsid w:val="00EE6156"/>
    <w:rsid w:val="00EE624D"/>
    <w:rsid w:val="00EE6514"/>
    <w:rsid w:val="00EE6B67"/>
    <w:rsid w:val="00EE7652"/>
    <w:rsid w:val="00EE785D"/>
    <w:rsid w:val="00EE7B50"/>
    <w:rsid w:val="00EF2073"/>
    <w:rsid w:val="00EF2788"/>
    <w:rsid w:val="00EF4445"/>
    <w:rsid w:val="00EF45E3"/>
    <w:rsid w:val="00EF4CEB"/>
    <w:rsid w:val="00EF4FDD"/>
    <w:rsid w:val="00EF5C2D"/>
    <w:rsid w:val="00EF5C8F"/>
    <w:rsid w:val="00EF602E"/>
    <w:rsid w:val="00EF6B4D"/>
    <w:rsid w:val="00EF71B9"/>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15FD"/>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51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253"/>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6F8C"/>
    <w:rsid w:val="00F77B3E"/>
    <w:rsid w:val="00F80044"/>
    <w:rsid w:val="00F811E6"/>
    <w:rsid w:val="00F81310"/>
    <w:rsid w:val="00F81F86"/>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373"/>
    <w:rsid w:val="00FC1EAB"/>
    <w:rsid w:val="00FC20B9"/>
    <w:rsid w:val="00FC271A"/>
    <w:rsid w:val="00FC282E"/>
    <w:rsid w:val="00FC2F43"/>
    <w:rsid w:val="00FC3936"/>
    <w:rsid w:val="00FC3E0E"/>
    <w:rsid w:val="00FC481F"/>
    <w:rsid w:val="00FC5DEB"/>
    <w:rsid w:val="00FC5E53"/>
    <w:rsid w:val="00FC6716"/>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326"/>
    <w:rsid w:val="00FE0EB1"/>
    <w:rsid w:val="00FE1754"/>
    <w:rsid w:val="00FE221C"/>
    <w:rsid w:val="00FE2BD8"/>
    <w:rsid w:val="00FE306D"/>
    <w:rsid w:val="00FE3B5A"/>
    <w:rsid w:val="00FE5102"/>
    <w:rsid w:val="00FE58AA"/>
    <w:rsid w:val="00FE66C0"/>
    <w:rsid w:val="00FE7308"/>
    <w:rsid w:val="00FF01DD"/>
    <w:rsid w:val="00FF212A"/>
    <w:rsid w:val="00FF2B30"/>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 w:type="paragraph" w:customStyle="1" w:styleId="ve1">
    <w:name w:val="ve1"/>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vein">
    <w:name w:val="vein"/>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Default">
    <w:name w:val="Default"/>
    <w:rsid w:val="00CB3C52"/>
    <w:pPr>
      <w:pBdr>
        <w:top w:val="nil"/>
        <w:left w:val="nil"/>
        <w:bottom w:val="nil"/>
        <w:right w:val="nil"/>
        <w:between w:val="nil"/>
        <w:bar w:val="nil"/>
      </w:pBdr>
      <w:spacing w:before="160" w:after="0" w:line="288" w:lineRule="auto"/>
    </w:pPr>
    <w:rPr>
      <w:rFonts w:eastAsia="Arial Unicode MS" w:cs="Arial Unicode MS"/>
      <w:color w:val="000000"/>
      <w:kern w:val="0"/>
      <w:sz w:val="24"/>
      <w:szCs w:val="24"/>
      <w:bdr w:val="nil"/>
      <w14:textOutline w14:w="0" w14:cap="flat" w14:cmpd="sng" w14:algn="ctr">
        <w14:noFill/>
        <w14:prstDash w14:val="solid"/>
        <w14:bevel/>
      </w14:textOutline>
      <w14:ligatures w14:val="none"/>
    </w:rPr>
  </w:style>
  <w:style w:type="paragraph" w:customStyle="1" w:styleId="left-2">
    <w:name w:val="left-2"/>
    <w:basedOn w:val="Normal"/>
    <w:rsid w:val="00007E70"/>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Days">
    <w:name w:val="Days"/>
    <w:basedOn w:val="Normal"/>
    <w:uiPriority w:val="11"/>
    <w:qFormat/>
    <w:rsid w:val="0007388B"/>
    <w:pPr>
      <w:spacing w:before="120" w:after="120" w:line="240" w:lineRule="auto"/>
      <w:jc w:val="center"/>
    </w:pPr>
    <w:rPr>
      <w:rFonts w:asciiTheme="minorHAnsi" w:hAnsiTheme="minorHAnsi" w:cstheme="minorBidi"/>
      <w:b/>
      <w:color w:val="FFFFFF" w:themeColor="background1"/>
      <w:kern w:val="0"/>
      <w:sz w:val="22"/>
      <w:szCs w:val="24"/>
      <w14:ligatures w14:val="none"/>
    </w:rPr>
  </w:style>
  <w:style w:type="table" w:customStyle="1" w:styleId="TableCalendar">
    <w:name w:val="Table Calendar"/>
    <w:basedOn w:val="TableNormal"/>
    <w:rsid w:val="0007388B"/>
    <w:pPr>
      <w:spacing w:after="0" w:line="240" w:lineRule="auto"/>
    </w:pPr>
    <w:rPr>
      <w:rFonts w:asciiTheme="minorHAnsi" w:hAnsiTheme="minorHAnsi" w:cstheme="minorBidi"/>
      <w:kern w:val="0"/>
      <w:sz w:val="22"/>
      <w14:ligatures w14:val="none"/>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V w:val="single" w:sz="2" w:space="0" w:color="A6A6A6" w:themeColor="background1" w:themeShade="A6"/>
      </w:tblBorders>
    </w:tblPr>
    <w:tblStylePr w:type="firstRow">
      <w:tblPr/>
      <w:tcPr>
        <w:shd w:val="clear" w:color="auto" w:fill="A6A6A6" w:themeFill="background1" w:themeFillShade="A6"/>
      </w:tcPr>
    </w:tblStylePr>
  </w:style>
  <w:style w:type="paragraph" w:customStyle="1" w:styleId="Dates">
    <w:name w:val="Dates"/>
    <w:basedOn w:val="Normal"/>
    <w:uiPriority w:val="12"/>
    <w:qFormat/>
    <w:rsid w:val="0007388B"/>
    <w:pPr>
      <w:spacing w:after="0" w:line="240" w:lineRule="auto"/>
      <w:jc w:val="right"/>
    </w:pPr>
    <w:rPr>
      <w:rFonts w:asciiTheme="minorHAnsi" w:hAnsiTheme="minorHAnsi" w:cstheme="minorBidi"/>
      <w:color w:val="262626" w:themeColor="text1" w:themeTint="D9"/>
      <w:kern w:val="0"/>
      <w:sz w:val="22"/>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40.png"/><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image" Target="media/image6.sv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image" Target="media/image5.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hyperlink" Target="http://www.allsaints-agassiz.ca/" TargetMode="External"/><Relationship Id="rId19" Type="http://schemas.openxmlformats.org/officeDocument/2006/relationships/hyperlink" Target="mailto:sjbarker0379@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image" Target="media/image7.png"/><Relationship Id="rId27" Type="http://schemas.openxmlformats.org/officeDocument/2006/relationships/image" Target="media/image100.sv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1934</Words>
  <Characters>11030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3</cp:revision>
  <cp:lastPrinted>2026-04-26T19:22:00Z</cp:lastPrinted>
  <dcterms:created xsi:type="dcterms:W3CDTF">2026-07-08T23:51:00Z</dcterms:created>
  <dcterms:modified xsi:type="dcterms:W3CDTF">2026-07-08T23:51:00Z</dcterms:modified>
</cp:coreProperties>
</file>