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rPr>
      </w:pPr>
      <w:r w:rsidDel="00000000" w:rsidR="00000000" w:rsidRPr="00000000">
        <w:rPr>
          <w:i w:val="1"/>
          <w:iCs w:val="1"/>
          <w:rtl w:val="0"/>
        </w:rPr>
        <w:t xml:space="preserve">July 5, 2026</w:t>
      </w:r>
    </w:p>
    <w:p w:rsidR="00000000" w:rsidDel="00000000" w:rsidP="00000000" w:rsidRDefault="00000000" w:rsidRPr="00000000" w14:paraId="00000002">
      <w:pPr>
        <w:spacing w:after="240" w:before="240" w:line="240" w:lineRule="auto"/>
        <w:rPr/>
      </w:pPr>
      <w:r w:rsidDel="00000000" w:rsidR="00000000" w:rsidRPr="00000000">
        <w:rPr>
          <w:b w:val="1"/>
          <w:bCs w:val="1"/>
          <w:sz w:val="34"/>
          <w:szCs w:val="34"/>
          <w:rtl w:val="0"/>
        </w:rPr>
        <w:t xml:space="preserve">QUARTER REFLECTION - Faithful to the Finish</w:t>
      </w:r>
      <w:r w:rsidDel="00000000" w:rsidR="00000000" w:rsidRPr="00000000">
        <w:rPr>
          <w:b w:val="1"/>
          <w:bCs w:val="1"/>
          <w:rtl w:val="0"/>
        </w:rPr>
        <w:br w:type="textWrapping"/>
        <w:t xml:space="preserve"> </w:t>
      </w:r>
      <w:r w:rsidDel="00000000" w:rsidR="00000000" w:rsidRPr="00000000">
        <w:rPr>
          <w:b w:val="1"/>
          <w:bCs w:val="1"/>
          <w:i w:val="1"/>
          <w:iCs w:val="1"/>
          <w:rtl w:val="0"/>
        </w:rPr>
        <w:t xml:space="preserve">June Series: Live What Was Built</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Faithful to the Finish</w:t>
      </w:r>
      <w:r w:rsidDel="00000000" w:rsidR="00000000" w:rsidRPr="00000000">
        <w:rPr>
          <w:rtl w:val="0"/>
        </w:rPr>
      </w:r>
    </w:p>
    <w:p w:rsidR="00000000" w:rsidDel="00000000" w:rsidP="00000000" w:rsidRDefault="00000000" w:rsidRPr="00000000" w14:paraId="00000003">
      <w:pPr>
        <w:spacing w:after="240" w:before="240" w:line="240" w:lineRule="auto"/>
        <w:rPr>
          <w:b w:val="1"/>
          <w:bCs w:val="1"/>
          <w:sz w:val="26"/>
          <w:szCs w:val="26"/>
        </w:rPr>
      </w:pPr>
      <w:r w:rsidDel="00000000" w:rsidR="00000000" w:rsidRPr="00000000">
        <w:rPr>
          <w:b w:val="1"/>
          <w:bCs w:val="1"/>
          <w:rtl w:val="0"/>
        </w:rPr>
        <w:t xml:space="preserve">Scripture – 1 Corinthians 15:58 - </w:t>
      </w:r>
      <w:r w:rsidDel="00000000" w:rsidR="00000000" w:rsidRPr="00000000">
        <w:rPr>
          <w:i w:val="1"/>
          <w:iCs w:val="1"/>
          <w:rtl w:val="0"/>
        </w:rPr>
        <w:t xml:space="preserve">"Stand firm. Let nothing move you... your labor in the Lord is not in vain."</w:t>
      </w:r>
      <w:r w:rsidDel="00000000" w:rsidR="00000000" w:rsidRPr="00000000">
        <w:pict>
          <v:rect style="width:0.0pt;height:1.5pt" o:hr="t" o:hrstd="t" o:hralign="center" fillcolor="#A0A0A0" stroked="f"/>
        </w:pict>
      </w:r>
      <w:r w:rsidDel="00000000" w:rsidR="00000000" w:rsidRPr="00000000">
        <w:rPr>
          <w:b w:val="1"/>
          <w:bCs w:val="1"/>
          <w:sz w:val="26"/>
          <w:szCs w:val="26"/>
          <w:rtl w:val="0"/>
        </w:rPr>
        <w:t xml:space="preserve">Devotional Reflection</w:t>
      </w:r>
    </w:p>
    <w:p w:rsidR="00000000" w:rsidDel="00000000" w:rsidP="00000000" w:rsidRDefault="00000000" w:rsidRPr="00000000" w14:paraId="00000004">
      <w:pPr>
        <w:spacing w:after="240" w:before="240" w:lineRule="auto"/>
        <w:rPr/>
      </w:pPr>
      <w:r w:rsidDel="00000000" w:rsidR="00000000" w:rsidRPr="00000000">
        <w:rPr>
          <w:rtl w:val="0"/>
        </w:rPr>
        <w:t xml:space="preserve">As we conclude not only this week but also our </w:t>
      </w:r>
      <w:r w:rsidDel="00000000" w:rsidR="00000000" w:rsidRPr="00000000">
        <w:rPr>
          <w:b w:val="1"/>
          <w:bCs w:val="1"/>
          <w:rtl w:val="0"/>
        </w:rPr>
        <w:t xml:space="preserve">Living What Was Built</w:t>
      </w:r>
      <w:r w:rsidDel="00000000" w:rsidR="00000000" w:rsidRPr="00000000">
        <w:rPr>
          <w:rtl w:val="0"/>
        </w:rPr>
        <w:t xml:space="preserve"> series and our </w:t>
      </w:r>
      <w:r w:rsidDel="00000000" w:rsidR="00000000" w:rsidRPr="00000000">
        <w:rPr>
          <w:b w:val="1"/>
          <w:bCs w:val="1"/>
          <w:rtl w:val="0"/>
        </w:rPr>
        <w:t xml:space="preserve">Transformed Life</w:t>
      </w:r>
      <w:r w:rsidDel="00000000" w:rsidR="00000000" w:rsidRPr="00000000">
        <w:rPr>
          <w:rtl w:val="0"/>
        </w:rPr>
        <w:t xml:space="preserve"> quarter, take a moment to reflect on the incredible work God has been doing in your life. Over the past several months, He has been calling you to more than inspiration—He has been inviting you into transformation. From learning to wear what He has built within you, to living above your feelings, to reflecting Christ daily, every lesson has been preparing you to become a believer who remains faithful for the long journey.</w:t>
      </w:r>
    </w:p>
    <w:p w:rsidR="00000000" w:rsidDel="00000000" w:rsidP="00000000" w:rsidRDefault="00000000" w:rsidRPr="00000000" w14:paraId="00000005">
      <w:pPr>
        <w:spacing w:after="240" w:before="240" w:lineRule="auto"/>
        <w:rPr/>
      </w:pPr>
      <w:r w:rsidDel="00000000" w:rsidR="00000000" w:rsidRPr="00000000">
        <w:rPr>
          <w:rtl w:val="0"/>
        </w:rPr>
        <w:t xml:space="preserve">This week reminded us that the Christian life is not measured by how passionately we begin but by how faithfully we continue. There will always be seasons of joy and seasons of difficulty. There will be victories that strengthen our faith and challenges that test it. Yet through every season, God's call remains the same: </w:t>
      </w:r>
      <w:r w:rsidDel="00000000" w:rsidR="00000000" w:rsidRPr="00000000">
        <w:rPr>
          <w:b w:val="1"/>
          <w:bCs w:val="1"/>
          <w:rtl w:val="0"/>
        </w:rPr>
        <w:t xml:space="preserve">stand firm.</w:t>
      </w:r>
      <w:r w:rsidDel="00000000" w:rsidR="00000000" w:rsidRPr="00000000">
        <w:rPr>
          <w:rtl w:val="0"/>
        </w:rPr>
        <w:t xml:space="preserve"> Faithfulness is not determined by perfect circumstances but by unwavering trust in a perfect Savior. The believer who stands firm is the believer who understands that God's promises remain true regardless of changing circumstances.</w:t>
      </w:r>
    </w:p>
    <w:p w:rsidR="00000000" w:rsidDel="00000000" w:rsidP="00000000" w:rsidRDefault="00000000" w:rsidRPr="00000000" w14:paraId="00000006">
      <w:pPr>
        <w:spacing w:after="240" w:before="240" w:lineRule="auto"/>
        <w:rPr/>
      </w:pPr>
      <w:r w:rsidDel="00000000" w:rsidR="00000000" w:rsidRPr="00000000">
        <w:rPr>
          <w:rtl w:val="0"/>
        </w:rPr>
        <w:t xml:space="preserve">Perhaps this week has caused you to reflect on areas where you have grown weary. Maybe you've been praying for something that has not yet happened, serving without recognition, or waiting for God to move in ways you cannot yet see. If so, be encouraged. God sees every prayer, every act of obedience, every sacrifice, and every moment you have chosen to remain faithful. Nothing you have done for His glory has been wasted. Even when you cannot see the harvest, God is faithfully working beneath the surface.</w:t>
      </w:r>
    </w:p>
    <w:p w:rsidR="00000000" w:rsidDel="00000000" w:rsidP="00000000" w:rsidRDefault="00000000" w:rsidRPr="00000000" w14:paraId="00000007">
      <w:pPr>
        <w:spacing w:after="240" w:before="240" w:lineRule="auto"/>
        <w:rPr/>
      </w:pPr>
      <w:r w:rsidDel="00000000" w:rsidR="00000000" w:rsidRPr="00000000">
        <w:rPr>
          <w:rtl w:val="0"/>
        </w:rPr>
        <w:t xml:space="preserve">As you look back over this quarter, celebrate the progress God has produced. You may not be where you hope to be, but you are not where you used to be. He has strengthened your faith, deepened your trust, refined your character, and continued shaping you into the image of Christ. Transformation is not measured by perfection but by persistence. Every step of obedience, every surrendered moment, and every lesson learned has become part of the life God is building within you.</w:t>
      </w:r>
    </w:p>
    <w:p w:rsidR="00000000" w:rsidDel="00000000" w:rsidP="00000000" w:rsidRDefault="00000000" w:rsidRPr="00000000" w14:paraId="00000008">
      <w:pPr>
        <w:spacing w:after="240" w:before="240" w:lineRule="auto"/>
        <w:rPr/>
      </w:pPr>
      <w:r w:rsidDel="00000000" w:rsidR="00000000" w:rsidRPr="00000000">
        <w:rPr>
          <w:rtl w:val="0"/>
        </w:rPr>
        <w:t xml:space="preserve">As you prepare to step into a new season, carry this truth with you: </w:t>
      </w:r>
      <w:r w:rsidDel="00000000" w:rsidR="00000000" w:rsidRPr="00000000">
        <w:rPr>
          <w:b w:val="1"/>
          <w:bCs w:val="1"/>
          <w:rtl w:val="0"/>
        </w:rPr>
        <w:t xml:space="preserve">the God who transformed you is also the God who will sustain you.</w:t>
      </w:r>
      <w:r w:rsidDel="00000000" w:rsidR="00000000" w:rsidRPr="00000000">
        <w:rPr>
          <w:rtl w:val="0"/>
        </w:rPr>
        <w:t xml:space="preserve"> Continue standing firm. Continue serving faithfully. Continue trusting His promises. Continue reflecting Christ wherever He places you. The race is not won by those who begin with the most excitement but by those who remain faithful to the finish. And because Christ has already secured the victory, you can move forward with confidence, knowing that your labor in the Lord is never in vain.</w:t>
      </w:r>
    </w:p>
    <w:p w:rsidR="00000000" w:rsidDel="00000000" w:rsidP="00000000" w:rsidRDefault="00000000" w:rsidRPr="00000000" w14:paraId="00000009">
      <w:pPr>
        <w:pStyle w:val="Heading2"/>
        <w:keepNext w:val="0"/>
        <w:keepLines w:val="0"/>
        <w:spacing w:after="80" w:lineRule="auto"/>
        <w:rPr>
          <w:b w:val="1"/>
          <w:bCs w:val="1"/>
          <w:sz w:val="26"/>
          <w:szCs w:val="26"/>
        </w:rPr>
      </w:pPr>
      <w:bookmarkStart w:colFirst="0" w:colLast="0" w:name="_8mrsvya2mou8" w:id="0"/>
      <w:bookmarkEnd w:id="0"/>
      <w:r w:rsidDel="00000000" w:rsidR="00000000" w:rsidRPr="00000000">
        <w:rPr>
          <w:b w:val="1"/>
          <w:bCs w:val="1"/>
          <w:sz w:val="26"/>
          <w:szCs w:val="26"/>
          <w:rtl w:val="0"/>
        </w:rPr>
        <w:t xml:space="preserve">🔥 Focus for Today</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Because Christ is faithful, I will remain faithful until the finish.</w:t>
      </w: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26"/>
          <w:szCs w:val="26"/>
        </w:rPr>
      </w:pPr>
      <w:bookmarkStart w:colFirst="0" w:colLast="0" w:name="_ub9rh2w5wwlo" w:id="1"/>
      <w:bookmarkEnd w:id="1"/>
      <w:r w:rsidDel="00000000" w:rsidR="00000000" w:rsidRPr="00000000">
        <w:rPr>
          <w:b w:val="1"/>
          <w:bCs w:val="1"/>
          <w:sz w:val="26"/>
          <w:szCs w:val="26"/>
          <w:rtl w:val="0"/>
        </w:rPr>
        <w:t xml:space="preserve">🛠 Weekly Reflection</w:t>
      </w:r>
    </w:p>
    <w:p w:rsidR="00000000" w:rsidDel="00000000" w:rsidP="00000000" w:rsidRDefault="00000000" w:rsidRPr="00000000" w14:paraId="0000000C">
      <w:pPr>
        <w:spacing w:after="240" w:before="240" w:lineRule="auto"/>
        <w:rPr/>
      </w:pPr>
      <w:r w:rsidDel="00000000" w:rsidR="00000000" w:rsidRPr="00000000">
        <w:rPr>
          <w:rtl w:val="0"/>
        </w:rPr>
        <w:t xml:space="preserve">Take a few moments to prayerfully consider:</w:t>
      </w:r>
    </w:p>
    <w:p w:rsidR="00000000" w:rsidDel="00000000" w:rsidP="00000000" w:rsidRDefault="00000000" w:rsidRPr="00000000" w14:paraId="0000000D">
      <w:pPr>
        <w:numPr>
          <w:ilvl w:val="0"/>
          <w:numId w:val="1"/>
        </w:numPr>
        <w:spacing w:after="0" w:afterAutospacing="0" w:before="240" w:lineRule="auto"/>
        <w:ind w:left="720" w:hanging="360"/>
      </w:pPr>
      <w:r w:rsidDel="00000000" w:rsidR="00000000" w:rsidRPr="00000000">
        <w:rPr>
          <w:rtl w:val="0"/>
        </w:rPr>
        <w:t xml:space="preserve">How has God transformed my life throughout this </w:t>
      </w:r>
      <w:r w:rsidDel="00000000" w:rsidR="00000000" w:rsidRPr="00000000">
        <w:rPr>
          <w:b w:val="1"/>
          <w:bCs w:val="1"/>
          <w:rtl w:val="0"/>
        </w:rPr>
        <w:t xml:space="preserve">Living What Was Built</w:t>
      </w:r>
      <w:r w:rsidDel="00000000" w:rsidR="00000000" w:rsidRPr="00000000">
        <w:rPr>
          <w:rtl w:val="0"/>
        </w:rPr>
        <w:t xml:space="preserve"> series?</w:t>
      </w:r>
    </w:p>
    <w:p w:rsidR="00000000" w:rsidDel="00000000" w:rsidP="00000000" w:rsidRDefault="00000000" w:rsidRPr="00000000" w14:paraId="0000000E">
      <w:pPr>
        <w:numPr>
          <w:ilvl w:val="0"/>
          <w:numId w:val="1"/>
        </w:numPr>
        <w:spacing w:after="0" w:afterAutospacing="0" w:before="0" w:beforeAutospacing="0" w:lineRule="auto"/>
        <w:ind w:left="720" w:hanging="360"/>
      </w:pPr>
      <w:r w:rsidDel="00000000" w:rsidR="00000000" w:rsidRPr="00000000">
        <w:rPr>
          <w:rtl w:val="0"/>
        </w:rPr>
        <w:t xml:space="preserve">In what area has my faith become stronger over the past quarter?</w:t>
      </w:r>
    </w:p>
    <w:p w:rsidR="00000000" w:rsidDel="00000000" w:rsidP="00000000" w:rsidRDefault="00000000" w:rsidRPr="00000000" w14:paraId="0000000F">
      <w:pPr>
        <w:numPr>
          <w:ilvl w:val="0"/>
          <w:numId w:val="1"/>
        </w:numPr>
        <w:spacing w:after="0" w:afterAutospacing="0" w:before="0" w:beforeAutospacing="0" w:lineRule="auto"/>
        <w:ind w:left="720" w:hanging="360"/>
      </w:pPr>
      <w:r w:rsidDel="00000000" w:rsidR="00000000" w:rsidRPr="00000000">
        <w:rPr>
          <w:rtl w:val="0"/>
        </w:rPr>
        <w:t xml:space="preserve">Where is God calling me to remain steadfast and not give up?</w:t>
      </w:r>
    </w:p>
    <w:p w:rsidR="00000000" w:rsidDel="00000000" w:rsidP="00000000" w:rsidRDefault="00000000" w:rsidRPr="00000000" w14:paraId="00000010">
      <w:pPr>
        <w:numPr>
          <w:ilvl w:val="0"/>
          <w:numId w:val="1"/>
        </w:numPr>
        <w:spacing w:after="0" w:afterAutospacing="0" w:before="0" w:beforeAutospacing="0" w:lineRule="auto"/>
        <w:ind w:left="720" w:hanging="360"/>
      </w:pPr>
      <w:r w:rsidDel="00000000" w:rsidR="00000000" w:rsidRPr="00000000">
        <w:rPr>
          <w:rtl w:val="0"/>
        </w:rPr>
        <w:t xml:space="preserve">What lessons from this series do I want to carry into the next season?</w:t>
      </w:r>
    </w:p>
    <w:p w:rsidR="00000000" w:rsidDel="00000000" w:rsidP="00000000" w:rsidRDefault="00000000" w:rsidRPr="00000000" w14:paraId="00000011">
      <w:pPr>
        <w:numPr>
          <w:ilvl w:val="0"/>
          <w:numId w:val="1"/>
        </w:numPr>
        <w:spacing w:after="240" w:before="0" w:beforeAutospacing="0" w:lineRule="auto"/>
        <w:ind w:left="720" w:hanging="360"/>
      </w:pPr>
      <w:r w:rsidDel="00000000" w:rsidR="00000000" w:rsidRPr="00000000">
        <w:rPr>
          <w:rtl w:val="0"/>
        </w:rPr>
        <w:t xml:space="preserve">How can I continue living a life that honors Christ with faithfulness and perseverance?</w:t>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26"/>
          <w:szCs w:val="26"/>
        </w:rPr>
      </w:pPr>
      <w:bookmarkStart w:colFirst="0" w:colLast="0" w:name="_dvvgd9tu48sx" w:id="2"/>
      <w:bookmarkEnd w:id="2"/>
      <w:r w:rsidDel="00000000" w:rsidR="00000000" w:rsidRPr="00000000">
        <w:rPr>
          <w:b w:val="1"/>
          <w:bCs w:val="1"/>
          <w:sz w:val="26"/>
          <w:szCs w:val="26"/>
          <w:rtl w:val="0"/>
        </w:rPr>
        <w:t xml:space="preserve">🙏 Prayer</w:t>
      </w:r>
    </w:p>
    <w:p w:rsidR="00000000" w:rsidDel="00000000" w:rsidP="00000000" w:rsidRDefault="00000000" w:rsidRPr="00000000" w14:paraId="00000014">
      <w:pPr>
        <w:spacing w:after="240" w:before="240" w:lineRule="auto"/>
        <w:rPr/>
      </w:pPr>
      <w:r w:rsidDel="00000000" w:rsidR="00000000" w:rsidRPr="00000000">
        <w:rPr>
          <w:rtl w:val="0"/>
        </w:rPr>
        <w:t xml:space="preserve">Father, thank You for every lesson You have taught me throughout this series and this quarter. Thank You for patiently transforming my heart, strengthening my faith, and reminding me that You are not finished with me yet. Help me remain steadfast in every season of life. When I grow weary, renew my strength. When I face challenges, remind me of Your promises. Let my life be marked by unwavering faithfulness, joyful obedience, and complete trust in You. May I continue to reflect Christ and faithfully fulfill the purpose You have placed on my life until the very end. In Jesus' name, Amen.</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26"/>
          <w:szCs w:val="26"/>
        </w:rPr>
      </w:pPr>
      <w:bookmarkStart w:colFirst="0" w:colLast="0" w:name="_6uyv9661md3c" w:id="3"/>
      <w:bookmarkEnd w:id="3"/>
      <w:r w:rsidDel="00000000" w:rsidR="00000000" w:rsidRPr="00000000">
        <w:rPr>
          <w:rFonts w:ascii="Arial Unicode MS" w:cs="Arial Unicode MS" w:eastAsia="Arial Unicode MS" w:hAnsi="Arial Unicode MS"/>
          <w:b w:val="1"/>
          <w:bCs w:val="1"/>
          <w:sz w:val="26"/>
          <w:szCs w:val="26"/>
          <w:rtl w:val="0"/>
        </w:rPr>
        <w:t xml:space="preserve">✍ Final Quarter Reflection Question</w:t>
      </w:r>
    </w:p>
    <w:p w:rsidR="00000000" w:rsidDel="00000000" w:rsidP="00000000" w:rsidRDefault="00000000" w:rsidRPr="00000000" w14:paraId="00000017">
      <w:pPr>
        <w:spacing w:after="240" w:before="240" w:lineRule="auto"/>
        <w:rPr>
          <w:b w:val="1"/>
          <w:bCs w:val="1"/>
        </w:rPr>
      </w:pPr>
      <w:r w:rsidDel="00000000" w:rsidR="00000000" w:rsidRPr="00000000">
        <w:rPr>
          <w:b w:val="1"/>
          <w:bCs w:val="1"/>
          <w:rtl w:val="0"/>
        </w:rPr>
        <w:t xml:space="preserve">When you look back on this season of spiritual growth, what transformation are you most thankful for, and what commitment will you make today to remain faithful as God leads you into the next season?</w:t>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