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iCs w:val="1"/>
        </w:rPr>
      </w:pPr>
      <w:r w:rsidDel="00000000" w:rsidR="00000000" w:rsidRPr="00000000">
        <w:rPr>
          <w:i w:val="1"/>
          <w:iCs w:val="1"/>
          <w:rtl w:val="0"/>
        </w:rPr>
        <w:t xml:space="preserve">July 3, 2026</w:t>
      </w:r>
    </w:p>
    <w:p w:rsidR="00000000" w:rsidDel="00000000" w:rsidP="00000000" w:rsidRDefault="00000000" w:rsidRPr="00000000" w14:paraId="00000002">
      <w:pPr>
        <w:spacing w:after="240" w:before="240" w:lineRule="auto"/>
        <w:rPr/>
      </w:pPr>
      <w:r w:rsidDel="00000000" w:rsidR="00000000" w:rsidRPr="00000000">
        <w:rPr>
          <w:b w:val="1"/>
          <w:bCs w:val="1"/>
          <w:sz w:val="34"/>
          <w:szCs w:val="34"/>
          <w:rtl w:val="0"/>
        </w:rPr>
        <w:t xml:space="preserve">Your Work Matters</w:t>
      </w:r>
      <w:r w:rsidDel="00000000" w:rsidR="00000000" w:rsidRPr="00000000">
        <w:rPr>
          <w:b w:val="1"/>
          <w:bCs w:val="1"/>
          <w:rtl w:val="0"/>
        </w:rPr>
        <w:br w:type="textWrapping"/>
        <w:t xml:space="preserve"> </w:t>
      </w:r>
      <w:r w:rsidDel="00000000" w:rsidR="00000000" w:rsidRPr="00000000">
        <w:rPr>
          <w:b w:val="1"/>
          <w:bCs w:val="1"/>
          <w:i w:val="1"/>
          <w:iCs w:val="1"/>
          <w:rtl w:val="0"/>
        </w:rPr>
        <w:t xml:space="preserve">June Series: Live What Was Built</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Faithful to the Finish</w:t>
      </w: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Scripture – 1 Corinthians 15:58 - </w:t>
      </w:r>
      <w:r w:rsidDel="00000000" w:rsidR="00000000" w:rsidRPr="00000000">
        <w:rPr>
          <w:i w:val="1"/>
          <w:iCs w:val="1"/>
          <w:rtl w:val="0"/>
        </w:rPr>
        <w:t xml:space="preserve">"Always give yourselves fully to the work of the Lord... your labor in the Lord is not in vain."</w:t>
      </w:r>
      <w:r w:rsidDel="00000000" w:rsidR="00000000" w:rsidRPr="00000000">
        <w:rPr>
          <w:rtl w:val="0"/>
        </w:rPr>
      </w:r>
    </w:p>
    <w:p w:rsidR="00000000" w:rsidDel="00000000" w:rsidP="00000000" w:rsidRDefault="00000000" w:rsidRPr="00000000" w14:paraId="00000004">
      <w:pPr>
        <w:rPr>
          <w:b w:val="1"/>
          <w:bCs w:val="1"/>
          <w:sz w:val="34"/>
          <w:szCs w:val="34"/>
        </w:rPr>
      </w:pPr>
      <w:r w:rsidDel="00000000" w:rsidR="00000000" w:rsidRPr="00000000">
        <w:pict>
          <v:rect style="width:0.0pt;height:1.5pt" o:hr="t" o:hrstd="t" o:hralign="center" fillcolor="#A0A0A0" stroked="f"/>
        </w:pict>
      </w:r>
      <w:r w:rsidDel="00000000" w:rsidR="00000000" w:rsidRPr="00000000">
        <w:rPr>
          <w:b w:val="1"/>
          <w:bCs w:val="1"/>
          <w:sz w:val="34"/>
          <w:szCs w:val="34"/>
          <w:rtl w:val="0"/>
        </w:rPr>
        <w:t xml:space="preserve">Devotional Reflection</w:t>
      </w:r>
    </w:p>
    <w:p w:rsidR="00000000" w:rsidDel="00000000" w:rsidP="00000000" w:rsidRDefault="00000000" w:rsidRPr="00000000" w14:paraId="00000005">
      <w:pPr>
        <w:spacing w:after="240" w:before="240" w:lineRule="auto"/>
        <w:rPr/>
      </w:pPr>
      <w:r w:rsidDel="00000000" w:rsidR="00000000" w:rsidRPr="00000000">
        <w:rPr>
          <w:rtl w:val="0"/>
        </w:rPr>
        <w:t xml:space="preserve">There are moments in every believer's journey when faithfulness can feel unnoticed. You may pray for others without hearing a "thank you." You may faithfully serve behind the scenes while someone else receives the recognition. You may continue giving, encouraging, teaching, or helping, wondering if your efforts are making any difference at all. In those moments, discouragement can quietly creep into your heart. Yet 1 Corinthians 15:58 offers a powerful reminder: </w:t>
      </w:r>
      <w:r w:rsidDel="00000000" w:rsidR="00000000" w:rsidRPr="00000000">
        <w:rPr>
          <w:b w:val="1"/>
          <w:bCs w:val="1"/>
          <w:rtl w:val="0"/>
        </w:rPr>
        <w:t xml:space="preserve">your labor in the Lord is not in vain.</w:t>
      </w:r>
      <w:r w:rsidDel="00000000" w:rsidR="00000000" w:rsidRPr="00000000">
        <w:rPr>
          <w:rtl w:val="0"/>
        </w:rPr>
        <w:t xml:space="preserve"> Nothing done for God's glory is ever wasted.</w:t>
      </w:r>
    </w:p>
    <w:p w:rsidR="00000000" w:rsidDel="00000000" w:rsidP="00000000" w:rsidRDefault="00000000" w:rsidRPr="00000000" w14:paraId="00000006">
      <w:pPr>
        <w:spacing w:after="240" w:before="240" w:lineRule="auto"/>
        <w:rPr/>
      </w:pPr>
      <w:r w:rsidDel="00000000" w:rsidR="00000000" w:rsidRPr="00000000">
        <w:rPr>
          <w:rtl w:val="0"/>
        </w:rPr>
        <w:t xml:space="preserve">The world often measures success by visible results, public recognition, or immediate outcomes. God's Kingdom operates differently. He values faithfulness above fame and obedience above applause. Many of the greatest works God accomplishes happen quietly, through people who consistently serve without seeking attention. Every prayer whispered in faith, every act of kindness, every word of encouragement, and every sacrifice made in obedience becomes part of the work God is using to accomplish His purposes.</w:t>
      </w:r>
    </w:p>
    <w:p w:rsidR="00000000" w:rsidDel="00000000" w:rsidP="00000000" w:rsidRDefault="00000000" w:rsidRPr="00000000" w14:paraId="00000007">
      <w:pPr>
        <w:spacing w:after="240" w:before="240" w:lineRule="auto"/>
        <w:rPr/>
      </w:pPr>
      <w:r w:rsidDel="00000000" w:rsidR="00000000" w:rsidRPr="00000000">
        <w:rPr>
          <w:rtl w:val="0"/>
        </w:rPr>
        <w:t xml:space="preserve">Sometimes we become discouraged because we cannot immediately see the fruit of our labor. But God's work often develops beneath the surface long before it becomes visible. Just as a seed grows underground before breaking through the soil, many of God's greatest works take time. He is often accomplishing far more than we can see. Our responsibility is not to produce the harvest—that belongs to God. Our responsibility is to remain faithful in planting, watering, and trusting Him with the results.</w:t>
      </w:r>
    </w:p>
    <w:p w:rsidR="00000000" w:rsidDel="00000000" w:rsidP="00000000" w:rsidRDefault="00000000" w:rsidRPr="00000000" w14:paraId="00000008">
      <w:pPr>
        <w:spacing w:after="240" w:before="240" w:lineRule="auto"/>
        <w:rPr/>
      </w:pPr>
      <w:r w:rsidDel="00000000" w:rsidR="00000000" w:rsidRPr="00000000">
        <w:rPr>
          <w:rtl w:val="0"/>
        </w:rPr>
        <w:t xml:space="preserve">Jesus Himself demonstrated this kind of faithful service. He invested in people who often misunderstood Him. He loved those who would eventually abandon Him. He remained obedient to the Father even when the path led to the cross. From a human perspective, the cross looked like defeat. But through Christ's faithfulness, God brought about the greatest victory in history. That same God continues to use faithful obedience to accomplish eternal purposes.</w:t>
      </w:r>
    </w:p>
    <w:p w:rsidR="00000000" w:rsidDel="00000000" w:rsidP="00000000" w:rsidRDefault="00000000" w:rsidRPr="00000000" w14:paraId="00000009">
      <w:pPr>
        <w:spacing w:after="240" w:before="240" w:lineRule="auto"/>
        <w:rPr/>
      </w:pPr>
      <w:r w:rsidDel="00000000" w:rsidR="00000000" w:rsidRPr="00000000">
        <w:rPr>
          <w:rtl w:val="0"/>
        </w:rPr>
        <w:t xml:space="preserve">Today, be encouraged that your faithfulness matters. Whether your assignment feels large or small, public or private, God sees it all. Do not grow weary in serving Him. Continue giving your best to the work He has placed before you. Every act of obedience, every expression of love, and every sacrifice made for Christ has eternal value. Your labor in the Lord is never wasted because God always uses faithfulness for His glory.</w:t>
      </w:r>
    </w:p>
    <w:p w:rsidR="00000000" w:rsidDel="00000000" w:rsidP="00000000" w:rsidRDefault="00000000" w:rsidRPr="00000000" w14:paraId="0000000A">
      <w:pPr>
        <w:pStyle w:val="Heading2"/>
        <w:keepNext w:val="0"/>
        <w:keepLines w:val="0"/>
        <w:spacing w:after="80" w:lineRule="auto"/>
        <w:rPr>
          <w:b w:val="1"/>
          <w:bCs w:val="1"/>
          <w:sz w:val="26"/>
          <w:szCs w:val="26"/>
        </w:rPr>
      </w:pPr>
      <w:bookmarkStart w:colFirst="0" w:colLast="0" w:name="_kf8b67uzxt0s" w:id="0"/>
      <w:bookmarkEnd w:id="0"/>
      <w:r w:rsidDel="00000000" w:rsidR="00000000" w:rsidRPr="00000000">
        <w:rPr>
          <w:b w:val="1"/>
          <w:bCs w:val="1"/>
          <w:sz w:val="26"/>
          <w:szCs w:val="26"/>
          <w:rtl w:val="0"/>
        </w:rPr>
        <w:t xml:space="preserve">🔥 Focus for Today</w:t>
      </w:r>
    </w:p>
    <w:p w:rsidR="00000000" w:rsidDel="00000000" w:rsidP="00000000" w:rsidRDefault="00000000" w:rsidRPr="00000000" w14:paraId="0000000B">
      <w:pPr>
        <w:spacing w:after="240" w:before="240" w:lineRule="auto"/>
        <w:rPr/>
      </w:pPr>
      <w:r w:rsidDel="00000000" w:rsidR="00000000" w:rsidRPr="00000000">
        <w:rPr>
          <w:b w:val="1"/>
          <w:bCs w:val="1"/>
          <w:rtl w:val="0"/>
        </w:rPr>
        <w:t xml:space="preserve">Every act of faithful obedience has eternal value in God's Kingdom.</w:t>
      </w: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26"/>
          <w:szCs w:val="26"/>
        </w:rPr>
      </w:pPr>
      <w:bookmarkStart w:colFirst="0" w:colLast="0" w:name="_b828dv2rpc75" w:id="1"/>
      <w:bookmarkEnd w:id="1"/>
      <w:r w:rsidDel="00000000" w:rsidR="00000000" w:rsidRPr="00000000">
        <w:rPr>
          <w:b w:val="1"/>
          <w:bCs w:val="1"/>
          <w:sz w:val="26"/>
          <w:szCs w:val="26"/>
          <w:rtl w:val="0"/>
        </w:rPr>
        <w:t xml:space="preserve">🛠 Practice</w:t>
      </w:r>
    </w:p>
    <w:p w:rsidR="00000000" w:rsidDel="00000000" w:rsidP="00000000" w:rsidRDefault="00000000" w:rsidRPr="00000000" w14:paraId="0000000D">
      <w:pPr>
        <w:spacing w:after="240" w:before="240" w:lineRule="auto"/>
        <w:rPr/>
      </w:pPr>
      <w:r w:rsidDel="00000000" w:rsidR="00000000" w:rsidRPr="00000000">
        <w:rPr>
          <w:rtl w:val="0"/>
        </w:rPr>
        <w:t xml:space="preserve">• Thank God for the opportunities He has given you to serve Him.</w:t>
      </w:r>
    </w:p>
    <w:p w:rsidR="00000000" w:rsidDel="00000000" w:rsidP="00000000" w:rsidRDefault="00000000" w:rsidRPr="00000000" w14:paraId="0000000E">
      <w:pPr>
        <w:spacing w:after="240" w:before="240" w:lineRule="auto"/>
        <w:rPr/>
      </w:pPr>
      <w:r w:rsidDel="00000000" w:rsidR="00000000" w:rsidRPr="00000000">
        <w:rPr>
          <w:rtl w:val="0"/>
        </w:rPr>
        <w:t xml:space="preserve">• Reflect on one area where you have been tempted to become discouraged.</w:t>
      </w:r>
    </w:p>
    <w:p w:rsidR="00000000" w:rsidDel="00000000" w:rsidP="00000000" w:rsidRDefault="00000000" w:rsidRPr="00000000" w14:paraId="0000000F">
      <w:pPr>
        <w:spacing w:after="240" w:before="240" w:lineRule="auto"/>
        <w:rPr/>
      </w:pPr>
      <w:r w:rsidDel="00000000" w:rsidR="00000000" w:rsidRPr="00000000">
        <w:rPr>
          <w:rtl w:val="0"/>
        </w:rPr>
        <w:t xml:space="preserve">• Encourage someone who faithfully serves behind the scenes.</w:t>
      </w:r>
    </w:p>
    <w:p w:rsidR="00000000" w:rsidDel="00000000" w:rsidP="00000000" w:rsidRDefault="00000000" w:rsidRPr="00000000" w14:paraId="00000010">
      <w:pPr>
        <w:spacing w:after="240" w:before="240" w:lineRule="auto"/>
        <w:rPr/>
      </w:pPr>
      <w:r w:rsidDel="00000000" w:rsidR="00000000" w:rsidRPr="00000000">
        <w:rPr>
          <w:rtl w:val="0"/>
        </w:rPr>
        <w:t xml:space="preserve">• Ask God to help you serve with joy, whether anyone notices or not.</w:t>
      </w:r>
    </w:p>
    <w:p w:rsidR="00000000" w:rsidDel="00000000" w:rsidP="00000000" w:rsidRDefault="00000000" w:rsidRPr="00000000" w14:paraId="0000001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26"/>
          <w:szCs w:val="26"/>
        </w:rPr>
      </w:pPr>
      <w:bookmarkStart w:colFirst="0" w:colLast="0" w:name="_awbcixsaklkx" w:id="2"/>
      <w:bookmarkEnd w:id="2"/>
      <w:r w:rsidDel="00000000" w:rsidR="00000000" w:rsidRPr="00000000">
        <w:rPr>
          <w:b w:val="1"/>
          <w:bCs w:val="1"/>
          <w:sz w:val="26"/>
          <w:szCs w:val="26"/>
          <w:rtl w:val="0"/>
        </w:rPr>
        <w:t xml:space="preserve">🙏 Prayer</w:t>
      </w:r>
    </w:p>
    <w:p w:rsidR="00000000" w:rsidDel="00000000" w:rsidP="00000000" w:rsidRDefault="00000000" w:rsidRPr="00000000" w14:paraId="00000013">
      <w:pPr>
        <w:spacing w:after="240" w:before="240" w:lineRule="auto"/>
        <w:rPr/>
      </w:pPr>
      <w:r w:rsidDel="00000000" w:rsidR="00000000" w:rsidRPr="00000000">
        <w:rPr>
          <w:rtl w:val="0"/>
        </w:rPr>
        <w:t xml:space="preserve">Father, thank You for reminding me that nothing I do for You is ever wasted. When I grow weary or discouraged, help me remember that You see every act of faithfulness. Give me the strength to continue serving with joy, humility, and perseverance. Help me focus on pleasing You rather than seeking recognition from others. May my life always reflect wholehearted devotion to Your work. In Jesus' name, Amen.</w:t>
      </w:r>
    </w:p>
    <w:p w:rsidR="00000000" w:rsidDel="00000000" w:rsidP="00000000" w:rsidRDefault="00000000" w:rsidRPr="00000000" w14:paraId="0000001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rd0qsffewyp3" w:id="3"/>
      <w:bookmarkEnd w:id="3"/>
      <w:r w:rsidDel="00000000" w:rsidR="00000000" w:rsidRPr="00000000">
        <w:rPr>
          <w:rFonts w:ascii="Arial Unicode MS" w:cs="Arial Unicode MS" w:eastAsia="Arial Unicode MS" w:hAnsi="Arial Unicode MS"/>
          <w:b w:val="1"/>
          <w:bCs w:val="1"/>
          <w:sz w:val="26"/>
          <w:szCs w:val="26"/>
          <w:rtl w:val="0"/>
        </w:rPr>
        <w:t xml:space="preserve">✍ Reflection Question</w:t>
      </w:r>
      <w:r w:rsidDel="00000000" w:rsidR="00000000" w:rsidRPr="00000000">
        <w:rPr>
          <w:rtl w:val="0"/>
        </w:rPr>
      </w:r>
    </w:p>
    <w:p w:rsidR="00000000" w:rsidDel="00000000" w:rsidP="00000000" w:rsidRDefault="00000000" w:rsidRPr="00000000" w14:paraId="00000016">
      <w:pPr>
        <w:spacing w:after="240" w:before="240" w:lineRule="auto"/>
        <w:rPr>
          <w:b w:val="1"/>
          <w:bCs w:val="1"/>
        </w:rPr>
      </w:pPr>
      <w:r w:rsidDel="00000000" w:rsidR="00000000" w:rsidRPr="00000000">
        <w:rPr>
          <w:b w:val="1"/>
          <w:bCs w:val="1"/>
          <w:rtl w:val="0"/>
        </w:rPr>
        <w:t xml:space="preserve">Where have you been tempted to believe that your efforts for God do not matter, and how does today's Scripture encourage you to remain faithful?</w:t>
      </w:r>
    </w:p>
    <w:p w:rsidR="00000000" w:rsidDel="00000000" w:rsidP="00000000" w:rsidRDefault="00000000" w:rsidRPr="00000000" w14:paraId="0000001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