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91B4" w14:textId="029B94E1" w:rsidR="00E701A9" w:rsidRPr="00CA5228" w:rsidRDefault="00E701A9" w:rsidP="00E701A9">
      <w:pPr>
        <w:jc w:val="center"/>
        <w:rPr>
          <w:rFonts w:ascii="Arial" w:hAnsi="Arial" w:cs="Arial"/>
          <w:b/>
          <w:bCs/>
          <w:sz w:val="28"/>
          <w:szCs w:val="28"/>
          <w:shd w:val="clear" w:color="auto" w:fill="FFFFFF"/>
        </w:rPr>
      </w:pPr>
      <w:bookmarkStart w:id="0" w:name="_Hlk52003561"/>
      <w:r w:rsidRPr="00CA5228">
        <w:rPr>
          <w:rFonts w:ascii="Arial" w:hAnsi="Arial" w:cs="Arial"/>
          <w:b/>
          <w:bCs/>
          <w:sz w:val="28"/>
          <w:szCs w:val="28"/>
          <w:shd w:val="clear" w:color="auto" w:fill="FFFFFF"/>
        </w:rPr>
        <w:t>"</w:t>
      </w:r>
      <w:r w:rsidR="00787FD1">
        <w:rPr>
          <w:rFonts w:ascii="Arial" w:hAnsi="Arial" w:cs="Arial"/>
          <w:b/>
          <w:bCs/>
          <w:sz w:val="28"/>
          <w:szCs w:val="28"/>
          <w:shd w:val="clear" w:color="auto" w:fill="FFFFFF"/>
        </w:rPr>
        <w:t>BUILDING A FOUNDATION OF FAITH</w:t>
      </w:r>
      <w:r w:rsidRPr="00CA5228">
        <w:rPr>
          <w:rFonts w:ascii="Arial" w:hAnsi="Arial" w:cs="Arial"/>
          <w:b/>
          <w:bCs/>
          <w:sz w:val="28"/>
          <w:szCs w:val="28"/>
          <w:shd w:val="clear" w:color="auto" w:fill="FFFFFF"/>
        </w:rPr>
        <w:t>"</w:t>
      </w:r>
      <w:r w:rsidRPr="00CA5228">
        <w:rPr>
          <w:sz w:val="28"/>
          <w:szCs w:val="28"/>
        </w:rPr>
        <w:t xml:space="preserve"> </w:t>
      </w:r>
    </w:p>
    <w:p w14:paraId="363D7CEF" w14:textId="77777777" w:rsidR="00E701A9" w:rsidRPr="00CA5228" w:rsidRDefault="00E701A9" w:rsidP="00E701A9">
      <w:pPr>
        <w:jc w:val="center"/>
        <w:rPr>
          <w:rFonts w:ascii="Arial" w:hAnsi="Arial" w:cs="Arial"/>
          <w:b/>
          <w:bCs/>
          <w:sz w:val="28"/>
          <w:szCs w:val="28"/>
          <w:shd w:val="clear" w:color="auto" w:fill="FFFFFF"/>
        </w:rPr>
      </w:pPr>
      <w:r>
        <w:rPr>
          <w:rFonts w:ascii="Arial" w:hAnsi="Arial" w:cs="Arial"/>
          <w:b/>
          <w:bCs/>
          <w:sz w:val="28"/>
          <w:szCs w:val="28"/>
          <w:shd w:val="clear" w:color="auto" w:fill="FFFFFF"/>
        </w:rPr>
        <w:t>Romans 13:1</w:t>
      </w:r>
    </w:p>
    <w:p w14:paraId="6FEEAECB" w14:textId="1DFADB23" w:rsidR="00E701A9" w:rsidRPr="00CA5228" w:rsidRDefault="00E701A9" w:rsidP="00E701A9">
      <w:pPr>
        <w:jc w:val="center"/>
        <w:rPr>
          <w:rFonts w:ascii="Arial" w:hAnsi="Arial" w:cs="Arial"/>
          <w:b/>
          <w:bCs/>
          <w:sz w:val="28"/>
          <w:szCs w:val="28"/>
          <w:shd w:val="clear" w:color="auto" w:fill="FFFFFF"/>
        </w:rPr>
      </w:pPr>
      <w:r>
        <w:rPr>
          <w:rFonts w:ascii="Arial" w:hAnsi="Arial" w:cs="Arial"/>
          <w:b/>
          <w:bCs/>
          <w:sz w:val="28"/>
          <w:szCs w:val="28"/>
          <w:shd w:val="clear" w:color="auto" w:fill="FFFFFF"/>
        </w:rPr>
        <w:t>Teaching sheet for 6/28/26 – 250</w:t>
      </w:r>
      <w:r w:rsidRPr="0057190E">
        <w:rPr>
          <w:rFonts w:ascii="Arial" w:hAnsi="Arial" w:cs="Arial"/>
          <w:b/>
          <w:bCs/>
          <w:sz w:val="28"/>
          <w:szCs w:val="28"/>
          <w:shd w:val="clear" w:color="auto" w:fill="FFFFFF"/>
          <w:vertAlign w:val="superscript"/>
        </w:rPr>
        <w:t>th</w:t>
      </w:r>
      <w:r>
        <w:rPr>
          <w:rFonts w:ascii="Arial" w:hAnsi="Arial" w:cs="Arial"/>
          <w:b/>
          <w:bCs/>
          <w:sz w:val="28"/>
          <w:szCs w:val="28"/>
          <w:shd w:val="clear" w:color="auto" w:fill="FFFFFF"/>
        </w:rPr>
        <w:t xml:space="preserve"> Anniversary</w:t>
      </w:r>
    </w:p>
    <w:bookmarkEnd w:id="0"/>
    <w:p w14:paraId="516274AA" w14:textId="40C6FA51" w:rsidR="00E701A9" w:rsidRPr="009D2F69" w:rsidRDefault="00E701A9" w:rsidP="00E701A9">
      <w:pPr>
        <w:rPr>
          <w:rFonts w:ascii="Arial Narrow" w:hAnsi="Arial Narrow"/>
          <w:sz w:val="28"/>
          <w:szCs w:val="28"/>
        </w:rPr>
      </w:pPr>
      <w:r>
        <w:rPr>
          <w:rFonts w:ascii="Arial Narrow" w:hAnsi="Arial Narrow"/>
          <w:b/>
          <w:bCs/>
          <w:sz w:val="28"/>
          <w:szCs w:val="28"/>
          <w:u w:val="single"/>
        </w:rPr>
        <w:t>What Are We Celebrating?</w:t>
      </w:r>
      <w:r w:rsidR="009D2F69">
        <w:rPr>
          <w:rFonts w:ascii="Arial Narrow" w:hAnsi="Arial Narrow"/>
          <w:sz w:val="28"/>
          <w:szCs w:val="28"/>
        </w:rPr>
        <w:t xml:space="preserve"> (US history</w:t>
      </w:r>
      <w:r w:rsidR="00230369">
        <w:rPr>
          <w:rFonts w:ascii="Arial Narrow" w:hAnsi="Arial Narrow"/>
          <w:sz w:val="28"/>
          <w:szCs w:val="28"/>
        </w:rPr>
        <w:t xml:space="preserve"> review - </w:t>
      </w:r>
      <w:r w:rsidR="00C213D9" w:rsidRPr="00C213D9">
        <w:rPr>
          <w:rFonts w:ascii="Arial Narrow" w:hAnsi="Arial Narrow"/>
        </w:rPr>
        <w:t>https://www.ushistory.org/us</w:t>
      </w:r>
      <w:r w:rsidR="00C213D9">
        <w:rPr>
          <w:rFonts w:ascii="Arial Narrow" w:hAnsi="Arial Narrow"/>
        </w:rPr>
        <w:t xml:space="preserve"> )</w:t>
      </w:r>
    </w:p>
    <w:p w14:paraId="29519E77" w14:textId="77777777" w:rsidR="00E701A9" w:rsidRDefault="00E701A9" w:rsidP="00E701A9">
      <w:pPr>
        <w:rPr>
          <w:rFonts w:ascii="Arial Narrow" w:hAnsi="Arial Narrow"/>
          <w:sz w:val="28"/>
          <w:szCs w:val="28"/>
        </w:rPr>
      </w:pPr>
    </w:p>
    <w:p w14:paraId="42A582D4" w14:textId="3F6BB613" w:rsidR="00E701A9" w:rsidRPr="001617BB" w:rsidRDefault="00E701A9" w:rsidP="000956F9">
      <w:pPr>
        <w:rPr>
          <w:rFonts w:ascii="Arial Narrow" w:hAnsi="Arial Narrow"/>
          <w:sz w:val="28"/>
          <w:szCs w:val="28"/>
          <w:u w:val="single"/>
        </w:rPr>
      </w:pPr>
      <w:r>
        <w:rPr>
          <w:rFonts w:ascii="Arial Narrow" w:hAnsi="Arial Narrow"/>
          <w:b/>
          <w:bCs/>
          <w:sz w:val="28"/>
          <w:szCs w:val="28"/>
          <w:u w:val="single"/>
        </w:rPr>
        <w:t>The Declaration of Independence</w:t>
      </w:r>
      <w:r w:rsidR="000956F9">
        <w:rPr>
          <w:rFonts w:ascii="Arial Narrow" w:hAnsi="Arial Narrow"/>
          <w:sz w:val="28"/>
          <w:szCs w:val="28"/>
        </w:rPr>
        <w:t xml:space="preserve">: </w:t>
      </w:r>
      <w:r>
        <w:rPr>
          <w:rFonts w:ascii="Arial Narrow" w:hAnsi="Arial Narrow"/>
          <w:sz w:val="28"/>
          <w:szCs w:val="28"/>
        </w:rPr>
        <w:t xml:space="preserve"> </w:t>
      </w:r>
      <w:r w:rsidRPr="001617BB">
        <w:rPr>
          <w:rFonts w:ascii="Arial Narrow" w:hAnsi="Arial Narrow"/>
          <w:sz w:val="28"/>
          <w:szCs w:val="28"/>
          <w:u w:val="single"/>
        </w:rPr>
        <w:t>“We hold these truths to be self-evident, that all men are created equal, that they are endowed by their Creator with certain unalienable Rights, that among these are Life, Liberty and the pursuit of Happiness.”</w:t>
      </w:r>
    </w:p>
    <w:p w14:paraId="1F399EE9" w14:textId="77777777" w:rsidR="00E701A9" w:rsidRDefault="00E701A9" w:rsidP="0032358E">
      <w:pPr>
        <w:jc w:val="both"/>
        <w:rPr>
          <w:rFonts w:ascii="Arial Narrow" w:hAnsi="Arial Narrow"/>
          <w:sz w:val="28"/>
          <w:szCs w:val="28"/>
        </w:rPr>
      </w:pPr>
      <w:r>
        <w:rPr>
          <w:rFonts w:ascii="Arial Narrow" w:hAnsi="Arial Narrow"/>
          <w:sz w:val="28"/>
          <w:szCs w:val="28"/>
        </w:rPr>
        <w:t>Look at what they were proclaiming:</w:t>
      </w:r>
    </w:p>
    <w:p w14:paraId="009215E2" w14:textId="582A4AC9" w:rsidR="00E701A9" w:rsidRPr="00E9055C" w:rsidRDefault="00E701A9" w:rsidP="0032358E">
      <w:pPr>
        <w:pStyle w:val="ListParagraph"/>
        <w:widowControl/>
        <w:numPr>
          <w:ilvl w:val="0"/>
          <w:numId w:val="9"/>
        </w:numPr>
        <w:suppressAutoHyphens w:val="0"/>
        <w:autoSpaceDN/>
        <w:jc w:val="both"/>
        <w:textAlignment w:val="auto"/>
        <w:rPr>
          <w:rFonts w:ascii="Arial Narrow" w:hAnsi="Arial Narrow"/>
          <w:i/>
          <w:iCs/>
          <w:sz w:val="28"/>
          <w:szCs w:val="28"/>
        </w:rPr>
      </w:pPr>
      <w:r w:rsidRPr="00E9055C">
        <w:rPr>
          <w:rFonts w:ascii="Arial Narrow" w:hAnsi="Arial Narrow"/>
          <w:sz w:val="28"/>
          <w:szCs w:val="28"/>
        </w:rPr>
        <w:t>God is our Creator: Genesis 1:27</w:t>
      </w:r>
      <w:r>
        <w:rPr>
          <w:rFonts w:ascii="Arial Narrow" w:hAnsi="Arial Narrow"/>
          <w:sz w:val="28"/>
          <w:szCs w:val="28"/>
        </w:rPr>
        <w:t xml:space="preserve"> </w:t>
      </w:r>
    </w:p>
    <w:p w14:paraId="7F5E2C48" w14:textId="681D4CAF" w:rsidR="00E701A9" w:rsidRPr="0040481B" w:rsidRDefault="00E701A9" w:rsidP="0032358E">
      <w:pPr>
        <w:pStyle w:val="ListParagraph"/>
        <w:widowControl/>
        <w:numPr>
          <w:ilvl w:val="0"/>
          <w:numId w:val="9"/>
        </w:numPr>
        <w:suppressAutoHyphens w:val="0"/>
        <w:autoSpaceDN/>
        <w:jc w:val="both"/>
        <w:textAlignment w:val="auto"/>
        <w:rPr>
          <w:rFonts w:ascii="Arial Narrow" w:hAnsi="Arial Narrow"/>
          <w:i/>
          <w:iCs/>
          <w:sz w:val="28"/>
          <w:szCs w:val="28"/>
        </w:rPr>
      </w:pPr>
      <w:r>
        <w:rPr>
          <w:rFonts w:ascii="Arial Narrow" w:hAnsi="Arial Narrow"/>
          <w:sz w:val="28"/>
          <w:szCs w:val="28"/>
        </w:rPr>
        <w:t>All people are equal: Acts 10:</w:t>
      </w:r>
      <w:r w:rsidRPr="00140565">
        <w:rPr>
          <w:rFonts w:ascii="Arial Narrow" w:hAnsi="Arial Narrow"/>
          <w:sz w:val="28"/>
          <w:szCs w:val="28"/>
        </w:rPr>
        <w:t xml:space="preserve">34 </w:t>
      </w:r>
      <w:r w:rsidR="0032358E">
        <w:rPr>
          <w:rFonts w:ascii="Arial Narrow" w:hAnsi="Arial Narrow"/>
          <w:sz w:val="28"/>
          <w:szCs w:val="28"/>
        </w:rPr>
        <w:t xml:space="preserve">       </w:t>
      </w:r>
      <w:r>
        <w:rPr>
          <w:rFonts w:ascii="Arial Narrow" w:hAnsi="Arial Narrow"/>
          <w:sz w:val="28"/>
          <w:szCs w:val="28"/>
        </w:rPr>
        <w:t xml:space="preserve">Romans 2:11 </w:t>
      </w:r>
    </w:p>
    <w:p w14:paraId="5372D3CD" w14:textId="1D7BE65B" w:rsidR="00E701A9" w:rsidRPr="0032358E" w:rsidRDefault="00E701A9" w:rsidP="0032358E">
      <w:pPr>
        <w:pStyle w:val="ListParagraph"/>
        <w:widowControl/>
        <w:numPr>
          <w:ilvl w:val="0"/>
          <w:numId w:val="9"/>
        </w:numPr>
        <w:suppressAutoHyphens w:val="0"/>
        <w:autoSpaceDN/>
        <w:jc w:val="both"/>
        <w:textAlignment w:val="auto"/>
        <w:rPr>
          <w:rFonts w:ascii="Arial Narrow" w:hAnsi="Arial Narrow"/>
          <w:sz w:val="28"/>
          <w:szCs w:val="28"/>
        </w:rPr>
      </w:pPr>
      <w:r w:rsidRPr="0032358E">
        <w:rPr>
          <w:rFonts w:ascii="Arial Narrow" w:hAnsi="Arial Narrow"/>
          <w:sz w:val="28"/>
          <w:szCs w:val="28"/>
        </w:rPr>
        <w:t xml:space="preserve">All good things come from God: Ecclesiastes 3:11-13 </w:t>
      </w:r>
      <w:r w:rsidR="0032358E" w:rsidRPr="0032358E">
        <w:rPr>
          <w:rFonts w:ascii="Arial Narrow" w:hAnsi="Arial Narrow"/>
          <w:sz w:val="28"/>
          <w:szCs w:val="28"/>
        </w:rPr>
        <w:t xml:space="preserve">     </w:t>
      </w:r>
      <w:r w:rsidRPr="0032358E">
        <w:rPr>
          <w:rFonts w:ascii="Arial Narrow" w:hAnsi="Arial Narrow"/>
          <w:sz w:val="28"/>
          <w:szCs w:val="28"/>
        </w:rPr>
        <w:t xml:space="preserve">James 1:17  </w:t>
      </w:r>
    </w:p>
    <w:p w14:paraId="3025D131" w14:textId="77777777" w:rsidR="0032358E" w:rsidRDefault="0032358E" w:rsidP="0032358E">
      <w:pPr>
        <w:jc w:val="both"/>
        <w:rPr>
          <w:rFonts w:ascii="Arial Narrow" w:hAnsi="Arial Narrow"/>
          <w:sz w:val="28"/>
          <w:szCs w:val="28"/>
        </w:rPr>
      </w:pPr>
    </w:p>
    <w:p w14:paraId="7734338A" w14:textId="6079B6A4" w:rsidR="00E701A9" w:rsidRDefault="00E701A9" w:rsidP="0032358E">
      <w:pPr>
        <w:jc w:val="both"/>
        <w:rPr>
          <w:rFonts w:ascii="Arial Narrow" w:hAnsi="Arial Narrow"/>
          <w:sz w:val="28"/>
          <w:szCs w:val="28"/>
        </w:rPr>
      </w:pPr>
      <w:r>
        <w:rPr>
          <w:rFonts w:ascii="Arial Narrow" w:hAnsi="Arial Narrow"/>
          <w:sz w:val="28"/>
          <w:szCs w:val="28"/>
        </w:rPr>
        <w:t>Two things we know about those colonists: the vast majority were Christians, and those folks were diverse.  Here’s an estimate of the different groups in 1770:</w:t>
      </w:r>
    </w:p>
    <w:p w14:paraId="1C0123F1" w14:textId="77777777" w:rsidR="0032358E" w:rsidRDefault="0032358E" w:rsidP="00E701A9">
      <w:pPr>
        <w:rPr>
          <w:rFonts w:ascii="Arial Narrow" w:hAnsi="Arial Narrow"/>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4"/>
        <w:gridCol w:w="2742"/>
      </w:tblGrid>
      <w:tr w:rsidR="00E701A9" w:rsidRPr="00F5322D" w14:paraId="75F79A6B" w14:textId="77777777" w:rsidTr="00DA645F">
        <w:trPr>
          <w:tblHeader/>
          <w:tblCellSpacing w:w="15" w:type="dxa"/>
        </w:trPr>
        <w:tc>
          <w:tcPr>
            <w:tcW w:w="0" w:type="auto"/>
            <w:vAlign w:val="center"/>
            <w:hideMark/>
          </w:tcPr>
          <w:p w14:paraId="28AA2DB2" w14:textId="77777777" w:rsidR="00E701A9" w:rsidRPr="00F5322D" w:rsidRDefault="00E701A9" w:rsidP="0032358E">
            <w:pPr>
              <w:rPr>
                <w:rFonts w:ascii="Arial Narrow" w:hAnsi="Arial Narrow"/>
                <w:b/>
                <w:bCs/>
                <w:sz w:val="28"/>
                <w:szCs w:val="28"/>
              </w:rPr>
            </w:pPr>
            <w:r w:rsidRPr="00F5322D">
              <w:rPr>
                <w:rFonts w:ascii="Arial Narrow" w:hAnsi="Arial Narrow"/>
                <w:b/>
                <w:bCs/>
                <w:sz w:val="28"/>
                <w:szCs w:val="28"/>
              </w:rPr>
              <w:t>Religious Group</w:t>
            </w:r>
          </w:p>
        </w:tc>
        <w:tc>
          <w:tcPr>
            <w:tcW w:w="0" w:type="auto"/>
            <w:vAlign w:val="center"/>
            <w:hideMark/>
          </w:tcPr>
          <w:p w14:paraId="23A7C32F" w14:textId="77777777" w:rsidR="00E701A9" w:rsidRPr="00F5322D" w:rsidRDefault="00E701A9" w:rsidP="0032358E">
            <w:pPr>
              <w:rPr>
                <w:rFonts w:ascii="Arial Narrow" w:hAnsi="Arial Narrow"/>
                <w:b/>
                <w:bCs/>
                <w:sz w:val="28"/>
                <w:szCs w:val="28"/>
              </w:rPr>
            </w:pPr>
            <w:r w:rsidRPr="00F5322D">
              <w:rPr>
                <w:rFonts w:ascii="Arial Narrow" w:hAnsi="Arial Narrow"/>
                <w:b/>
                <w:bCs/>
                <w:sz w:val="28"/>
                <w:szCs w:val="28"/>
              </w:rPr>
              <w:t>Approx. % of Population</w:t>
            </w:r>
          </w:p>
        </w:tc>
      </w:tr>
      <w:tr w:rsidR="00E701A9" w:rsidRPr="00F5322D" w14:paraId="46738C68" w14:textId="77777777" w:rsidTr="00DA645F">
        <w:trPr>
          <w:tblCellSpacing w:w="15" w:type="dxa"/>
        </w:trPr>
        <w:tc>
          <w:tcPr>
            <w:tcW w:w="0" w:type="auto"/>
            <w:vAlign w:val="center"/>
            <w:hideMark/>
          </w:tcPr>
          <w:p w14:paraId="36EBEB7D"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Congregationalists (New England Puritans)</w:t>
            </w:r>
          </w:p>
        </w:tc>
        <w:tc>
          <w:tcPr>
            <w:tcW w:w="0" w:type="auto"/>
            <w:vAlign w:val="center"/>
            <w:hideMark/>
          </w:tcPr>
          <w:p w14:paraId="13B5F48D"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20%</w:t>
            </w:r>
          </w:p>
        </w:tc>
      </w:tr>
      <w:tr w:rsidR="00E701A9" w:rsidRPr="00F5322D" w14:paraId="2FA9D46D" w14:textId="77777777" w:rsidTr="00DA645F">
        <w:trPr>
          <w:tblCellSpacing w:w="15" w:type="dxa"/>
        </w:trPr>
        <w:tc>
          <w:tcPr>
            <w:tcW w:w="0" w:type="auto"/>
            <w:vAlign w:val="center"/>
            <w:hideMark/>
          </w:tcPr>
          <w:p w14:paraId="59DE3AAF"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Anglicans (Church of England)</w:t>
            </w:r>
          </w:p>
        </w:tc>
        <w:tc>
          <w:tcPr>
            <w:tcW w:w="0" w:type="auto"/>
            <w:vAlign w:val="center"/>
            <w:hideMark/>
          </w:tcPr>
          <w:p w14:paraId="3D7E41A9"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19%</w:t>
            </w:r>
          </w:p>
        </w:tc>
      </w:tr>
      <w:tr w:rsidR="00E701A9" w:rsidRPr="00F5322D" w14:paraId="2A7BAA5A" w14:textId="77777777" w:rsidTr="00DA645F">
        <w:trPr>
          <w:tblCellSpacing w:w="15" w:type="dxa"/>
        </w:trPr>
        <w:tc>
          <w:tcPr>
            <w:tcW w:w="0" w:type="auto"/>
            <w:vAlign w:val="center"/>
            <w:hideMark/>
          </w:tcPr>
          <w:p w14:paraId="21471FE2"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Presbyterians</w:t>
            </w:r>
          </w:p>
        </w:tc>
        <w:tc>
          <w:tcPr>
            <w:tcW w:w="0" w:type="auto"/>
            <w:vAlign w:val="center"/>
            <w:hideMark/>
          </w:tcPr>
          <w:p w14:paraId="409EE31D"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19%</w:t>
            </w:r>
          </w:p>
        </w:tc>
      </w:tr>
      <w:tr w:rsidR="00E701A9" w:rsidRPr="00F5322D" w14:paraId="0BEA9D1D" w14:textId="77777777" w:rsidTr="00DA645F">
        <w:trPr>
          <w:tblCellSpacing w:w="15" w:type="dxa"/>
        </w:trPr>
        <w:tc>
          <w:tcPr>
            <w:tcW w:w="0" w:type="auto"/>
            <w:vAlign w:val="center"/>
            <w:hideMark/>
          </w:tcPr>
          <w:p w14:paraId="6542F7DD"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Baptists</w:t>
            </w:r>
          </w:p>
        </w:tc>
        <w:tc>
          <w:tcPr>
            <w:tcW w:w="0" w:type="auto"/>
            <w:vAlign w:val="center"/>
            <w:hideMark/>
          </w:tcPr>
          <w:p w14:paraId="552BC9D4"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10%</w:t>
            </w:r>
          </w:p>
        </w:tc>
      </w:tr>
      <w:tr w:rsidR="00E701A9" w:rsidRPr="00F5322D" w14:paraId="0A7254A2" w14:textId="77777777" w:rsidTr="00DA645F">
        <w:trPr>
          <w:tblCellSpacing w:w="15" w:type="dxa"/>
        </w:trPr>
        <w:tc>
          <w:tcPr>
            <w:tcW w:w="0" w:type="auto"/>
            <w:vAlign w:val="center"/>
            <w:hideMark/>
          </w:tcPr>
          <w:p w14:paraId="429A25DF"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Quakers</w:t>
            </w:r>
          </w:p>
        </w:tc>
        <w:tc>
          <w:tcPr>
            <w:tcW w:w="0" w:type="auto"/>
            <w:vAlign w:val="center"/>
            <w:hideMark/>
          </w:tcPr>
          <w:p w14:paraId="2EABA8AA"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7%</w:t>
            </w:r>
          </w:p>
        </w:tc>
      </w:tr>
      <w:tr w:rsidR="00E701A9" w:rsidRPr="00F5322D" w14:paraId="5A5A6ABB" w14:textId="77777777" w:rsidTr="00DA645F">
        <w:trPr>
          <w:tblCellSpacing w:w="15" w:type="dxa"/>
        </w:trPr>
        <w:tc>
          <w:tcPr>
            <w:tcW w:w="0" w:type="auto"/>
            <w:vAlign w:val="center"/>
            <w:hideMark/>
          </w:tcPr>
          <w:p w14:paraId="5F257A48"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German Reformed</w:t>
            </w:r>
          </w:p>
        </w:tc>
        <w:tc>
          <w:tcPr>
            <w:tcW w:w="0" w:type="auto"/>
            <w:vAlign w:val="center"/>
            <w:hideMark/>
          </w:tcPr>
          <w:p w14:paraId="3BD0F52C"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5%</w:t>
            </w:r>
          </w:p>
        </w:tc>
      </w:tr>
      <w:tr w:rsidR="00E701A9" w:rsidRPr="00F5322D" w14:paraId="675D7BD2" w14:textId="77777777" w:rsidTr="00DA645F">
        <w:trPr>
          <w:tblCellSpacing w:w="15" w:type="dxa"/>
        </w:trPr>
        <w:tc>
          <w:tcPr>
            <w:tcW w:w="0" w:type="auto"/>
            <w:vAlign w:val="center"/>
            <w:hideMark/>
          </w:tcPr>
          <w:p w14:paraId="59BD684A"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Dutch Reformed</w:t>
            </w:r>
          </w:p>
        </w:tc>
        <w:tc>
          <w:tcPr>
            <w:tcW w:w="0" w:type="auto"/>
            <w:vAlign w:val="center"/>
            <w:hideMark/>
          </w:tcPr>
          <w:p w14:paraId="5256CF59"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3%</w:t>
            </w:r>
          </w:p>
        </w:tc>
      </w:tr>
      <w:tr w:rsidR="00E701A9" w:rsidRPr="00F5322D" w14:paraId="5AD19E2B" w14:textId="77777777" w:rsidTr="00DA645F">
        <w:trPr>
          <w:tblCellSpacing w:w="15" w:type="dxa"/>
        </w:trPr>
        <w:tc>
          <w:tcPr>
            <w:tcW w:w="0" w:type="auto"/>
            <w:vAlign w:val="center"/>
            <w:hideMark/>
          </w:tcPr>
          <w:p w14:paraId="0864161D"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Lutherans</w:t>
            </w:r>
          </w:p>
        </w:tc>
        <w:tc>
          <w:tcPr>
            <w:tcW w:w="0" w:type="auto"/>
            <w:vAlign w:val="center"/>
            <w:hideMark/>
          </w:tcPr>
          <w:p w14:paraId="02B0FC74"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3%</w:t>
            </w:r>
          </w:p>
        </w:tc>
      </w:tr>
      <w:tr w:rsidR="00E701A9" w:rsidRPr="00F5322D" w14:paraId="6B7EE2A7" w14:textId="77777777" w:rsidTr="00DA645F">
        <w:trPr>
          <w:tblCellSpacing w:w="15" w:type="dxa"/>
        </w:trPr>
        <w:tc>
          <w:tcPr>
            <w:tcW w:w="0" w:type="auto"/>
            <w:vAlign w:val="center"/>
            <w:hideMark/>
          </w:tcPr>
          <w:p w14:paraId="36ADC206"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Roman Catholics</w:t>
            </w:r>
          </w:p>
        </w:tc>
        <w:tc>
          <w:tcPr>
            <w:tcW w:w="0" w:type="auto"/>
            <w:vAlign w:val="center"/>
            <w:hideMark/>
          </w:tcPr>
          <w:p w14:paraId="42F927F6"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2%</w:t>
            </w:r>
          </w:p>
        </w:tc>
      </w:tr>
      <w:tr w:rsidR="00E701A9" w:rsidRPr="00F5322D" w14:paraId="11D9EFEE" w14:textId="77777777" w:rsidTr="00DA645F">
        <w:trPr>
          <w:tblCellSpacing w:w="15" w:type="dxa"/>
        </w:trPr>
        <w:tc>
          <w:tcPr>
            <w:tcW w:w="0" w:type="auto"/>
            <w:vAlign w:val="center"/>
            <w:hideMark/>
          </w:tcPr>
          <w:p w14:paraId="7DCA1C25"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Methodists</w:t>
            </w:r>
          </w:p>
        </w:tc>
        <w:tc>
          <w:tcPr>
            <w:tcW w:w="0" w:type="auto"/>
            <w:vAlign w:val="center"/>
            <w:hideMark/>
          </w:tcPr>
          <w:p w14:paraId="4DA6C4D5"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Less than 1%</w:t>
            </w:r>
          </w:p>
        </w:tc>
      </w:tr>
      <w:tr w:rsidR="00E701A9" w:rsidRPr="00F5322D" w14:paraId="6A5400A0" w14:textId="77777777" w:rsidTr="00DA645F">
        <w:trPr>
          <w:tblCellSpacing w:w="15" w:type="dxa"/>
        </w:trPr>
        <w:tc>
          <w:tcPr>
            <w:tcW w:w="0" w:type="auto"/>
            <w:vAlign w:val="center"/>
            <w:hideMark/>
          </w:tcPr>
          <w:p w14:paraId="70D63B0D"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Jews</w:t>
            </w:r>
          </w:p>
        </w:tc>
        <w:tc>
          <w:tcPr>
            <w:tcW w:w="0" w:type="auto"/>
            <w:vAlign w:val="center"/>
            <w:hideMark/>
          </w:tcPr>
          <w:p w14:paraId="65A44766"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Less than 1%</w:t>
            </w:r>
          </w:p>
        </w:tc>
      </w:tr>
      <w:tr w:rsidR="00E701A9" w:rsidRPr="00F5322D" w14:paraId="03F11BC5" w14:textId="77777777" w:rsidTr="00DA645F">
        <w:trPr>
          <w:tblCellSpacing w:w="15" w:type="dxa"/>
        </w:trPr>
        <w:tc>
          <w:tcPr>
            <w:tcW w:w="0" w:type="auto"/>
            <w:vAlign w:val="center"/>
            <w:hideMark/>
          </w:tcPr>
          <w:p w14:paraId="33A8DB88"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Other groups (Moravians, Mennonites, etc.)</w:t>
            </w:r>
          </w:p>
        </w:tc>
        <w:tc>
          <w:tcPr>
            <w:tcW w:w="0" w:type="auto"/>
            <w:vAlign w:val="center"/>
            <w:hideMark/>
          </w:tcPr>
          <w:p w14:paraId="6FFACF56" w14:textId="77777777" w:rsidR="00E701A9" w:rsidRPr="00F5322D" w:rsidRDefault="00E701A9" w:rsidP="0032358E">
            <w:pPr>
              <w:rPr>
                <w:rFonts w:ascii="Arial Narrow" w:hAnsi="Arial Narrow"/>
                <w:sz w:val="28"/>
                <w:szCs w:val="28"/>
              </w:rPr>
            </w:pPr>
            <w:r w:rsidRPr="00F5322D">
              <w:rPr>
                <w:rFonts w:ascii="Arial Narrow" w:hAnsi="Arial Narrow"/>
                <w:sz w:val="28"/>
                <w:szCs w:val="28"/>
              </w:rPr>
              <w:t>11%</w:t>
            </w:r>
          </w:p>
        </w:tc>
      </w:tr>
    </w:tbl>
    <w:p w14:paraId="74C70245" w14:textId="77777777" w:rsidR="00610059" w:rsidRDefault="00610059" w:rsidP="00E701A9">
      <w:pPr>
        <w:rPr>
          <w:rFonts w:ascii="Arial Narrow" w:hAnsi="Arial Narrow"/>
          <w:sz w:val="28"/>
          <w:szCs w:val="28"/>
        </w:rPr>
      </w:pPr>
    </w:p>
    <w:p w14:paraId="6CA3DB72" w14:textId="11AF19A5" w:rsidR="00E701A9" w:rsidRDefault="00E701A9" w:rsidP="00E701A9">
      <w:pPr>
        <w:rPr>
          <w:rFonts w:ascii="Arial Narrow" w:hAnsi="Arial Narrow"/>
          <w:sz w:val="28"/>
          <w:szCs w:val="28"/>
        </w:rPr>
      </w:pPr>
      <w:r>
        <w:rPr>
          <w:rFonts w:ascii="Arial Narrow" w:hAnsi="Arial Narrow"/>
          <w:sz w:val="28"/>
          <w:szCs w:val="28"/>
        </w:rPr>
        <w:t>(So, we should not be surprised that the US Constitution, written in 1787, made sure that there could be no test of religious affiliation for those seeking public office. (Article 6, Clause 3)</w:t>
      </w:r>
    </w:p>
    <w:p w14:paraId="65269182" w14:textId="77777777" w:rsidR="00E701A9" w:rsidRPr="00DB3448" w:rsidRDefault="00E701A9" w:rsidP="00E701A9">
      <w:pPr>
        <w:rPr>
          <w:rFonts w:ascii="Arial Narrow" w:hAnsi="Arial Narrow"/>
          <w:sz w:val="28"/>
          <w:szCs w:val="28"/>
        </w:rPr>
      </w:pPr>
    </w:p>
    <w:p w14:paraId="59A5BE98" w14:textId="2ED2722C" w:rsidR="00E701A9" w:rsidRDefault="00E701A9" w:rsidP="00E701A9">
      <w:pPr>
        <w:rPr>
          <w:rFonts w:ascii="Arial Narrow" w:hAnsi="Arial Narrow"/>
          <w:sz w:val="28"/>
          <w:szCs w:val="28"/>
        </w:rPr>
      </w:pPr>
      <w:r>
        <w:rPr>
          <w:rFonts w:ascii="Arial Narrow" w:hAnsi="Arial Narrow"/>
          <w:b/>
          <w:bCs/>
          <w:sz w:val="28"/>
          <w:szCs w:val="28"/>
          <w:u w:val="single"/>
        </w:rPr>
        <w:t>Our Diverse Founders</w:t>
      </w:r>
    </w:p>
    <w:p w14:paraId="468DBE23" w14:textId="25DC9E76" w:rsidR="00E701A9" w:rsidRDefault="00E701A9" w:rsidP="007B4664">
      <w:pPr>
        <w:jc w:val="center"/>
        <w:rPr>
          <w:rFonts w:ascii="Arial Narrow" w:hAnsi="Arial Narrow"/>
          <w:sz w:val="28"/>
          <w:szCs w:val="28"/>
        </w:rPr>
      </w:pPr>
      <w:r w:rsidRPr="00751452">
        <w:rPr>
          <w:rFonts w:ascii="Arial Narrow" w:hAnsi="Arial Narrow"/>
          <w:sz w:val="28"/>
          <w:szCs w:val="28"/>
          <w:u w:val="single"/>
        </w:rPr>
        <w:t>George Washington</w:t>
      </w:r>
      <w:r>
        <w:rPr>
          <w:rFonts w:ascii="Arial Narrow" w:hAnsi="Arial Narrow"/>
          <w:sz w:val="28"/>
          <w:szCs w:val="28"/>
        </w:rPr>
        <w:t>:  Church of England.</w:t>
      </w:r>
    </w:p>
    <w:p w14:paraId="46C4144A" w14:textId="77777777" w:rsidR="00E701A9" w:rsidRDefault="00E701A9" w:rsidP="00E701A9">
      <w:pPr>
        <w:rPr>
          <w:rFonts w:ascii="Arial Narrow" w:hAnsi="Arial Narrow"/>
          <w:sz w:val="28"/>
          <w:szCs w:val="28"/>
        </w:rPr>
      </w:pPr>
      <w:r w:rsidRPr="0036015E">
        <w:rPr>
          <w:rFonts w:ascii="Arial Narrow" w:hAnsi="Arial Narrow"/>
          <w:sz w:val="28"/>
          <w:szCs w:val="28"/>
        </w:rPr>
        <w:t>Farewell Address, 1796</w:t>
      </w:r>
      <w:r>
        <w:rPr>
          <w:rFonts w:ascii="Arial Narrow" w:hAnsi="Arial Narrow"/>
          <w:sz w:val="28"/>
          <w:szCs w:val="28"/>
        </w:rPr>
        <w:t xml:space="preserve">  </w:t>
      </w:r>
      <w:r w:rsidRPr="0036015E">
        <w:rPr>
          <w:rFonts w:ascii="Arial Narrow" w:hAnsi="Arial Narrow"/>
          <w:sz w:val="28"/>
          <w:szCs w:val="28"/>
        </w:rPr>
        <w:t xml:space="preserve">“It is substantially true, that virtue or morality is a necessary spring of popular government.” </w:t>
      </w:r>
    </w:p>
    <w:p w14:paraId="2B692114" w14:textId="1BB7E4BE" w:rsidR="00E701A9" w:rsidRDefault="00E701A9" w:rsidP="007B4664">
      <w:pPr>
        <w:jc w:val="center"/>
        <w:rPr>
          <w:rFonts w:ascii="Arial Narrow" w:hAnsi="Arial Narrow"/>
          <w:sz w:val="28"/>
          <w:szCs w:val="28"/>
        </w:rPr>
      </w:pPr>
      <w:r w:rsidRPr="00DE5F8B">
        <w:rPr>
          <w:rFonts w:ascii="Arial Narrow" w:hAnsi="Arial Narrow"/>
          <w:sz w:val="28"/>
          <w:szCs w:val="28"/>
          <w:u w:val="single"/>
        </w:rPr>
        <w:t>Thomas Jefferson</w:t>
      </w:r>
      <w:r>
        <w:rPr>
          <w:rFonts w:ascii="Arial Narrow" w:hAnsi="Arial Narrow"/>
          <w:sz w:val="28"/>
          <w:szCs w:val="28"/>
        </w:rPr>
        <w:t>:  Deist.</w:t>
      </w:r>
    </w:p>
    <w:p w14:paraId="7B26B848" w14:textId="77777777" w:rsidR="00E701A9" w:rsidRDefault="00E701A9" w:rsidP="00E701A9">
      <w:pPr>
        <w:rPr>
          <w:rFonts w:ascii="Arial Narrow" w:hAnsi="Arial Narrow"/>
          <w:sz w:val="28"/>
          <w:szCs w:val="28"/>
        </w:rPr>
      </w:pPr>
      <w:r w:rsidRPr="001C78E6">
        <w:rPr>
          <w:rFonts w:ascii="Arial Narrow" w:hAnsi="Arial Narrow"/>
          <w:sz w:val="28"/>
          <w:szCs w:val="28"/>
        </w:rPr>
        <w:t>From Notes on the State of Virginia</w:t>
      </w:r>
      <w:r>
        <w:rPr>
          <w:rFonts w:ascii="Arial Narrow" w:hAnsi="Arial Narrow"/>
          <w:sz w:val="28"/>
          <w:szCs w:val="28"/>
        </w:rPr>
        <w:t xml:space="preserve">, </w:t>
      </w:r>
      <w:r w:rsidRPr="001C78E6">
        <w:rPr>
          <w:rFonts w:ascii="Arial Narrow" w:hAnsi="Arial Narrow"/>
          <w:sz w:val="28"/>
          <w:szCs w:val="28"/>
        </w:rPr>
        <w:t>1783</w:t>
      </w:r>
      <w:r>
        <w:rPr>
          <w:rFonts w:ascii="Arial Narrow" w:hAnsi="Arial Narrow"/>
          <w:sz w:val="28"/>
          <w:szCs w:val="28"/>
        </w:rPr>
        <w:t xml:space="preserve">  “</w:t>
      </w:r>
      <w:r w:rsidRPr="001C78E6">
        <w:rPr>
          <w:rFonts w:ascii="Arial Narrow" w:hAnsi="Arial Narrow"/>
          <w:sz w:val="28"/>
          <w:szCs w:val="28"/>
        </w:rPr>
        <w:t>. . .And can the liberties of a nation be thought secure when we have removed their own firm basis, a</w:t>
      </w:r>
      <w:r>
        <w:rPr>
          <w:rFonts w:ascii="Arial Narrow" w:hAnsi="Arial Narrow"/>
          <w:sz w:val="28"/>
          <w:szCs w:val="28"/>
        </w:rPr>
        <w:t xml:space="preserve"> </w:t>
      </w:r>
      <w:r w:rsidRPr="001C78E6">
        <w:rPr>
          <w:rFonts w:ascii="Arial Narrow" w:hAnsi="Arial Narrow"/>
          <w:sz w:val="28"/>
          <w:szCs w:val="28"/>
        </w:rPr>
        <w:t>conviction in the minds of the people that these liberties are of the gift of God? That they are not to be</w:t>
      </w:r>
      <w:r>
        <w:rPr>
          <w:rFonts w:ascii="Arial Narrow" w:hAnsi="Arial Narrow"/>
          <w:sz w:val="28"/>
          <w:szCs w:val="28"/>
        </w:rPr>
        <w:t xml:space="preserve"> </w:t>
      </w:r>
      <w:r w:rsidRPr="001C78E6">
        <w:rPr>
          <w:rFonts w:ascii="Arial Narrow" w:hAnsi="Arial Narrow"/>
          <w:sz w:val="28"/>
          <w:szCs w:val="28"/>
        </w:rPr>
        <w:t>violated but what of his wrath? Indeed I tremble for my country when I reflect that God is just</w:t>
      </w:r>
      <w:r>
        <w:rPr>
          <w:rFonts w:ascii="Arial Narrow" w:hAnsi="Arial Narrow"/>
          <w:sz w:val="28"/>
          <w:szCs w:val="28"/>
        </w:rPr>
        <w:t>…”</w:t>
      </w:r>
    </w:p>
    <w:p w14:paraId="6F44ADBA" w14:textId="5C37BDF7" w:rsidR="00E701A9" w:rsidRDefault="00E701A9" w:rsidP="007B4664">
      <w:pPr>
        <w:jc w:val="center"/>
        <w:rPr>
          <w:rFonts w:ascii="Arial Narrow" w:hAnsi="Arial Narrow"/>
          <w:sz w:val="28"/>
          <w:szCs w:val="28"/>
        </w:rPr>
      </w:pPr>
      <w:r w:rsidRPr="003919AA">
        <w:rPr>
          <w:rFonts w:ascii="Arial Narrow" w:hAnsi="Arial Narrow"/>
          <w:sz w:val="28"/>
          <w:szCs w:val="28"/>
          <w:u w:val="single"/>
        </w:rPr>
        <w:t>James Madison</w:t>
      </w:r>
      <w:r>
        <w:rPr>
          <w:rFonts w:ascii="Arial Narrow" w:hAnsi="Arial Narrow"/>
          <w:sz w:val="28"/>
          <w:szCs w:val="28"/>
        </w:rPr>
        <w:t>: Church of England</w:t>
      </w:r>
    </w:p>
    <w:p w14:paraId="38C9BB05" w14:textId="77777777" w:rsidR="00E701A9" w:rsidRDefault="00E701A9" w:rsidP="00E701A9">
      <w:pPr>
        <w:rPr>
          <w:rFonts w:ascii="Arial Narrow" w:hAnsi="Arial Narrow"/>
          <w:sz w:val="28"/>
          <w:szCs w:val="28"/>
        </w:rPr>
      </w:pPr>
      <w:r>
        <w:rPr>
          <w:rFonts w:ascii="Arial Narrow" w:hAnsi="Arial Narrow"/>
          <w:sz w:val="28"/>
          <w:szCs w:val="28"/>
        </w:rPr>
        <w:t>Message</w:t>
      </w:r>
      <w:r w:rsidRPr="00EB6C80">
        <w:rPr>
          <w:rFonts w:ascii="Arial Narrow" w:hAnsi="Arial Narrow"/>
          <w:sz w:val="28"/>
          <w:szCs w:val="28"/>
        </w:rPr>
        <w:t xml:space="preserve"> to the Massachusetts Militia</w:t>
      </w:r>
      <w:r>
        <w:rPr>
          <w:rFonts w:ascii="Arial Narrow" w:hAnsi="Arial Narrow"/>
          <w:sz w:val="28"/>
          <w:szCs w:val="28"/>
        </w:rPr>
        <w:t>, 1798  “</w:t>
      </w:r>
      <w:r w:rsidRPr="00EB6C80">
        <w:rPr>
          <w:rFonts w:ascii="Arial Narrow" w:hAnsi="Arial Narrow"/>
          <w:sz w:val="28"/>
          <w:szCs w:val="28"/>
        </w:rPr>
        <w:t>Our Constitution was made only for a moral and religious people. It is wholly inadequate to the government of any other.</w:t>
      </w:r>
      <w:r>
        <w:rPr>
          <w:rFonts w:ascii="Arial Narrow" w:hAnsi="Arial Narrow"/>
          <w:sz w:val="28"/>
          <w:szCs w:val="28"/>
        </w:rPr>
        <w:t>”</w:t>
      </w:r>
    </w:p>
    <w:p w14:paraId="3BF09688" w14:textId="77777777" w:rsidR="007B4664" w:rsidRDefault="007B4664" w:rsidP="00E701A9">
      <w:pPr>
        <w:rPr>
          <w:rFonts w:ascii="Arial Narrow" w:hAnsi="Arial Narrow"/>
          <w:sz w:val="28"/>
          <w:szCs w:val="28"/>
        </w:rPr>
      </w:pPr>
    </w:p>
    <w:p w14:paraId="2E1891CC" w14:textId="0E4B3FBA" w:rsidR="00E701A9" w:rsidRDefault="00E701A9" w:rsidP="00E701A9">
      <w:pPr>
        <w:rPr>
          <w:rFonts w:ascii="Arial Narrow" w:hAnsi="Arial Narrow"/>
          <w:sz w:val="28"/>
          <w:szCs w:val="28"/>
        </w:rPr>
      </w:pPr>
      <w:r>
        <w:rPr>
          <w:rFonts w:ascii="Arial Narrow" w:hAnsi="Arial Narrow"/>
          <w:sz w:val="28"/>
          <w:szCs w:val="28"/>
        </w:rPr>
        <w:t xml:space="preserve">As a diverse nation, we need to understand this important message:  this constitutional republic only works when we are willing to treat one another as equals.  We have the right to worship and share our opinions without fear of the government, but we also need to extend </w:t>
      </w:r>
      <w:r w:rsidR="00C44711">
        <w:rPr>
          <w:rFonts w:ascii="Arial Narrow" w:hAnsi="Arial Narrow"/>
          <w:sz w:val="28"/>
          <w:szCs w:val="28"/>
        </w:rPr>
        <w:t>that same liberty to one another</w:t>
      </w:r>
      <w:r>
        <w:rPr>
          <w:rFonts w:ascii="Arial Narrow" w:hAnsi="Arial Narrow"/>
          <w:sz w:val="28"/>
          <w:szCs w:val="28"/>
        </w:rPr>
        <w:t>.</w:t>
      </w:r>
    </w:p>
    <w:p w14:paraId="7F9E16EC" w14:textId="77777777" w:rsidR="00E701A9" w:rsidRDefault="00E701A9" w:rsidP="00E701A9">
      <w:pPr>
        <w:rPr>
          <w:rFonts w:ascii="Arial Narrow" w:hAnsi="Arial Narrow"/>
          <w:sz w:val="28"/>
          <w:szCs w:val="28"/>
        </w:rPr>
      </w:pPr>
    </w:p>
    <w:p w14:paraId="6EE25770" w14:textId="617F81D9" w:rsidR="00E701A9" w:rsidRPr="00EE045F" w:rsidRDefault="00E701A9" w:rsidP="00E701A9">
      <w:pPr>
        <w:rPr>
          <w:rFonts w:ascii="Arial Narrow" w:hAnsi="Arial Narrow"/>
          <w:sz w:val="28"/>
          <w:szCs w:val="28"/>
        </w:rPr>
      </w:pPr>
      <w:r>
        <w:rPr>
          <w:rFonts w:ascii="Arial Narrow" w:hAnsi="Arial Narrow"/>
          <w:sz w:val="28"/>
          <w:szCs w:val="28"/>
        </w:rPr>
        <w:t xml:space="preserve">President Ronald Reagan, from an address </w:t>
      </w:r>
      <w:r w:rsidRPr="00DE56CD">
        <w:rPr>
          <w:rFonts w:ascii="Arial Narrow" w:hAnsi="Arial Narrow"/>
          <w:sz w:val="28"/>
          <w:szCs w:val="28"/>
        </w:rPr>
        <w:t xml:space="preserve">at Yorktown in 1981, "Our Declaration of Independence has been copied by emerging nations around the globe, its themes adopted in places many of us have never heard of. Here in this land, for the first time, it was decided that man is born with certain God-given rights. We the people declared that the government is created by the people for their own convenience." </w:t>
      </w:r>
    </w:p>
    <w:p w14:paraId="2DCE1524" w14:textId="77777777" w:rsidR="00E701A9" w:rsidRDefault="00E701A9" w:rsidP="00E701A9">
      <w:pPr>
        <w:rPr>
          <w:rFonts w:ascii="Arial Narrow" w:hAnsi="Arial Narrow"/>
          <w:sz w:val="28"/>
          <w:szCs w:val="28"/>
        </w:rPr>
      </w:pPr>
      <w:r>
        <w:rPr>
          <w:rFonts w:ascii="Arial Narrow" w:hAnsi="Arial Narrow"/>
          <w:sz w:val="28"/>
          <w:szCs w:val="28"/>
        </w:rPr>
        <w:t>HOMEWORK:</w:t>
      </w:r>
    </w:p>
    <w:p w14:paraId="560DCDC9" w14:textId="77777777" w:rsidR="00E701A9" w:rsidRPr="00DA2363" w:rsidRDefault="00E701A9" w:rsidP="00E701A9">
      <w:pPr>
        <w:rPr>
          <w:rFonts w:ascii="Arial" w:hAnsi="Arial" w:cs="Arial"/>
        </w:rPr>
      </w:pPr>
      <w:r w:rsidRPr="00DA2363">
        <w:rPr>
          <w:rFonts w:ascii="Arial" w:hAnsi="Arial" w:cs="Arial"/>
        </w:rPr>
        <w:t>1 – This week, give thanks to God for the amazing gift of this country.  What has this country done for you and those who came before you?</w:t>
      </w:r>
    </w:p>
    <w:p w14:paraId="6A9C6B56" w14:textId="77777777" w:rsidR="00E701A9" w:rsidRPr="00DA2363" w:rsidRDefault="00E701A9" w:rsidP="00E701A9">
      <w:pPr>
        <w:rPr>
          <w:rFonts w:ascii="Arial" w:hAnsi="Arial" w:cs="Arial"/>
        </w:rPr>
      </w:pPr>
      <w:r w:rsidRPr="00DA2363">
        <w:rPr>
          <w:rFonts w:ascii="Arial" w:hAnsi="Arial" w:cs="Arial"/>
        </w:rPr>
        <w:t>2 – Go find a copy of the Declaration of Independence and take the time to see how many Biblical truths you can find in there.</w:t>
      </w:r>
    </w:p>
    <w:p w14:paraId="494C058F" w14:textId="688B641B" w:rsidR="000E5F89" w:rsidRPr="00B93319" w:rsidRDefault="00DA2363" w:rsidP="00E701A9">
      <w:pPr>
        <w:rPr>
          <w:rFonts w:ascii="Arial Narrow" w:hAnsi="Arial Narrow"/>
          <w:sz w:val="28"/>
          <w:szCs w:val="28"/>
        </w:rPr>
      </w:pPr>
      <w:r w:rsidRPr="00DA2363">
        <w:rPr>
          <w:rFonts w:ascii="Arial" w:hAnsi="Arial" w:cs="Arial"/>
        </w:rPr>
        <w:t>3 – Next week: Tom Austin will be preaching, and we will continue to celebrate the 250</w:t>
      </w:r>
      <w:r w:rsidRPr="00DA2363">
        <w:rPr>
          <w:rFonts w:ascii="Arial" w:hAnsi="Arial" w:cs="Arial"/>
          <w:vertAlign w:val="superscript"/>
        </w:rPr>
        <w:t>th</w:t>
      </w:r>
      <w:r w:rsidRPr="00DA2363">
        <w:rPr>
          <w:rFonts w:ascii="Arial" w:hAnsi="Arial" w:cs="Arial"/>
        </w:rPr>
        <w:t xml:space="preserve"> Anniversary of the United States.</w:t>
      </w:r>
    </w:p>
    <w:sectPr w:rsidR="000E5F89" w:rsidRPr="00B93319" w:rsidSect="009760C7">
      <w:pgSz w:w="20160" w:h="12240" w:orient="landscape" w:code="1"/>
      <w:pgMar w:top="720" w:right="720" w:bottom="720" w:left="720" w:header="720" w:footer="720" w:gutter="0"/>
      <w:cols w:num="2" w:space="10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FCA6" w14:textId="77777777" w:rsidR="002F7D3D" w:rsidRDefault="002F7D3D">
      <w:r>
        <w:separator/>
      </w:r>
    </w:p>
  </w:endnote>
  <w:endnote w:type="continuationSeparator" w:id="0">
    <w:p w14:paraId="4F879321" w14:textId="77777777" w:rsidR="002F7D3D" w:rsidRDefault="002F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7A84" w14:textId="77777777" w:rsidR="002F7D3D" w:rsidRDefault="002F7D3D">
      <w:r>
        <w:rPr>
          <w:color w:val="000000"/>
        </w:rPr>
        <w:separator/>
      </w:r>
    </w:p>
  </w:footnote>
  <w:footnote w:type="continuationSeparator" w:id="0">
    <w:p w14:paraId="1C46C08A" w14:textId="77777777" w:rsidR="002F7D3D" w:rsidRDefault="002F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64A"/>
    <w:multiLevelType w:val="hybridMultilevel"/>
    <w:tmpl w:val="AA52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0220"/>
    <w:multiLevelType w:val="hybridMultilevel"/>
    <w:tmpl w:val="66A4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94257"/>
    <w:multiLevelType w:val="hybridMultilevel"/>
    <w:tmpl w:val="93F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66742"/>
    <w:multiLevelType w:val="hybridMultilevel"/>
    <w:tmpl w:val="354A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0353B"/>
    <w:multiLevelType w:val="hybridMultilevel"/>
    <w:tmpl w:val="CC1C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15B88"/>
    <w:multiLevelType w:val="hybridMultilevel"/>
    <w:tmpl w:val="7DE0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90E48"/>
    <w:multiLevelType w:val="hybridMultilevel"/>
    <w:tmpl w:val="173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902E2"/>
    <w:multiLevelType w:val="hybridMultilevel"/>
    <w:tmpl w:val="A448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63C57"/>
    <w:multiLevelType w:val="hybridMultilevel"/>
    <w:tmpl w:val="0BD2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470773">
    <w:abstractNumId w:val="2"/>
  </w:num>
  <w:num w:numId="2" w16cid:durableId="250623020">
    <w:abstractNumId w:val="4"/>
  </w:num>
  <w:num w:numId="3" w16cid:durableId="2108229831">
    <w:abstractNumId w:val="7"/>
  </w:num>
  <w:num w:numId="4" w16cid:durableId="799880950">
    <w:abstractNumId w:val="1"/>
  </w:num>
  <w:num w:numId="5" w16cid:durableId="118109793">
    <w:abstractNumId w:val="8"/>
  </w:num>
  <w:num w:numId="6" w16cid:durableId="1498157098">
    <w:abstractNumId w:val="3"/>
  </w:num>
  <w:num w:numId="7" w16cid:durableId="139811756">
    <w:abstractNumId w:val="0"/>
  </w:num>
  <w:num w:numId="8" w16cid:durableId="88352499">
    <w:abstractNumId w:val="6"/>
  </w:num>
  <w:num w:numId="9" w16cid:durableId="258685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3E"/>
    <w:rsid w:val="0000148A"/>
    <w:rsid w:val="00002363"/>
    <w:rsid w:val="0000315F"/>
    <w:rsid w:val="0001301D"/>
    <w:rsid w:val="0001393E"/>
    <w:rsid w:val="0001394A"/>
    <w:rsid w:val="00013CCF"/>
    <w:rsid w:val="00015900"/>
    <w:rsid w:val="00015B4F"/>
    <w:rsid w:val="00017979"/>
    <w:rsid w:val="00020C61"/>
    <w:rsid w:val="000213E5"/>
    <w:rsid w:val="000274B0"/>
    <w:rsid w:val="00031A55"/>
    <w:rsid w:val="0003288C"/>
    <w:rsid w:val="000351B4"/>
    <w:rsid w:val="0003643E"/>
    <w:rsid w:val="000371ED"/>
    <w:rsid w:val="0004072E"/>
    <w:rsid w:val="00040E00"/>
    <w:rsid w:val="00040EBD"/>
    <w:rsid w:val="00041506"/>
    <w:rsid w:val="00042991"/>
    <w:rsid w:val="00043A7F"/>
    <w:rsid w:val="00050115"/>
    <w:rsid w:val="00051008"/>
    <w:rsid w:val="00051152"/>
    <w:rsid w:val="00051D07"/>
    <w:rsid w:val="0005238E"/>
    <w:rsid w:val="000541E9"/>
    <w:rsid w:val="000547D4"/>
    <w:rsid w:val="00054B26"/>
    <w:rsid w:val="00057D0E"/>
    <w:rsid w:val="000600E4"/>
    <w:rsid w:val="000603C3"/>
    <w:rsid w:val="00060B5D"/>
    <w:rsid w:val="000616B9"/>
    <w:rsid w:val="00063484"/>
    <w:rsid w:val="00063D3D"/>
    <w:rsid w:val="000658C7"/>
    <w:rsid w:val="00070779"/>
    <w:rsid w:val="0007159F"/>
    <w:rsid w:val="00073981"/>
    <w:rsid w:val="00073986"/>
    <w:rsid w:val="00075E03"/>
    <w:rsid w:val="00077D09"/>
    <w:rsid w:val="00077E2F"/>
    <w:rsid w:val="00081757"/>
    <w:rsid w:val="00081C1F"/>
    <w:rsid w:val="00082332"/>
    <w:rsid w:val="00082A59"/>
    <w:rsid w:val="000838C0"/>
    <w:rsid w:val="00083BEE"/>
    <w:rsid w:val="00084331"/>
    <w:rsid w:val="00094184"/>
    <w:rsid w:val="000956F9"/>
    <w:rsid w:val="000A5925"/>
    <w:rsid w:val="000B2299"/>
    <w:rsid w:val="000B3C2E"/>
    <w:rsid w:val="000B592D"/>
    <w:rsid w:val="000B65DA"/>
    <w:rsid w:val="000C2F71"/>
    <w:rsid w:val="000C3A7A"/>
    <w:rsid w:val="000C579C"/>
    <w:rsid w:val="000C6215"/>
    <w:rsid w:val="000D0466"/>
    <w:rsid w:val="000D1715"/>
    <w:rsid w:val="000D6B10"/>
    <w:rsid w:val="000D6ECC"/>
    <w:rsid w:val="000E0418"/>
    <w:rsid w:val="000E5F89"/>
    <w:rsid w:val="000F1130"/>
    <w:rsid w:val="000F45D4"/>
    <w:rsid w:val="000F4DAA"/>
    <w:rsid w:val="00102A01"/>
    <w:rsid w:val="0010447C"/>
    <w:rsid w:val="001074DD"/>
    <w:rsid w:val="0011093A"/>
    <w:rsid w:val="001112EA"/>
    <w:rsid w:val="00112F75"/>
    <w:rsid w:val="0011446A"/>
    <w:rsid w:val="0011464B"/>
    <w:rsid w:val="00117504"/>
    <w:rsid w:val="0012144C"/>
    <w:rsid w:val="001222B3"/>
    <w:rsid w:val="0012258A"/>
    <w:rsid w:val="001241EB"/>
    <w:rsid w:val="00124F5E"/>
    <w:rsid w:val="001257B4"/>
    <w:rsid w:val="00125D96"/>
    <w:rsid w:val="001260AB"/>
    <w:rsid w:val="00126241"/>
    <w:rsid w:val="00127512"/>
    <w:rsid w:val="00131B2F"/>
    <w:rsid w:val="001324F7"/>
    <w:rsid w:val="00132A2D"/>
    <w:rsid w:val="00132ACB"/>
    <w:rsid w:val="001332EC"/>
    <w:rsid w:val="001343E5"/>
    <w:rsid w:val="0013444B"/>
    <w:rsid w:val="001347FE"/>
    <w:rsid w:val="00137564"/>
    <w:rsid w:val="00137768"/>
    <w:rsid w:val="001433CA"/>
    <w:rsid w:val="001450E0"/>
    <w:rsid w:val="00147464"/>
    <w:rsid w:val="0014795D"/>
    <w:rsid w:val="00153F7B"/>
    <w:rsid w:val="0015487A"/>
    <w:rsid w:val="00155F5A"/>
    <w:rsid w:val="00156B48"/>
    <w:rsid w:val="00160D45"/>
    <w:rsid w:val="00167627"/>
    <w:rsid w:val="001679B5"/>
    <w:rsid w:val="00167BBD"/>
    <w:rsid w:val="001707EB"/>
    <w:rsid w:val="00170914"/>
    <w:rsid w:val="00170A33"/>
    <w:rsid w:val="00170C3D"/>
    <w:rsid w:val="00171BF6"/>
    <w:rsid w:val="00172126"/>
    <w:rsid w:val="00172CD7"/>
    <w:rsid w:val="00173056"/>
    <w:rsid w:val="0017326B"/>
    <w:rsid w:val="0017350A"/>
    <w:rsid w:val="00175857"/>
    <w:rsid w:val="001832E9"/>
    <w:rsid w:val="00186CBF"/>
    <w:rsid w:val="00192759"/>
    <w:rsid w:val="00193C3E"/>
    <w:rsid w:val="0019439D"/>
    <w:rsid w:val="00194814"/>
    <w:rsid w:val="001966C6"/>
    <w:rsid w:val="001A2831"/>
    <w:rsid w:val="001A2D1B"/>
    <w:rsid w:val="001A35F7"/>
    <w:rsid w:val="001A4248"/>
    <w:rsid w:val="001A4804"/>
    <w:rsid w:val="001A4B45"/>
    <w:rsid w:val="001A5AB5"/>
    <w:rsid w:val="001B030D"/>
    <w:rsid w:val="001B19B3"/>
    <w:rsid w:val="001B5072"/>
    <w:rsid w:val="001C3B3C"/>
    <w:rsid w:val="001C4019"/>
    <w:rsid w:val="001C4DDA"/>
    <w:rsid w:val="001C6E93"/>
    <w:rsid w:val="001D1E30"/>
    <w:rsid w:val="001D369D"/>
    <w:rsid w:val="001D3A0D"/>
    <w:rsid w:val="001D3AED"/>
    <w:rsid w:val="001D5274"/>
    <w:rsid w:val="001D5BC3"/>
    <w:rsid w:val="001E1600"/>
    <w:rsid w:val="001E1E31"/>
    <w:rsid w:val="001E4861"/>
    <w:rsid w:val="001E7210"/>
    <w:rsid w:val="001E7560"/>
    <w:rsid w:val="001F2CBB"/>
    <w:rsid w:val="001F4E22"/>
    <w:rsid w:val="00200B8A"/>
    <w:rsid w:val="00202BC8"/>
    <w:rsid w:val="002033AA"/>
    <w:rsid w:val="002034D6"/>
    <w:rsid w:val="0020790B"/>
    <w:rsid w:val="00207B08"/>
    <w:rsid w:val="0021113D"/>
    <w:rsid w:val="00211DEC"/>
    <w:rsid w:val="0021418E"/>
    <w:rsid w:val="0021507E"/>
    <w:rsid w:val="00217856"/>
    <w:rsid w:val="0022083B"/>
    <w:rsid w:val="00222C7A"/>
    <w:rsid w:val="00227882"/>
    <w:rsid w:val="00230369"/>
    <w:rsid w:val="002330B2"/>
    <w:rsid w:val="00234A1A"/>
    <w:rsid w:val="00237A5B"/>
    <w:rsid w:val="00240E39"/>
    <w:rsid w:val="002411DE"/>
    <w:rsid w:val="00244587"/>
    <w:rsid w:val="00247B6D"/>
    <w:rsid w:val="00247E14"/>
    <w:rsid w:val="00251394"/>
    <w:rsid w:val="002519FB"/>
    <w:rsid w:val="00251BD7"/>
    <w:rsid w:val="002544CD"/>
    <w:rsid w:val="00255B29"/>
    <w:rsid w:val="00256730"/>
    <w:rsid w:val="0025686E"/>
    <w:rsid w:val="00256B47"/>
    <w:rsid w:val="00257B6D"/>
    <w:rsid w:val="00260622"/>
    <w:rsid w:val="002606A2"/>
    <w:rsid w:val="002606B4"/>
    <w:rsid w:val="0026282E"/>
    <w:rsid w:val="00262A6B"/>
    <w:rsid w:val="002635E5"/>
    <w:rsid w:val="002648F1"/>
    <w:rsid w:val="002660D3"/>
    <w:rsid w:val="00272EEC"/>
    <w:rsid w:val="002731F7"/>
    <w:rsid w:val="00273733"/>
    <w:rsid w:val="00274708"/>
    <w:rsid w:val="00275431"/>
    <w:rsid w:val="00282B74"/>
    <w:rsid w:val="0028305B"/>
    <w:rsid w:val="00284114"/>
    <w:rsid w:val="0028716F"/>
    <w:rsid w:val="002918CE"/>
    <w:rsid w:val="00294EDA"/>
    <w:rsid w:val="00297CD1"/>
    <w:rsid w:val="002A27B4"/>
    <w:rsid w:val="002A2B69"/>
    <w:rsid w:val="002A2E5A"/>
    <w:rsid w:val="002A3B45"/>
    <w:rsid w:val="002A3ED3"/>
    <w:rsid w:val="002A4633"/>
    <w:rsid w:val="002A48E8"/>
    <w:rsid w:val="002A4A31"/>
    <w:rsid w:val="002A66AE"/>
    <w:rsid w:val="002A6D59"/>
    <w:rsid w:val="002B1CD9"/>
    <w:rsid w:val="002B4549"/>
    <w:rsid w:val="002B67A1"/>
    <w:rsid w:val="002B7F90"/>
    <w:rsid w:val="002C1228"/>
    <w:rsid w:val="002C14CE"/>
    <w:rsid w:val="002C285A"/>
    <w:rsid w:val="002C404A"/>
    <w:rsid w:val="002C4F3D"/>
    <w:rsid w:val="002C601A"/>
    <w:rsid w:val="002C71D1"/>
    <w:rsid w:val="002D40F9"/>
    <w:rsid w:val="002D4EC2"/>
    <w:rsid w:val="002D598B"/>
    <w:rsid w:val="002D704E"/>
    <w:rsid w:val="002D79FA"/>
    <w:rsid w:val="002D7E4C"/>
    <w:rsid w:val="002E2D34"/>
    <w:rsid w:val="002E2ED9"/>
    <w:rsid w:val="002E713A"/>
    <w:rsid w:val="002E79D6"/>
    <w:rsid w:val="002F3416"/>
    <w:rsid w:val="002F3773"/>
    <w:rsid w:val="002F5336"/>
    <w:rsid w:val="002F7D3D"/>
    <w:rsid w:val="00302388"/>
    <w:rsid w:val="00302F3C"/>
    <w:rsid w:val="00302FFA"/>
    <w:rsid w:val="0030369F"/>
    <w:rsid w:val="00304937"/>
    <w:rsid w:val="00306AEB"/>
    <w:rsid w:val="003075D4"/>
    <w:rsid w:val="00312AE8"/>
    <w:rsid w:val="00316574"/>
    <w:rsid w:val="00316A5B"/>
    <w:rsid w:val="00317E84"/>
    <w:rsid w:val="00321FAF"/>
    <w:rsid w:val="0032358E"/>
    <w:rsid w:val="00324DBC"/>
    <w:rsid w:val="00324E3B"/>
    <w:rsid w:val="003268A6"/>
    <w:rsid w:val="00330BD4"/>
    <w:rsid w:val="00333065"/>
    <w:rsid w:val="00333AA9"/>
    <w:rsid w:val="00334027"/>
    <w:rsid w:val="00334DDE"/>
    <w:rsid w:val="00343663"/>
    <w:rsid w:val="00343F64"/>
    <w:rsid w:val="003448B4"/>
    <w:rsid w:val="00345397"/>
    <w:rsid w:val="0034559F"/>
    <w:rsid w:val="0034799E"/>
    <w:rsid w:val="00347EE4"/>
    <w:rsid w:val="00350BA5"/>
    <w:rsid w:val="003549A5"/>
    <w:rsid w:val="00362F45"/>
    <w:rsid w:val="00363F09"/>
    <w:rsid w:val="00366CDA"/>
    <w:rsid w:val="00372BE8"/>
    <w:rsid w:val="00372F7C"/>
    <w:rsid w:val="00377CAA"/>
    <w:rsid w:val="00380CDB"/>
    <w:rsid w:val="00381A3B"/>
    <w:rsid w:val="00382C72"/>
    <w:rsid w:val="003846E2"/>
    <w:rsid w:val="00384DAC"/>
    <w:rsid w:val="003861C5"/>
    <w:rsid w:val="00390C84"/>
    <w:rsid w:val="00393F13"/>
    <w:rsid w:val="00396DFA"/>
    <w:rsid w:val="003A02C1"/>
    <w:rsid w:val="003A0C85"/>
    <w:rsid w:val="003A1C85"/>
    <w:rsid w:val="003A2947"/>
    <w:rsid w:val="003A56D8"/>
    <w:rsid w:val="003A6BB2"/>
    <w:rsid w:val="003A79AA"/>
    <w:rsid w:val="003B0840"/>
    <w:rsid w:val="003B19BC"/>
    <w:rsid w:val="003B1EC7"/>
    <w:rsid w:val="003B57B8"/>
    <w:rsid w:val="003C2CB9"/>
    <w:rsid w:val="003D0C4E"/>
    <w:rsid w:val="003D5826"/>
    <w:rsid w:val="003D6A5B"/>
    <w:rsid w:val="003E0395"/>
    <w:rsid w:val="003E1691"/>
    <w:rsid w:val="003E27C9"/>
    <w:rsid w:val="003E3153"/>
    <w:rsid w:val="003F0871"/>
    <w:rsid w:val="003F0C64"/>
    <w:rsid w:val="003F3129"/>
    <w:rsid w:val="003F3528"/>
    <w:rsid w:val="003F540B"/>
    <w:rsid w:val="003F57F9"/>
    <w:rsid w:val="00402BDD"/>
    <w:rsid w:val="00403DE9"/>
    <w:rsid w:val="00404B92"/>
    <w:rsid w:val="00405BDA"/>
    <w:rsid w:val="00406227"/>
    <w:rsid w:val="00406394"/>
    <w:rsid w:val="004070B8"/>
    <w:rsid w:val="00410E0D"/>
    <w:rsid w:val="004112A5"/>
    <w:rsid w:val="004126D5"/>
    <w:rsid w:val="004144FE"/>
    <w:rsid w:val="0041462E"/>
    <w:rsid w:val="0042182A"/>
    <w:rsid w:val="00421B1E"/>
    <w:rsid w:val="004257EC"/>
    <w:rsid w:val="004308B8"/>
    <w:rsid w:val="0043216C"/>
    <w:rsid w:val="00433B7C"/>
    <w:rsid w:val="00434B1C"/>
    <w:rsid w:val="0043506E"/>
    <w:rsid w:val="00441D64"/>
    <w:rsid w:val="00442C06"/>
    <w:rsid w:val="00452019"/>
    <w:rsid w:val="004521E8"/>
    <w:rsid w:val="00452443"/>
    <w:rsid w:val="00454BB7"/>
    <w:rsid w:val="00460907"/>
    <w:rsid w:val="00461C03"/>
    <w:rsid w:val="00463ED2"/>
    <w:rsid w:val="004655C3"/>
    <w:rsid w:val="00467D29"/>
    <w:rsid w:val="00470609"/>
    <w:rsid w:val="00470CA2"/>
    <w:rsid w:val="00471905"/>
    <w:rsid w:val="00472403"/>
    <w:rsid w:val="00473110"/>
    <w:rsid w:val="004733B2"/>
    <w:rsid w:val="00474185"/>
    <w:rsid w:val="004766F4"/>
    <w:rsid w:val="004769A5"/>
    <w:rsid w:val="004806C9"/>
    <w:rsid w:val="00481539"/>
    <w:rsid w:val="004832FA"/>
    <w:rsid w:val="00484A0A"/>
    <w:rsid w:val="00484ECD"/>
    <w:rsid w:val="00485088"/>
    <w:rsid w:val="00493952"/>
    <w:rsid w:val="004A158C"/>
    <w:rsid w:val="004A1E32"/>
    <w:rsid w:val="004A2F36"/>
    <w:rsid w:val="004A4121"/>
    <w:rsid w:val="004A4236"/>
    <w:rsid w:val="004A64AA"/>
    <w:rsid w:val="004A6AE1"/>
    <w:rsid w:val="004A6B00"/>
    <w:rsid w:val="004A779E"/>
    <w:rsid w:val="004A7FEC"/>
    <w:rsid w:val="004B1EA9"/>
    <w:rsid w:val="004B6FD0"/>
    <w:rsid w:val="004C034D"/>
    <w:rsid w:val="004C03B7"/>
    <w:rsid w:val="004C098E"/>
    <w:rsid w:val="004C0CBC"/>
    <w:rsid w:val="004C1BA6"/>
    <w:rsid w:val="004C3473"/>
    <w:rsid w:val="004C457E"/>
    <w:rsid w:val="004C5C65"/>
    <w:rsid w:val="004C64A1"/>
    <w:rsid w:val="004C75B2"/>
    <w:rsid w:val="004D2DCB"/>
    <w:rsid w:val="004D3C81"/>
    <w:rsid w:val="004D512D"/>
    <w:rsid w:val="004E2B2F"/>
    <w:rsid w:val="004E3F7A"/>
    <w:rsid w:val="004E7075"/>
    <w:rsid w:val="004F0078"/>
    <w:rsid w:val="004F297F"/>
    <w:rsid w:val="004F3D58"/>
    <w:rsid w:val="004F3DCA"/>
    <w:rsid w:val="004F407A"/>
    <w:rsid w:val="004F7CA0"/>
    <w:rsid w:val="00500AB8"/>
    <w:rsid w:val="00501555"/>
    <w:rsid w:val="005025FF"/>
    <w:rsid w:val="00503182"/>
    <w:rsid w:val="00504CE3"/>
    <w:rsid w:val="005055A4"/>
    <w:rsid w:val="00506E9C"/>
    <w:rsid w:val="00510002"/>
    <w:rsid w:val="00510142"/>
    <w:rsid w:val="00510645"/>
    <w:rsid w:val="00510BD9"/>
    <w:rsid w:val="0051141C"/>
    <w:rsid w:val="00513853"/>
    <w:rsid w:val="005148A3"/>
    <w:rsid w:val="00515100"/>
    <w:rsid w:val="00515A75"/>
    <w:rsid w:val="00516703"/>
    <w:rsid w:val="00520349"/>
    <w:rsid w:val="00521A2B"/>
    <w:rsid w:val="00522289"/>
    <w:rsid w:val="00522A55"/>
    <w:rsid w:val="005236D0"/>
    <w:rsid w:val="00524CB9"/>
    <w:rsid w:val="005266E6"/>
    <w:rsid w:val="005275B9"/>
    <w:rsid w:val="005278A1"/>
    <w:rsid w:val="00527FE8"/>
    <w:rsid w:val="00530FA4"/>
    <w:rsid w:val="00536C88"/>
    <w:rsid w:val="005412CE"/>
    <w:rsid w:val="0054252F"/>
    <w:rsid w:val="005444DF"/>
    <w:rsid w:val="00544B68"/>
    <w:rsid w:val="00544D0B"/>
    <w:rsid w:val="005459FF"/>
    <w:rsid w:val="0054785A"/>
    <w:rsid w:val="00550B99"/>
    <w:rsid w:val="00552191"/>
    <w:rsid w:val="00555AD9"/>
    <w:rsid w:val="00560AE6"/>
    <w:rsid w:val="00560B28"/>
    <w:rsid w:val="00563627"/>
    <w:rsid w:val="00567B09"/>
    <w:rsid w:val="00571E83"/>
    <w:rsid w:val="00572552"/>
    <w:rsid w:val="005725C5"/>
    <w:rsid w:val="00572A61"/>
    <w:rsid w:val="00574B9E"/>
    <w:rsid w:val="005807EC"/>
    <w:rsid w:val="00581C1F"/>
    <w:rsid w:val="00585352"/>
    <w:rsid w:val="005900B0"/>
    <w:rsid w:val="00591D23"/>
    <w:rsid w:val="00593429"/>
    <w:rsid w:val="00596A65"/>
    <w:rsid w:val="00597757"/>
    <w:rsid w:val="005A00B3"/>
    <w:rsid w:val="005A05FF"/>
    <w:rsid w:val="005A0C37"/>
    <w:rsid w:val="005A1424"/>
    <w:rsid w:val="005A1804"/>
    <w:rsid w:val="005A19BA"/>
    <w:rsid w:val="005A33E5"/>
    <w:rsid w:val="005A47B9"/>
    <w:rsid w:val="005A614C"/>
    <w:rsid w:val="005A63D8"/>
    <w:rsid w:val="005A6B3B"/>
    <w:rsid w:val="005B18C8"/>
    <w:rsid w:val="005B53A4"/>
    <w:rsid w:val="005B753E"/>
    <w:rsid w:val="005C1DB6"/>
    <w:rsid w:val="005C3712"/>
    <w:rsid w:val="005C424C"/>
    <w:rsid w:val="005C5497"/>
    <w:rsid w:val="005C56B5"/>
    <w:rsid w:val="005D0201"/>
    <w:rsid w:val="005D0CBD"/>
    <w:rsid w:val="005D1CF9"/>
    <w:rsid w:val="005D1DCB"/>
    <w:rsid w:val="005D2B65"/>
    <w:rsid w:val="005D2B6C"/>
    <w:rsid w:val="005D2F81"/>
    <w:rsid w:val="005D4AF3"/>
    <w:rsid w:val="005D6493"/>
    <w:rsid w:val="005D6F7D"/>
    <w:rsid w:val="005E16CB"/>
    <w:rsid w:val="005E1D26"/>
    <w:rsid w:val="005E2DFB"/>
    <w:rsid w:val="005E3B54"/>
    <w:rsid w:val="005E59C5"/>
    <w:rsid w:val="005E602D"/>
    <w:rsid w:val="005E6CA7"/>
    <w:rsid w:val="005F09F4"/>
    <w:rsid w:val="005F206D"/>
    <w:rsid w:val="005F3376"/>
    <w:rsid w:val="005F4C77"/>
    <w:rsid w:val="005F523B"/>
    <w:rsid w:val="005F7B49"/>
    <w:rsid w:val="00600290"/>
    <w:rsid w:val="00600CC9"/>
    <w:rsid w:val="00601055"/>
    <w:rsid w:val="00601DA6"/>
    <w:rsid w:val="006023ED"/>
    <w:rsid w:val="00605783"/>
    <w:rsid w:val="00606BE2"/>
    <w:rsid w:val="00610059"/>
    <w:rsid w:val="00610F27"/>
    <w:rsid w:val="006154C1"/>
    <w:rsid w:val="00617BFD"/>
    <w:rsid w:val="0062293B"/>
    <w:rsid w:val="0062629F"/>
    <w:rsid w:val="006262ED"/>
    <w:rsid w:val="00632079"/>
    <w:rsid w:val="00632DBD"/>
    <w:rsid w:val="00636C99"/>
    <w:rsid w:val="00641347"/>
    <w:rsid w:val="00641F4A"/>
    <w:rsid w:val="00642FC6"/>
    <w:rsid w:val="0064351A"/>
    <w:rsid w:val="00645BEF"/>
    <w:rsid w:val="0064684A"/>
    <w:rsid w:val="006472F3"/>
    <w:rsid w:val="00650B6C"/>
    <w:rsid w:val="00652515"/>
    <w:rsid w:val="0065271D"/>
    <w:rsid w:val="00653182"/>
    <w:rsid w:val="00653C6A"/>
    <w:rsid w:val="006540B2"/>
    <w:rsid w:val="006542CB"/>
    <w:rsid w:val="006564C5"/>
    <w:rsid w:val="00660018"/>
    <w:rsid w:val="0066433C"/>
    <w:rsid w:val="00664430"/>
    <w:rsid w:val="006653CC"/>
    <w:rsid w:val="00673416"/>
    <w:rsid w:val="00673BB6"/>
    <w:rsid w:val="00680034"/>
    <w:rsid w:val="0068056C"/>
    <w:rsid w:val="00680738"/>
    <w:rsid w:val="00680CD1"/>
    <w:rsid w:val="00680D1D"/>
    <w:rsid w:val="006820D5"/>
    <w:rsid w:val="00683249"/>
    <w:rsid w:val="00683680"/>
    <w:rsid w:val="006903B0"/>
    <w:rsid w:val="00691F47"/>
    <w:rsid w:val="00693FE9"/>
    <w:rsid w:val="0069572B"/>
    <w:rsid w:val="006A06C5"/>
    <w:rsid w:val="006A146C"/>
    <w:rsid w:val="006A1761"/>
    <w:rsid w:val="006A3655"/>
    <w:rsid w:val="006A41FE"/>
    <w:rsid w:val="006B245A"/>
    <w:rsid w:val="006B4224"/>
    <w:rsid w:val="006C02A9"/>
    <w:rsid w:val="006C3DF5"/>
    <w:rsid w:val="006C4501"/>
    <w:rsid w:val="006C4870"/>
    <w:rsid w:val="006C5C8D"/>
    <w:rsid w:val="006C7C5D"/>
    <w:rsid w:val="006D3A75"/>
    <w:rsid w:val="006D5A47"/>
    <w:rsid w:val="006D5D18"/>
    <w:rsid w:val="006D765D"/>
    <w:rsid w:val="006E0415"/>
    <w:rsid w:val="006E36FE"/>
    <w:rsid w:val="006F1D78"/>
    <w:rsid w:val="006F2B06"/>
    <w:rsid w:val="006F4282"/>
    <w:rsid w:val="006F433A"/>
    <w:rsid w:val="006F6003"/>
    <w:rsid w:val="006F67F7"/>
    <w:rsid w:val="006F6E33"/>
    <w:rsid w:val="006F7BA0"/>
    <w:rsid w:val="0070059C"/>
    <w:rsid w:val="0070104A"/>
    <w:rsid w:val="00701E8C"/>
    <w:rsid w:val="007052FD"/>
    <w:rsid w:val="00706739"/>
    <w:rsid w:val="007067DC"/>
    <w:rsid w:val="00706FA3"/>
    <w:rsid w:val="007076BC"/>
    <w:rsid w:val="0071061B"/>
    <w:rsid w:val="00714831"/>
    <w:rsid w:val="00714A26"/>
    <w:rsid w:val="00717A7E"/>
    <w:rsid w:val="007204EC"/>
    <w:rsid w:val="0072189A"/>
    <w:rsid w:val="00723549"/>
    <w:rsid w:val="0072476D"/>
    <w:rsid w:val="007247FF"/>
    <w:rsid w:val="00724A33"/>
    <w:rsid w:val="00725CF7"/>
    <w:rsid w:val="00725D92"/>
    <w:rsid w:val="007276A0"/>
    <w:rsid w:val="00727C38"/>
    <w:rsid w:val="00732D9A"/>
    <w:rsid w:val="00733AF4"/>
    <w:rsid w:val="00736AAE"/>
    <w:rsid w:val="0073712B"/>
    <w:rsid w:val="00745D1F"/>
    <w:rsid w:val="0075084A"/>
    <w:rsid w:val="00751145"/>
    <w:rsid w:val="00761B4D"/>
    <w:rsid w:val="00762056"/>
    <w:rsid w:val="007640C5"/>
    <w:rsid w:val="00764EE7"/>
    <w:rsid w:val="00767591"/>
    <w:rsid w:val="00767E04"/>
    <w:rsid w:val="00772605"/>
    <w:rsid w:val="00772A40"/>
    <w:rsid w:val="00772CC5"/>
    <w:rsid w:val="007756CB"/>
    <w:rsid w:val="00780440"/>
    <w:rsid w:val="00783CE0"/>
    <w:rsid w:val="00785ADC"/>
    <w:rsid w:val="00786A00"/>
    <w:rsid w:val="00787643"/>
    <w:rsid w:val="00787657"/>
    <w:rsid w:val="00787FD1"/>
    <w:rsid w:val="0079020C"/>
    <w:rsid w:val="00792761"/>
    <w:rsid w:val="00792BF9"/>
    <w:rsid w:val="007933B0"/>
    <w:rsid w:val="00793F53"/>
    <w:rsid w:val="0079435B"/>
    <w:rsid w:val="007A08F0"/>
    <w:rsid w:val="007A091D"/>
    <w:rsid w:val="007A155E"/>
    <w:rsid w:val="007A2149"/>
    <w:rsid w:val="007A797A"/>
    <w:rsid w:val="007B0A9E"/>
    <w:rsid w:val="007B4664"/>
    <w:rsid w:val="007B476B"/>
    <w:rsid w:val="007B531D"/>
    <w:rsid w:val="007B7372"/>
    <w:rsid w:val="007B798F"/>
    <w:rsid w:val="007C2539"/>
    <w:rsid w:val="007C2AC3"/>
    <w:rsid w:val="007C3DD1"/>
    <w:rsid w:val="007C5523"/>
    <w:rsid w:val="007C6FB5"/>
    <w:rsid w:val="007C7113"/>
    <w:rsid w:val="007D0FE6"/>
    <w:rsid w:val="007D23A8"/>
    <w:rsid w:val="007D30B5"/>
    <w:rsid w:val="007D6603"/>
    <w:rsid w:val="007D675A"/>
    <w:rsid w:val="007E0A57"/>
    <w:rsid w:val="007E0C2F"/>
    <w:rsid w:val="007E1BD0"/>
    <w:rsid w:val="007E2284"/>
    <w:rsid w:val="007F0795"/>
    <w:rsid w:val="007F0AE8"/>
    <w:rsid w:val="007F0DA3"/>
    <w:rsid w:val="007F5D84"/>
    <w:rsid w:val="007F6547"/>
    <w:rsid w:val="007F67ED"/>
    <w:rsid w:val="008004D5"/>
    <w:rsid w:val="00800849"/>
    <w:rsid w:val="00801686"/>
    <w:rsid w:val="00801A4C"/>
    <w:rsid w:val="0080313C"/>
    <w:rsid w:val="00806B52"/>
    <w:rsid w:val="00807405"/>
    <w:rsid w:val="008118D9"/>
    <w:rsid w:val="00812103"/>
    <w:rsid w:val="00813B4C"/>
    <w:rsid w:val="00823523"/>
    <w:rsid w:val="0082470F"/>
    <w:rsid w:val="00824D05"/>
    <w:rsid w:val="00824F08"/>
    <w:rsid w:val="00825D35"/>
    <w:rsid w:val="00826A5A"/>
    <w:rsid w:val="008276C0"/>
    <w:rsid w:val="00830395"/>
    <w:rsid w:val="00831000"/>
    <w:rsid w:val="00831210"/>
    <w:rsid w:val="00831806"/>
    <w:rsid w:val="0083375C"/>
    <w:rsid w:val="00834A2D"/>
    <w:rsid w:val="0083647E"/>
    <w:rsid w:val="00840354"/>
    <w:rsid w:val="00840742"/>
    <w:rsid w:val="00843B8D"/>
    <w:rsid w:val="00844A9C"/>
    <w:rsid w:val="00847036"/>
    <w:rsid w:val="008472F8"/>
    <w:rsid w:val="008509D0"/>
    <w:rsid w:val="00860FA1"/>
    <w:rsid w:val="008643B6"/>
    <w:rsid w:val="0086459F"/>
    <w:rsid w:val="008664AA"/>
    <w:rsid w:val="0086759C"/>
    <w:rsid w:val="008677C3"/>
    <w:rsid w:val="0087460D"/>
    <w:rsid w:val="00874DF5"/>
    <w:rsid w:val="00875DCF"/>
    <w:rsid w:val="00881B6E"/>
    <w:rsid w:val="008904CA"/>
    <w:rsid w:val="00890F71"/>
    <w:rsid w:val="00892C7F"/>
    <w:rsid w:val="00893854"/>
    <w:rsid w:val="008A0F7B"/>
    <w:rsid w:val="008A1C82"/>
    <w:rsid w:val="008A2D14"/>
    <w:rsid w:val="008A3720"/>
    <w:rsid w:val="008A4F7A"/>
    <w:rsid w:val="008A6B5F"/>
    <w:rsid w:val="008B0C14"/>
    <w:rsid w:val="008B4577"/>
    <w:rsid w:val="008B5AD9"/>
    <w:rsid w:val="008B7A5C"/>
    <w:rsid w:val="008C15A8"/>
    <w:rsid w:val="008C419A"/>
    <w:rsid w:val="008C43CD"/>
    <w:rsid w:val="008C4F80"/>
    <w:rsid w:val="008C674F"/>
    <w:rsid w:val="008C7317"/>
    <w:rsid w:val="008D05C0"/>
    <w:rsid w:val="008D072B"/>
    <w:rsid w:val="008D761F"/>
    <w:rsid w:val="008E23DB"/>
    <w:rsid w:val="008E4197"/>
    <w:rsid w:val="008E6384"/>
    <w:rsid w:val="008E663E"/>
    <w:rsid w:val="008E6CCF"/>
    <w:rsid w:val="008F044E"/>
    <w:rsid w:val="008F096E"/>
    <w:rsid w:val="008F1E89"/>
    <w:rsid w:val="008F4F56"/>
    <w:rsid w:val="008F51EE"/>
    <w:rsid w:val="008F7BBE"/>
    <w:rsid w:val="00900DEA"/>
    <w:rsid w:val="00900E67"/>
    <w:rsid w:val="009023FE"/>
    <w:rsid w:val="00907F2A"/>
    <w:rsid w:val="00911B5A"/>
    <w:rsid w:val="00911D89"/>
    <w:rsid w:val="00912199"/>
    <w:rsid w:val="00917A7E"/>
    <w:rsid w:val="00920EAA"/>
    <w:rsid w:val="00921102"/>
    <w:rsid w:val="00924094"/>
    <w:rsid w:val="0092588B"/>
    <w:rsid w:val="00927540"/>
    <w:rsid w:val="0093170D"/>
    <w:rsid w:val="00932793"/>
    <w:rsid w:val="00932E76"/>
    <w:rsid w:val="00933D17"/>
    <w:rsid w:val="00933D46"/>
    <w:rsid w:val="00935069"/>
    <w:rsid w:val="0093545B"/>
    <w:rsid w:val="0093631E"/>
    <w:rsid w:val="009370AA"/>
    <w:rsid w:val="009414E0"/>
    <w:rsid w:val="00943A72"/>
    <w:rsid w:val="009442B7"/>
    <w:rsid w:val="00945A8B"/>
    <w:rsid w:val="009460F8"/>
    <w:rsid w:val="00947C02"/>
    <w:rsid w:val="0095237B"/>
    <w:rsid w:val="00952A32"/>
    <w:rsid w:val="009600F6"/>
    <w:rsid w:val="00961ACE"/>
    <w:rsid w:val="00962543"/>
    <w:rsid w:val="0096257B"/>
    <w:rsid w:val="00962F42"/>
    <w:rsid w:val="00965D10"/>
    <w:rsid w:val="009669A9"/>
    <w:rsid w:val="00966C70"/>
    <w:rsid w:val="00967EA9"/>
    <w:rsid w:val="0097265B"/>
    <w:rsid w:val="0097343A"/>
    <w:rsid w:val="00974E30"/>
    <w:rsid w:val="009760C7"/>
    <w:rsid w:val="00976592"/>
    <w:rsid w:val="00980E38"/>
    <w:rsid w:val="00981948"/>
    <w:rsid w:val="00982BD0"/>
    <w:rsid w:val="00983438"/>
    <w:rsid w:val="00985488"/>
    <w:rsid w:val="0098581C"/>
    <w:rsid w:val="0098727F"/>
    <w:rsid w:val="00987BDF"/>
    <w:rsid w:val="00990304"/>
    <w:rsid w:val="009927B3"/>
    <w:rsid w:val="009934EA"/>
    <w:rsid w:val="00996A11"/>
    <w:rsid w:val="009975DC"/>
    <w:rsid w:val="009A2130"/>
    <w:rsid w:val="009A3E7D"/>
    <w:rsid w:val="009B33F2"/>
    <w:rsid w:val="009B4F71"/>
    <w:rsid w:val="009B509E"/>
    <w:rsid w:val="009B5265"/>
    <w:rsid w:val="009B7B55"/>
    <w:rsid w:val="009C2A30"/>
    <w:rsid w:val="009C508F"/>
    <w:rsid w:val="009C5E64"/>
    <w:rsid w:val="009C6AF7"/>
    <w:rsid w:val="009C6C41"/>
    <w:rsid w:val="009D100E"/>
    <w:rsid w:val="009D1770"/>
    <w:rsid w:val="009D2F69"/>
    <w:rsid w:val="009D337D"/>
    <w:rsid w:val="009D4597"/>
    <w:rsid w:val="009D70B8"/>
    <w:rsid w:val="009E0462"/>
    <w:rsid w:val="009E1532"/>
    <w:rsid w:val="009E1EC5"/>
    <w:rsid w:val="009E387C"/>
    <w:rsid w:val="009E40A5"/>
    <w:rsid w:val="009E4478"/>
    <w:rsid w:val="009E78D8"/>
    <w:rsid w:val="009F0204"/>
    <w:rsid w:val="009F5DB5"/>
    <w:rsid w:val="009F6571"/>
    <w:rsid w:val="009F7329"/>
    <w:rsid w:val="00A00791"/>
    <w:rsid w:val="00A016C0"/>
    <w:rsid w:val="00A0294B"/>
    <w:rsid w:val="00A02D1D"/>
    <w:rsid w:val="00A034A9"/>
    <w:rsid w:val="00A03B6C"/>
    <w:rsid w:val="00A04A30"/>
    <w:rsid w:val="00A05406"/>
    <w:rsid w:val="00A07391"/>
    <w:rsid w:val="00A111F8"/>
    <w:rsid w:val="00A137A1"/>
    <w:rsid w:val="00A13DB4"/>
    <w:rsid w:val="00A145B3"/>
    <w:rsid w:val="00A15322"/>
    <w:rsid w:val="00A1743B"/>
    <w:rsid w:val="00A179FE"/>
    <w:rsid w:val="00A2033E"/>
    <w:rsid w:val="00A20C87"/>
    <w:rsid w:val="00A21324"/>
    <w:rsid w:val="00A21895"/>
    <w:rsid w:val="00A21B59"/>
    <w:rsid w:val="00A237C8"/>
    <w:rsid w:val="00A26644"/>
    <w:rsid w:val="00A279FD"/>
    <w:rsid w:val="00A3009E"/>
    <w:rsid w:val="00A30E76"/>
    <w:rsid w:val="00A3257E"/>
    <w:rsid w:val="00A32EA0"/>
    <w:rsid w:val="00A3360D"/>
    <w:rsid w:val="00A33F4A"/>
    <w:rsid w:val="00A35C65"/>
    <w:rsid w:val="00A36607"/>
    <w:rsid w:val="00A4463C"/>
    <w:rsid w:val="00A46692"/>
    <w:rsid w:val="00A555E2"/>
    <w:rsid w:val="00A5600B"/>
    <w:rsid w:val="00A567B2"/>
    <w:rsid w:val="00A611D4"/>
    <w:rsid w:val="00A64221"/>
    <w:rsid w:val="00A659F0"/>
    <w:rsid w:val="00A762A9"/>
    <w:rsid w:val="00A77877"/>
    <w:rsid w:val="00A82F47"/>
    <w:rsid w:val="00A86BA9"/>
    <w:rsid w:val="00A9138E"/>
    <w:rsid w:val="00A91541"/>
    <w:rsid w:val="00A91A83"/>
    <w:rsid w:val="00A931EA"/>
    <w:rsid w:val="00A935E9"/>
    <w:rsid w:val="00A94608"/>
    <w:rsid w:val="00A95739"/>
    <w:rsid w:val="00A97273"/>
    <w:rsid w:val="00AA0D63"/>
    <w:rsid w:val="00AA124C"/>
    <w:rsid w:val="00AA144D"/>
    <w:rsid w:val="00AA283A"/>
    <w:rsid w:val="00AA3CCA"/>
    <w:rsid w:val="00AA6A4E"/>
    <w:rsid w:val="00AA6E75"/>
    <w:rsid w:val="00AA7AF7"/>
    <w:rsid w:val="00AA7BC3"/>
    <w:rsid w:val="00AB045D"/>
    <w:rsid w:val="00AB074F"/>
    <w:rsid w:val="00AB0AFD"/>
    <w:rsid w:val="00AB1A8F"/>
    <w:rsid w:val="00AB24BE"/>
    <w:rsid w:val="00AB32FA"/>
    <w:rsid w:val="00AB6376"/>
    <w:rsid w:val="00AB78DA"/>
    <w:rsid w:val="00AC1F0B"/>
    <w:rsid w:val="00AC4068"/>
    <w:rsid w:val="00AC64ED"/>
    <w:rsid w:val="00AD030D"/>
    <w:rsid w:val="00AD03C9"/>
    <w:rsid w:val="00AD3CA6"/>
    <w:rsid w:val="00AD48AD"/>
    <w:rsid w:val="00AD520A"/>
    <w:rsid w:val="00AD5CE6"/>
    <w:rsid w:val="00AD5D78"/>
    <w:rsid w:val="00AD6903"/>
    <w:rsid w:val="00AD6CA2"/>
    <w:rsid w:val="00AD767A"/>
    <w:rsid w:val="00AD7864"/>
    <w:rsid w:val="00AE0386"/>
    <w:rsid w:val="00AE1DA1"/>
    <w:rsid w:val="00AE5521"/>
    <w:rsid w:val="00AF0F1B"/>
    <w:rsid w:val="00AF3612"/>
    <w:rsid w:val="00AF49B7"/>
    <w:rsid w:val="00AF58A8"/>
    <w:rsid w:val="00AF6030"/>
    <w:rsid w:val="00AF6FA0"/>
    <w:rsid w:val="00B01695"/>
    <w:rsid w:val="00B01ED9"/>
    <w:rsid w:val="00B03B19"/>
    <w:rsid w:val="00B04578"/>
    <w:rsid w:val="00B0532D"/>
    <w:rsid w:val="00B10C43"/>
    <w:rsid w:val="00B13562"/>
    <w:rsid w:val="00B1662A"/>
    <w:rsid w:val="00B1728A"/>
    <w:rsid w:val="00B17A18"/>
    <w:rsid w:val="00B21579"/>
    <w:rsid w:val="00B22807"/>
    <w:rsid w:val="00B25405"/>
    <w:rsid w:val="00B25D3A"/>
    <w:rsid w:val="00B313C4"/>
    <w:rsid w:val="00B31A6B"/>
    <w:rsid w:val="00B3292D"/>
    <w:rsid w:val="00B32C11"/>
    <w:rsid w:val="00B3317A"/>
    <w:rsid w:val="00B3652D"/>
    <w:rsid w:val="00B371AB"/>
    <w:rsid w:val="00B432FA"/>
    <w:rsid w:val="00B4638B"/>
    <w:rsid w:val="00B46CD3"/>
    <w:rsid w:val="00B509E5"/>
    <w:rsid w:val="00B517E1"/>
    <w:rsid w:val="00B5250A"/>
    <w:rsid w:val="00B5454D"/>
    <w:rsid w:val="00B55365"/>
    <w:rsid w:val="00B5727D"/>
    <w:rsid w:val="00B61949"/>
    <w:rsid w:val="00B624F2"/>
    <w:rsid w:val="00B65F7E"/>
    <w:rsid w:val="00B70858"/>
    <w:rsid w:val="00B70957"/>
    <w:rsid w:val="00B74E2D"/>
    <w:rsid w:val="00B7747F"/>
    <w:rsid w:val="00B7755E"/>
    <w:rsid w:val="00B81628"/>
    <w:rsid w:val="00B839E6"/>
    <w:rsid w:val="00B844AF"/>
    <w:rsid w:val="00B84E45"/>
    <w:rsid w:val="00B85ECB"/>
    <w:rsid w:val="00B92E75"/>
    <w:rsid w:val="00B931E9"/>
    <w:rsid w:val="00B93319"/>
    <w:rsid w:val="00B95D3E"/>
    <w:rsid w:val="00B95E04"/>
    <w:rsid w:val="00B96355"/>
    <w:rsid w:val="00B96CFB"/>
    <w:rsid w:val="00B977A4"/>
    <w:rsid w:val="00BA05D5"/>
    <w:rsid w:val="00BA1B96"/>
    <w:rsid w:val="00BA2D0C"/>
    <w:rsid w:val="00BA414A"/>
    <w:rsid w:val="00BA6787"/>
    <w:rsid w:val="00BB04CA"/>
    <w:rsid w:val="00BB0649"/>
    <w:rsid w:val="00BB0E90"/>
    <w:rsid w:val="00BB17F2"/>
    <w:rsid w:val="00BB1F42"/>
    <w:rsid w:val="00BB3050"/>
    <w:rsid w:val="00BB724D"/>
    <w:rsid w:val="00BB798B"/>
    <w:rsid w:val="00BC71BA"/>
    <w:rsid w:val="00BC7EC6"/>
    <w:rsid w:val="00BD0274"/>
    <w:rsid w:val="00BD1B46"/>
    <w:rsid w:val="00BD279B"/>
    <w:rsid w:val="00BD480C"/>
    <w:rsid w:val="00BD58A9"/>
    <w:rsid w:val="00BD6A14"/>
    <w:rsid w:val="00BE015F"/>
    <w:rsid w:val="00BE33DE"/>
    <w:rsid w:val="00BE4533"/>
    <w:rsid w:val="00BE4547"/>
    <w:rsid w:val="00BE5D86"/>
    <w:rsid w:val="00BE5DC3"/>
    <w:rsid w:val="00BE5EA1"/>
    <w:rsid w:val="00BE7A4D"/>
    <w:rsid w:val="00BF2003"/>
    <w:rsid w:val="00BF3DE6"/>
    <w:rsid w:val="00BF5936"/>
    <w:rsid w:val="00BF69DB"/>
    <w:rsid w:val="00C01EAE"/>
    <w:rsid w:val="00C0319F"/>
    <w:rsid w:val="00C06697"/>
    <w:rsid w:val="00C0710C"/>
    <w:rsid w:val="00C07591"/>
    <w:rsid w:val="00C10123"/>
    <w:rsid w:val="00C1093C"/>
    <w:rsid w:val="00C1126D"/>
    <w:rsid w:val="00C11C92"/>
    <w:rsid w:val="00C141AF"/>
    <w:rsid w:val="00C213D9"/>
    <w:rsid w:val="00C21715"/>
    <w:rsid w:val="00C25E91"/>
    <w:rsid w:val="00C307AD"/>
    <w:rsid w:val="00C308E9"/>
    <w:rsid w:val="00C33440"/>
    <w:rsid w:val="00C33B08"/>
    <w:rsid w:val="00C34A2B"/>
    <w:rsid w:val="00C3562F"/>
    <w:rsid w:val="00C36A8C"/>
    <w:rsid w:val="00C376D3"/>
    <w:rsid w:val="00C4171A"/>
    <w:rsid w:val="00C42233"/>
    <w:rsid w:val="00C431A1"/>
    <w:rsid w:val="00C43CC6"/>
    <w:rsid w:val="00C43FDF"/>
    <w:rsid w:val="00C44711"/>
    <w:rsid w:val="00C469E9"/>
    <w:rsid w:val="00C46B29"/>
    <w:rsid w:val="00C47A50"/>
    <w:rsid w:val="00C51A9B"/>
    <w:rsid w:val="00C524CD"/>
    <w:rsid w:val="00C5414B"/>
    <w:rsid w:val="00C548E9"/>
    <w:rsid w:val="00C57BD4"/>
    <w:rsid w:val="00C61A83"/>
    <w:rsid w:val="00C61E8E"/>
    <w:rsid w:val="00C644C3"/>
    <w:rsid w:val="00C6769F"/>
    <w:rsid w:val="00C6795D"/>
    <w:rsid w:val="00C70087"/>
    <w:rsid w:val="00C700B8"/>
    <w:rsid w:val="00C72221"/>
    <w:rsid w:val="00C7293F"/>
    <w:rsid w:val="00C730E6"/>
    <w:rsid w:val="00C74CBF"/>
    <w:rsid w:val="00C75B8E"/>
    <w:rsid w:val="00C76F78"/>
    <w:rsid w:val="00C77DEC"/>
    <w:rsid w:val="00C84337"/>
    <w:rsid w:val="00C84611"/>
    <w:rsid w:val="00C84B30"/>
    <w:rsid w:val="00C86BCA"/>
    <w:rsid w:val="00C87233"/>
    <w:rsid w:val="00C87717"/>
    <w:rsid w:val="00C933BE"/>
    <w:rsid w:val="00C9631A"/>
    <w:rsid w:val="00CA09F0"/>
    <w:rsid w:val="00CA1879"/>
    <w:rsid w:val="00CA2D5C"/>
    <w:rsid w:val="00CA39BE"/>
    <w:rsid w:val="00CA4CEF"/>
    <w:rsid w:val="00CA5C76"/>
    <w:rsid w:val="00CA6C46"/>
    <w:rsid w:val="00CB0DD6"/>
    <w:rsid w:val="00CB1423"/>
    <w:rsid w:val="00CB1657"/>
    <w:rsid w:val="00CB2303"/>
    <w:rsid w:val="00CB3A58"/>
    <w:rsid w:val="00CB59E8"/>
    <w:rsid w:val="00CB6A60"/>
    <w:rsid w:val="00CB79FC"/>
    <w:rsid w:val="00CC21EC"/>
    <w:rsid w:val="00CC3D66"/>
    <w:rsid w:val="00CC3E4E"/>
    <w:rsid w:val="00CC4EA7"/>
    <w:rsid w:val="00CC600A"/>
    <w:rsid w:val="00CC6ED1"/>
    <w:rsid w:val="00CC7201"/>
    <w:rsid w:val="00CD0210"/>
    <w:rsid w:val="00CD0B8F"/>
    <w:rsid w:val="00CD0C48"/>
    <w:rsid w:val="00CD13C4"/>
    <w:rsid w:val="00CD18DD"/>
    <w:rsid w:val="00CD2552"/>
    <w:rsid w:val="00CD3985"/>
    <w:rsid w:val="00CD3E03"/>
    <w:rsid w:val="00CD5120"/>
    <w:rsid w:val="00CD519B"/>
    <w:rsid w:val="00CD6E2E"/>
    <w:rsid w:val="00CD7FF4"/>
    <w:rsid w:val="00CE0941"/>
    <w:rsid w:val="00CE2B3D"/>
    <w:rsid w:val="00CE495B"/>
    <w:rsid w:val="00CE4A41"/>
    <w:rsid w:val="00CE5A33"/>
    <w:rsid w:val="00CE5B94"/>
    <w:rsid w:val="00CE63BB"/>
    <w:rsid w:val="00CE65E0"/>
    <w:rsid w:val="00CE7E94"/>
    <w:rsid w:val="00CF0B06"/>
    <w:rsid w:val="00CF2642"/>
    <w:rsid w:val="00CF2D6E"/>
    <w:rsid w:val="00CF4D33"/>
    <w:rsid w:val="00CF4EE2"/>
    <w:rsid w:val="00CF5318"/>
    <w:rsid w:val="00CF5C28"/>
    <w:rsid w:val="00D034C0"/>
    <w:rsid w:val="00D047CC"/>
    <w:rsid w:val="00D05B7B"/>
    <w:rsid w:val="00D05BD7"/>
    <w:rsid w:val="00D06DD4"/>
    <w:rsid w:val="00D070A3"/>
    <w:rsid w:val="00D07BE3"/>
    <w:rsid w:val="00D10A05"/>
    <w:rsid w:val="00D110C1"/>
    <w:rsid w:val="00D13260"/>
    <w:rsid w:val="00D147E7"/>
    <w:rsid w:val="00D172A8"/>
    <w:rsid w:val="00D22DFB"/>
    <w:rsid w:val="00D2371C"/>
    <w:rsid w:val="00D2550C"/>
    <w:rsid w:val="00D31BB8"/>
    <w:rsid w:val="00D31FE6"/>
    <w:rsid w:val="00D33D95"/>
    <w:rsid w:val="00D344AB"/>
    <w:rsid w:val="00D35294"/>
    <w:rsid w:val="00D35530"/>
    <w:rsid w:val="00D36C67"/>
    <w:rsid w:val="00D36D3B"/>
    <w:rsid w:val="00D4120D"/>
    <w:rsid w:val="00D416B6"/>
    <w:rsid w:val="00D43E59"/>
    <w:rsid w:val="00D44B76"/>
    <w:rsid w:val="00D45C92"/>
    <w:rsid w:val="00D46413"/>
    <w:rsid w:val="00D47240"/>
    <w:rsid w:val="00D5474C"/>
    <w:rsid w:val="00D5546B"/>
    <w:rsid w:val="00D56BA1"/>
    <w:rsid w:val="00D57B1E"/>
    <w:rsid w:val="00D60238"/>
    <w:rsid w:val="00D602FA"/>
    <w:rsid w:val="00D604DB"/>
    <w:rsid w:val="00D60A11"/>
    <w:rsid w:val="00D61B7D"/>
    <w:rsid w:val="00D63974"/>
    <w:rsid w:val="00D63C13"/>
    <w:rsid w:val="00D670D7"/>
    <w:rsid w:val="00D677C3"/>
    <w:rsid w:val="00D67AC2"/>
    <w:rsid w:val="00D70C08"/>
    <w:rsid w:val="00D716C4"/>
    <w:rsid w:val="00D73C98"/>
    <w:rsid w:val="00D7599B"/>
    <w:rsid w:val="00D75A30"/>
    <w:rsid w:val="00D804E7"/>
    <w:rsid w:val="00D81FCA"/>
    <w:rsid w:val="00D82F25"/>
    <w:rsid w:val="00D83A6E"/>
    <w:rsid w:val="00D855B1"/>
    <w:rsid w:val="00D8755F"/>
    <w:rsid w:val="00D90986"/>
    <w:rsid w:val="00D91204"/>
    <w:rsid w:val="00D91A1D"/>
    <w:rsid w:val="00D92357"/>
    <w:rsid w:val="00D92AC0"/>
    <w:rsid w:val="00D96594"/>
    <w:rsid w:val="00D97B9D"/>
    <w:rsid w:val="00DA02AB"/>
    <w:rsid w:val="00DA1EBA"/>
    <w:rsid w:val="00DA20E8"/>
    <w:rsid w:val="00DA2363"/>
    <w:rsid w:val="00DA494D"/>
    <w:rsid w:val="00DA7477"/>
    <w:rsid w:val="00DB0B89"/>
    <w:rsid w:val="00DB1640"/>
    <w:rsid w:val="00DC2450"/>
    <w:rsid w:val="00DC4B6C"/>
    <w:rsid w:val="00DC6B89"/>
    <w:rsid w:val="00DD0BE4"/>
    <w:rsid w:val="00DD2D68"/>
    <w:rsid w:val="00DD313F"/>
    <w:rsid w:val="00DD7C0C"/>
    <w:rsid w:val="00DE0AA0"/>
    <w:rsid w:val="00DE41B7"/>
    <w:rsid w:val="00DE4393"/>
    <w:rsid w:val="00DE5F8B"/>
    <w:rsid w:val="00DF0A76"/>
    <w:rsid w:val="00DF463F"/>
    <w:rsid w:val="00DF562A"/>
    <w:rsid w:val="00DF67BE"/>
    <w:rsid w:val="00DF6D87"/>
    <w:rsid w:val="00E03560"/>
    <w:rsid w:val="00E06087"/>
    <w:rsid w:val="00E069F5"/>
    <w:rsid w:val="00E07671"/>
    <w:rsid w:val="00E1194A"/>
    <w:rsid w:val="00E12F1E"/>
    <w:rsid w:val="00E14D6B"/>
    <w:rsid w:val="00E14E20"/>
    <w:rsid w:val="00E15A77"/>
    <w:rsid w:val="00E15D52"/>
    <w:rsid w:val="00E17D4B"/>
    <w:rsid w:val="00E17F3D"/>
    <w:rsid w:val="00E2283D"/>
    <w:rsid w:val="00E23B24"/>
    <w:rsid w:val="00E26FEA"/>
    <w:rsid w:val="00E3031A"/>
    <w:rsid w:val="00E32CC0"/>
    <w:rsid w:val="00E33F38"/>
    <w:rsid w:val="00E37D67"/>
    <w:rsid w:val="00E404D2"/>
    <w:rsid w:val="00E40D9F"/>
    <w:rsid w:val="00E420B0"/>
    <w:rsid w:val="00E42A89"/>
    <w:rsid w:val="00E43C5E"/>
    <w:rsid w:val="00E46237"/>
    <w:rsid w:val="00E51CB8"/>
    <w:rsid w:val="00E51F78"/>
    <w:rsid w:val="00E56FC4"/>
    <w:rsid w:val="00E611E1"/>
    <w:rsid w:val="00E63520"/>
    <w:rsid w:val="00E66230"/>
    <w:rsid w:val="00E66653"/>
    <w:rsid w:val="00E701A9"/>
    <w:rsid w:val="00E70890"/>
    <w:rsid w:val="00E71B87"/>
    <w:rsid w:val="00E71C28"/>
    <w:rsid w:val="00E75E85"/>
    <w:rsid w:val="00E7632E"/>
    <w:rsid w:val="00E76CB8"/>
    <w:rsid w:val="00E7724F"/>
    <w:rsid w:val="00E77F09"/>
    <w:rsid w:val="00E80E31"/>
    <w:rsid w:val="00E85638"/>
    <w:rsid w:val="00E857C1"/>
    <w:rsid w:val="00E86CF1"/>
    <w:rsid w:val="00E91E8F"/>
    <w:rsid w:val="00E92E71"/>
    <w:rsid w:val="00E9606B"/>
    <w:rsid w:val="00E97D28"/>
    <w:rsid w:val="00EA20C0"/>
    <w:rsid w:val="00EA2816"/>
    <w:rsid w:val="00EA284E"/>
    <w:rsid w:val="00EA29A1"/>
    <w:rsid w:val="00EA3424"/>
    <w:rsid w:val="00EA4504"/>
    <w:rsid w:val="00EA4B92"/>
    <w:rsid w:val="00EA506E"/>
    <w:rsid w:val="00EA62C8"/>
    <w:rsid w:val="00EA6966"/>
    <w:rsid w:val="00EA6F0D"/>
    <w:rsid w:val="00EA6FE7"/>
    <w:rsid w:val="00EA7E1F"/>
    <w:rsid w:val="00EB60FC"/>
    <w:rsid w:val="00EB7917"/>
    <w:rsid w:val="00EC22EE"/>
    <w:rsid w:val="00EC38E6"/>
    <w:rsid w:val="00EC4688"/>
    <w:rsid w:val="00EC6908"/>
    <w:rsid w:val="00EC69CB"/>
    <w:rsid w:val="00EC71D4"/>
    <w:rsid w:val="00ED15F7"/>
    <w:rsid w:val="00ED384D"/>
    <w:rsid w:val="00ED3E09"/>
    <w:rsid w:val="00ED3F5B"/>
    <w:rsid w:val="00ED53DB"/>
    <w:rsid w:val="00ED55D4"/>
    <w:rsid w:val="00ED69AD"/>
    <w:rsid w:val="00ED6DC7"/>
    <w:rsid w:val="00ED7093"/>
    <w:rsid w:val="00EE12C3"/>
    <w:rsid w:val="00EE341F"/>
    <w:rsid w:val="00EE4B54"/>
    <w:rsid w:val="00EE5920"/>
    <w:rsid w:val="00EE6320"/>
    <w:rsid w:val="00EE74BF"/>
    <w:rsid w:val="00EF013F"/>
    <w:rsid w:val="00EF163B"/>
    <w:rsid w:val="00EF3030"/>
    <w:rsid w:val="00EF63C6"/>
    <w:rsid w:val="00EF6A45"/>
    <w:rsid w:val="00F025E0"/>
    <w:rsid w:val="00F1085C"/>
    <w:rsid w:val="00F14D90"/>
    <w:rsid w:val="00F15A99"/>
    <w:rsid w:val="00F213A4"/>
    <w:rsid w:val="00F22342"/>
    <w:rsid w:val="00F25985"/>
    <w:rsid w:val="00F26302"/>
    <w:rsid w:val="00F263C9"/>
    <w:rsid w:val="00F26D64"/>
    <w:rsid w:val="00F31132"/>
    <w:rsid w:val="00F31B43"/>
    <w:rsid w:val="00F32F33"/>
    <w:rsid w:val="00F3486B"/>
    <w:rsid w:val="00F34917"/>
    <w:rsid w:val="00F36504"/>
    <w:rsid w:val="00F369D3"/>
    <w:rsid w:val="00F376FD"/>
    <w:rsid w:val="00F408AC"/>
    <w:rsid w:val="00F40C67"/>
    <w:rsid w:val="00F41D3E"/>
    <w:rsid w:val="00F424CD"/>
    <w:rsid w:val="00F42F1F"/>
    <w:rsid w:val="00F4335E"/>
    <w:rsid w:val="00F43642"/>
    <w:rsid w:val="00F463A2"/>
    <w:rsid w:val="00F4715F"/>
    <w:rsid w:val="00F51ACA"/>
    <w:rsid w:val="00F54831"/>
    <w:rsid w:val="00F56B93"/>
    <w:rsid w:val="00F6025A"/>
    <w:rsid w:val="00F6298B"/>
    <w:rsid w:val="00F65181"/>
    <w:rsid w:val="00F703D7"/>
    <w:rsid w:val="00F761B2"/>
    <w:rsid w:val="00F76303"/>
    <w:rsid w:val="00F7654D"/>
    <w:rsid w:val="00F769AF"/>
    <w:rsid w:val="00F76EF5"/>
    <w:rsid w:val="00F805A4"/>
    <w:rsid w:val="00F84E9A"/>
    <w:rsid w:val="00F84FE8"/>
    <w:rsid w:val="00F8545F"/>
    <w:rsid w:val="00F854DD"/>
    <w:rsid w:val="00F85F8A"/>
    <w:rsid w:val="00F906A1"/>
    <w:rsid w:val="00F91387"/>
    <w:rsid w:val="00F916D6"/>
    <w:rsid w:val="00F93F0B"/>
    <w:rsid w:val="00F96471"/>
    <w:rsid w:val="00FA235E"/>
    <w:rsid w:val="00FA68C1"/>
    <w:rsid w:val="00FA6947"/>
    <w:rsid w:val="00FA781A"/>
    <w:rsid w:val="00FA7B09"/>
    <w:rsid w:val="00FB04E1"/>
    <w:rsid w:val="00FB3412"/>
    <w:rsid w:val="00FB6538"/>
    <w:rsid w:val="00FC2F35"/>
    <w:rsid w:val="00FC490A"/>
    <w:rsid w:val="00FC4D3A"/>
    <w:rsid w:val="00FC60B1"/>
    <w:rsid w:val="00FC7989"/>
    <w:rsid w:val="00FD2D31"/>
    <w:rsid w:val="00FD3805"/>
    <w:rsid w:val="00FD6943"/>
    <w:rsid w:val="00FD7092"/>
    <w:rsid w:val="00FE294F"/>
    <w:rsid w:val="00FE3448"/>
    <w:rsid w:val="00FE4C66"/>
    <w:rsid w:val="00FE5D0D"/>
    <w:rsid w:val="00FE7630"/>
    <w:rsid w:val="00FE7D0C"/>
    <w:rsid w:val="00FF00CF"/>
    <w:rsid w:val="00FF1177"/>
    <w:rsid w:val="00FF172B"/>
    <w:rsid w:val="00FF1DA5"/>
    <w:rsid w:val="00FF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B6BD"/>
  <w15:docId w15:val="{CADCB38D-C0D5-4A49-B2EB-D555ECA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rFonts w:ascii="Times New Roman" w:eastAsia="SimSun" w:hAnsi="Times New Roman"/>
      <w:b/>
      <w:bCs/>
      <w:sz w:val="48"/>
      <w:szCs w:val="48"/>
    </w:rPr>
  </w:style>
  <w:style w:type="paragraph" w:styleId="Heading2">
    <w:name w:val="heading 2"/>
    <w:basedOn w:val="Normal"/>
    <w:next w:val="Normal"/>
    <w:link w:val="Heading2Char"/>
    <w:uiPriority w:val="9"/>
    <w:unhideWhenUsed/>
    <w:qFormat/>
    <w:rsid w:val="007E1BD0"/>
    <w:pPr>
      <w:keepNext/>
      <w:keepLines/>
      <w:spacing w:before="40"/>
      <w:outlineLvl w:val="1"/>
    </w:pPr>
    <w:rPr>
      <w:rFonts w:asciiTheme="majorHAnsi" w:eastAsiaTheme="majorEastAsia" w:hAnsiTheme="majorHAnsi"/>
      <w:color w:val="2E74B5" w:themeColor="accent1" w:themeShade="BF"/>
      <w:sz w:val="26"/>
      <w:szCs w:val="23"/>
    </w:rPr>
  </w:style>
  <w:style w:type="paragraph" w:styleId="Heading3">
    <w:name w:val="heading 3"/>
    <w:basedOn w:val="Normal"/>
    <w:next w:val="Normal"/>
    <w:link w:val="Heading3Char"/>
    <w:uiPriority w:val="9"/>
    <w:unhideWhenUsed/>
    <w:qFormat/>
    <w:rsid w:val="007E1BD0"/>
    <w:pPr>
      <w:keepNext/>
      <w:keepLines/>
      <w:spacing w:before="40"/>
      <w:outlineLvl w:val="2"/>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Internetlink">
    <w:name w:val="Internet link"/>
    <w:rPr>
      <w:color w:val="000080"/>
      <w:u w:val="single"/>
    </w:rPr>
  </w:style>
  <w:style w:type="paragraph" w:styleId="Title">
    <w:name w:val="Title"/>
    <w:basedOn w:val="Normal"/>
    <w:next w:val="Normal"/>
    <w:link w:val="TitleChar"/>
    <w:uiPriority w:val="10"/>
    <w:qFormat/>
    <w:rsid w:val="007E1BD0"/>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7E1BD0"/>
    <w:rPr>
      <w:rFonts w:asciiTheme="majorHAnsi" w:eastAsiaTheme="majorEastAsia" w:hAnsiTheme="majorHAnsi"/>
      <w:spacing w:val="-10"/>
      <w:kern w:val="28"/>
      <w:sz w:val="56"/>
      <w:szCs w:val="50"/>
    </w:rPr>
  </w:style>
  <w:style w:type="character" w:styleId="SubtleEmphasis">
    <w:name w:val="Subtle Emphasis"/>
    <w:basedOn w:val="DefaultParagraphFont"/>
    <w:uiPriority w:val="19"/>
    <w:qFormat/>
    <w:rsid w:val="007E1BD0"/>
    <w:rPr>
      <w:i/>
      <w:iCs/>
      <w:color w:val="404040" w:themeColor="text1" w:themeTint="BF"/>
    </w:rPr>
  </w:style>
  <w:style w:type="paragraph" w:styleId="NoSpacing">
    <w:name w:val="No Spacing"/>
    <w:uiPriority w:val="1"/>
    <w:qFormat/>
    <w:rsid w:val="007E1BD0"/>
    <w:rPr>
      <w:szCs w:val="21"/>
    </w:rPr>
  </w:style>
  <w:style w:type="character" w:customStyle="1" w:styleId="Heading2Char">
    <w:name w:val="Heading 2 Char"/>
    <w:basedOn w:val="DefaultParagraphFont"/>
    <w:link w:val="Heading2"/>
    <w:uiPriority w:val="9"/>
    <w:rsid w:val="007E1BD0"/>
    <w:rPr>
      <w:rFonts w:asciiTheme="majorHAnsi" w:eastAsiaTheme="majorEastAsia" w:hAnsiTheme="majorHAnsi"/>
      <w:color w:val="2E74B5" w:themeColor="accent1" w:themeShade="BF"/>
      <w:sz w:val="26"/>
      <w:szCs w:val="23"/>
    </w:rPr>
  </w:style>
  <w:style w:type="character" w:customStyle="1" w:styleId="Heading3Char">
    <w:name w:val="Heading 3 Char"/>
    <w:basedOn w:val="DefaultParagraphFont"/>
    <w:link w:val="Heading3"/>
    <w:uiPriority w:val="9"/>
    <w:rsid w:val="007E1BD0"/>
    <w:rPr>
      <w:rFonts w:asciiTheme="majorHAnsi" w:eastAsiaTheme="majorEastAsia" w:hAnsiTheme="majorHAnsi"/>
      <w:color w:val="1F4D78" w:themeColor="accent1" w:themeShade="7F"/>
      <w:szCs w:val="21"/>
    </w:rPr>
  </w:style>
  <w:style w:type="paragraph" w:styleId="BalloonText">
    <w:name w:val="Balloon Text"/>
    <w:basedOn w:val="Normal"/>
    <w:link w:val="BalloonTextChar"/>
    <w:uiPriority w:val="99"/>
    <w:semiHidden/>
    <w:unhideWhenUsed/>
    <w:rsid w:val="00E17F3D"/>
    <w:rPr>
      <w:rFonts w:ascii="Segoe UI" w:hAnsi="Segoe UI"/>
      <w:sz w:val="18"/>
      <w:szCs w:val="16"/>
    </w:rPr>
  </w:style>
  <w:style w:type="character" w:customStyle="1" w:styleId="BalloonTextChar">
    <w:name w:val="Balloon Text Char"/>
    <w:basedOn w:val="DefaultParagraphFont"/>
    <w:link w:val="BalloonText"/>
    <w:uiPriority w:val="99"/>
    <w:semiHidden/>
    <w:rsid w:val="00E17F3D"/>
    <w:rPr>
      <w:rFonts w:ascii="Segoe UI" w:hAnsi="Segoe UI"/>
      <w:sz w:val="18"/>
      <w:szCs w:val="16"/>
    </w:rPr>
  </w:style>
  <w:style w:type="paragraph" w:styleId="ListParagraph">
    <w:name w:val="List Paragraph"/>
    <w:basedOn w:val="Normal"/>
    <w:uiPriority w:val="34"/>
    <w:qFormat/>
    <w:rsid w:val="00571E83"/>
    <w:pPr>
      <w:ind w:left="720"/>
      <w:contextualSpacing/>
    </w:pPr>
    <w:rPr>
      <w:szCs w:val="21"/>
    </w:rPr>
  </w:style>
  <w:style w:type="character" w:styleId="Hyperlink">
    <w:name w:val="Hyperlink"/>
    <w:basedOn w:val="DefaultParagraphFont"/>
    <w:uiPriority w:val="99"/>
    <w:unhideWhenUsed/>
    <w:rsid w:val="00BB17F2"/>
    <w:rPr>
      <w:color w:val="0563C1" w:themeColor="hyperlink"/>
      <w:u w:val="single"/>
    </w:rPr>
  </w:style>
  <w:style w:type="character" w:styleId="UnresolvedMention">
    <w:name w:val="Unresolved Mention"/>
    <w:basedOn w:val="DefaultParagraphFont"/>
    <w:uiPriority w:val="99"/>
    <w:semiHidden/>
    <w:unhideWhenUsed/>
    <w:rsid w:val="00C2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1251">
      <w:bodyDiv w:val="1"/>
      <w:marLeft w:val="0"/>
      <w:marRight w:val="0"/>
      <w:marTop w:val="0"/>
      <w:marBottom w:val="0"/>
      <w:divBdr>
        <w:top w:val="none" w:sz="0" w:space="0" w:color="auto"/>
        <w:left w:val="none" w:sz="0" w:space="0" w:color="auto"/>
        <w:bottom w:val="none" w:sz="0" w:space="0" w:color="auto"/>
        <w:right w:val="none" w:sz="0" w:space="0" w:color="auto"/>
      </w:divBdr>
    </w:div>
    <w:div w:id="181240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D34B-2DD8-449C-AE76-7802CEE2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bright</dc:creator>
  <cp:keywords/>
  <dc:description/>
  <cp:lastModifiedBy>LHUMC</cp:lastModifiedBy>
  <cp:revision>2</cp:revision>
  <cp:lastPrinted>2026-06-25T16:13:00Z</cp:lastPrinted>
  <dcterms:created xsi:type="dcterms:W3CDTF">2026-06-25T16:30:00Z</dcterms:created>
  <dcterms:modified xsi:type="dcterms:W3CDTF">2026-06-25T16:30:00Z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86b30756-16fc-4651-8584-55f3f9cb89b7</vt:lpwstr>
  </property>
</Properties>
</file>