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4C2AE" w14:textId="77777777" w:rsidR="00544806" w:rsidRPr="00544806" w:rsidRDefault="00544806" w:rsidP="00544806">
      <w:pPr>
        <w:spacing w:after="240" w:line="240" w:lineRule="auto"/>
        <w:rPr>
          <w:rFonts w:ascii="Times New Roman" w:eastAsia="Times New Roman" w:hAnsi="Times New Roman" w:cs="Times New Roman"/>
          <w:kern w:val="0"/>
          <w14:ligatures w14:val="none"/>
        </w:rPr>
      </w:pPr>
      <w:r w:rsidRPr="00544806">
        <w:rPr>
          <w:rFonts w:ascii="Times New Roman" w:eastAsia="Times New Roman" w:hAnsi="Times New Roman" w:cs="Times New Roman"/>
          <w:kern w:val="0"/>
          <w14:ligatures w14:val="none"/>
        </w:rPr>
        <w:br/>
      </w:r>
    </w:p>
    <w:p w14:paraId="51AD3F56" w14:textId="48899464" w:rsidR="00544806" w:rsidRPr="00544806" w:rsidRDefault="00544806" w:rsidP="00544806">
      <w:pPr>
        <w:spacing w:after="0" w:line="240" w:lineRule="auto"/>
        <w:ind w:left="357" w:right="357"/>
        <w:jc w:val="center"/>
        <w:rPr>
          <w:rFonts w:ascii="Times New Roman" w:eastAsia="Times New Roman" w:hAnsi="Times New Roman" w:cs="Times New Roman"/>
          <w:kern w:val="0"/>
          <w14:ligatures w14:val="none"/>
        </w:rPr>
      </w:pPr>
      <w:r w:rsidRPr="00544806">
        <w:rPr>
          <w:rFonts w:ascii="Aptos" w:eastAsia="Times New Roman" w:hAnsi="Aptos" w:cs="Times New Roman"/>
          <w:noProof/>
          <w:color w:val="000000"/>
          <w:kern w:val="0"/>
          <w:bdr w:val="none" w:sz="0" w:space="0" w:color="auto" w:frame="1"/>
          <w14:ligatures w14:val="none"/>
        </w:rPr>
        <w:drawing>
          <wp:anchor distT="0" distB="0" distL="114300" distR="114300" simplePos="0" relativeHeight="251658240" behindDoc="0" locked="0" layoutInCell="1" allowOverlap="1" wp14:anchorId="610EAB19" wp14:editId="30DD8EE0">
            <wp:simplePos x="0" y="0"/>
            <wp:positionH relativeFrom="column">
              <wp:posOffset>276225</wp:posOffset>
            </wp:positionH>
            <wp:positionV relativeFrom="paragraph">
              <wp:posOffset>1905</wp:posOffset>
            </wp:positionV>
            <wp:extent cx="2228850" cy="2009775"/>
            <wp:effectExtent l="0" t="0" r="0" b="9525"/>
            <wp:wrapThrough wrapText="bothSides">
              <wp:wrapPolygon edited="0">
                <wp:start x="0" y="0"/>
                <wp:lineTo x="0" y="21498"/>
                <wp:lineTo x="21415" y="21498"/>
                <wp:lineTo x="2141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28850" cy="2009775"/>
                    </a:xfrm>
                    <a:prstGeom prst="rect">
                      <a:avLst/>
                    </a:prstGeom>
                    <a:noFill/>
                    <a:ln>
                      <a:noFill/>
                    </a:ln>
                  </pic:spPr>
                </pic:pic>
              </a:graphicData>
            </a:graphic>
          </wp:anchor>
        </w:drawing>
      </w:r>
      <w:r w:rsidRPr="00544806">
        <w:rPr>
          <w:rFonts w:ascii="Aptos" w:eastAsia="Times New Roman" w:hAnsi="Aptos" w:cs="Times New Roman"/>
          <w:b/>
          <w:bCs/>
          <w:color w:val="000000"/>
          <w:kern w:val="0"/>
          <w:sz w:val="28"/>
          <w:szCs w:val="28"/>
          <w14:ligatures w14:val="none"/>
        </w:rPr>
        <w:t>Trinity United Church</w:t>
      </w:r>
    </w:p>
    <w:p w14:paraId="7E63B3EF" w14:textId="77777777" w:rsidR="00544806" w:rsidRPr="00544806" w:rsidRDefault="00544806" w:rsidP="00544806">
      <w:pPr>
        <w:spacing w:after="0" w:line="240" w:lineRule="auto"/>
        <w:ind w:left="357" w:right="357"/>
        <w:jc w:val="center"/>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sz w:val="28"/>
          <w:szCs w:val="28"/>
          <w14:ligatures w14:val="none"/>
        </w:rPr>
        <w:t>June 21, 2026</w:t>
      </w:r>
    </w:p>
    <w:p w14:paraId="51FAE2E4" w14:textId="77777777" w:rsidR="00544806" w:rsidRPr="00544806" w:rsidRDefault="00544806" w:rsidP="00544806">
      <w:pPr>
        <w:spacing w:after="0" w:line="240" w:lineRule="auto"/>
        <w:ind w:left="357" w:right="357"/>
        <w:jc w:val="center"/>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sz w:val="28"/>
          <w:szCs w:val="28"/>
          <w14:ligatures w14:val="none"/>
        </w:rPr>
        <w:t>Indigenous Day of Prayer</w:t>
      </w:r>
    </w:p>
    <w:p w14:paraId="20DF2377" w14:textId="77777777" w:rsidR="00544806" w:rsidRPr="00544806" w:rsidRDefault="00544806" w:rsidP="00544806">
      <w:pPr>
        <w:spacing w:after="240" w:line="240" w:lineRule="auto"/>
        <w:rPr>
          <w:rFonts w:ascii="Times New Roman" w:eastAsia="Times New Roman" w:hAnsi="Times New Roman" w:cs="Times New Roman"/>
          <w:kern w:val="0"/>
          <w14:ligatures w14:val="none"/>
        </w:rPr>
      </w:pPr>
      <w:r w:rsidRPr="00544806">
        <w:rPr>
          <w:rFonts w:ascii="Times New Roman" w:eastAsia="Times New Roman" w:hAnsi="Times New Roman" w:cs="Times New Roman"/>
          <w:kern w:val="0"/>
          <w14:ligatures w14:val="none"/>
        </w:rPr>
        <w:br/>
      </w:r>
      <w:r w:rsidRPr="00544806">
        <w:rPr>
          <w:rFonts w:ascii="Times New Roman" w:eastAsia="Times New Roman" w:hAnsi="Times New Roman" w:cs="Times New Roman"/>
          <w:kern w:val="0"/>
          <w14:ligatures w14:val="none"/>
        </w:rPr>
        <w:br/>
      </w:r>
      <w:r w:rsidRPr="00544806">
        <w:rPr>
          <w:rFonts w:ascii="Times New Roman" w:eastAsia="Times New Roman" w:hAnsi="Times New Roman" w:cs="Times New Roman"/>
          <w:kern w:val="0"/>
          <w14:ligatures w14:val="none"/>
        </w:rPr>
        <w:br/>
      </w:r>
    </w:p>
    <w:p w14:paraId="4161E3DC" w14:textId="77777777" w:rsidR="00544806" w:rsidRDefault="00544806" w:rsidP="00544806">
      <w:pPr>
        <w:spacing w:after="0" w:line="240" w:lineRule="auto"/>
        <w:ind w:left="357" w:right="357"/>
        <w:rPr>
          <w:rFonts w:ascii="Aptos" w:eastAsia="Times New Roman" w:hAnsi="Aptos" w:cs="Times New Roman"/>
          <w:b/>
          <w:bCs/>
          <w:color w:val="000000"/>
          <w:kern w:val="0"/>
          <w14:ligatures w14:val="none"/>
        </w:rPr>
      </w:pPr>
    </w:p>
    <w:p w14:paraId="3D758777" w14:textId="77777777" w:rsidR="00544806" w:rsidRDefault="00544806" w:rsidP="00544806">
      <w:pPr>
        <w:spacing w:after="0" w:line="240" w:lineRule="auto"/>
        <w:ind w:left="357" w:right="357"/>
        <w:rPr>
          <w:rFonts w:ascii="Aptos" w:eastAsia="Times New Roman" w:hAnsi="Aptos" w:cs="Times New Roman"/>
          <w:b/>
          <w:bCs/>
          <w:color w:val="000000"/>
          <w:kern w:val="0"/>
          <w14:ligatures w14:val="none"/>
        </w:rPr>
      </w:pPr>
    </w:p>
    <w:p w14:paraId="3EA03E90" w14:textId="77777777" w:rsidR="00544806" w:rsidRDefault="00544806" w:rsidP="00544806">
      <w:pPr>
        <w:spacing w:after="0" w:line="240" w:lineRule="auto"/>
        <w:ind w:left="357" w:right="357"/>
        <w:rPr>
          <w:rFonts w:ascii="Aptos" w:eastAsia="Times New Roman" w:hAnsi="Aptos" w:cs="Times New Roman"/>
          <w:b/>
          <w:bCs/>
          <w:color w:val="000000"/>
          <w:kern w:val="0"/>
          <w14:ligatures w14:val="none"/>
        </w:rPr>
      </w:pPr>
    </w:p>
    <w:p w14:paraId="2B604F85" w14:textId="60DAA2B1"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Land Acknowledgement</w:t>
      </w:r>
    </w:p>
    <w:p w14:paraId="28D75924"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color w:val="000000"/>
          <w:kern w:val="0"/>
          <w14:ligatures w14:val="none"/>
        </w:rPr>
        <w:t xml:space="preserve">We begin this time of worship by acknowledging that we are meeting on the land of the Lake-Simcoe Nottawasaga Treaty of 1818, also known as Treaty 18. This land has been inhabited by Indigenous peoples from the beginning. We thank all the generations of Indigenous people who have taken care of this land and been its stewards for thousands of years. May the Creator hold us all gently.  </w:t>
      </w:r>
      <w:proofErr w:type="spellStart"/>
      <w:r w:rsidRPr="00544806">
        <w:rPr>
          <w:rFonts w:ascii="Aptos" w:eastAsia="Times New Roman" w:hAnsi="Aptos" w:cs="Times New Roman"/>
          <w:color w:val="000000"/>
          <w:kern w:val="0"/>
          <w14:ligatures w14:val="none"/>
        </w:rPr>
        <w:t>Miigwetch</w:t>
      </w:r>
      <w:proofErr w:type="spellEnd"/>
      <w:r w:rsidRPr="00544806">
        <w:rPr>
          <w:rFonts w:ascii="Aptos" w:eastAsia="Times New Roman" w:hAnsi="Aptos" w:cs="Times New Roman"/>
          <w:color w:val="000000"/>
          <w:kern w:val="0"/>
          <w14:ligatures w14:val="none"/>
        </w:rPr>
        <w:t>. All my relations.</w:t>
      </w:r>
    </w:p>
    <w:p w14:paraId="688379EA"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16E8FCEC" w14:textId="77777777" w:rsidR="00544806" w:rsidRPr="00544806" w:rsidRDefault="00544806" w:rsidP="00544806">
      <w:pPr>
        <w:spacing w:after="0" w:line="240" w:lineRule="auto"/>
        <w:ind w:left="357" w:right="357"/>
        <w:jc w:val="center"/>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God Welcomes Each One of Us with Loving Grace</w:t>
      </w:r>
    </w:p>
    <w:p w14:paraId="033BA754"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228F00D5"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Lighting the Christ Candle</w:t>
      </w:r>
    </w:p>
    <w:p w14:paraId="631FB183" w14:textId="06F00348"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i/>
          <w:iCs/>
          <w:color w:val="000000"/>
          <w:kern w:val="0"/>
          <w14:ligatures w14:val="none"/>
        </w:rPr>
        <w:t>We light this candle to remember the presence of God amongst us. May its light guide us to truth talking and to travelling good paths. May we in turn share the light with those we meet.</w:t>
      </w:r>
    </w:p>
    <w:p w14:paraId="51E9E008"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14446CE6"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Introit: VU 399 (verse 1) “God, Whose Love is Reigning O’er Us”</w:t>
      </w:r>
    </w:p>
    <w:p w14:paraId="20126CCD"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7DE4C59E"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 xml:space="preserve">Announcements and </w:t>
      </w:r>
      <w:proofErr w:type="gramStart"/>
      <w:r w:rsidRPr="00544806">
        <w:rPr>
          <w:rFonts w:ascii="Aptos" w:eastAsia="Times New Roman" w:hAnsi="Aptos" w:cs="Times New Roman"/>
          <w:b/>
          <w:bCs/>
          <w:color w:val="000000"/>
          <w:kern w:val="0"/>
          <w14:ligatures w14:val="none"/>
        </w:rPr>
        <w:t>Opportunities @</w:t>
      </w:r>
      <w:proofErr w:type="gramEnd"/>
      <w:r w:rsidRPr="00544806">
        <w:rPr>
          <w:rFonts w:ascii="Aptos" w:eastAsia="Times New Roman" w:hAnsi="Aptos" w:cs="Times New Roman"/>
          <w:b/>
          <w:bCs/>
          <w:color w:val="000000"/>
          <w:kern w:val="0"/>
          <w14:ligatures w14:val="none"/>
        </w:rPr>
        <w:t>Trinity</w:t>
      </w:r>
    </w:p>
    <w:p w14:paraId="4C7E33BC"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20939E86"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Gathering Words (By Anne Hines)</w:t>
      </w:r>
    </w:p>
    <w:p w14:paraId="5A352B62"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color w:val="000000"/>
          <w:kern w:val="0"/>
          <w14:ligatures w14:val="none"/>
        </w:rPr>
        <w:t xml:space="preserve">One: </w:t>
      </w:r>
      <w:r w:rsidRPr="00544806">
        <w:rPr>
          <w:rFonts w:ascii="Aptos" w:eastAsia="Times New Roman" w:hAnsi="Aptos" w:cs="Times New Roman"/>
          <w:color w:val="000000"/>
          <w:kern w:val="0"/>
          <w:sz w:val="25"/>
          <w:szCs w:val="25"/>
          <w14:ligatures w14:val="none"/>
        </w:rPr>
        <w:t xml:space="preserve">God, by whatever name we call you, and however we experience you in our individual lives, we come today ready to celebrate your Presence. As we </w:t>
      </w:r>
      <w:proofErr w:type="gramStart"/>
      <w:r w:rsidRPr="00544806">
        <w:rPr>
          <w:rFonts w:ascii="Aptos" w:eastAsia="Times New Roman" w:hAnsi="Aptos" w:cs="Times New Roman"/>
          <w:color w:val="000000"/>
          <w:kern w:val="0"/>
          <w:sz w:val="25"/>
          <w:szCs w:val="25"/>
          <w14:ligatures w14:val="none"/>
        </w:rPr>
        <w:t>gather together</w:t>
      </w:r>
      <w:proofErr w:type="gramEnd"/>
      <w:r w:rsidRPr="00544806">
        <w:rPr>
          <w:rFonts w:ascii="Aptos" w:eastAsia="Times New Roman" w:hAnsi="Aptos" w:cs="Times New Roman"/>
          <w:color w:val="000000"/>
          <w:kern w:val="0"/>
          <w:sz w:val="25"/>
          <w:szCs w:val="25"/>
          <w14:ligatures w14:val="none"/>
        </w:rPr>
        <w:t>, open our hearts to notice your voice. </w:t>
      </w:r>
    </w:p>
    <w:p w14:paraId="44CE2AFD"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sz w:val="25"/>
          <w:szCs w:val="25"/>
          <w14:ligatures w14:val="none"/>
        </w:rPr>
        <w:t>All: In the song of birds, in the rustle of leaves, in the warmth of the sun and the gentle rain.</w:t>
      </w:r>
    </w:p>
    <w:p w14:paraId="34540454"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color w:val="000000"/>
          <w:kern w:val="0"/>
          <w:sz w:val="25"/>
          <w:szCs w:val="25"/>
          <w14:ligatures w14:val="none"/>
        </w:rPr>
        <w:t>One: In the wisdom of other peoples and cultures.</w:t>
      </w:r>
    </w:p>
    <w:p w14:paraId="1636CAE2"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sz w:val="25"/>
          <w:szCs w:val="25"/>
          <w14:ligatures w14:val="none"/>
        </w:rPr>
        <w:t>All: In our own longing for connection and Oneness. </w:t>
      </w:r>
    </w:p>
    <w:p w14:paraId="4F11F4B3"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color w:val="000000"/>
          <w:kern w:val="0"/>
          <w:sz w:val="25"/>
          <w:szCs w:val="25"/>
          <w14:ligatures w14:val="none"/>
        </w:rPr>
        <w:t>One: Thank you for this time of prayer, reflection and learning.</w:t>
      </w:r>
    </w:p>
    <w:p w14:paraId="7EE5647E"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sz w:val="25"/>
          <w:szCs w:val="25"/>
          <w14:ligatures w14:val="none"/>
        </w:rPr>
        <w:t xml:space="preserve">All: We </w:t>
      </w:r>
      <w:proofErr w:type="gramStart"/>
      <w:r w:rsidRPr="00544806">
        <w:rPr>
          <w:rFonts w:ascii="Aptos" w:eastAsia="Times New Roman" w:hAnsi="Aptos" w:cs="Times New Roman"/>
          <w:b/>
          <w:bCs/>
          <w:color w:val="000000"/>
          <w:kern w:val="0"/>
          <w:sz w:val="25"/>
          <w:szCs w:val="25"/>
          <w14:ligatures w14:val="none"/>
        </w:rPr>
        <w:t>come</w:t>
      </w:r>
      <w:proofErr w:type="gramEnd"/>
      <w:r w:rsidRPr="00544806">
        <w:rPr>
          <w:rFonts w:ascii="Aptos" w:eastAsia="Times New Roman" w:hAnsi="Aptos" w:cs="Times New Roman"/>
          <w:b/>
          <w:bCs/>
          <w:color w:val="000000"/>
          <w:kern w:val="0"/>
          <w:sz w:val="25"/>
          <w:szCs w:val="25"/>
          <w14:ligatures w14:val="none"/>
        </w:rPr>
        <w:t xml:space="preserve"> ready and grateful to receive Your Word.</w:t>
      </w:r>
    </w:p>
    <w:p w14:paraId="414D4470"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4C475088"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lastRenderedPageBreak/>
        <w:t>Opening Hymn: MV 30 “It’s a Song of Praise to the Maker"</w:t>
      </w:r>
    </w:p>
    <w:p w14:paraId="66E9550F"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2071109E"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Opening Prayer (By Nancy Best and Lisa Waites)</w:t>
      </w:r>
    </w:p>
    <w:p w14:paraId="6D97819F" w14:textId="77777777" w:rsidR="00832269" w:rsidRDefault="00832269"/>
    <w:p w14:paraId="12F75FD3"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i/>
          <w:iCs/>
          <w:color w:val="000000"/>
          <w:kern w:val="0"/>
          <w14:ligatures w14:val="none"/>
        </w:rPr>
        <w:t xml:space="preserve">All-encompassing God, you who called creation out of chaos. You breathed the sacred word Ruah (breath, Spirit) and life came into being. Your magnificence is a Holy Mystery that we are too human to be able to comprehend. We give thanks </w:t>
      </w:r>
      <w:proofErr w:type="gramStart"/>
      <w:r w:rsidRPr="00544806">
        <w:rPr>
          <w:rFonts w:ascii="Aptos" w:eastAsia="Times New Roman" w:hAnsi="Aptos" w:cs="Times New Roman"/>
          <w:i/>
          <w:iCs/>
          <w:color w:val="000000"/>
          <w:kern w:val="0"/>
          <w14:ligatures w14:val="none"/>
        </w:rPr>
        <w:t>for that which is</w:t>
      </w:r>
      <w:proofErr w:type="gramEnd"/>
      <w:r w:rsidRPr="00544806">
        <w:rPr>
          <w:rFonts w:ascii="Aptos" w:eastAsia="Times New Roman" w:hAnsi="Aptos" w:cs="Times New Roman"/>
          <w:i/>
          <w:iCs/>
          <w:color w:val="000000"/>
          <w:kern w:val="0"/>
          <w14:ligatures w14:val="none"/>
        </w:rPr>
        <w:t xml:space="preserve"> beyond our comprehension. It allows us to dream and imagine. We give all praise and glory to you, Most Holy, for holding us in all the seasons of our days, to love, and to cherish, in this life, and in everlasting life. We are in awe of our covenanted love and journey with you. Amen.</w:t>
      </w:r>
    </w:p>
    <w:p w14:paraId="3723CBFD"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7355746F"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Prayer of Confession and Affirmation (by Anne Hines)</w:t>
      </w:r>
    </w:p>
    <w:p w14:paraId="3060CA20"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color w:val="000000"/>
          <w:kern w:val="0"/>
          <w14:ligatures w14:val="none"/>
        </w:rPr>
        <w:t>One: Before God, with the people of God, I admit to my fears and failings. To the way I wound my life, the lives of others and the life of the world.</w:t>
      </w:r>
    </w:p>
    <w:p w14:paraId="0C36F496"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All: May God forgive you; Christ renew you, and the Spirit enable you to grow in love. Before God, with the people of God, we confess to our fears and failings. To the ways we wound our lives, the lives of others and the life of the world.</w:t>
      </w:r>
    </w:p>
    <w:p w14:paraId="3351D27E"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color w:val="000000"/>
          <w:kern w:val="0"/>
          <w14:ligatures w14:val="none"/>
        </w:rPr>
        <w:t>One: May God forgive you; Christ renew you, and the Spirit enable you to grow in love. With the whole church,</w:t>
      </w:r>
    </w:p>
    <w:p w14:paraId="650507DC"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All: We affirm that we are made in God’s image, befriended by Christ, empowered by the Spirit.</w:t>
      </w:r>
    </w:p>
    <w:p w14:paraId="0D0B65D5"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color w:val="000000"/>
          <w:kern w:val="0"/>
          <w14:ligatures w14:val="none"/>
        </w:rPr>
        <w:t>One: With people everywhere,</w:t>
      </w:r>
    </w:p>
    <w:p w14:paraId="094E46DE"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All: We affirm God’s goodness at the heart of humanity, planted more deeply than all that is wrong.</w:t>
      </w:r>
    </w:p>
    <w:p w14:paraId="1B0165C1"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color w:val="000000"/>
          <w:kern w:val="0"/>
          <w14:ligatures w14:val="none"/>
        </w:rPr>
        <w:t>One: With all creation,</w:t>
      </w:r>
    </w:p>
    <w:p w14:paraId="1FA94BF2"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All: We celebrate the miracle and wonder of life; the unfolding purposes of God, forever at work in ourselves and the world.</w:t>
      </w:r>
    </w:p>
    <w:p w14:paraId="3CD34A8C"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10DFA937"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Theme Conversation (Children’s Time) – “Exploring Elephants in the Dark”</w:t>
      </w:r>
    </w:p>
    <w:p w14:paraId="6F6B59FA"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0467B21A"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Hymn - MV 44 “Shadow and Substance”</w:t>
      </w:r>
    </w:p>
    <w:p w14:paraId="192840AD"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3845ED49" w14:textId="77777777" w:rsidR="00544806" w:rsidRPr="00544806" w:rsidRDefault="00544806" w:rsidP="00544806">
      <w:pPr>
        <w:spacing w:after="0" w:line="240" w:lineRule="auto"/>
        <w:ind w:left="357" w:right="357"/>
        <w:jc w:val="center"/>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God Speaks to Us with Peace and Assurance </w:t>
      </w:r>
    </w:p>
    <w:p w14:paraId="6DACEB73"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1DD18421"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Prayer for Illumination </w:t>
      </w:r>
    </w:p>
    <w:p w14:paraId="09C6A874"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i/>
          <w:iCs/>
          <w:color w:val="000000"/>
          <w:kern w:val="0"/>
          <w14:ligatures w14:val="none"/>
        </w:rPr>
        <w:t xml:space="preserve">Creator and Sustainer of life, we know that wisdom comes in many forms.  We listen to the words of our faith tradition seeking guidance for our day.  We remember the stories and experiences of our childhood and consider what we want to hold on to and what we must release.  We seek out new voices, new wisdom, new stories, so that our understanding of your great mystery might continue to grow as our minds are </w:t>
      </w:r>
      <w:proofErr w:type="gramStart"/>
      <w:r w:rsidRPr="00544806">
        <w:rPr>
          <w:rFonts w:ascii="Aptos" w:eastAsia="Times New Roman" w:hAnsi="Aptos" w:cs="Times New Roman"/>
          <w:i/>
          <w:iCs/>
          <w:color w:val="000000"/>
          <w:kern w:val="0"/>
          <w14:ligatures w14:val="none"/>
        </w:rPr>
        <w:t>opened</w:t>
      </w:r>
      <w:proofErr w:type="gramEnd"/>
      <w:r w:rsidRPr="00544806">
        <w:rPr>
          <w:rFonts w:ascii="Aptos" w:eastAsia="Times New Roman" w:hAnsi="Aptos" w:cs="Times New Roman"/>
          <w:i/>
          <w:iCs/>
          <w:color w:val="000000"/>
          <w:kern w:val="0"/>
          <w14:ligatures w14:val="none"/>
        </w:rPr>
        <w:t xml:space="preserve"> to experiences beyond our own.  May our listening today be deep and open-hearted.  Amen.</w:t>
      </w:r>
    </w:p>
    <w:p w14:paraId="2539220A"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1BDBA071"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Scripture Reading: Deuteronomy 30: 11-14, 19-20</w:t>
      </w:r>
    </w:p>
    <w:p w14:paraId="53A6DB7A"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433EBBA6"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Poetry Reading: Poem by Annette Wynne, written in 1919</w:t>
      </w:r>
    </w:p>
    <w:p w14:paraId="4BA52EB0" w14:textId="53691DF1" w:rsid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 xml:space="preserve">Contemporary Indigenous Reading: “Remember” from </w:t>
      </w:r>
      <w:r w:rsidRPr="00544806">
        <w:rPr>
          <w:rFonts w:ascii="Aptos" w:eastAsia="Times New Roman" w:hAnsi="Aptos" w:cs="Times New Roman"/>
          <w:b/>
          <w:bCs/>
          <w:color w:val="000000"/>
          <w:kern w:val="0"/>
          <w:u w:val="single"/>
          <w14:ligatures w14:val="none"/>
        </w:rPr>
        <w:t>Embers</w:t>
      </w:r>
      <w:r w:rsidRPr="00544806">
        <w:rPr>
          <w:rFonts w:ascii="Aptos" w:eastAsia="Times New Roman" w:hAnsi="Aptos" w:cs="Times New Roman"/>
          <w:b/>
          <w:bCs/>
          <w:color w:val="000000"/>
          <w:kern w:val="0"/>
          <w14:ligatures w14:val="none"/>
        </w:rPr>
        <w:t xml:space="preserve"> by Richard Wagamese</w:t>
      </w:r>
    </w:p>
    <w:p w14:paraId="7A441C39"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p>
    <w:p w14:paraId="213D12E6"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shd w:val="clear" w:color="auto" w:fill="FFFFFF"/>
          <w14:ligatures w14:val="none"/>
        </w:rPr>
        <w:t>Bell Choir: “Spirit Dance” By Michael J. Glasgow</w:t>
      </w:r>
    </w:p>
    <w:p w14:paraId="3F0AD553"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1DA6ADD7"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Message: “A complex remembering”</w:t>
      </w:r>
    </w:p>
    <w:p w14:paraId="1E67DF09"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11E40C27"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Hymn - MV 143 “We Cannot Own the Sunlit Sky”</w:t>
      </w:r>
    </w:p>
    <w:p w14:paraId="74B2EA43"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0ED21217" w14:textId="77777777" w:rsidR="00544806" w:rsidRPr="00544806" w:rsidRDefault="00544806" w:rsidP="00544806">
      <w:pPr>
        <w:spacing w:after="0" w:line="240" w:lineRule="auto"/>
        <w:ind w:left="357" w:right="357"/>
        <w:jc w:val="center"/>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God Supports and Lifts Us</w:t>
      </w:r>
    </w:p>
    <w:p w14:paraId="2C0CB8AD"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7F1580C9"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Pastoral Prayer </w:t>
      </w:r>
    </w:p>
    <w:p w14:paraId="76FAAB35"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09870AC4"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An Indigenous Lord’s Prayer </w:t>
      </w:r>
    </w:p>
    <w:p w14:paraId="1CB4B415"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5B6D49EB"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Great Spirit, our Creator, who is in all places,</w:t>
      </w:r>
      <w:r w:rsidRPr="00544806">
        <w:rPr>
          <w:rFonts w:ascii="Aptos" w:eastAsia="Times New Roman" w:hAnsi="Aptos" w:cs="Times New Roman"/>
          <w:b/>
          <w:bCs/>
          <w:color w:val="000000"/>
          <w:kern w:val="0"/>
          <w14:ligatures w14:val="none"/>
        </w:rPr>
        <w:br/>
        <w:t>sacred is your name.</w:t>
      </w:r>
    </w:p>
    <w:p w14:paraId="0AB9905F"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May your wisdom guide us.</w:t>
      </w:r>
      <w:r w:rsidRPr="00544806">
        <w:rPr>
          <w:rFonts w:ascii="Aptos" w:eastAsia="Times New Roman" w:hAnsi="Aptos" w:cs="Times New Roman"/>
          <w:b/>
          <w:bCs/>
          <w:color w:val="000000"/>
          <w:kern w:val="0"/>
          <w14:ligatures w14:val="none"/>
        </w:rPr>
        <w:br/>
        <w:t>Your will be done in our lives, as it is throughout Creation.</w:t>
      </w:r>
    </w:p>
    <w:p w14:paraId="0BE43161"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 xml:space="preserve">Provide for us </w:t>
      </w:r>
      <w:proofErr w:type="gramStart"/>
      <w:r w:rsidRPr="00544806">
        <w:rPr>
          <w:rFonts w:ascii="Aptos" w:eastAsia="Times New Roman" w:hAnsi="Aptos" w:cs="Times New Roman"/>
          <w:b/>
          <w:bCs/>
          <w:color w:val="000000"/>
          <w:kern w:val="0"/>
          <w14:ligatures w14:val="none"/>
        </w:rPr>
        <w:t>today</w:t>
      </w:r>
      <w:proofErr w:type="gramEnd"/>
      <w:r w:rsidRPr="00544806">
        <w:rPr>
          <w:rFonts w:ascii="Aptos" w:eastAsia="Times New Roman" w:hAnsi="Aptos" w:cs="Times New Roman"/>
          <w:b/>
          <w:bCs/>
          <w:color w:val="000000"/>
          <w:kern w:val="0"/>
          <w14:ligatures w14:val="none"/>
        </w:rPr>
        <w:t xml:space="preserve"> the nourishment we need.</w:t>
      </w:r>
      <w:r w:rsidRPr="00544806">
        <w:rPr>
          <w:rFonts w:ascii="Aptos" w:eastAsia="Times New Roman" w:hAnsi="Aptos" w:cs="Times New Roman"/>
          <w:b/>
          <w:bCs/>
          <w:color w:val="000000"/>
          <w:kern w:val="0"/>
          <w14:ligatures w14:val="none"/>
        </w:rPr>
        <w:br/>
        <w:t>Forgive us our wrongs, as we forgive those who have wronged us.</w:t>
      </w:r>
    </w:p>
    <w:p w14:paraId="4C4717CD"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Lead us on the path of understanding and respect,</w:t>
      </w:r>
      <w:r w:rsidRPr="00544806">
        <w:rPr>
          <w:rFonts w:ascii="Aptos" w:eastAsia="Times New Roman" w:hAnsi="Aptos" w:cs="Times New Roman"/>
          <w:b/>
          <w:bCs/>
          <w:color w:val="000000"/>
          <w:kern w:val="0"/>
          <w14:ligatures w14:val="none"/>
        </w:rPr>
        <w:br/>
        <w:t>and protect us from ignorance and harm.</w:t>
      </w:r>
    </w:p>
    <w:p w14:paraId="5E68EAD6"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For you are the source of all power, beauty, and love,</w:t>
      </w:r>
      <w:r w:rsidRPr="00544806">
        <w:rPr>
          <w:rFonts w:ascii="Aptos" w:eastAsia="Times New Roman" w:hAnsi="Aptos" w:cs="Times New Roman"/>
          <w:b/>
          <w:bCs/>
          <w:color w:val="000000"/>
          <w:kern w:val="0"/>
          <w14:ligatures w14:val="none"/>
        </w:rPr>
        <w:br/>
        <w:t>from generation to generation, forever and always.</w:t>
      </w:r>
    </w:p>
    <w:p w14:paraId="7A060C00"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Amen.</w:t>
      </w:r>
    </w:p>
    <w:p w14:paraId="55074A4B"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13BA0779"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Acknowledging our Offerings in Support of Trinity United’s ministries</w:t>
      </w:r>
    </w:p>
    <w:p w14:paraId="62BD79D5"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i/>
          <w:iCs/>
          <w:color w:val="000000"/>
          <w:kern w:val="0"/>
          <w14:ligatures w14:val="none"/>
        </w:rPr>
        <w:t xml:space="preserve">As human beings walking on this Sacred Earth, we hear again the call to generous living. Let us receive the earth’s gifts gratefully. Let us share the earth’s gifts freely so that together we might enjoy abundant life in partnership with all creation. May the work of our congregation foster wholeness, care for creation, and embody the love of God always.  If you </w:t>
      </w:r>
      <w:proofErr w:type="gramStart"/>
      <w:r w:rsidRPr="00544806">
        <w:rPr>
          <w:rFonts w:ascii="Aptos" w:eastAsia="Times New Roman" w:hAnsi="Aptos" w:cs="Times New Roman"/>
          <w:i/>
          <w:iCs/>
          <w:color w:val="000000"/>
          <w:kern w:val="0"/>
          <w14:ligatures w14:val="none"/>
        </w:rPr>
        <w:t>are able to</w:t>
      </w:r>
      <w:proofErr w:type="gramEnd"/>
      <w:r w:rsidRPr="00544806">
        <w:rPr>
          <w:rFonts w:ascii="Aptos" w:eastAsia="Times New Roman" w:hAnsi="Aptos" w:cs="Times New Roman"/>
          <w:i/>
          <w:iCs/>
          <w:color w:val="000000"/>
          <w:kern w:val="0"/>
          <w14:ligatures w14:val="none"/>
        </w:rPr>
        <w:t xml:space="preserve"> support us financially, cash or cheques can be left in the offering plate at either entrance or mailed or dropped off at the church office.  You can also give by e-transfer to </w:t>
      </w:r>
      <w:hyperlink r:id="rId5" w:history="1">
        <w:r w:rsidRPr="00544806">
          <w:rPr>
            <w:rFonts w:ascii="Aptos" w:eastAsia="Times New Roman" w:hAnsi="Aptos" w:cs="Times New Roman"/>
            <w:i/>
            <w:iCs/>
            <w:color w:val="000000"/>
            <w:kern w:val="0"/>
            <w:u w:val="single"/>
            <w14:ligatures w14:val="none"/>
          </w:rPr>
          <w:t>office@collingwoodunitedchurch.ca</w:t>
        </w:r>
      </w:hyperlink>
      <w:r w:rsidRPr="00544806">
        <w:rPr>
          <w:rFonts w:ascii="Aptos" w:eastAsia="Times New Roman" w:hAnsi="Aptos" w:cs="Times New Roman"/>
          <w:i/>
          <w:iCs/>
          <w:color w:val="000000"/>
          <w:kern w:val="0"/>
          <w14:ligatures w14:val="none"/>
        </w:rPr>
        <w:t xml:space="preserve"> or by signing up to donate monthly through PAR.  If this is your first donation, please make sure we have your name and address and email address (if available) for tax receipt purposes.  Thank you for all the ways you support us with your time, your talents and your financial resources.  With grateful hearts we pray: </w:t>
      </w:r>
    </w:p>
    <w:p w14:paraId="19F7C828"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51C66FF6"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sz w:val="25"/>
          <w:szCs w:val="25"/>
          <w14:ligatures w14:val="none"/>
        </w:rPr>
        <w:lastRenderedPageBreak/>
        <w:t>God of abundance, help us to spend these gifts wisely, share our love bravely and use our hands, or gifts, for the good of all. Amen.</w:t>
      </w:r>
    </w:p>
    <w:p w14:paraId="44C20A82"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6319E468"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Closing Hymn - VU 296 “This is God’s Wondrous World”</w:t>
      </w:r>
    </w:p>
    <w:p w14:paraId="735C590C"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68D8ADBE" w14:textId="636839B2" w:rsidR="00544806" w:rsidRDefault="00544806" w:rsidP="00544806">
      <w:pPr>
        <w:spacing w:after="0" w:line="240" w:lineRule="auto"/>
        <w:ind w:left="357" w:right="357"/>
        <w:rPr>
          <w:rFonts w:ascii="Aptos" w:eastAsia="Times New Roman" w:hAnsi="Aptos" w:cs="Times New Roman"/>
          <w:b/>
          <w:bCs/>
          <w:color w:val="000000"/>
          <w:kern w:val="0"/>
          <w14:ligatures w14:val="none"/>
        </w:rPr>
      </w:pPr>
      <w:r w:rsidRPr="00544806">
        <w:rPr>
          <w:rFonts w:ascii="Aptos" w:eastAsia="Times New Roman" w:hAnsi="Aptos" w:cs="Times New Roman"/>
          <w:b/>
          <w:bCs/>
          <w:color w:val="000000"/>
          <w:kern w:val="0"/>
          <w14:ligatures w14:val="none"/>
        </w:rPr>
        <w:t>Commissioning (Modified from a prayer by Debbie Hubbard)</w:t>
      </w:r>
    </w:p>
    <w:p w14:paraId="3CC7ADF3"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p>
    <w:p w14:paraId="571CA12F"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i/>
          <w:iCs/>
          <w:color w:val="000000"/>
          <w:kern w:val="0"/>
          <w14:ligatures w14:val="none"/>
        </w:rPr>
        <w:t xml:space="preserve">Wherever we journey this week let us be a message of justice and love. Let us listen to the voices of </w:t>
      </w:r>
      <w:proofErr w:type="gramStart"/>
      <w:r w:rsidRPr="00544806">
        <w:rPr>
          <w:rFonts w:ascii="Aptos" w:eastAsia="Times New Roman" w:hAnsi="Aptos" w:cs="Times New Roman"/>
          <w:i/>
          <w:iCs/>
          <w:color w:val="000000"/>
          <w:kern w:val="0"/>
          <w14:ligatures w14:val="none"/>
        </w:rPr>
        <w:t>others—</w:t>
      </w:r>
      <w:proofErr w:type="gramEnd"/>
      <w:r w:rsidRPr="00544806">
        <w:rPr>
          <w:rFonts w:ascii="Aptos" w:eastAsia="Times New Roman" w:hAnsi="Aptos" w:cs="Times New Roman"/>
          <w:i/>
          <w:iCs/>
          <w:color w:val="000000"/>
          <w:kern w:val="0"/>
          <w14:ligatures w14:val="none"/>
        </w:rPr>
        <w:t>especially those whose life stories are different from our own. Let us encourage one another with patience. Let us live our lives joyfully. Let us seek to be in loving relationship with all our relations — both human and more-than-human. </w:t>
      </w:r>
    </w:p>
    <w:p w14:paraId="00607F97"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110B6C78"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Benediction</w:t>
      </w:r>
      <w:r w:rsidRPr="00544806">
        <w:rPr>
          <w:rFonts w:ascii="Aptos" w:eastAsia="Times New Roman" w:hAnsi="Aptos" w:cs="Times New Roman"/>
          <w:color w:val="000000"/>
          <w:kern w:val="0"/>
          <w14:ligatures w14:val="none"/>
        </w:rPr>
        <w:t xml:space="preserve"> (by Nancy Best)</w:t>
      </w:r>
    </w:p>
    <w:p w14:paraId="7E4CFC4D"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i/>
          <w:iCs/>
          <w:color w:val="000000"/>
          <w:kern w:val="0"/>
          <w14:ligatures w14:val="none"/>
        </w:rPr>
        <w:t xml:space="preserve">And as we leave this time and place, may we travel our lands in gentle ways, caring for creation as in turn she cares for us. May God’s light and love encircle and envelop us all, as we rest in the promise of abundance. Go </w:t>
      </w:r>
      <w:proofErr w:type="gramStart"/>
      <w:r w:rsidRPr="00544806">
        <w:rPr>
          <w:rFonts w:ascii="Aptos" w:eastAsia="Times New Roman" w:hAnsi="Aptos" w:cs="Times New Roman"/>
          <w:i/>
          <w:iCs/>
          <w:color w:val="000000"/>
          <w:kern w:val="0"/>
          <w14:ligatures w14:val="none"/>
        </w:rPr>
        <w:t>in</w:t>
      </w:r>
      <w:proofErr w:type="gramEnd"/>
      <w:r w:rsidRPr="00544806">
        <w:rPr>
          <w:rFonts w:ascii="Aptos" w:eastAsia="Times New Roman" w:hAnsi="Aptos" w:cs="Times New Roman"/>
          <w:i/>
          <w:iCs/>
          <w:color w:val="000000"/>
          <w:kern w:val="0"/>
          <w14:ligatures w14:val="none"/>
        </w:rPr>
        <w:t xml:space="preserve"> peace, with wisdom and gratitude. All my relations. </w:t>
      </w:r>
      <w:proofErr w:type="spellStart"/>
      <w:r w:rsidRPr="00544806">
        <w:rPr>
          <w:rFonts w:ascii="Aptos" w:eastAsia="Times New Roman" w:hAnsi="Aptos" w:cs="Times New Roman"/>
          <w:i/>
          <w:iCs/>
          <w:color w:val="000000"/>
          <w:kern w:val="0"/>
          <w14:ligatures w14:val="none"/>
        </w:rPr>
        <w:t>Miigwetch</w:t>
      </w:r>
      <w:proofErr w:type="spellEnd"/>
      <w:r w:rsidRPr="00544806">
        <w:rPr>
          <w:rFonts w:ascii="Aptos" w:eastAsia="Times New Roman" w:hAnsi="Aptos" w:cs="Times New Roman"/>
          <w:i/>
          <w:iCs/>
          <w:color w:val="000000"/>
          <w:kern w:val="0"/>
          <w14:ligatures w14:val="none"/>
        </w:rPr>
        <w:t>. Amen.</w:t>
      </w:r>
    </w:p>
    <w:p w14:paraId="6A7813D5"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1B9DBA28"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 xml:space="preserve">Choral Blessing - VU 298 “When You Walk </w:t>
      </w:r>
      <w:proofErr w:type="gramStart"/>
      <w:r w:rsidRPr="00544806">
        <w:rPr>
          <w:rFonts w:ascii="Aptos" w:eastAsia="Times New Roman" w:hAnsi="Aptos" w:cs="Times New Roman"/>
          <w:b/>
          <w:bCs/>
          <w:color w:val="000000"/>
          <w:kern w:val="0"/>
          <w14:ligatures w14:val="none"/>
        </w:rPr>
        <w:t>From</w:t>
      </w:r>
      <w:proofErr w:type="gramEnd"/>
      <w:r w:rsidRPr="00544806">
        <w:rPr>
          <w:rFonts w:ascii="Aptos" w:eastAsia="Times New Roman" w:hAnsi="Aptos" w:cs="Times New Roman"/>
          <w:b/>
          <w:bCs/>
          <w:color w:val="000000"/>
          <w:kern w:val="0"/>
          <w14:ligatures w14:val="none"/>
        </w:rPr>
        <w:t xml:space="preserve"> Here”</w:t>
      </w:r>
    </w:p>
    <w:p w14:paraId="0CFB59F7" w14:textId="77777777" w:rsidR="00544806" w:rsidRPr="00544806" w:rsidRDefault="00544806" w:rsidP="00544806">
      <w:pPr>
        <w:spacing w:after="0" w:line="240" w:lineRule="auto"/>
        <w:rPr>
          <w:rFonts w:ascii="Times New Roman" w:eastAsia="Times New Roman" w:hAnsi="Times New Roman" w:cs="Times New Roman"/>
          <w:kern w:val="0"/>
          <w14:ligatures w14:val="none"/>
        </w:rPr>
      </w:pPr>
    </w:p>
    <w:p w14:paraId="21B70C82" w14:textId="77777777" w:rsidR="00544806" w:rsidRPr="00544806" w:rsidRDefault="00544806" w:rsidP="00544806">
      <w:pPr>
        <w:spacing w:after="0" w:line="240" w:lineRule="auto"/>
        <w:ind w:left="357" w:right="357"/>
        <w:rPr>
          <w:rFonts w:ascii="Times New Roman" w:eastAsia="Times New Roman" w:hAnsi="Times New Roman" w:cs="Times New Roman"/>
          <w:kern w:val="0"/>
          <w14:ligatures w14:val="none"/>
        </w:rPr>
      </w:pPr>
      <w:r w:rsidRPr="00544806">
        <w:rPr>
          <w:rFonts w:ascii="Aptos" w:eastAsia="Times New Roman" w:hAnsi="Aptos" w:cs="Times New Roman"/>
          <w:b/>
          <w:bCs/>
          <w:color w:val="000000"/>
          <w:kern w:val="0"/>
          <w14:ligatures w14:val="none"/>
        </w:rPr>
        <w:t>Bell Choir: “There is a Fountain” Arranged by Alan Lohr</w:t>
      </w:r>
    </w:p>
    <w:p w14:paraId="6B6305F5" w14:textId="77777777" w:rsidR="00544806" w:rsidRDefault="00544806"/>
    <w:sectPr w:rsidR="005448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06"/>
    <w:rsid w:val="001F5A54"/>
    <w:rsid w:val="00497376"/>
    <w:rsid w:val="00544806"/>
    <w:rsid w:val="00832269"/>
    <w:rsid w:val="00E90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51F4B"/>
  <w15:chartTrackingRefBased/>
  <w15:docId w15:val="{22D2EFA4-E27F-4C3D-B0B7-A6AA60B36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8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8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8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8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8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8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8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8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806"/>
    <w:rPr>
      <w:rFonts w:eastAsiaTheme="majorEastAsia" w:cstheme="majorBidi"/>
      <w:color w:val="272727" w:themeColor="text1" w:themeTint="D8"/>
    </w:rPr>
  </w:style>
  <w:style w:type="paragraph" w:styleId="Title">
    <w:name w:val="Title"/>
    <w:basedOn w:val="Normal"/>
    <w:next w:val="Normal"/>
    <w:link w:val="TitleChar"/>
    <w:uiPriority w:val="10"/>
    <w:qFormat/>
    <w:rsid w:val="00544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8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806"/>
    <w:pPr>
      <w:spacing w:before="160"/>
      <w:jc w:val="center"/>
    </w:pPr>
    <w:rPr>
      <w:i/>
      <w:iCs/>
      <w:color w:val="404040" w:themeColor="text1" w:themeTint="BF"/>
    </w:rPr>
  </w:style>
  <w:style w:type="character" w:customStyle="1" w:styleId="QuoteChar">
    <w:name w:val="Quote Char"/>
    <w:basedOn w:val="DefaultParagraphFont"/>
    <w:link w:val="Quote"/>
    <w:uiPriority w:val="29"/>
    <w:rsid w:val="00544806"/>
    <w:rPr>
      <w:i/>
      <w:iCs/>
      <w:color w:val="404040" w:themeColor="text1" w:themeTint="BF"/>
    </w:rPr>
  </w:style>
  <w:style w:type="paragraph" w:styleId="ListParagraph">
    <w:name w:val="List Paragraph"/>
    <w:basedOn w:val="Normal"/>
    <w:uiPriority w:val="34"/>
    <w:qFormat/>
    <w:rsid w:val="00544806"/>
    <w:pPr>
      <w:ind w:left="720"/>
      <w:contextualSpacing/>
    </w:pPr>
  </w:style>
  <w:style w:type="character" w:styleId="IntenseEmphasis">
    <w:name w:val="Intense Emphasis"/>
    <w:basedOn w:val="DefaultParagraphFont"/>
    <w:uiPriority w:val="21"/>
    <w:qFormat/>
    <w:rsid w:val="00544806"/>
    <w:rPr>
      <w:i/>
      <w:iCs/>
      <w:color w:val="0F4761" w:themeColor="accent1" w:themeShade="BF"/>
    </w:rPr>
  </w:style>
  <w:style w:type="paragraph" w:styleId="IntenseQuote">
    <w:name w:val="Intense Quote"/>
    <w:basedOn w:val="Normal"/>
    <w:next w:val="Normal"/>
    <w:link w:val="IntenseQuoteChar"/>
    <w:uiPriority w:val="30"/>
    <w:qFormat/>
    <w:rsid w:val="00544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806"/>
    <w:rPr>
      <w:i/>
      <w:iCs/>
      <w:color w:val="0F4761" w:themeColor="accent1" w:themeShade="BF"/>
    </w:rPr>
  </w:style>
  <w:style w:type="character" w:styleId="IntenseReference">
    <w:name w:val="Intense Reference"/>
    <w:basedOn w:val="DefaultParagraphFont"/>
    <w:uiPriority w:val="32"/>
    <w:qFormat/>
    <w:rsid w:val="005448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ffice@collingwoodunitedchurch.c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1175</Words>
  <Characters>5443</Characters>
  <Application>Microsoft Office Word</Application>
  <DocSecurity>0</DocSecurity>
  <Lines>201</Lines>
  <Paragraphs>100</Paragraphs>
  <ScaleCrop>false</ScaleCrop>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Forsythe</dc:creator>
  <cp:keywords/>
  <dc:description/>
  <cp:lastModifiedBy>Lori Forsythe</cp:lastModifiedBy>
  <cp:revision>1</cp:revision>
  <dcterms:created xsi:type="dcterms:W3CDTF">2026-06-18T14:32:00Z</dcterms:created>
  <dcterms:modified xsi:type="dcterms:W3CDTF">2026-06-18T14:35:00Z</dcterms:modified>
</cp:coreProperties>
</file>