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930F3" w14:textId="77777777" w:rsidR="00B64788" w:rsidRPr="00C75564" w:rsidRDefault="00B64788" w:rsidP="00B64788">
      <w:pPr>
        <w:widowControl w:val="0"/>
        <w:autoSpaceDE w:val="0"/>
        <w:autoSpaceDN w:val="0"/>
        <w:spacing w:before="57" w:after="0" w:line="276" w:lineRule="auto"/>
        <w:ind w:right="-7"/>
        <w:rPr>
          <w:rFonts w:ascii="Times New Roman" w:eastAsia="Times New Roman" w:hAnsi="Times New Roman" w:cs="Times New Roman"/>
          <w:b/>
          <w:kern w:val="0"/>
          <w:sz w:val="2"/>
          <w:szCs w:val="2"/>
          <w14:ligatures w14:val="none"/>
        </w:rPr>
      </w:pPr>
      <w:bookmarkStart w:id="0" w:name="OLE_LINK37"/>
      <w:bookmarkStart w:id="1" w:name="OLE_LINK1"/>
    </w:p>
    <w:p w14:paraId="771DF244" w14:textId="77777777" w:rsidR="00D863A5" w:rsidRPr="00D863A5" w:rsidRDefault="00D863A5" w:rsidP="00B64788">
      <w:pPr>
        <w:widowControl w:val="0"/>
        <w:autoSpaceDE w:val="0"/>
        <w:autoSpaceDN w:val="0"/>
        <w:spacing w:before="57" w:after="0" w:line="360" w:lineRule="auto"/>
        <w:ind w:right="-7"/>
        <w:rPr>
          <w:rFonts w:ascii="Times New Roman" w:eastAsia="Times New Roman" w:hAnsi="Times New Roman" w:cs="Times New Roman"/>
          <w:b/>
          <w:kern w:val="0"/>
          <w:sz w:val="22"/>
          <w:szCs w:val="16"/>
          <w14:ligatures w14:val="none"/>
        </w:rPr>
      </w:pPr>
    </w:p>
    <w:p w14:paraId="7657C499" w14:textId="4FAE91D8" w:rsidR="00B64788" w:rsidRPr="00DB7153" w:rsidRDefault="00B64788" w:rsidP="00B64788">
      <w:pPr>
        <w:widowControl w:val="0"/>
        <w:autoSpaceDE w:val="0"/>
        <w:autoSpaceDN w:val="0"/>
        <w:spacing w:before="57" w:after="0" w:line="360" w:lineRule="auto"/>
        <w:ind w:right="-7"/>
        <w:rPr>
          <w:rFonts w:ascii="Times New Roman" w:eastAsia="Times New Roman" w:hAnsi="Times New Roman" w:cs="Times New Roman"/>
          <w:b/>
          <w:spacing w:val="-10"/>
          <w:kern w:val="0"/>
          <w:sz w:val="40"/>
          <w14:ligatures w14:val="none"/>
        </w:rPr>
      </w:pPr>
      <w:r w:rsidRPr="00DB7153">
        <w:rPr>
          <w:rFonts w:ascii="Times New Roman" w:eastAsia="Times New Roman" w:hAnsi="Times New Roman" w:cs="Times New Roman"/>
          <w:b/>
          <w:kern w:val="0"/>
          <w:sz w:val="40"/>
          <w14:ligatures w14:val="none"/>
        </w:rPr>
        <w:t>Name of</w:t>
      </w:r>
      <w:r w:rsidRPr="00DB7153">
        <w:rPr>
          <w:rFonts w:ascii="Times New Roman" w:eastAsia="Times New Roman" w:hAnsi="Times New Roman" w:cs="Times New Roman"/>
          <w:b/>
          <w:spacing w:val="-7"/>
          <w:kern w:val="0"/>
          <w:sz w:val="40"/>
          <w14:ligatures w14:val="none"/>
        </w:rPr>
        <w:t xml:space="preserve"> </w:t>
      </w:r>
      <w:r w:rsidRPr="00DB7153">
        <w:rPr>
          <w:rFonts w:ascii="Times New Roman" w:eastAsia="Times New Roman" w:hAnsi="Times New Roman" w:cs="Times New Roman"/>
          <w:b/>
          <w:kern w:val="0"/>
          <w:sz w:val="40"/>
          <w14:ligatures w14:val="none"/>
        </w:rPr>
        <w:t>Assembly:</w:t>
      </w:r>
      <w:r w:rsidRPr="00DB7153">
        <w:rPr>
          <w:rFonts w:ascii="Times New Roman" w:eastAsia="Times New Roman" w:hAnsi="Times New Roman" w:cs="Times New Roman"/>
          <w:b/>
          <w:kern w:val="0"/>
          <w:sz w:val="40"/>
          <w14:ligatures w14:val="none"/>
        </w:rPr>
        <w:tab/>
      </w:r>
      <w:r w:rsidRPr="00DB7153">
        <w:rPr>
          <w:rFonts w:ascii="Times New Roman" w:eastAsia="Times New Roman" w:hAnsi="Times New Roman" w:cs="Times New Roman"/>
          <w:b/>
          <w:spacing w:val="-10"/>
          <w:kern w:val="0"/>
          <w:sz w:val="40"/>
          <w14:ligatures w14:val="none"/>
        </w:rPr>
        <w:t>United</w:t>
      </w:r>
      <w:r w:rsidRPr="00DB7153">
        <w:rPr>
          <w:rFonts w:ascii="Times New Roman" w:eastAsia="Times New Roman" w:hAnsi="Times New Roman" w:cs="Times New Roman"/>
          <w:b/>
          <w:spacing w:val="-40"/>
          <w:kern w:val="0"/>
          <w:sz w:val="40"/>
          <w14:ligatures w14:val="none"/>
        </w:rPr>
        <w:t xml:space="preserve"> </w:t>
      </w:r>
      <w:r w:rsidRPr="00DB7153">
        <w:rPr>
          <w:rFonts w:ascii="Times New Roman" w:eastAsia="Times New Roman" w:hAnsi="Times New Roman" w:cs="Times New Roman"/>
          <w:b/>
          <w:spacing w:val="-10"/>
          <w:kern w:val="0"/>
          <w:sz w:val="40"/>
          <w14:ligatures w14:val="none"/>
        </w:rPr>
        <w:t>Apostolic</w:t>
      </w:r>
      <w:r w:rsidRPr="00DB7153">
        <w:rPr>
          <w:rFonts w:ascii="Times New Roman" w:eastAsia="Times New Roman" w:hAnsi="Times New Roman" w:cs="Times New Roman"/>
          <w:b/>
          <w:spacing w:val="-20"/>
          <w:kern w:val="0"/>
          <w:sz w:val="40"/>
          <w14:ligatures w14:val="none"/>
        </w:rPr>
        <w:t xml:space="preserve"> </w:t>
      </w:r>
      <w:r w:rsidRPr="00DB7153">
        <w:rPr>
          <w:rFonts w:ascii="Times New Roman" w:eastAsia="Times New Roman" w:hAnsi="Times New Roman" w:cs="Times New Roman"/>
          <w:b/>
          <w:spacing w:val="-10"/>
          <w:kern w:val="0"/>
          <w:sz w:val="40"/>
          <w14:ligatures w14:val="none"/>
        </w:rPr>
        <w:t xml:space="preserve">Church </w:t>
      </w:r>
    </w:p>
    <w:p w14:paraId="201E181F" w14:textId="77777777" w:rsidR="00B64788" w:rsidRPr="00DB7153" w:rsidRDefault="00B64788" w:rsidP="00B64788">
      <w:pPr>
        <w:widowControl w:val="0"/>
        <w:autoSpaceDE w:val="0"/>
        <w:autoSpaceDN w:val="0"/>
        <w:spacing w:before="57" w:after="0" w:line="360" w:lineRule="auto"/>
        <w:ind w:right="-7"/>
        <w:rPr>
          <w:rFonts w:ascii="Times New Roman" w:eastAsia="Times New Roman" w:hAnsi="Times New Roman" w:cs="Times New Roman"/>
          <w:b/>
          <w:kern w:val="0"/>
          <w:sz w:val="40"/>
          <w14:ligatures w14:val="none"/>
        </w:rPr>
      </w:pPr>
      <w:r w:rsidRPr="00DB7153">
        <w:rPr>
          <w:rFonts w:ascii="Times New Roman" w:eastAsia="Times New Roman" w:hAnsi="Times New Roman" w:cs="Times New Roman"/>
          <w:b/>
          <w:kern w:val="0"/>
          <w:sz w:val="40"/>
          <w14:ligatures w14:val="none"/>
        </w:rPr>
        <w:t>Type of service:</w:t>
      </w:r>
      <w:r w:rsidRPr="00DB7153">
        <w:rPr>
          <w:rFonts w:ascii="Times New Roman" w:eastAsia="Times New Roman" w:hAnsi="Times New Roman" w:cs="Times New Roman"/>
          <w:b/>
          <w:kern w:val="0"/>
          <w:sz w:val="40"/>
          <w14:ligatures w14:val="none"/>
        </w:rPr>
        <w:tab/>
      </w:r>
      <w:r w:rsidRPr="00DB7153">
        <w:rPr>
          <w:rFonts w:ascii="Times New Roman" w:eastAsia="Times New Roman" w:hAnsi="Times New Roman" w:cs="Times New Roman"/>
          <w:b/>
          <w:kern w:val="0"/>
          <w:sz w:val="40"/>
          <w14:ligatures w14:val="none"/>
        </w:rPr>
        <w:tab/>
        <w:t>Bible Study</w:t>
      </w:r>
    </w:p>
    <w:p w14:paraId="3D901E86" w14:textId="42B25D35" w:rsidR="00B64788" w:rsidRPr="00DB7153" w:rsidRDefault="00B64788" w:rsidP="00B64788">
      <w:pPr>
        <w:widowControl w:val="0"/>
        <w:autoSpaceDE w:val="0"/>
        <w:autoSpaceDN w:val="0"/>
        <w:spacing w:before="61" w:after="0" w:line="360" w:lineRule="auto"/>
        <w:ind w:right="-7"/>
        <w:rPr>
          <w:rFonts w:ascii="Times New Roman" w:eastAsia="Times New Roman" w:hAnsi="Times New Roman" w:cs="Times New Roman"/>
          <w:b/>
          <w:spacing w:val="-2"/>
          <w:kern w:val="0"/>
          <w:sz w:val="40"/>
          <w14:ligatures w14:val="none"/>
        </w:rPr>
      </w:pPr>
      <w:r w:rsidRPr="00DB7153">
        <w:rPr>
          <w:rFonts w:ascii="Times New Roman" w:eastAsia="Times New Roman" w:hAnsi="Times New Roman" w:cs="Times New Roman"/>
          <w:b/>
          <w:spacing w:val="-2"/>
          <w:kern w:val="0"/>
          <w:sz w:val="40"/>
          <w14:ligatures w14:val="none"/>
        </w:rPr>
        <w:t xml:space="preserve">Date: </w:t>
      </w:r>
      <w:r w:rsidRPr="00DB7153">
        <w:rPr>
          <w:rFonts w:ascii="Times New Roman" w:eastAsia="Times New Roman" w:hAnsi="Times New Roman" w:cs="Times New Roman"/>
          <w:b/>
          <w:spacing w:val="-2"/>
          <w:kern w:val="0"/>
          <w:sz w:val="40"/>
          <w14:ligatures w14:val="none"/>
        </w:rPr>
        <w:tab/>
      </w:r>
      <w:r w:rsidRPr="00DB7153">
        <w:rPr>
          <w:rFonts w:ascii="Times New Roman" w:eastAsia="Times New Roman" w:hAnsi="Times New Roman" w:cs="Times New Roman"/>
          <w:b/>
          <w:spacing w:val="-2"/>
          <w:kern w:val="0"/>
          <w:sz w:val="40"/>
          <w14:ligatures w14:val="none"/>
        </w:rPr>
        <w:tab/>
      </w:r>
      <w:r w:rsidRPr="00DB7153">
        <w:rPr>
          <w:rFonts w:ascii="Times New Roman" w:eastAsia="Times New Roman" w:hAnsi="Times New Roman" w:cs="Times New Roman"/>
          <w:b/>
          <w:spacing w:val="-2"/>
          <w:kern w:val="0"/>
          <w:sz w:val="40"/>
          <w14:ligatures w14:val="none"/>
        </w:rPr>
        <w:tab/>
      </w:r>
      <w:r w:rsidRPr="00DB7153">
        <w:rPr>
          <w:rFonts w:ascii="Times New Roman" w:eastAsia="Times New Roman" w:hAnsi="Times New Roman" w:cs="Times New Roman"/>
          <w:b/>
          <w:spacing w:val="-2"/>
          <w:kern w:val="0"/>
          <w:sz w:val="40"/>
          <w14:ligatures w14:val="none"/>
        </w:rPr>
        <w:tab/>
      </w:r>
      <w:r w:rsidR="002915DC">
        <w:rPr>
          <w:rFonts w:ascii="Times New Roman" w:eastAsia="Times New Roman" w:hAnsi="Times New Roman" w:cs="Times New Roman"/>
          <w:b/>
          <w:spacing w:val="-2"/>
          <w:kern w:val="0"/>
          <w:sz w:val="40"/>
          <w14:ligatures w14:val="none"/>
        </w:rPr>
        <w:t xml:space="preserve">June </w:t>
      </w:r>
      <w:r w:rsidR="00686742">
        <w:rPr>
          <w:rFonts w:ascii="Times New Roman" w:eastAsia="Times New Roman" w:hAnsi="Times New Roman" w:cs="Times New Roman"/>
          <w:b/>
          <w:spacing w:val="-2"/>
          <w:kern w:val="0"/>
          <w:sz w:val="40"/>
          <w14:ligatures w14:val="none"/>
        </w:rPr>
        <w:t>16</w:t>
      </w:r>
      <w:r w:rsidR="00686742" w:rsidRPr="00686742">
        <w:rPr>
          <w:rFonts w:ascii="Times New Roman" w:eastAsia="Times New Roman" w:hAnsi="Times New Roman" w:cs="Times New Roman"/>
          <w:b/>
          <w:spacing w:val="-2"/>
          <w:kern w:val="0"/>
          <w:sz w:val="40"/>
          <w:vertAlign w:val="superscript"/>
          <w14:ligatures w14:val="none"/>
        </w:rPr>
        <w:t>th</w:t>
      </w:r>
      <w:r w:rsidR="00D863A5">
        <w:rPr>
          <w:rFonts w:ascii="Times New Roman" w:eastAsia="Times New Roman" w:hAnsi="Times New Roman" w:cs="Times New Roman"/>
          <w:b/>
          <w:spacing w:val="-2"/>
          <w:kern w:val="0"/>
          <w:sz w:val="40"/>
          <w14:ligatures w14:val="none"/>
        </w:rPr>
        <w:t xml:space="preserve"> &amp; 23</w:t>
      </w:r>
      <w:r w:rsidR="00D863A5" w:rsidRPr="00D863A5">
        <w:rPr>
          <w:rFonts w:ascii="Times New Roman" w:eastAsia="Times New Roman" w:hAnsi="Times New Roman" w:cs="Times New Roman"/>
          <w:b/>
          <w:spacing w:val="-2"/>
          <w:kern w:val="0"/>
          <w:sz w:val="40"/>
          <w:vertAlign w:val="superscript"/>
          <w14:ligatures w14:val="none"/>
        </w:rPr>
        <w:t>rd</w:t>
      </w:r>
      <w:r w:rsidR="00D863A5">
        <w:rPr>
          <w:rFonts w:ascii="Times New Roman" w:eastAsia="Times New Roman" w:hAnsi="Times New Roman" w:cs="Times New Roman"/>
          <w:b/>
          <w:spacing w:val="-2"/>
          <w:kern w:val="0"/>
          <w:sz w:val="40"/>
          <w14:ligatures w14:val="none"/>
        </w:rPr>
        <w:t xml:space="preserve">, </w:t>
      </w:r>
      <w:r w:rsidRPr="00DB7153">
        <w:rPr>
          <w:rFonts w:ascii="Times New Roman" w:eastAsia="Times New Roman" w:hAnsi="Times New Roman" w:cs="Times New Roman"/>
          <w:b/>
          <w:spacing w:val="-2"/>
          <w:kern w:val="0"/>
          <w:sz w:val="40"/>
          <w14:ligatures w14:val="none"/>
        </w:rPr>
        <w:t>2026</w:t>
      </w:r>
    </w:p>
    <w:p w14:paraId="5CEFDC89" w14:textId="77777777" w:rsidR="00B64788" w:rsidRPr="00DB7153" w:rsidRDefault="00B64788" w:rsidP="00B64788">
      <w:pPr>
        <w:widowControl w:val="0"/>
        <w:autoSpaceDE w:val="0"/>
        <w:autoSpaceDN w:val="0"/>
        <w:spacing w:before="61" w:after="0" w:line="360" w:lineRule="auto"/>
        <w:ind w:right="-7"/>
        <w:rPr>
          <w:rFonts w:ascii="Times New Roman" w:eastAsia="Times New Roman" w:hAnsi="Times New Roman" w:cs="Times New Roman"/>
          <w:b/>
          <w:kern w:val="0"/>
          <w:sz w:val="40"/>
          <w14:ligatures w14:val="none"/>
        </w:rPr>
      </w:pPr>
      <w:r w:rsidRPr="00DB7153">
        <w:rPr>
          <w:rFonts w:ascii="Times New Roman" w:eastAsia="Times New Roman" w:hAnsi="Times New Roman" w:cs="Times New Roman"/>
          <w:b/>
          <w:spacing w:val="-10"/>
          <w:kern w:val="0"/>
          <w:sz w:val="40"/>
          <w14:ligatures w14:val="none"/>
        </w:rPr>
        <w:t>Series</w:t>
      </w:r>
      <w:r w:rsidRPr="00DB7153">
        <w:rPr>
          <w:rFonts w:ascii="Times New Roman" w:eastAsia="Times New Roman" w:hAnsi="Times New Roman" w:cs="Times New Roman"/>
          <w:b/>
          <w:spacing w:val="-17"/>
          <w:kern w:val="0"/>
          <w:sz w:val="40"/>
          <w14:ligatures w14:val="none"/>
        </w:rPr>
        <w:t xml:space="preserve"> </w:t>
      </w:r>
      <w:r w:rsidRPr="00DB7153">
        <w:rPr>
          <w:rFonts w:ascii="Times New Roman" w:eastAsia="Times New Roman" w:hAnsi="Times New Roman" w:cs="Times New Roman"/>
          <w:b/>
          <w:spacing w:val="-2"/>
          <w:kern w:val="0"/>
          <w:sz w:val="40"/>
          <w14:ligatures w14:val="none"/>
        </w:rPr>
        <w:t>Topic:</w:t>
      </w:r>
      <w:r w:rsidRPr="00DB7153">
        <w:rPr>
          <w:rFonts w:ascii="Times New Roman" w:eastAsia="Times New Roman" w:hAnsi="Times New Roman" w:cs="Times New Roman"/>
          <w:b/>
          <w:kern w:val="0"/>
          <w:sz w:val="40"/>
          <w14:ligatures w14:val="none"/>
        </w:rPr>
        <w:tab/>
      </w:r>
      <w:r w:rsidRPr="00DB7153">
        <w:rPr>
          <w:rFonts w:ascii="Times New Roman" w:eastAsia="Times New Roman" w:hAnsi="Times New Roman" w:cs="Times New Roman"/>
          <w:b/>
          <w:kern w:val="0"/>
          <w:sz w:val="40"/>
          <w14:ligatures w14:val="none"/>
        </w:rPr>
        <w:tab/>
      </w:r>
      <w:r w:rsidRPr="00DB7153">
        <w:rPr>
          <w:rFonts w:ascii="Times New Roman" w:eastAsia="Times New Roman" w:hAnsi="Times New Roman" w:cs="Times New Roman"/>
          <w:b/>
          <w:kern w:val="0"/>
          <w:sz w:val="40"/>
          <w14:ligatures w14:val="none"/>
        </w:rPr>
        <w:tab/>
      </w:r>
      <w:r w:rsidRPr="00DB7153">
        <w:rPr>
          <w:rFonts w:ascii="Times New Roman" w:eastAsia="Times New Roman" w:hAnsi="Times New Roman" w:cs="Times New Roman"/>
          <w:b/>
          <w:spacing w:val="-8"/>
          <w:kern w:val="0"/>
          <w:sz w:val="40"/>
          <w14:ligatures w14:val="none"/>
        </w:rPr>
        <w:t>“</w:t>
      </w:r>
      <w:r w:rsidRPr="00DB7153">
        <w:rPr>
          <w:rFonts w:ascii="Times New Roman" w:eastAsia="Times New Roman" w:hAnsi="Times New Roman" w:cs="Times New Roman"/>
          <w:b/>
          <w:color w:val="EE0000"/>
          <w:spacing w:val="-8"/>
          <w:kern w:val="0"/>
          <w:sz w:val="40"/>
          <w14:ligatures w14:val="none"/>
        </w:rPr>
        <w:t>Living the 7 Ministry Pillars</w:t>
      </w:r>
      <w:r w:rsidRPr="00DB7153">
        <w:rPr>
          <w:rFonts w:ascii="Times New Roman" w:eastAsia="Times New Roman" w:hAnsi="Times New Roman" w:cs="Times New Roman"/>
          <w:b/>
          <w:spacing w:val="-8"/>
          <w:kern w:val="0"/>
          <w:sz w:val="40"/>
          <w14:ligatures w14:val="none"/>
        </w:rPr>
        <w:t>”</w:t>
      </w:r>
    </w:p>
    <w:p w14:paraId="78EC5626" w14:textId="7702652D" w:rsidR="00B64788" w:rsidRPr="00DB7153" w:rsidRDefault="00B64788" w:rsidP="00B64788">
      <w:pPr>
        <w:widowControl w:val="0"/>
        <w:autoSpaceDE w:val="0"/>
        <w:autoSpaceDN w:val="0"/>
        <w:spacing w:before="61" w:after="0" w:line="276" w:lineRule="auto"/>
        <w:ind w:left="3600" w:right="-7" w:hanging="3600"/>
        <w:rPr>
          <w:rFonts w:ascii="Times New Roman" w:eastAsia="Times New Roman" w:hAnsi="Times New Roman" w:cs="Times New Roman"/>
          <w:b/>
          <w:bCs/>
          <w:color w:val="EE0000"/>
          <w:spacing w:val="-12"/>
          <w:kern w:val="0"/>
          <w:sz w:val="40"/>
          <w14:ligatures w14:val="none"/>
        </w:rPr>
      </w:pPr>
      <w:r w:rsidRPr="00DB7153">
        <w:rPr>
          <w:rFonts w:ascii="Times New Roman" w:eastAsia="Times New Roman" w:hAnsi="Times New Roman" w:cs="Times New Roman"/>
          <w:b/>
          <w:kern w:val="0"/>
          <w:sz w:val="40"/>
          <w14:ligatures w14:val="none"/>
        </w:rPr>
        <w:t xml:space="preserve">Lesson </w:t>
      </w:r>
      <w:r>
        <w:rPr>
          <w:rFonts w:ascii="Times New Roman" w:eastAsia="Times New Roman" w:hAnsi="Times New Roman" w:cs="Times New Roman"/>
          <w:b/>
          <w:kern w:val="0"/>
          <w:sz w:val="40"/>
          <w14:ligatures w14:val="none"/>
        </w:rPr>
        <w:t>7</w:t>
      </w:r>
      <w:r w:rsidR="00644980">
        <w:rPr>
          <w:rFonts w:ascii="Times New Roman" w:eastAsia="Times New Roman" w:hAnsi="Times New Roman" w:cs="Times New Roman"/>
          <w:b/>
          <w:kern w:val="0"/>
          <w:sz w:val="40"/>
          <w14:ligatures w14:val="none"/>
        </w:rPr>
        <w:t>D</w:t>
      </w:r>
      <w:r w:rsidRPr="00DB7153">
        <w:rPr>
          <w:rFonts w:ascii="Times New Roman" w:eastAsia="Times New Roman" w:hAnsi="Times New Roman" w:cs="Times New Roman"/>
          <w:b/>
          <w:kern w:val="0"/>
          <w:sz w:val="40"/>
          <w14:ligatures w14:val="none"/>
        </w:rPr>
        <w:t>:</w:t>
      </w:r>
      <w:r w:rsidRPr="00DB7153">
        <w:rPr>
          <w:rFonts w:ascii="Times New Roman" w:eastAsia="Times New Roman" w:hAnsi="Times New Roman" w:cs="Times New Roman"/>
          <w:b/>
          <w:kern w:val="0"/>
          <w:sz w:val="40"/>
          <w14:ligatures w14:val="none"/>
        </w:rPr>
        <w:tab/>
      </w:r>
      <w:r w:rsidRPr="00DB7153">
        <w:rPr>
          <w:rFonts w:ascii="Times New Roman" w:eastAsia="Times New Roman" w:hAnsi="Times New Roman" w:cs="Times New Roman"/>
          <w:b/>
          <w:spacing w:val="-12"/>
          <w:kern w:val="0"/>
          <w:sz w:val="40"/>
          <w14:ligatures w14:val="none"/>
        </w:rPr>
        <w:t>“</w:t>
      </w:r>
      <w:bookmarkStart w:id="2" w:name="OLE_LINK30"/>
      <w:r w:rsidRPr="00B64788">
        <w:rPr>
          <w:rFonts w:ascii="Times New Roman" w:eastAsia="Times New Roman" w:hAnsi="Times New Roman" w:cs="Times New Roman"/>
          <w:b/>
          <w:bCs/>
          <w:color w:val="EE0000"/>
          <w:spacing w:val="-12"/>
          <w:kern w:val="0"/>
          <w:sz w:val="40"/>
          <w14:ligatures w14:val="none"/>
        </w:rPr>
        <w:t xml:space="preserve">Sacrificial Giving — </w:t>
      </w:r>
      <w:bookmarkStart w:id="3" w:name="OLE_LINK29"/>
      <w:r w:rsidR="00E23E4C">
        <w:rPr>
          <w:rFonts w:ascii="Times New Roman" w:eastAsia="Times New Roman" w:hAnsi="Times New Roman" w:cs="Times New Roman"/>
          <w:b/>
          <w:bCs/>
          <w:color w:val="EE0000"/>
          <w:spacing w:val="-12"/>
          <w:kern w:val="0"/>
          <w:sz w:val="40"/>
          <w14:ligatures w14:val="none"/>
        </w:rPr>
        <w:t>Utilizing Your Talents</w:t>
      </w:r>
      <w:bookmarkEnd w:id="2"/>
      <w:bookmarkEnd w:id="3"/>
      <w:r w:rsidRPr="00DB7153">
        <w:rPr>
          <w:rFonts w:ascii="Times New Roman" w:eastAsia="Times New Roman" w:hAnsi="Times New Roman" w:cs="Times New Roman"/>
          <w:b/>
          <w:spacing w:val="-12"/>
          <w:kern w:val="0"/>
          <w:sz w:val="40"/>
          <w14:ligatures w14:val="none"/>
        </w:rPr>
        <w:t>”</w:t>
      </w:r>
    </w:p>
    <w:p w14:paraId="1DB1DC9A" w14:textId="244ED158" w:rsidR="00B64788" w:rsidRPr="00DB7153" w:rsidRDefault="00B64788" w:rsidP="00B75ECA">
      <w:pPr>
        <w:widowControl w:val="0"/>
        <w:autoSpaceDE w:val="0"/>
        <w:autoSpaceDN w:val="0"/>
        <w:spacing w:after="0" w:line="360" w:lineRule="auto"/>
        <w:ind w:right="-270"/>
        <w:rPr>
          <w:rFonts w:ascii="Times New Roman" w:eastAsia="Times New Roman" w:hAnsi="Times New Roman" w:cs="Times New Roman"/>
          <w:b/>
          <w:kern w:val="0"/>
          <w:sz w:val="40"/>
          <w14:ligatures w14:val="none"/>
        </w:rPr>
        <w:sectPr w:rsidR="00B64788" w:rsidRPr="00DB7153" w:rsidSect="00C75564">
          <w:footerReference w:type="default" r:id="rId7"/>
          <w:type w:val="continuous"/>
          <w:pgSz w:w="12240" w:h="15840"/>
          <w:pgMar w:top="0" w:right="360" w:bottom="480" w:left="990" w:header="0" w:footer="469" w:gutter="0"/>
          <w:pgNumType w:start="1"/>
          <w:cols w:space="720"/>
        </w:sectPr>
      </w:pPr>
      <w:r w:rsidRPr="00DB7153">
        <w:rPr>
          <w:rFonts w:ascii="Times New Roman" w:eastAsia="Times New Roman" w:hAnsi="Times New Roman" w:cs="Times New Roman"/>
          <w:b/>
          <w:kern w:val="0"/>
          <w:sz w:val="40"/>
          <w14:ligatures w14:val="none"/>
        </w:rPr>
        <w:t>Text:</w:t>
      </w:r>
      <w:r w:rsidRPr="00DB7153">
        <w:rPr>
          <w:rFonts w:ascii="Times New Roman" w:eastAsia="Times New Roman" w:hAnsi="Times New Roman" w:cs="Times New Roman"/>
          <w:b/>
          <w:kern w:val="0"/>
          <w:sz w:val="40"/>
          <w14:ligatures w14:val="none"/>
        </w:rPr>
        <w:tab/>
      </w:r>
      <w:r w:rsidRPr="00DB7153">
        <w:rPr>
          <w:rFonts w:ascii="Times New Roman" w:eastAsia="Times New Roman" w:hAnsi="Times New Roman" w:cs="Times New Roman"/>
          <w:b/>
          <w:kern w:val="0"/>
          <w:sz w:val="40"/>
          <w14:ligatures w14:val="none"/>
        </w:rPr>
        <w:tab/>
      </w:r>
      <w:r w:rsidRPr="00DB7153">
        <w:rPr>
          <w:rFonts w:ascii="Times New Roman" w:eastAsia="Times New Roman" w:hAnsi="Times New Roman" w:cs="Times New Roman"/>
          <w:b/>
          <w:kern w:val="0"/>
          <w:sz w:val="40"/>
          <w14:ligatures w14:val="none"/>
        </w:rPr>
        <w:tab/>
      </w:r>
      <w:r w:rsidR="00E6075D">
        <w:rPr>
          <w:rFonts w:ascii="Times New Roman" w:eastAsia="Times New Roman" w:hAnsi="Times New Roman" w:cs="Times New Roman"/>
          <w:b/>
          <w:kern w:val="0"/>
          <w:sz w:val="40"/>
          <w14:ligatures w14:val="none"/>
        </w:rPr>
        <w:tab/>
      </w:r>
      <w:r w:rsidR="00E66784">
        <w:rPr>
          <w:rFonts w:ascii="Times New Roman" w:eastAsia="Times New Roman" w:hAnsi="Times New Roman" w:cs="Times New Roman"/>
          <w:b/>
          <w:bCs/>
          <w:kern w:val="0"/>
          <w:sz w:val="36"/>
          <w:szCs w:val="22"/>
          <w14:ligatures w14:val="none"/>
        </w:rPr>
        <w:t>1 Peter 4:10</w:t>
      </w:r>
    </w:p>
    <w:p w14:paraId="4B68CFE5" w14:textId="5C4FD375" w:rsidR="00B64788" w:rsidRPr="00D863A5" w:rsidRDefault="00B64788" w:rsidP="00B75ECA">
      <w:pPr>
        <w:widowControl w:val="0"/>
        <w:autoSpaceDE w:val="0"/>
        <w:autoSpaceDN w:val="0"/>
        <w:spacing w:after="0" w:line="276" w:lineRule="auto"/>
        <w:ind w:right="-7"/>
        <w:contextualSpacing/>
        <w:rPr>
          <w:rFonts w:ascii="Aptos Display" w:eastAsia="DengXian Light" w:hAnsi="Aptos Display" w:cs="Times New Roman"/>
          <w:spacing w:val="-10"/>
          <w:kern w:val="28"/>
          <w:sz w:val="6"/>
          <w:szCs w:val="6"/>
          <w14:ligatures w14:val="none"/>
        </w:rPr>
        <w:sectPr w:rsidR="00B64788" w:rsidRPr="00D863A5" w:rsidSect="00B64788">
          <w:type w:val="continuous"/>
          <w:pgSz w:w="12240" w:h="15840"/>
          <w:pgMar w:top="360" w:right="720" w:bottom="965" w:left="990" w:header="0" w:footer="469" w:gutter="0"/>
          <w:cols w:num="2" w:space="720" w:equalWidth="0">
            <w:col w:w="10239" w:space="40"/>
            <w:col w:w="9940"/>
          </w:cols>
        </w:sectPr>
      </w:pPr>
    </w:p>
    <w:p w14:paraId="0EFC56C4" w14:textId="4AD439F8" w:rsidR="00B64788" w:rsidRPr="00DB7153" w:rsidRDefault="00B64788" w:rsidP="00B75ECA">
      <w:pPr>
        <w:tabs>
          <w:tab w:val="left" w:pos="4698"/>
        </w:tabs>
        <w:spacing w:after="0" w:line="240" w:lineRule="auto"/>
        <w:ind w:right="-7"/>
        <w:rPr>
          <w:rFonts w:ascii="Segoe UI" w:eastAsia="Times New Roman" w:hAnsi="Segoe UI" w:cs="Segoe UI"/>
          <w:kern w:val="0"/>
          <w:sz w:val="2"/>
          <w:szCs w:val="2"/>
          <w14:ligatures w14:val="none"/>
        </w:rPr>
        <w:sectPr w:rsidR="00B64788" w:rsidRPr="00DB7153" w:rsidSect="00B64788">
          <w:type w:val="continuous"/>
          <w:pgSz w:w="12240" w:h="15840"/>
          <w:pgMar w:top="600" w:right="720" w:bottom="960" w:left="990" w:header="0" w:footer="469" w:gutter="0"/>
          <w:cols w:space="720"/>
        </w:sectPr>
      </w:pPr>
    </w:p>
    <w:p w14:paraId="0EA36472" w14:textId="7D700DD6" w:rsidR="00E6075D" w:rsidRPr="00DB7153" w:rsidRDefault="00A17B83" w:rsidP="00B178A2">
      <w:pPr>
        <w:widowControl w:val="0"/>
        <w:autoSpaceDE w:val="0"/>
        <w:autoSpaceDN w:val="0"/>
        <w:spacing w:after="0" w:line="360" w:lineRule="auto"/>
        <w:ind w:right="-7"/>
        <w:contextualSpacing/>
        <w:rPr>
          <w:rFonts w:ascii="Times New Roman" w:eastAsia="Times New Roman" w:hAnsi="Times New Roman" w:cs="Times New Roman"/>
          <w:b/>
          <w:bCs/>
          <w:caps/>
          <w:color w:val="0432FF"/>
          <w:kern w:val="0"/>
          <w:sz w:val="36"/>
          <w:szCs w:val="22"/>
          <w14:ligatures w14:val="none"/>
        </w:rPr>
      </w:pPr>
      <w:bookmarkStart w:id="4" w:name="OLE_LINK33"/>
      <w:bookmarkEnd w:id="0"/>
      <w:bookmarkEnd w:id="1"/>
      <w:r w:rsidRPr="00DB7153">
        <w:rPr>
          <w:rFonts w:ascii="Times New Roman" w:eastAsia="DengXian Light" w:hAnsi="Times New Roman" w:cs="Times New Roman"/>
          <w:bCs/>
          <w:noProof/>
          <w:color w:val="0432FF"/>
          <w:spacing w:val="-10"/>
          <w:kern w:val="28"/>
          <w:sz w:val="36"/>
          <w:szCs w:val="36"/>
          <w14:ligatures w14:val="none"/>
        </w:rPr>
        <w:drawing>
          <wp:anchor distT="0" distB="0" distL="114300" distR="114300" simplePos="0" relativeHeight="251660288" behindDoc="0" locked="0" layoutInCell="1" allowOverlap="1" wp14:anchorId="1F6CB4F4" wp14:editId="738D7CE4">
            <wp:simplePos x="0" y="0"/>
            <wp:positionH relativeFrom="column">
              <wp:posOffset>-3175</wp:posOffset>
            </wp:positionH>
            <wp:positionV relativeFrom="paragraph">
              <wp:posOffset>63500</wp:posOffset>
            </wp:positionV>
            <wp:extent cx="3775710" cy="3100705"/>
            <wp:effectExtent l="0" t="0" r="0" b="0"/>
            <wp:wrapSquare wrapText="bothSides"/>
            <wp:docPr id="507217956" name="Picture 1">
              <a:extLst xmlns:a="http://schemas.openxmlformats.org/drawingml/2006/main">
                <a:ext uri="{FF2B5EF4-FFF2-40B4-BE49-F238E27FC236}">
                  <a16:creationId xmlns:a16="http://schemas.microsoft.com/office/drawing/2014/main" id="{7D9A10B4-59E1-4380-88B5-3C659AEC3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17956" name=""/>
                    <pic:cNvPicPr/>
                  </pic:nvPicPr>
                  <pic:blipFill rotWithShape="1">
                    <a:blip r:embed="rId8" cstate="print">
                      <a:extLst>
                        <a:ext uri="{28A0092B-C50C-407E-A947-70E740481C1C}">
                          <a14:useLocalDpi xmlns:a14="http://schemas.microsoft.com/office/drawing/2010/main" val="0"/>
                        </a:ext>
                      </a:extLst>
                    </a:blip>
                    <a:srcRect l="2786" t="18657" r="2661" b="7406"/>
                    <a:stretch>
                      <a:fillRect/>
                    </a:stretch>
                  </pic:blipFill>
                  <pic:spPr bwMode="auto">
                    <a:xfrm>
                      <a:off x="0" y="0"/>
                      <a:ext cx="3775710" cy="3100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075D">
        <w:rPr>
          <w:rFonts w:ascii="Times New Roman" w:eastAsia="Times New Roman" w:hAnsi="Times New Roman" w:cs="Times New Roman"/>
          <w:b/>
          <w:bCs/>
          <w:caps/>
          <w:color w:val="0432FF"/>
          <w:kern w:val="0"/>
          <w:sz w:val="36"/>
          <w:szCs w:val="22"/>
          <w14:ligatures w14:val="none"/>
        </w:rPr>
        <w:t>IN</w:t>
      </w:r>
      <w:r w:rsidR="00E6075D" w:rsidRPr="00DB7153">
        <w:rPr>
          <w:rFonts w:ascii="Times New Roman" w:eastAsia="Times New Roman" w:hAnsi="Times New Roman" w:cs="Times New Roman"/>
          <w:b/>
          <w:bCs/>
          <w:caps/>
          <w:color w:val="0432FF"/>
          <w:kern w:val="0"/>
          <w:sz w:val="36"/>
          <w:szCs w:val="22"/>
          <w14:ligatures w14:val="none"/>
        </w:rPr>
        <w:t>TRODUCTION</w:t>
      </w:r>
    </w:p>
    <w:p w14:paraId="2D511D31" w14:textId="7B2CED1E" w:rsidR="00E6075D" w:rsidRPr="00DB7153" w:rsidRDefault="00E6075D" w:rsidP="00B178A2">
      <w:pPr>
        <w:widowControl w:val="0"/>
        <w:autoSpaceDE w:val="0"/>
        <w:autoSpaceDN w:val="0"/>
        <w:spacing w:after="0" w:line="360" w:lineRule="auto"/>
        <w:ind w:right="-7"/>
        <w:contextualSpacing/>
        <w:rPr>
          <w:rFonts w:ascii="Times New Roman" w:eastAsia="Times New Roman" w:hAnsi="Times New Roman" w:cs="Times New Roman"/>
          <w:kern w:val="0"/>
          <w:sz w:val="2"/>
          <w:szCs w:val="2"/>
          <w14:ligatures w14:val="none"/>
        </w:rPr>
      </w:pPr>
    </w:p>
    <w:p w14:paraId="1BD9A7FC" w14:textId="45BFABE9" w:rsidR="00E6075D" w:rsidRDefault="00E6075D" w:rsidP="00B178A2">
      <w:pPr>
        <w:spacing w:after="0" w:line="360" w:lineRule="auto"/>
        <w:ind w:right="-7"/>
        <w:rPr>
          <w:rFonts w:ascii="Times New Roman" w:eastAsia="DengXian Light" w:hAnsi="Times New Roman" w:cs="Times New Roman"/>
          <w:bCs/>
          <w:noProof/>
          <w:color w:val="000000"/>
          <w:spacing w:val="-10"/>
          <w:kern w:val="28"/>
          <w:sz w:val="36"/>
          <w:szCs w:val="36"/>
          <w14:ligatures w14:val="none"/>
        </w:rPr>
      </w:pPr>
      <w:r w:rsidRPr="00DB7153">
        <w:rPr>
          <w:rFonts w:ascii="Times New Roman" w:eastAsia="DengXian Light" w:hAnsi="Times New Roman" w:cs="Times New Roman"/>
          <w:bCs/>
          <w:noProof/>
          <w:color w:val="000000"/>
          <w:spacing w:val="-10"/>
          <w:kern w:val="28"/>
          <w:sz w:val="18"/>
          <w:szCs w:val="18"/>
          <w14:ligatures w14:val="none"/>
        </w:rPr>
        <w:drawing>
          <wp:anchor distT="0" distB="0" distL="114300" distR="114300" simplePos="0" relativeHeight="251664384" behindDoc="0" locked="0" layoutInCell="1" allowOverlap="1" wp14:anchorId="080E3775" wp14:editId="45CEBD03">
            <wp:simplePos x="0" y="0"/>
            <wp:positionH relativeFrom="column">
              <wp:posOffset>1674414</wp:posOffset>
            </wp:positionH>
            <wp:positionV relativeFrom="paragraph">
              <wp:posOffset>387350</wp:posOffset>
            </wp:positionV>
            <wp:extent cx="379095" cy="147955"/>
            <wp:effectExtent l="0" t="0" r="1905" b="4445"/>
            <wp:wrapSquare wrapText="bothSides"/>
            <wp:docPr id="1360250548" name="Picture 3" descr="A logo with a cross and a laurel wreath&#10;&#10;AI-generated content may be incorrect.">
              <a:extLst xmlns:a="http://schemas.openxmlformats.org/drawingml/2006/main">
                <a:ext uri="{FF2B5EF4-FFF2-40B4-BE49-F238E27FC236}">
                  <a16:creationId xmlns:a16="http://schemas.microsoft.com/office/drawing/2014/main" id="{A17104A6-2360-40E9-9F1A-6DCF3730D2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50548" name="Picture 3" descr="A logo with a cross and a laurel wreat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9095" cy="147955"/>
                    </a:xfrm>
                    <a:prstGeom prst="rect">
                      <a:avLst/>
                    </a:prstGeom>
                  </pic:spPr>
                </pic:pic>
              </a:graphicData>
            </a:graphic>
            <wp14:sizeRelH relativeFrom="page">
              <wp14:pctWidth>0</wp14:pctWidth>
            </wp14:sizeRelH>
            <wp14:sizeRelV relativeFrom="page">
              <wp14:pctHeight>0</wp14:pctHeight>
            </wp14:sizeRelV>
          </wp:anchor>
        </w:drawing>
      </w:r>
      <w:r w:rsidRPr="00DB7153">
        <w:rPr>
          <w:rFonts w:ascii="Times New Roman" w:eastAsia="DengXian Light" w:hAnsi="Times New Roman" w:cs="Times New Roman"/>
          <w:bCs/>
          <w:noProof/>
          <w:color w:val="000000"/>
          <w:spacing w:val="-10"/>
          <w:kern w:val="28"/>
          <w:sz w:val="36"/>
          <w:szCs w:val="36"/>
          <w14:ligatures w14:val="none"/>
        </w:rPr>
        <w:t>We are continuing</w:t>
      </w:r>
      <w:r w:rsidR="0078366E">
        <w:rPr>
          <w:rFonts w:ascii="Times New Roman" w:eastAsia="DengXian Light" w:hAnsi="Times New Roman" w:cs="Times New Roman"/>
          <w:bCs/>
          <w:noProof/>
          <w:color w:val="000000"/>
          <w:spacing w:val="-10"/>
          <w:kern w:val="28"/>
          <w:sz w:val="36"/>
          <w:szCs w:val="36"/>
          <w14:ligatures w14:val="none"/>
        </w:rPr>
        <w:t xml:space="preserve"> </w:t>
      </w:r>
      <w:r w:rsidR="00644980">
        <w:rPr>
          <w:rFonts w:ascii="Times New Roman" w:eastAsia="DengXian Light" w:hAnsi="Times New Roman" w:cs="Times New Roman"/>
          <w:bCs/>
          <w:noProof/>
          <w:color w:val="000000"/>
          <w:spacing w:val="-10"/>
          <w:kern w:val="28"/>
          <w:sz w:val="36"/>
          <w:szCs w:val="36"/>
          <w14:ligatures w14:val="none"/>
        </w:rPr>
        <w:t>our Bible Study on Pillar #5</w:t>
      </w:r>
      <w:r w:rsidR="00B178A2">
        <w:rPr>
          <w:rFonts w:ascii="Times New Roman" w:eastAsia="DengXian Light" w:hAnsi="Times New Roman" w:cs="Times New Roman"/>
          <w:bCs/>
          <w:noProof/>
          <w:color w:val="000000"/>
          <w:spacing w:val="-10"/>
          <w:kern w:val="28"/>
          <w:sz w:val="36"/>
          <w:szCs w:val="36"/>
          <w14:ligatures w14:val="none"/>
        </w:rPr>
        <w:t xml:space="preserve">, exploring </w:t>
      </w:r>
      <w:r w:rsidR="00EE1874">
        <w:rPr>
          <w:rFonts w:ascii="Times New Roman" w:eastAsia="DengXian Light" w:hAnsi="Times New Roman" w:cs="Times New Roman"/>
          <w:bCs/>
          <w:noProof/>
          <w:color w:val="000000"/>
          <w:spacing w:val="-10"/>
          <w:kern w:val="28"/>
          <w:sz w:val="36"/>
          <w:szCs w:val="36"/>
          <w14:ligatures w14:val="none"/>
        </w:rPr>
        <w:t xml:space="preserve"> </w:t>
      </w:r>
      <w:r w:rsidRPr="00DB7153">
        <w:rPr>
          <w:rFonts w:ascii="Times New Roman" w:eastAsia="DengXian Light" w:hAnsi="Times New Roman" w:cs="Times New Roman"/>
          <w:bCs/>
          <w:noProof/>
          <w:color w:val="000000"/>
          <w:spacing w:val="-10"/>
          <w:kern w:val="28"/>
          <w:sz w:val="36"/>
          <w:szCs w:val="36"/>
          <w14:ligatures w14:val="none"/>
        </w:rPr>
        <w:t xml:space="preserve"> “</w:t>
      </w:r>
      <w:r w:rsidR="00051A1E" w:rsidRPr="00051A1E">
        <w:rPr>
          <w:rFonts w:ascii="Times New Roman" w:eastAsia="DengXian Light" w:hAnsi="Times New Roman" w:cs="Times New Roman"/>
          <w:b/>
          <w:bCs/>
          <w:noProof/>
          <w:color w:val="EE0000"/>
          <w:spacing w:val="-10"/>
          <w:kern w:val="28"/>
          <w:sz w:val="36"/>
          <w:szCs w:val="36"/>
          <w14:ligatures w14:val="none"/>
        </w:rPr>
        <w:t xml:space="preserve">Sacrificial Giving — </w:t>
      </w:r>
      <w:r w:rsidR="00B178A2" w:rsidRPr="00B178A2">
        <w:rPr>
          <w:rFonts w:ascii="Times New Roman" w:eastAsia="DengXian Light" w:hAnsi="Times New Roman" w:cs="Times New Roman"/>
          <w:b/>
          <w:bCs/>
          <w:noProof/>
          <w:color w:val="EE0000"/>
          <w:spacing w:val="-10"/>
          <w:kern w:val="28"/>
          <w:sz w:val="36"/>
          <w:szCs w:val="36"/>
          <w14:ligatures w14:val="none"/>
        </w:rPr>
        <w:t>Utilizing Your Talents</w:t>
      </w:r>
      <w:r w:rsidRPr="00DB7153">
        <w:rPr>
          <w:rFonts w:ascii="Times New Roman" w:eastAsia="DengXian Light" w:hAnsi="Times New Roman" w:cs="Times New Roman"/>
          <w:bCs/>
          <w:noProof/>
          <w:color w:val="000000"/>
          <w:spacing w:val="-10"/>
          <w:kern w:val="28"/>
          <w:sz w:val="36"/>
          <w:szCs w:val="36"/>
          <w14:ligatures w14:val="none"/>
        </w:rPr>
        <w:t>.”</w:t>
      </w:r>
    </w:p>
    <w:p w14:paraId="00CF7EF6" w14:textId="77777777" w:rsidR="00E66784" w:rsidRPr="00B178A2" w:rsidRDefault="00E66784" w:rsidP="00A17B83">
      <w:pPr>
        <w:spacing w:after="0" w:line="276" w:lineRule="auto"/>
        <w:ind w:right="-7"/>
        <w:rPr>
          <w:rFonts w:ascii="Times New Roman" w:eastAsia="DengXian Light" w:hAnsi="Times New Roman" w:cs="Times New Roman"/>
          <w:bCs/>
          <w:noProof/>
          <w:color w:val="000000"/>
          <w:spacing w:val="-10"/>
          <w:kern w:val="28"/>
          <w:sz w:val="18"/>
          <w:szCs w:val="18"/>
          <w14:ligatures w14:val="none"/>
        </w:rPr>
      </w:pPr>
    </w:p>
    <w:p w14:paraId="79B741C4" w14:textId="2A6ED3DE" w:rsidR="00E66784" w:rsidRPr="00E66784" w:rsidRDefault="00E66784" w:rsidP="00B178A2">
      <w:pPr>
        <w:spacing w:after="0" w:line="360" w:lineRule="auto"/>
        <w:ind w:right="-7"/>
        <w:rPr>
          <w:rFonts w:ascii="Times New Roman" w:eastAsia="DengXian Light" w:hAnsi="Times New Roman" w:cs="Times New Roman"/>
          <w:bCs/>
          <w:noProof/>
          <w:color w:val="000000" w:themeColor="text1"/>
          <w:spacing w:val="-10"/>
          <w:kern w:val="28"/>
          <w:sz w:val="36"/>
          <w:szCs w:val="36"/>
          <w14:ligatures w14:val="none"/>
        </w:rPr>
      </w:pPr>
      <w:bookmarkStart w:id="5" w:name="OLE_LINK31"/>
      <w:r w:rsidRPr="00E66784">
        <w:rPr>
          <w:rFonts w:ascii="Times New Roman" w:eastAsia="DengXian Light" w:hAnsi="Times New Roman" w:cs="Times New Roman"/>
          <w:bCs/>
          <w:noProof/>
          <w:color w:val="000000" w:themeColor="text1"/>
          <w:spacing w:val="-10"/>
          <w:kern w:val="28"/>
          <w:sz w:val="36"/>
          <w:szCs w:val="36"/>
          <w14:ligatures w14:val="none"/>
        </w:rPr>
        <w:t xml:space="preserve">One of the most profound truths of the Christian faith is this: </w:t>
      </w:r>
      <w:r w:rsidRPr="00E66784">
        <w:rPr>
          <w:rFonts w:ascii="Times New Roman" w:eastAsia="DengXian Light" w:hAnsi="Times New Roman" w:cs="Times New Roman"/>
          <w:b/>
          <w:noProof/>
          <w:color w:val="0432FF"/>
          <w:spacing w:val="-10"/>
          <w:kern w:val="28"/>
          <w:sz w:val="36"/>
          <w:szCs w:val="36"/>
          <w14:ligatures w14:val="none"/>
        </w:rPr>
        <w:t>God does not leave any of His children empty-handed</w:t>
      </w:r>
      <w:r w:rsidRPr="00E66784">
        <w:rPr>
          <w:rFonts w:ascii="Times New Roman" w:eastAsia="DengXian Light" w:hAnsi="Times New Roman" w:cs="Times New Roman"/>
          <w:bCs/>
          <w:noProof/>
          <w:color w:val="000000" w:themeColor="text1"/>
          <w:spacing w:val="-10"/>
          <w:kern w:val="28"/>
          <w:sz w:val="36"/>
          <w:szCs w:val="36"/>
          <w14:ligatures w14:val="none"/>
        </w:rPr>
        <w:t xml:space="preserve">. Every </w:t>
      </w:r>
      <w:r w:rsidR="00867DD8">
        <w:rPr>
          <w:rFonts w:ascii="Times New Roman" w:eastAsia="DengXian Light" w:hAnsi="Times New Roman" w:cs="Times New Roman"/>
          <w:bCs/>
          <w:noProof/>
          <w:color w:val="000000" w:themeColor="text1"/>
          <w:spacing w:val="-10"/>
          <w:kern w:val="28"/>
          <w:sz w:val="36"/>
          <w:szCs w:val="36"/>
          <w14:ligatures w14:val="none"/>
        </w:rPr>
        <w:t>disciple</w:t>
      </w:r>
      <w:r w:rsidRPr="00E66784">
        <w:rPr>
          <w:rFonts w:ascii="Times New Roman" w:eastAsia="DengXian Light" w:hAnsi="Times New Roman" w:cs="Times New Roman"/>
          <w:bCs/>
          <w:noProof/>
          <w:color w:val="000000" w:themeColor="text1"/>
          <w:spacing w:val="-10"/>
          <w:kern w:val="28"/>
          <w:sz w:val="36"/>
          <w:szCs w:val="36"/>
          <w14:ligatures w14:val="none"/>
        </w:rPr>
        <w:t xml:space="preserve"> has received a unique combination of gifts — spiritual, natural, and </w:t>
      </w:r>
      <w:r w:rsidR="00487D9F">
        <w:rPr>
          <w:rFonts w:ascii="Times New Roman" w:eastAsia="DengXian Light" w:hAnsi="Times New Roman" w:cs="Times New Roman"/>
          <w:bCs/>
          <w:noProof/>
          <w:color w:val="000000" w:themeColor="text1"/>
          <w:spacing w:val="-10"/>
          <w:kern w:val="28"/>
          <w:sz w:val="36"/>
          <w:szCs w:val="36"/>
          <w14:ligatures w14:val="none"/>
        </w:rPr>
        <w:t>acquired abilities</w:t>
      </w:r>
      <w:r w:rsidRPr="00E66784">
        <w:rPr>
          <w:rFonts w:ascii="Times New Roman" w:eastAsia="DengXian Light" w:hAnsi="Times New Roman" w:cs="Times New Roman"/>
          <w:bCs/>
          <w:noProof/>
          <w:color w:val="000000" w:themeColor="text1"/>
          <w:spacing w:val="-10"/>
          <w:kern w:val="28"/>
          <w:sz w:val="36"/>
          <w:szCs w:val="36"/>
          <w14:ligatures w14:val="none"/>
        </w:rPr>
        <w:t xml:space="preserve"> — that together form a one-of-a-kind offering to the Body of Christ.</w:t>
      </w:r>
    </w:p>
    <w:bookmarkEnd w:id="5"/>
    <w:p w14:paraId="0662EA80" w14:textId="77777777" w:rsidR="00E66784" w:rsidRPr="00D863A5" w:rsidRDefault="00E66784" w:rsidP="00E66784">
      <w:pPr>
        <w:spacing w:after="0" w:line="276" w:lineRule="auto"/>
        <w:ind w:right="-7"/>
        <w:rPr>
          <w:rFonts w:ascii="Times New Roman" w:eastAsia="DengXian Light" w:hAnsi="Times New Roman" w:cs="Times New Roman"/>
          <w:bCs/>
          <w:noProof/>
          <w:color w:val="000000" w:themeColor="text1"/>
          <w:spacing w:val="-10"/>
          <w:kern w:val="28"/>
          <w:sz w:val="15"/>
          <w:szCs w:val="15"/>
          <w14:ligatures w14:val="none"/>
        </w:rPr>
      </w:pPr>
    </w:p>
    <w:p w14:paraId="297BFFA5" w14:textId="43801E32" w:rsidR="00E66784" w:rsidRPr="00E66784" w:rsidRDefault="00E66784" w:rsidP="0075434F">
      <w:pPr>
        <w:spacing w:after="0" w:line="360" w:lineRule="auto"/>
        <w:rPr>
          <w:rFonts w:ascii="Times New Roman" w:eastAsia="DengXian Light" w:hAnsi="Times New Roman" w:cs="Times New Roman"/>
          <w:bCs/>
          <w:noProof/>
          <w:color w:val="000000" w:themeColor="text1"/>
          <w:spacing w:val="-10"/>
          <w:kern w:val="28"/>
          <w:sz w:val="36"/>
          <w:szCs w:val="36"/>
          <w14:ligatures w14:val="none"/>
        </w:rPr>
      </w:pPr>
      <w:bookmarkStart w:id="6" w:name="OLE_LINK32"/>
      <w:r w:rsidRPr="00E66784">
        <w:rPr>
          <w:rFonts w:ascii="Times New Roman" w:eastAsia="DengXian Light" w:hAnsi="Times New Roman" w:cs="Times New Roman"/>
          <w:bCs/>
          <w:noProof/>
          <w:color w:val="000000" w:themeColor="text1"/>
          <w:spacing w:val="-10"/>
          <w:kern w:val="28"/>
          <w:sz w:val="36"/>
          <w:szCs w:val="36"/>
          <w14:ligatures w14:val="none"/>
        </w:rPr>
        <w:t>These gifts are not accidents of biology</w:t>
      </w:r>
      <w:r w:rsidR="00BE0A52">
        <w:rPr>
          <w:rFonts w:ascii="Times New Roman" w:eastAsia="DengXian Light" w:hAnsi="Times New Roman" w:cs="Times New Roman"/>
          <w:bCs/>
          <w:noProof/>
          <w:color w:val="000000" w:themeColor="text1"/>
          <w:spacing w:val="-10"/>
          <w:kern w:val="28"/>
          <w:sz w:val="36"/>
          <w:szCs w:val="36"/>
          <w14:ligatures w14:val="none"/>
        </w:rPr>
        <w:t>;</w:t>
      </w:r>
      <w:r w:rsidRPr="00E66784">
        <w:rPr>
          <w:rFonts w:ascii="Times New Roman" w:eastAsia="DengXian Light" w:hAnsi="Times New Roman" w:cs="Times New Roman"/>
          <w:bCs/>
          <w:noProof/>
          <w:color w:val="000000" w:themeColor="text1"/>
          <w:spacing w:val="-10"/>
          <w:kern w:val="28"/>
          <w:sz w:val="36"/>
          <w:szCs w:val="36"/>
          <w14:ligatures w14:val="none"/>
        </w:rPr>
        <w:t xml:space="preserve"> </w:t>
      </w:r>
      <w:r w:rsidR="00BE0A52">
        <w:rPr>
          <w:rFonts w:ascii="Times New Roman" w:eastAsia="DengXian Light" w:hAnsi="Times New Roman" w:cs="Times New Roman"/>
          <w:bCs/>
          <w:noProof/>
          <w:color w:val="000000" w:themeColor="text1"/>
          <w:spacing w:val="-10"/>
          <w:kern w:val="28"/>
          <w:sz w:val="36"/>
          <w:szCs w:val="36"/>
          <w14:ligatures w14:val="none"/>
        </w:rPr>
        <w:t>they</w:t>
      </w:r>
      <w:r w:rsidRPr="00E66784">
        <w:rPr>
          <w:rFonts w:ascii="Times New Roman" w:eastAsia="DengXian Light" w:hAnsi="Times New Roman" w:cs="Times New Roman"/>
          <w:bCs/>
          <w:noProof/>
          <w:color w:val="000000" w:themeColor="text1"/>
          <w:spacing w:val="-10"/>
          <w:kern w:val="28"/>
          <w:sz w:val="36"/>
          <w:szCs w:val="36"/>
          <w14:ligatures w14:val="none"/>
        </w:rPr>
        <w:t xml:space="preserve"> are </w:t>
      </w:r>
      <w:r w:rsidRPr="00BE0A52">
        <w:rPr>
          <w:rFonts w:ascii="Times New Roman" w:eastAsia="DengXian Light" w:hAnsi="Times New Roman" w:cs="Times New Roman"/>
          <w:b/>
          <w:noProof/>
          <w:color w:val="000000" w:themeColor="text1"/>
          <w:spacing w:val="-10"/>
          <w:kern w:val="28"/>
          <w:sz w:val="36"/>
          <w:szCs w:val="36"/>
          <w14:ligatures w14:val="none"/>
        </w:rPr>
        <w:t>intentional endowments from a generous Creator</w:t>
      </w:r>
      <w:r w:rsidRPr="00E66784">
        <w:rPr>
          <w:rFonts w:ascii="Times New Roman" w:eastAsia="DengXian Light" w:hAnsi="Times New Roman" w:cs="Times New Roman"/>
          <w:bCs/>
          <w:noProof/>
          <w:color w:val="000000" w:themeColor="text1"/>
          <w:spacing w:val="-10"/>
          <w:kern w:val="28"/>
          <w:sz w:val="36"/>
          <w:szCs w:val="36"/>
          <w14:ligatures w14:val="none"/>
        </w:rPr>
        <w:t xml:space="preserve"> who designed each person with purpose and with His Kingdom</w:t>
      </w:r>
      <w:r>
        <w:rPr>
          <w:rFonts w:ascii="Times New Roman" w:eastAsia="DengXian Light" w:hAnsi="Times New Roman" w:cs="Times New Roman"/>
          <w:bCs/>
          <w:noProof/>
          <w:color w:val="000000" w:themeColor="text1"/>
          <w:spacing w:val="-10"/>
          <w:kern w:val="28"/>
          <w:sz w:val="36"/>
          <w:szCs w:val="36"/>
          <w14:ligatures w14:val="none"/>
        </w:rPr>
        <w:t>’s needs</w:t>
      </w:r>
      <w:r w:rsidRPr="00E66784">
        <w:rPr>
          <w:rFonts w:ascii="Times New Roman" w:eastAsia="DengXian Light" w:hAnsi="Times New Roman" w:cs="Times New Roman"/>
          <w:bCs/>
          <w:noProof/>
          <w:color w:val="000000" w:themeColor="text1"/>
          <w:spacing w:val="-10"/>
          <w:kern w:val="28"/>
          <w:sz w:val="36"/>
          <w:szCs w:val="36"/>
          <w14:ligatures w14:val="none"/>
        </w:rPr>
        <w:t xml:space="preserve"> in mind. The question is not whether you have been gifted — Scripture settles that. The question is whether you are using what you have been giv</w:t>
      </w:r>
      <w:r>
        <w:rPr>
          <w:rFonts w:ascii="Times New Roman" w:eastAsia="DengXian Light" w:hAnsi="Times New Roman" w:cs="Times New Roman"/>
          <w:bCs/>
          <w:noProof/>
          <w:color w:val="000000" w:themeColor="text1"/>
          <w:spacing w:val="-10"/>
          <w:kern w:val="28"/>
          <w:sz w:val="36"/>
          <w:szCs w:val="36"/>
          <w14:ligatures w14:val="none"/>
        </w:rPr>
        <w:t>en.</w:t>
      </w:r>
    </w:p>
    <w:bookmarkEnd w:id="6"/>
    <w:p w14:paraId="5784B11C" w14:textId="77777777" w:rsidR="00E6075D" w:rsidRPr="0075434F" w:rsidRDefault="00E6075D" w:rsidP="00A070FA">
      <w:pPr>
        <w:spacing w:after="0" w:line="360" w:lineRule="auto"/>
        <w:rPr>
          <w:rFonts w:ascii="Times New Roman" w:eastAsia="Times New Roman" w:hAnsi="Times New Roman" w:cs="Times New Roman"/>
          <w:b/>
          <w:bCs/>
          <w:color w:val="0432FF"/>
          <w:kern w:val="0"/>
          <w:sz w:val="2"/>
          <w:szCs w:val="2"/>
          <w:lang w:eastAsia="zh-CN"/>
          <w14:ligatures w14:val="none"/>
        </w:rPr>
      </w:pPr>
    </w:p>
    <w:p w14:paraId="629A904D" w14:textId="77777777" w:rsidR="0079058C" w:rsidRPr="00A46906" w:rsidRDefault="0079058C" w:rsidP="00A070FA">
      <w:pPr>
        <w:spacing w:after="0" w:line="276" w:lineRule="auto"/>
        <w:rPr>
          <w:rFonts w:ascii="Times New Roman" w:eastAsia="Times New Roman" w:hAnsi="Times New Roman" w:cs="Times New Roman"/>
          <w:b/>
          <w:bCs/>
          <w:caps/>
          <w:color w:val="0432FF"/>
          <w:kern w:val="0"/>
          <w:sz w:val="2"/>
          <w:szCs w:val="2"/>
          <w14:ligatures w14:val="none"/>
        </w:rPr>
      </w:pPr>
    </w:p>
    <w:p w14:paraId="05069642" w14:textId="77777777" w:rsidR="00A070FA" w:rsidRPr="00A070FA" w:rsidRDefault="00A070FA" w:rsidP="00A070FA">
      <w:pPr>
        <w:spacing w:after="0" w:line="276" w:lineRule="auto"/>
        <w:rPr>
          <w:rFonts w:ascii="Times New Roman" w:eastAsia="Times New Roman" w:hAnsi="Times New Roman" w:cs="Times New Roman"/>
          <w:b/>
          <w:bCs/>
          <w:caps/>
          <w:color w:val="0432FF"/>
          <w:kern w:val="0"/>
          <w:sz w:val="2"/>
          <w:szCs w:val="2"/>
          <w14:ligatures w14:val="none"/>
        </w:rPr>
      </w:pPr>
    </w:p>
    <w:p w14:paraId="6DA19B7D" w14:textId="77777777" w:rsidR="00C07CE9" w:rsidRPr="0075434F" w:rsidRDefault="00C07CE9" w:rsidP="00A070FA">
      <w:pPr>
        <w:spacing w:after="0" w:line="276" w:lineRule="auto"/>
        <w:rPr>
          <w:rFonts w:ascii="Times New Roman" w:eastAsia="Times New Roman" w:hAnsi="Times New Roman" w:cs="Times New Roman"/>
          <w:b/>
          <w:bCs/>
          <w:caps/>
          <w:color w:val="0432FF"/>
          <w:kern w:val="0"/>
          <w:sz w:val="2"/>
          <w:szCs w:val="2"/>
          <w14:ligatures w14:val="none"/>
        </w:rPr>
      </w:pPr>
    </w:p>
    <w:p w14:paraId="49A5EA2F" w14:textId="77777777" w:rsidR="00A17B83" w:rsidRPr="00D863A5" w:rsidRDefault="00A17B83" w:rsidP="00A070FA">
      <w:pPr>
        <w:spacing w:after="0" w:line="276" w:lineRule="auto"/>
        <w:rPr>
          <w:rFonts w:ascii="Times New Roman" w:eastAsia="Times New Roman" w:hAnsi="Times New Roman" w:cs="Times New Roman"/>
          <w:b/>
          <w:bCs/>
          <w:caps/>
          <w:color w:val="0432FF"/>
          <w:kern w:val="0"/>
          <w:sz w:val="4"/>
          <w:szCs w:val="2"/>
          <w14:ligatures w14:val="none"/>
        </w:rPr>
      </w:pPr>
    </w:p>
    <w:p w14:paraId="764DE7DB" w14:textId="77777777" w:rsidR="0013768C" w:rsidRPr="00D863A5" w:rsidRDefault="0013768C" w:rsidP="00A070FA">
      <w:pPr>
        <w:spacing w:after="0" w:line="276" w:lineRule="auto"/>
        <w:rPr>
          <w:rFonts w:ascii="Times New Roman" w:eastAsia="Times New Roman" w:hAnsi="Times New Roman" w:cs="Times New Roman"/>
          <w:b/>
          <w:bCs/>
          <w:caps/>
          <w:color w:val="0432FF"/>
          <w:kern w:val="0"/>
          <w:sz w:val="6"/>
          <w:szCs w:val="2"/>
          <w14:ligatures w14:val="none"/>
        </w:rPr>
      </w:pPr>
    </w:p>
    <w:p w14:paraId="4E4436C3" w14:textId="51960839" w:rsidR="00A17B83" w:rsidRPr="00A17B83" w:rsidRDefault="00352539" w:rsidP="00026BB5">
      <w:pPr>
        <w:spacing w:line="360" w:lineRule="auto"/>
        <w:rPr>
          <w:rFonts w:ascii="Times New Roman" w:hAnsi="Times New Roman" w:cs="Times New Roman"/>
          <w:color w:val="000000" w:themeColor="text1"/>
          <w:kern w:val="0"/>
          <w:sz w:val="6"/>
          <w:szCs w:val="2"/>
          <w:lang w:eastAsia="zh-CN"/>
          <w14:ligatures w14:val="none"/>
        </w:rPr>
      </w:pPr>
      <w:bookmarkStart w:id="7" w:name="OLE_LINK34"/>
      <w:r w:rsidRPr="00352539">
        <w:rPr>
          <w:rFonts w:ascii="Times New Roman" w:eastAsia="Times New Roman" w:hAnsi="Times New Roman" w:cs="Times New Roman"/>
          <w:b/>
          <w:bCs/>
          <w:caps/>
          <w:color w:val="0432FF"/>
          <w:kern w:val="0"/>
          <w:sz w:val="36"/>
          <w:szCs w:val="22"/>
          <w14:ligatures w14:val="none"/>
        </w:rPr>
        <w:t>Three Categories of God-Given Endowment</w:t>
      </w:r>
    </w:p>
    <w:p w14:paraId="15D555AB" w14:textId="2A37FFBB" w:rsidR="00A95BFB" w:rsidRDefault="000D2E60" w:rsidP="00315EF8">
      <w:pPr>
        <w:spacing w:line="276" w:lineRule="auto"/>
        <w:rPr>
          <w:rFonts w:ascii="Times New Roman" w:hAnsi="Times New Roman" w:cs="Times New Roman"/>
          <w:color w:val="000000" w:themeColor="text1"/>
          <w:kern w:val="0"/>
          <w:sz w:val="36"/>
          <w:szCs w:val="22"/>
          <w:lang w:eastAsia="zh-CN"/>
          <w14:ligatures w14:val="none"/>
        </w:rPr>
      </w:pPr>
      <w:bookmarkStart w:id="8" w:name="OLE_LINK35"/>
      <w:bookmarkEnd w:id="7"/>
      <w:r w:rsidRPr="000D2E60">
        <w:rPr>
          <w:rFonts w:ascii="Times New Roman" w:hAnsi="Times New Roman" w:cs="Times New Roman"/>
          <w:color w:val="000000" w:themeColor="text1"/>
          <w:kern w:val="0"/>
          <w:sz w:val="36"/>
          <w:szCs w:val="22"/>
          <w:lang w:eastAsia="zh-CN"/>
          <w14:ligatures w14:val="none"/>
        </w:rPr>
        <w:t>Understanding your full range of gifts begins with the assurance that God equips His people intentionally and with great wisdom. Through Scripture, we discover the spiritual gifts He gives to empower ministry and strengthen the Church. Through life experience, we come to recognize the natural strengths and inclinations He has woven into our design. And through training, discipline, and practice, He develops acquired abilities that can be offered back to Him. Together, these three dimensions form a unified, God-orchestrated preparation for faithful Kingdom service.</w:t>
      </w:r>
    </w:p>
    <w:p w14:paraId="75295B5F" w14:textId="4700CA2F" w:rsidR="00E46C43" w:rsidRPr="00E46C43" w:rsidRDefault="00E46C43" w:rsidP="00315EF8">
      <w:pPr>
        <w:pStyle w:val="ListParagraph"/>
        <w:numPr>
          <w:ilvl w:val="0"/>
          <w:numId w:val="16"/>
        </w:numPr>
        <w:spacing w:line="276" w:lineRule="auto"/>
        <w:rPr>
          <w:rFonts w:ascii="Times New Roman" w:hAnsi="Times New Roman" w:cs="Times New Roman"/>
          <w:color w:val="000000" w:themeColor="text1"/>
          <w:kern w:val="0"/>
          <w:sz w:val="36"/>
          <w:szCs w:val="22"/>
          <w:lang w:eastAsia="zh-CN"/>
          <w14:ligatures w14:val="none"/>
        </w:rPr>
      </w:pPr>
      <w:bookmarkStart w:id="9" w:name="OLE_LINK36"/>
      <w:bookmarkEnd w:id="8"/>
      <w:r w:rsidRPr="00E46C43">
        <w:rPr>
          <w:rFonts w:ascii="Times New Roman" w:hAnsi="Times New Roman" w:cs="Times New Roman"/>
          <w:b/>
          <w:bCs/>
          <w:color w:val="0432FF"/>
          <w:kern w:val="0"/>
          <w:sz w:val="36"/>
          <w:szCs w:val="22"/>
          <w:lang w:eastAsia="zh-CN"/>
          <w14:ligatures w14:val="none"/>
        </w:rPr>
        <w:t>Spiritual Gifts</w:t>
      </w:r>
      <w:r>
        <w:rPr>
          <w:rFonts w:ascii="Times New Roman" w:hAnsi="Times New Roman" w:cs="Times New Roman"/>
          <w:color w:val="000000" w:themeColor="text1"/>
          <w:kern w:val="0"/>
          <w:sz w:val="36"/>
          <w:szCs w:val="22"/>
          <w:lang w:eastAsia="zh-CN"/>
          <w14:ligatures w14:val="none"/>
        </w:rPr>
        <w:t xml:space="preserve">: </w:t>
      </w:r>
      <w:r w:rsidRPr="00E46C43">
        <w:rPr>
          <w:rFonts w:ascii="Times New Roman" w:hAnsi="Times New Roman" w:cs="Times New Roman"/>
          <w:color w:val="000000" w:themeColor="text1"/>
          <w:kern w:val="0"/>
          <w:sz w:val="36"/>
          <w:szCs w:val="22"/>
          <w:lang w:eastAsia="zh-CN"/>
          <w14:ligatures w14:val="none"/>
        </w:rPr>
        <w:t>Supernatural endowments given by the Holy Spirit to empower believers for ministry and service within the Church and beyond.</w:t>
      </w:r>
    </w:p>
    <w:p w14:paraId="4EA32F2A" w14:textId="77777777" w:rsidR="00E46C43" w:rsidRPr="00E46C43" w:rsidRDefault="00E46C43" w:rsidP="00E46C43">
      <w:pPr>
        <w:pStyle w:val="ListParagraph"/>
        <w:rPr>
          <w:rFonts w:ascii="Times New Roman" w:hAnsi="Times New Roman" w:cs="Times New Roman"/>
          <w:color w:val="000000" w:themeColor="text1"/>
          <w:kern w:val="0"/>
          <w:sz w:val="21"/>
          <w:szCs w:val="15"/>
          <w:lang w:eastAsia="zh-CN"/>
          <w14:ligatures w14:val="none"/>
        </w:rPr>
      </w:pPr>
    </w:p>
    <w:p w14:paraId="05C650ED" w14:textId="0DF10AE0" w:rsidR="00E46C43" w:rsidRPr="00E46C43" w:rsidRDefault="00E46C43" w:rsidP="00E46C43">
      <w:pPr>
        <w:pStyle w:val="ListParagraph"/>
        <w:numPr>
          <w:ilvl w:val="0"/>
          <w:numId w:val="16"/>
        </w:numPr>
        <w:rPr>
          <w:rFonts w:ascii="Times New Roman" w:hAnsi="Times New Roman" w:cs="Times New Roman"/>
          <w:color w:val="000000" w:themeColor="text1"/>
          <w:kern w:val="0"/>
          <w:sz w:val="36"/>
          <w:szCs w:val="22"/>
          <w:lang w:eastAsia="zh-CN"/>
          <w14:ligatures w14:val="none"/>
        </w:rPr>
      </w:pPr>
      <w:r w:rsidRPr="00E46C43">
        <w:rPr>
          <w:rFonts w:ascii="Times New Roman" w:hAnsi="Times New Roman" w:cs="Times New Roman"/>
          <w:color w:val="000000" w:themeColor="text1"/>
          <w:kern w:val="0"/>
          <w:sz w:val="36"/>
          <w:szCs w:val="22"/>
          <w:lang w:eastAsia="zh-CN"/>
          <w14:ligatures w14:val="none"/>
        </w:rPr>
        <w:t xml:space="preserve"> </w:t>
      </w:r>
      <w:r w:rsidR="00487D9F">
        <w:rPr>
          <w:rFonts w:ascii="Times New Roman" w:hAnsi="Times New Roman" w:cs="Times New Roman"/>
          <w:b/>
          <w:bCs/>
          <w:color w:val="0432FF"/>
          <w:kern w:val="0"/>
          <w:sz w:val="36"/>
          <w:szCs w:val="22"/>
          <w:lang w:eastAsia="zh-CN"/>
          <w14:ligatures w14:val="none"/>
        </w:rPr>
        <w:t>Natural</w:t>
      </w:r>
      <w:r w:rsidRPr="00E46C43">
        <w:rPr>
          <w:rFonts w:ascii="Times New Roman" w:hAnsi="Times New Roman" w:cs="Times New Roman"/>
          <w:b/>
          <w:bCs/>
          <w:color w:val="0432FF"/>
          <w:kern w:val="0"/>
          <w:sz w:val="36"/>
          <w:szCs w:val="22"/>
          <w:lang w:eastAsia="zh-CN"/>
          <w14:ligatures w14:val="none"/>
        </w:rPr>
        <w:t xml:space="preserve"> Skills</w:t>
      </w:r>
      <w:r>
        <w:rPr>
          <w:rFonts w:ascii="Times New Roman" w:hAnsi="Times New Roman" w:cs="Times New Roman"/>
          <w:color w:val="000000" w:themeColor="text1"/>
          <w:kern w:val="0"/>
          <w:sz w:val="36"/>
          <w:szCs w:val="22"/>
          <w:lang w:eastAsia="zh-CN"/>
          <w14:ligatures w14:val="none"/>
        </w:rPr>
        <w:t xml:space="preserve">: </w:t>
      </w:r>
      <w:r w:rsidRPr="00E46C43">
        <w:rPr>
          <w:rFonts w:ascii="Times New Roman" w:hAnsi="Times New Roman" w:cs="Times New Roman"/>
          <w:color w:val="000000" w:themeColor="text1"/>
          <w:kern w:val="0"/>
          <w:sz w:val="36"/>
          <w:szCs w:val="22"/>
          <w:lang w:eastAsia="zh-CN"/>
          <w14:ligatures w14:val="none"/>
        </w:rPr>
        <w:t>Natural aptitudes and strengths you were born with — creativity, leadership, empathy, or analytical thinking — woven into you by God</w:t>
      </w:r>
      <w:r>
        <w:rPr>
          <w:rFonts w:ascii="Times New Roman" w:hAnsi="Times New Roman" w:cs="Times New Roman"/>
          <w:color w:val="000000" w:themeColor="text1"/>
          <w:kern w:val="0"/>
          <w:sz w:val="36"/>
          <w:szCs w:val="22"/>
          <w:lang w:eastAsia="zh-CN"/>
          <w14:ligatures w14:val="none"/>
        </w:rPr>
        <w:t>’</w:t>
      </w:r>
      <w:r w:rsidRPr="00E46C43">
        <w:rPr>
          <w:rFonts w:ascii="Times New Roman" w:hAnsi="Times New Roman" w:cs="Times New Roman"/>
          <w:color w:val="000000" w:themeColor="text1"/>
          <w:kern w:val="0"/>
          <w:sz w:val="36"/>
          <w:szCs w:val="22"/>
          <w:lang w:eastAsia="zh-CN"/>
          <w14:ligatures w14:val="none"/>
        </w:rPr>
        <w:t>s design.</w:t>
      </w:r>
    </w:p>
    <w:p w14:paraId="241B3884" w14:textId="77777777" w:rsidR="00E46C43" w:rsidRPr="00E46C43" w:rsidRDefault="00E46C43" w:rsidP="00E46C43">
      <w:pPr>
        <w:pStyle w:val="ListParagraph"/>
        <w:rPr>
          <w:rFonts w:ascii="Times New Roman" w:hAnsi="Times New Roman" w:cs="Times New Roman"/>
          <w:color w:val="000000" w:themeColor="text1"/>
          <w:kern w:val="0"/>
          <w:sz w:val="20"/>
          <w:szCs w:val="13"/>
          <w:lang w:eastAsia="zh-CN"/>
          <w14:ligatures w14:val="none"/>
        </w:rPr>
      </w:pPr>
    </w:p>
    <w:p w14:paraId="67A23AD8" w14:textId="18996E0E" w:rsidR="00E46C43" w:rsidRPr="00E46C43" w:rsidRDefault="00E46C43" w:rsidP="00E46C43">
      <w:pPr>
        <w:pStyle w:val="ListParagraph"/>
        <w:numPr>
          <w:ilvl w:val="0"/>
          <w:numId w:val="16"/>
        </w:numPr>
        <w:rPr>
          <w:rFonts w:ascii="Times New Roman" w:hAnsi="Times New Roman" w:cs="Times New Roman"/>
          <w:color w:val="000000" w:themeColor="text1"/>
          <w:kern w:val="0"/>
          <w:sz w:val="36"/>
          <w:szCs w:val="22"/>
          <w:lang w:eastAsia="zh-CN"/>
          <w14:ligatures w14:val="none"/>
        </w:rPr>
      </w:pPr>
      <w:r w:rsidRPr="00E46C43">
        <w:rPr>
          <w:rFonts w:ascii="Times New Roman" w:hAnsi="Times New Roman" w:cs="Times New Roman"/>
          <w:color w:val="000000" w:themeColor="text1"/>
          <w:kern w:val="0"/>
          <w:sz w:val="36"/>
          <w:szCs w:val="22"/>
          <w:lang w:eastAsia="zh-CN"/>
          <w14:ligatures w14:val="none"/>
        </w:rPr>
        <w:t xml:space="preserve"> </w:t>
      </w:r>
      <w:r w:rsidRPr="00E46C43">
        <w:rPr>
          <w:rFonts w:ascii="Times New Roman" w:hAnsi="Times New Roman" w:cs="Times New Roman"/>
          <w:b/>
          <w:bCs/>
          <w:color w:val="0432FF"/>
          <w:kern w:val="0"/>
          <w:sz w:val="36"/>
          <w:szCs w:val="22"/>
          <w:lang w:eastAsia="zh-CN"/>
          <w14:ligatures w14:val="none"/>
        </w:rPr>
        <w:t>Acquired Abilities</w:t>
      </w:r>
      <w:r>
        <w:rPr>
          <w:rFonts w:ascii="Times New Roman" w:hAnsi="Times New Roman" w:cs="Times New Roman"/>
          <w:color w:val="000000" w:themeColor="text1"/>
          <w:kern w:val="0"/>
          <w:sz w:val="36"/>
          <w:szCs w:val="22"/>
          <w:lang w:eastAsia="zh-CN"/>
          <w14:ligatures w14:val="none"/>
        </w:rPr>
        <w:t xml:space="preserve">: </w:t>
      </w:r>
      <w:r w:rsidRPr="00E46C43">
        <w:rPr>
          <w:rFonts w:ascii="Times New Roman" w:hAnsi="Times New Roman" w:cs="Times New Roman"/>
          <w:color w:val="000000" w:themeColor="text1"/>
          <w:kern w:val="0"/>
          <w:sz w:val="36"/>
          <w:szCs w:val="22"/>
          <w:lang w:eastAsia="zh-CN"/>
          <w14:ligatures w14:val="none"/>
        </w:rPr>
        <w:t>Skills developed through education, training, or life experience — teaching, technology, communication, craftsmanship — every learned skill can be offered back to God.</w:t>
      </w:r>
    </w:p>
    <w:bookmarkEnd w:id="9"/>
    <w:p w14:paraId="504CC509" w14:textId="77777777" w:rsidR="00094291" w:rsidRPr="0075434F" w:rsidRDefault="00094291" w:rsidP="002D1520">
      <w:pPr>
        <w:rPr>
          <w:rFonts w:ascii="Times New Roman" w:eastAsia="Times New Roman" w:hAnsi="Times New Roman" w:cs="Times New Roman"/>
          <w:b/>
          <w:bCs/>
          <w:caps/>
          <w:color w:val="0432FF"/>
          <w:kern w:val="0"/>
          <w:sz w:val="4"/>
          <w:szCs w:val="2"/>
          <w14:ligatures w14:val="none"/>
        </w:rPr>
      </w:pPr>
    </w:p>
    <w:p w14:paraId="3800AFEC" w14:textId="7EE3FDCF" w:rsidR="00091D30" w:rsidRPr="00091D30" w:rsidRDefault="002515B0" w:rsidP="00EA769E">
      <w:pPr>
        <w:rPr>
          <w:rFonts w:ascii="Times New Roman" w:eastAsia="Times New Roman" w:hAnsi="Times New Roman" w:cs="Times New Roman"/>
          <w:b/>
          <w:bCs/>
          <w:caps/>
          <w:color w:val="0432FF"/>
          <w:kern w:val="0"/>
          <w:sz w:val="2"/>
          <w:szCs w:val="2"/>
          <w14:ligatures w14:val="none"/>
        </w:rPr>
      </w:pPr>
      <w:bookmarkStart w:id="10" w:name="OLE_LINK11"/>
      <w:r w:rsidRPr="002515B0">
        <w:rPr>
          <w:rFonts w:ascii="Times New Roman" w:eastAsia="Times New Roman" w:hAnsi="Times New Roman" w:cs="Times New Roman"/>
          <w:b/>
          <w:bCs/>
          <w:caps/>
          <w:color w:val="0432FF"/>
          <w:kern w:val="0"/>
          <w:sz w:val="36"/>
          <w:szCs w:val="22"/>
          <w14:ligatures w14:val="none"/>
        </w:rPr>
        <w:t>What Are Spiritual Gifts?</w:t>
      </w:r>
    </w:p>
    <w:p w14:paraId="316A2783" w14:textId="4471FC05" w:rsidR="00662ABA" w:rsidRPr="00485AA3" w:rsidRDefault="00172CFC" w:rsidP="00485AA3">
      <w:pPr>
        <w:spacing w:line="276" w:lineRule="auto"/>
        <w:rPr>
          <w:rFonts w:ascii="Times New Roman" w:hAnsi="Times New Roman" w:cs="Times New Roman"/>
          <w:color w:val="000000" w:themeColor="text1"/>
          <w:kern w:val="0"/>
          <w:sz w:val="20"/>
          <w:szCs w:val="13"/>
          <w:lang w:eastAsia="zh-CN"/>
          <w14:ligatures w14:val="none"/>
        </w:rPr>
      </w:pPr>
      <w:bookmarkStart w:id="11" w:name="OLE_LINK38"/>
      <w:bookmarkEnd w:id="10"/>
      <w:r w:rsidRPr="00172CFC">
        <w:rPr>
          <w:rFonts w:ascii="Times New Roman" w:hAnsi="Times New Roman" w:cs="Times New Roman"/>
          <w:color w:val="000000" w:themeColor="text1"/>
          <w:kern w:val="0"/>
          <w:sz w:val="36"/>
          <w:szCs w:val="22"/>
          <w:lang w:eastAsia="zh-CN"/>
          <w14:ligatures w14:val="none"/>
        </w:rPr>
        <w:t>Spiritual gifts are supernatural endowments given by the Holy Spirit to every born-again</w:t>
      </w:r>
      <w:r w:rsidR="00CF5EB3">
        <w:rPr>
          <w:rFonts w:ascii="Times New Roman" w:hAnsi="Times New Roman" w:cs="Times New Roman"/>
          <w:color w:val="000000" w:themeColor="text1"/>
          <w:kern w:val="0"/>
          <w:sz w:val="36"/>
          <w:szCs w:val="22"/>
          <w:lang w:eastAsia="zh-CN"/>
          <w14:ligatures w14:val="none"/>
        </w:rPr>
        <w:t>, Spirit-filled</w:t>
      </w:r>
      <w:r w:rsidRPr="00172CFC">
        <w:rPr>
          <w:rFonts w:ascii="Times New Roman" w:hAnsi="Times New Roman" w:cs="Times New Roman"/>
          <w:color w:val="000000" w:themeColor="text1"/>
          <w:kern w:val="0"/>
          <w:sz w:val="36"/>
          <w:szCs w:val="22"/>
          <w:lang w:eastAsia="zh-CN"/>
          <w14:ligatures w14:val="none"/>
        </w:rPr>
        <w:t xml:space="preserve"> believer. They are not earned or developed through human effort — they are sovereignly distributed according to God</w:t>
      </w:r>
      <w:r w:rsidR="00CF5EB3">
        <w:rPr>
          <w:rFonts w:ascii="Times New Roman" w:hAnsi="Times New Roman" w:cs="Times New Roman"/>
          <w:color w:val="000000" w:themeColor="text1"/>
          <w:kern w:val="0"/>
          <w:sz w:val="36"/>
          <w:szCs w:val="22"/>
          <w:lang w:eastAsia="zh-CN"/>
          <w14:ligatures w14:val="none"/>
        </w:rPr>
        <w:t>’</w:t>
      </w:r>
      <w:r w:rsidRPr="00172CFC">
        <w:rPr>
          <w:rFonts w:ascii="Times New Roman" w:hAnsi="Times New Roman" w:cs="Times New Roman"/>
          <w:color w:val="000000" w:themeColor="text1"/>
          <w:kern w:val="0"/>
          <w:sz w:val="36"/>
          <w:szCs w:val="22"/>
          <w:lang w:eastAsia="zh-CN"/>
          <w14:ligatures w14:val="none"/>
        </w:rPr>
        <w:t>s wisdom and the needs of His Church.</w:t>
      </w:r>
      <w:bookmarkEnd w:id="11"/>
      <w:r w:rsidR="00485AA3">
        <w:rPr>
          <w:rFonts w:ascii="Times New Roman" w:hAnsi="Times New Roman" w:cs="Times New Roman"/>
          <w:color w:val="000000" w:themeColor="text1"/>
          <w:kern w:val="0"/>
          <w:sz w:val="20"/>
          <w:szCs w:val="13"/>
          <w:lang w:eastAsia="zh-CN"/>
          <w14:ligatures w14:val="none"/>
        </w:rPr>
        <w:t xml:space="preserve"> </w:t>
      </w:r>
      <w:r w:rsidR="00087C9F" w:rsidRPr="00485AA3">
        <w:rPr>
          <w:rFonts w:ascii="Times New Roman" w:hAnsi="Times New Roman" w:cs="Times New Roman"/>
          <w:b/>
          <w:bCs/>
          <w:color w:val="000000" w:themeColor="text1"/>
          <w:kern w:val="0"/>
          <w:sz w:val="36"/>
          <w:szCs w:val="22"/>
          <w:lang w:eastAsia="zh-CN"/>
          <w14:ligatures w14:val="none"/>
        </w:rPr>
        <w:t>Key Scriptures</w:t>
      </w:r>
      <w:r w:rsidR="00662A84" w:rsidRPr="00485AA3">
        <w:rPr>
          <w:rFonts w:ascii="Times New Roman" w:hAnsi="Times New Roman" w:cs="Times New Roman"/>
          <w:color w:val="000000" w:themeColor="text1"/>
          <w:kern w:val="0"/>
          <w:sz w:val="36"/>
          <w:szCs w:val="22"/>
          <w:lang w:eastAsia="zh-CN"/>
          <w14:ligatures w14:val="none"/>
        </w:rPr>
        <w:t xml:space="preserve">: </w:t>
      </w:r>
      <w:bookmarkStart w:id="12" w:name="OLE_LINK39"/>
      <w:r w:rsidR="00B03DA1" w:rsidRPr="00485AA3">
        <w:rPr>
          <w:rFonts w:ascii="Times New Roman" w:hAnsi="Times New Roman" w:cs="Times New Roman"/>
          <w:color w:val="000000" w:themeColor="text1"/>
          <w:kern w:val="0"/>
          <w:sz w:val="36"/>
          <w:szCs w:val="22"/>
          <w:lang w:eastAsia="zh-CN"/>
          <w14:ligatures w14:val="none"/>
        </w:rPr>
        <w:t>1 Corinth</w:t>
      </w:r>
      <w:r w:rsidR="00485AA3" w:rsidRPr="00485AA3">
        <w:rPr>
          <w:rFonts w:ascii="Times New Roman" w:hAnsi="Times New Roman" w:cs="Times New Roman"/>
          <w:color w:val="000000" w:themeColor="text1"/>
          <w:kern w:val="0"/>
          <w:sz w:val="36"/>
          <w:szCs w:val="22"/>
          <w:lang w:eastAsia="zh-CN"/>
          <w14:ligatures w14:val="none"/>
        </w:rPr>
        <w:t>ia</w:t>
      </w:r>
      <w:r w:rsidR="00B03DA1" w:rsidRPr="00485AA3">
        <w:rPr>
          <w:rFonts w:ascii="Times New Roman" w:hAnsi="Times New Roman" w:cs="Times New Roman"/>
          <w:color w:val="000000" w:themeColor="text1"/>
          <w:kern w:val="0"/>
          <w:sz w:val="36"/>
          <w:szCs w:val="22"/>
          <w:lang w:eastAsia="zh-CN"/>
          <w14:ligatures w14:val="none"/>
        </w:rPr>
        <w:t>ns 4:</w:t>
      </w:r>
      <w:r w:rsidR="00343045" w:rsidRPr="00485AA3">
        <w:rPr>
          <w:rFonts w:ascii="Times New Roman" w:hAnsi="Times New Roman" w:cs="Times New Roman"/>
          <w:color w:val="000000" w:themeColor="text1"/>
          <w:kern w:val="0"/>
          <w:sz w:val="36"/>
          <w:szCs w:val="22"/>
          <w:lang w:eastAsia="zh-CN"/>
          <w14:ligatures w14:val="none"/>
        </w:rPr>
        <w:t>4-11</w:t>
      </w:r>
      <w:r w:rsidR="00485AA3" w:rsidRPr="00485AA3">
        <w:rPr>
          <w:rFonts w:ascii="Times New Roman" w:hAnsi="Times New Roman" w:cs="Times New Roman"/>
          <w:color w:val="000000" w:themeColor="text1"/>
          <w:kern w:val="0"/>
          <w:sz w:val="36"/>
          <w:szCs w:val="22"/>
          <w:lang w:eastAsia="zh-CN"/>
          <w14:ligatures w14:val="none"/>
        </w:rPr>
        <w:t xml:space="preserve">; </w:t>
      </w:r>
      <w:bookmarkStart w:id="13" w:name="OLE_LINK40"/>
      <w:bookmarkEnd w:id="12"/>
      <w:r w:rsidR="00105053" w:rsidRPr="00485AA3">
        <w:rPr>
          <w:rFonts w:ascii="Times New Roman" w:hAnsi="Times New Roman" w:cs="Times New Roman"/>
          <w:color w:val="000000" w:themeColor="text1"/>
          <w:kern w:val="0"/>
          <w:sz w:val="36"/>
          <w:szCs w:val="22"/>
          <w:lang w:eastAsia="zh-CN"/>
          <w14:ligatures w14:val="none"/>
        </w:rPr>
        <w:t>Romans 12:6-8</w:t>
      </w:r>
      <w:bookmarkStart w:id="14" w:name="OLE_LINK41"/>
      <w:bookmarkEnd w:id="13"/>
      <w:r w:rsidR="00485AA3" w:rsidRPr="00485AA3">
        <w:rPr>
          <w:rFonts w:ascii="Times New Roman" w:hAnsi="Times New Roman" w:cs="Times New Roman"/>
          <w:color w:val="000000" w:themeColor="text1"/>
          <w:kern w:val="0"/>
          <w:sz w:val="36"/>
          <w:szCs w:val="22"/>
          <w:lang w:eastAsia="zh-CN"/>
          <w14:ligatures w14:val="none"/>
        </w:rPr>
        <w:t xml:space="preserve">; </w:t>
      </w:r>
      <w:r w:rsidR="00662ABA" w:rsidRPr="00485AA3">
        <w:rPr>
          <w:rFonts w:ascii="Times New Roman" w:hAnsi="Times New Roman" w:cs="Times New Roman"/>
          <w:color w:val="000000" w:themeColor="text1"/>
          <w:kern w:val="0"/>
          <w:sz w:val="36"/>
          <w:szCs w:val="22"/>
          <w:lang w:eastAsia="zh-CN"/>
          <w14:ligatures w14:val="none"/>
        </w:rPr>
        <w:t>Ephesians 4:11-12</w:t>
      </w:r>
      <w:bookmarkEnd w:id="14"/>
      <w:r w:rsidR="00485AA3" w:rsidRPr="00485AA3">
        <w:rPr>
          <w:rFonts w:ascii="Times New Roman" w:hAnsi="Times New Roman" w:cs="Times New Roman"/>
          <w:color w:val="000000" w:themeColor="text1"/>
          <w:kern w:val="0"/>
          <w:sz w:val="36"/>
          <w:szCs w:val="22"/>
          <w:lang w:eastAsia="zh-CN"/>
          <w14:ligatures w14:val="none"/>
        </w:rPr>
        <w:t xml:space="preserve">; </w:t>
      </w:r>
      <w:r w:rsidR="0022123A" w:rsidRPr="00485AA3">
        <w:rPr>
          <w:rFonts w:ascii="Times New Roman" w:hAnsi="Times New Roman" w:cs="Times New Roman"/>
          <w:color w:val="000000" w:themeColor="text1"/>
          <w:kern w:val="0"/>
          <w:sz w:val="36"/>
          <w:szCs w:val="22"/>
          <w:lang w:eastAsia="zh-CN"/>
          <w14:ligatures w14:val="none"/>
        </w:rPr>
        <w:t>1 Peter 4:10</w:t>
      </w:r>
      <w:r w:rsidR="00412C8B" w:rsidRPr="00485AA3">
        <w:rPr>
          <w:rFonts w:ascii="Times New Roman" w:hAnsi="Times New Roman" w:cs="Times New Roman"/>
          <w:color w:val="000000" w:themeColor="text1"/>
          <w:kern w:val="0"/>
          <w:sz w:val="36"/>
          <w:szCs w:val="22"/>
          <w:lang w:eastAsia="zh-CN"/>
          <w14:ligatures w14:val="none"/>
        </w:rPr>
        <w:t>-11.</w:t>
      </w:r>
    </w:p>
    <w:p w14:paraId="3ABE8F4A" w14:textId="77777777" w:rsidR="00662A84" w:rsidRPr="00485AA3" w:rsidRDefault="00662A84" w:rsidP="00662A84">
      <w:pPr>
        <w:pStyle w:val="ListParagraph"/>
        <w:spacing w:after="0"/>
        <w:ind w:left="630"/>
        <w:rPr>
          <w:rFonts w:ascii="Times New Roman" w:hAnsi="Times New Roman" w:cs="Times New Roman"/>
          <w:color w:val="000000" w:themeColor="text1"/>
          <w:kern w:val="0"/>
          <w:sz w:val="8"/>
          <w:szCs w:val="2"/>
          <w:lang w:eastAsia="zh-CN"/>
          <w14:ligatures w14:val="none"/>
        </w:rPr>
      </w:pPr>
    </w:p>
    <w:p w14:paraId="6D2AB9F2" w14:textId="77777777" w:rsidR="00C750B5" w:rsidRPr="00C108BB" w:rsidRDefault="00C750B5" w:rsidP="00C750B5">
      <w:pPr>
        <w:pStyle w:val="ListParagraph"/>
        <w:spacing w:after="0"/>
        <w:ind w:left="630"/>
        <w:rPr>
          <w:rFonts w:ascii="Times New Roman" w:eastAsia="Times New Roman" w:hAnsi="Times New Roman" w:cs="Times New Roman"/>
          <w:b/>
          <w:bCs/>
          <w:caps/>
          <w:color w:val="0432FF"/>
          <w:kern w:val="0"/>
          <w:sz w:val="11"/>
          <w:szCs w:val="4"/>
          <w14:ligatures w14:val="none"/>
        </w:rPr>
      </w:pPr>
    </w:p>
    <w:p w14:paraId="6E895427" w14:textId="3416E3B7" w:rsidR="00C750B5" w:rsidRDefault="00C750B5" w:rsidP="00485AA3">
      <w:pPr>
        <w:pStyle w:val="ListParagraph"/>
        <w:spacing w:after="0" w:line="276" w:lineRule="auto"/>
        <w:ind w:left="630"/>
        <w:rPr>
          <w:rFonts w:ascii="Times New Roman" w:hAnsi="Times New Roman" w:cs="Times New Roman"/>
          <w:b/>
          <w:bCs/>
          <w:color w:val="0432FF"/>
          <w:kern w:val="0"/>
          <w:sz w:val="36"/>
          <w:szCs w:val="22"/>
          <w:lang w:eastAsia="zh-CN"/>
          <w14:ligatures w14:val="none"/>
        </w:rPr>
      </w:pPr>
      <w:bookmarkStart w:id="15" w:name="OLE_LINK42"/>
      <w:r w:rsidRPr="00C750B5">
        <w:rPr>
          <w:rFonts w:ascii="Times New Roman" w:eastAsia="Times New Roman" w:hAnsi="Times New Roman" w:cs="Times New Roman"/>
          <w:b/>
          <w:bCs/>
          <w:caps/>
          <w:color w:val="0432FF"/>
          <w:kern w:val="0"/>
          <w:sz w:val="36"/>
          <w:szCs w:val="22"/>
          <w14:ligatures w14:val="none"/>
        </w:rPr>
        <w:t>A Survey of Spiritual Gifts</w:t>
      </w:r>
    </w:p>
    <w:bookmarkEnd w:id="15"/>
    <w:p w14:paraId="6EACE327" w14:textId="77777777" w:rsidR="00C750B5" w:rsidRPr="007A791F" w:rsidRDefault="00C750B5" w:rsidP="00485AA3">
      <w:pPr>
        <w:pStyle w:val="ListParagraph"/>
        <w:spacing w:after="0" w:line="276" w:lineRule="auto"/>
        <w:ind w:left="630"/>
        <w:rPr>
          <w:rFonts w:ascii="Times New Roman" w:hAnsi="Times New Roman" w:cs="Times New Roman"/>
          <w:b/>
          <w:bCs/>
          <w:color w:val="0432FF"/>
          <w:kern w:val="0"/>
          <w:sz w:val="4"/>
          <w:szCs w:val="2"/>
          <w:lang w:eastAsia="zh-CN"/>
          <w14:ligatures w14:val="none"/>
        </w:rPr>
      </w:pPr>
    </w:p>
    <w:p w14:paraId="35B371B0" w14:textId="77777777" w:rsidR="00CB64AD" w:rsidRDefault="00CE2100" w:rsidP="00485AA3">
      <w:pPr>
        <w:pStyle w:val="ListParagraph"/>
        <w:spacing w:after="0" w:line="276" w:lineRule="auto"/>
        <w:ind w:left="630"/>
        <w:rPr>
          <w:rFonts w:ascii="Times New Roman" w:hAnsi="Times New Roman" w:cs="Times New Roman"/>
          <w:color w:val="000000" w:themeColor="text1"/>
          <w:kern w:val="0"/>
          <w:sz w:val="36"/>
          <w:szCs w:val="22"/>
          <w:lang w:eastAsia="zh-CN"/>
          <w14:ligatures w14:val="none"/>
        </w:rPr>
      </w:pPr>
      <w:bookmarkStart w:id="16" w:name="OLE_LINK43"/>
      <w:r w:rsidRPr="00CE2100">
        <w:rPr>
          <w:rFonts w:ascii="Times New Roman" w:hAnsi="Times New Roman" w:cs="Times New Roman"/>
          <w:color w:val="000000" w:themeColor="text1"/>
          <w:kern w:val="0"/>
          <w:sz w:val="36"/>
          <w:szCs w:val="22"/>
          <w:lang w:eastAsia="zh-CN"/>
          <w14:ligatures w14:val="none"/>
        </w:rPr>
        <w:t>Like a living tapestry woven by the Spirit, the New Testament reveals a rich diversity of spiritual gifts, each sovereignly distributed</w:t>
      </w:r>
      <w:r w:rsidR="004B4E12">
        <w:rPr>
          <w:rFonts w:ascii="Times New Roman" w:hAnsi="Times New Roman" w:cs="Times New Roman"/>
          <w:color w:val="000000" w:themeColor="text1"/>
          <w:kern w:val="0"/>
          <w:sz w:val="36"/>
          <w:szCs w:val="22"/>
          <w:lang w:eastAsia="zh-CN"/>
          <w14:ligatures w14:val="none"/>
        </w:rPr>
        <w:t>.</w:t>
      </w:r>
      <w:r w:rsidRPr="00CE2100">
        <w:rPr>
          <w:rFonts w:ascii="Times New Roman" w:hAnsi="Times New Roman" w:cs="Times New Roman"/>
          <w:color w:val="000000" w:themeColor="text1"/>
          <w:kern w:val="0"/>
          <w:sz w:val="36"/>
          <w:szCs w:val="22"/>
          <w:lang w:eastAsia="zh-CN"/>
          <w14:ligatures w14:val="none"/>
        </w:rPr>
        <w:t xml:space="preserve"> “</w:t>
      </w:r>
      <w:r w:rsidR="009F5F71" w:rsidRPr="009F5F71">
        <w:rPr>
          <w:rFonts w:ascii="Times New Roman" w:hAnsi="Times New Roman" w:cs="Times New Roman"/>
          <w:b/>
          <w:bCs/>
          <w:color w:val="000000" w:themeColor="text1"/>
          <w:kern w:val="0"/>
          <w:sz w:val="36"/>
          <w:szCs w:val="22"/>
          <w:lang w:eastAsia="zh-CN"/>
          <w14:ligatures w14:val="none"/>
        </w:rPr>
        <w:t xml:space="preserve">All these are the work of one and the same Spirit, and </w:t>
      </w:r>
      <w:r w:rsidR="009F5F71" w:rsidRPr="009F5F71">
        <w:rPr>
          <w:rFonts w:ascii="Times New Roman" w:hAnsi="Times New Roman" w:cs="Times New Roman"/>
          <w:b/>
          <w:bCs/>
          <w:color w:val="0432FF"/>
          <w:kern w:val="0"/>
          <w:sz w:val="36"/>
          <w:szCs w:val="22"/>
          <w:lang w:eastAsia="zh-CN"/>
          <w14:ligatures w14:val="none"/>
        </w:rPr>
        <w:t>He distributes them to each one, just as He determines</w:t>
      </w:r>
      <w:r w:rsidRPr="00CE2100">
        <w:rPr>
          <w:rFonts w:ascii="Times New Roman" w:hAnsi="Times New Roman" w:cs="Times New Roman"/>
          <w:color w:val="000000" w:themeColor="text1"/>
          <w:kern w:val="0"/>
          <w:sz w:val="36"/>
          <w:szCs w:val="22"/>
          <w:lang w:eastAsia="zh-CN"/>
          <w14:ligatures w14:val="none"/>
        </w:rPr>
        <w:t>” (</w:t>
      </w:r>
      <w:bookmarkStart w:id="17" w:name="OLE_LINK12"/>
      <w:r w:rsidRPr="00CE2100">
        <w:rPr>
          <w:rFonts w:ascii="Times New Roman" w:hAnsi="Times New Roman" w:cs="Times New Roman"/>
          <w:color w:val="000000" w:themeColor="text1"/>
          <w:kern w:val="0"/>
          <w:sz w:val="36"/>
          <w:szCs w:val="22"/>
          <w:lang w:eastAsia="zh-CN"/>
          <w14:ligatures w14:val="none"/>
        </w:rPr>
        <w:t>1 Cor. 12:11</w:t>
      </w:r>
      <w:bookmarkEnd w:id="17"/>
      <w:r w:rsidR="009F5F71">
        <w:rPr>
          <w:rFonts w:ascii="Times New Roman" w:hAnsi="Times New Roman" w:cs="Times New Roman"/>
          <w:color w:val="000000" w:themeColor="text1"/>
          <w:kern w:val="0"/>
          <w:sz w:val="36"/>
          <w:szCs w:val="22"/>
          <w:lang w:eastAsia="zh-CN"/>
          <w14:ligatures w14:val="none"/>
        </w:rPr>
        <w:t xml:space="preserve"> – NIV</w:t>
      </w:r>
      <w:r w:rsidRPr="00CE2100">
        <w:rPr>
          <w:rFonts w:ascii="Times New Roman" w:hAnsi="Times New Roman" w:cs="Times New Roman"/>
          <w:color w:val="000000" w:themeColor="text1"/>
          <w:kern w:val="0"/>
          <w:sz w:val="36"/>
          <w:szCs w:val="22"/>
          <w:lang w:eastAsia="zh-CN"/>
          <w14:ligatures w14:val="none"/>
        </w:rPr>
        <w:t>).</w:t>
      </w:r>
      <w:r w:rsidR="004B4E12">
        <w:rPr>
          <w:rFonts w:ascii="Times New Roman" w:hAnsi="Times New Roman" w:cs="Times New Roman"/>
          <w:color w:val="000000" w:themeColor="text1"/>
          <w:kern w:val="0"/>
          <w:sz w:val="36"/>
          <w:szCs w:val="22"/>
          <w:lang w:eastAsia="zh-CN"/>
          <w14:ligatures w14:val="none"/>
        </w:rPr>
        <w:t xml:space="preserve"> </w:t>
      </w:r>
      <w:r w:rsidRPr="004B4E12">
        <w:rPr>
          <w:rFonts w:ascii="Times New Roman" w:hAnsi="Times New Roman" w:cs="Times New Roman"/>
          <w:color w:val="000000" w:themeColor="text1"/>
          <w:kern w:val="0"/>
          <w:sz w:val="36"/>
          <w:szCs w:val="22"/>
          <w:lang w:eastAsia="zh-CN"/>
          <w14:ligatures w14:val="none"/>
        </w:rPr>
        <w:t xml:space="preserve">These gifts shine across </w:t>
      </w:r>
      <w:r w:rsidR="00CB64AD">
        <w:rPr>
          <w:rFonts w:ascii="Times New Roman" w:hAnsi="Times New Roman" w:cs="Times New Roman"/>
          <w:color w:val="000000" w:themeColor="text1"/>
          <w:kern w:val="0"/>
          <w:sz w:val="36"/>
          <w:szCs w:val="22"/>
          <w:lang w:eastAsia="zh-CN"/>
          <w14:ligatures w14:val="none"/>
        </w:rPr>
        <w:t>three</w:t>
      </w:r>
      <w:r w:rsidRPr="004B4E12">
        <w:rPr>
          <w:rFonts w:ascii="Times New Roman" w:hAnsi="Times New Roman" w:cs="Times New Roman"/>
          <w:color w:val="000000" w:themeColor="text1"/>
          <w:kern w:val="0"/>
          <w:sz w:val="36"/>
          <w:szCs w:val="22"/>
          <w:lang w:eastAsia="zh-CN"/>
          <w14:ligatures w14:val="none"/>
        </w:rPr>
        <w:t xml:space="preserve"> key passages — Romans 12, 1 Corinthians 12</w:t>
      </w:r>
      <w:r w:rsidR="00CB64AD">
        <w:rPr>
          <w:rFonts w:ascii="Times New Roman" w:hAnsi="Times New Roman" w:cs="Times New Roman"/>
          <w:color w:val="000000" w:themeColor="text1"/>
          <w:kern w:val="0"/>
          <w:sz w:val="36"/>
          <w:szCs w:val="22"/>
          <w:lang w:eastAsia="zh-CN"/>
          <w14:ligatures w14:val="none"/>
        </w:rPr>
        <w:t xml:space="preserve"> and </w:t>
      </w:r>
      <w:r w:rsidRPr="004B4E12">
        <w:rPr>
          <w:rFonts w:ascii="Times New Roman" w:hAnsi="Times New Roman" w:cs="Times New Roman"/>
          <w:color w:val="000000" w:themeColor="text1"/>
          <w:kern w:val="0"/>
          <w:sz w:val="36"/>
          <w:szCs w:val="22"/>
          <w:lang w:eastAsia="zh-CN"/>
          <w14:ligatures w14:val="none"/>
        </w:rPr>
        <w:t>Ephesians 4</w:t>
      </w:r>
      <w:r w:rsidR="00CB64AD">
        <w:rPr>
          <w:rFonts w:ascii="Times New Roman" w:hAnsi="Times New Roman" w:cs="Times New Roman"/>
          <w:color w:val="000000" w:themeColor="text1"/>
          <w:kern w:val="0"/>
          <w:sz w:val="36"/>
          <w:szCs w:val="22"/>
          <w:lang w:eastAsia="zh-CN"/>
          <w14:ligatures w14:val="none"/>
        </w:rPr>
        <w:t xml:space="preserve"> </w:t>
      </w:r>
      <w:r w:rsidRPr="004B4E12">
        <w:rPr>
          <w:rFonts w:ascii="Times New Roman" w:hAnsi="Times New Roman" w:cs="Times New Roman"/>
          <w:color w:val="000000" w:themeColor="text1"/>
          <w:kern w:val="0"/>
          <w:sz w:val="36"/>
          <w:szCs w:val="22"/>
          <w:lang w:eastAsia="zh-CN"/>
          <w14:ligatures w14:val="none"/>
        </w:rPr>
        <w:t xml:space="preserve">— and no single list is intended to be exhaustive. </w:t>
      </w:r>
      <w:bookmarkStart w:id="18" w:name="OLE_LINK44"/>
      <w:bookmarkEnd w:id="16"/>
    </w:p>
    <w:p w14:paraId="3CEC4094" w14:textId="77777777" w:rsidR="00CB64AD" w:rsidRPr="00CB64AD" w:rsidRDefault="00CB64AD" w:rsidP="00485AA3">
      <w:pPr>
        <w:pStyle w:val="ListParagraph"/>
        <w:spacing w:after="0" w:line="276" w:lineRule="auto"/>
        <w:ind w:left="630"/>
        <w:rPr>
          <w:rFonts w:ascii="Times New Roman" w:hAnsi="Times New Roman" w:cs="Times New Roman"/>
          <w:color w:val="000000" w:themeColor="text1"/>
          <w:kern w:val="0"/>
          <w:szCs w:val="18"/>
          <w:lang w:eastAsia="zh-CN"/>
          <w14:ligatures w14:val="none"/>
        </w:rPr>
      </w:pPr>
    </w:p>
    <w:p w14:paraId="079C3307" w14:textId="401D3E4F" w:rsidR="00811A6E" w:rsidRPr="00CB64AD" w:rsidRDefault="00811A6E" w:rsidP="00485AA3">
      <w:pPr>
        <w:pStyle w:val="ListParagraph"/>
        <w:spacing w:after="0" w:line="276" w:lineRule="auto"/>
        <w:ind w:left="630"/>
        <w:rPr>
          <w:rFonts w:ascii="Times New Roman" w:hAnsi="Times New Roman" w:cs="Times New Roman"/>
          <w:b/>
          <w:bCs/>
          <w:color w:val="0432FF"/>
          <w:kern w:val="0"/>
          <w:sz w:val="36"/>
          <w:szCs w:val="22"/>
          <w:lang w:eastAsia="zh-CN"/>
          <w14:ligatures w14:val="none"/>
        </w:rPr>
      </w:pPr>
      <w:r w:rsidRPr="00CB64AD">
        <w:rPr>
          <w:rFonts w:ascii="Times New Roman" w:hAnsi="Times New Roman" w:cs="Times New Roman"/>
          <w:b/>
          <w:bCs/>
          <w:color w:val="0432FF"/>
          <w:kern w:val="0"/>
          <w:sz w:val="36"/>
          <w:szCs w:val="22"/>
          <w:lang w:eastAsia="zh-CN"/>
          <w14:ligatures w14:val="none"/>
        </w:rPr>
        <w:t>The three lists of gifts are as follows:</w:t>
      </w:r>
    </w:p>
    <w:bookmarkEnd w:id="18"/>
    <w:p w14:paraId="64FEE8B8" w14:textId="77777777" w:rsidR="007A791F" w:rsidRPr="00F529A4" w:rsidRDefault="007A791F" w:rsidP="007A791F">
      <w:pPr>
        <w:pStyle w:val="ListParagraph"/>
        <w:ind w:left="1080" w:hanging="540"/>
        <w:rPr>
          <w:rFonts w:ascii="Times New Roman" w:hAnsi="Times New Roman" w:cs="Times New Roman"/>
          <w:b/>
          <w:bCs/>
          <w:color w:val="000000" w:themeColor="text1"/>
          <w:kern w:val="0"/>
          <w:sz w:val="13"/>
          <w:szCs w:val="6"/>
          <w:lang w:eastAsia="zh-CN"/>
          <w14:ligatures w14:val="none"/>
        </w:rPr>
      </w:pPr>
    </w:p>
    <w:p w14:paraId="0E5E3ABC" w14:textId="4BBE7798" w:rsidR="00811A6E" w:rsidRPr="00811A6E" w:rsidRDefault="00811A6E" w:rsidP="007A791F">
      <w:pPr>
        <w:pStyle w:val="ListParagraph"/>
        <w:ind w:left="1080" w:hanging="360"/>
        <w:rPr>
          <w:rFonts w:ascii="Times New Roman" w:hAnsi="Times New Roman" w:cs="Times New Roman"/>
          <w:b/>
          <w:bCs/>
          <w:color w:val="000000" w:themeColor="text1"/>
          <w:kern w:val="0"/>
          <w:sz w:val="36"/>
          <w:szCs w:val="22"/>
          <w:lang w:eastAsia="zh-CN"/>
          <w14:ligatures w14:val="none"/>
        </w:rPr>
      </w:pPr>
      <w:bookmarkStart w:id="19" w:name="OLE_LINK45"/>
      <w:r w:rsidRPr="00811A6E">
        <w:rPr>
          <w:rFonts w:ascii="Times New Roman" w:hAnsi="Times New Roman" w:cs="Times New Roman"/>
          <w:b/>
          <w:bCs/>
          <w:color w:val="000000" w:themeColor="text1"/>
          <w:kern w:val="0"/>
          <w:sz w:val="36"/>
          <w:szCs w:val="22"/>
          <w:lang w:eastAsia="zh-CN"/>
          <w14:ligatures w14:val="none"/>
        </w:rPr>
        <w:t>The Service Gifts (Romans 12:6-8)</w:t>
      </w:r>
    </w:p>
    <w:p w14:paraId="4C2C0582" w14:textId="77777777" w:rsidR="00F529A4" w:rsidRPr="00F529A4" w:rsidRDefault="00F529A4" w:rsidP="00F529A4">
      <w:pPr>
        <w:rPr>
          <w:rFonts w:ascii="Times New Roman" w:hAnsi="Times New Roman" w:cs="Times New Roman"/>
          <w:color w:val="000000" w:themeColor="text1"/>
          <w:kern w:val="0"/>
          <w:sz w:val="36"/>
          <w:szCs w:val="22"/>
          <w:lang w:eastAsia="zh-CN"/>
          <w14:ligatures w14:val="none"/>
        </w:rPr>
        <w:sectPr w:rsidR="00F529A4" w:rsidRPr="00F529A4" w:rsidSect="00C72240">
          <w:type w:val="continuous"/>
          <w:pgSz w:w="12240" w:h="15840"/>
          <w:pgMar w:top="380" w:right="907" w:bottom="367" w:left="990" w:header="0" w:footer="893" w:gutter="0"/>
          <w:cols w:space="720"/>
          <w:docGrid w:linePitch="326"/>
        </w:sectPr>
      </w:pPr>
      <w:bookmarkStart w:id="20" w:name="OLE_LINK46"/>
      <w:bookmarkEnd w:id="19"/>
    </w:p>
    <w:p w14:paraId="4FFFF1B2" w14:textId="1B8EE233" w:rsidR="00811A6E" w:rsidRPr="00811A6E" w:rsidRDefault="00811A6E" w:rsidP="00485AA3">
      <w:pPr>
        <w:pStyle w:val="ListParagraph"/>
        <w:numPr>
          <w:ilvl w:val="0"/>
          <w:numId w:val="19"/>
        </w:numPr>
        <w:spacing w:line="276" w:lineRule="auto"/>
        <w:ind w:hanging="36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Prophecy</w:t>
      </w:r>
    </w:p>
    <w:p w14:paraId="28E82ABC" w14:textId="75DEDBFB" w:rsidR="00811A6E" w:rsidRPr="00811A6E" w:rsidRDefault="00811A6E" w:rsidP="00485AA3">
      <w:pPr>
        <w:pStyle w:val="ListParagraph"/>
        <w:numPr>
          <w:ilvl w:val="0"/>
          <w:numId w:val="19"/>
        </w:numPr>
        <w:spacing w:line="276" w:lineRule="auto"/>
        <w:ind w:hanging="36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Ministry</w:t>
      </w:r>
    </w:p>
    <w:p w14:paraId="6DBC2571" w14:textId="01AA250C" w:rsidR="00811A6E" w:rsidRPr="00811A6E" w:rsidRDefault="00811A6E" w:rsidP="00485AA3">
      <w:pPr>
        <w:pStyle w:val="ListParagraph"/>
        <w:numPr>
          <w:ilvl w:val="0"/>
          <w:numId w:val="19"/>
        </w:numPr>
        <w:spacing w:line="276" w:lineRule="auto"/>
        <w:ind w:hanging="36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Teaching</w:t>
      </w:r>
    </w:p>
    <w:p w14:paraId="65F55443" w14:textId="775BF062" w:rsidR="00811A6E" w:rsidRPr="00811A6E" w:rsidRDefault="00811A6E" w:rsidP="00485AA3">
      <w:pPr>
        <w:pStyle w:val="ListParagraph"/>
        <w:numPr>
          <w:ilvl w:val="0"/>
          <w:numId w:val="19"/>
        </w:numPr>
        <w:spacing w:line="276" w:lineRule="auto"/>
        <w:ind w:hanging="36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Exhortation</w:t>
      </w:r>
    </w:p>
    <w:p w14:paraId="0FAE840E" w14:textId="1D21D432" w:rsidR="00811A6E" w:rsidRPr="00811A6E" w:rsidRDefault="00811A6E" w:rsidP="00485AA3">
      <w:pPr>
        <w:pStyle w:val="ListParagraph"/>
        <w:numPr>
          <w:ilvl w:val="0"/>
          <w:numId w:val="19"/>
        </w:numPr>
        <w:spacing w:line="276" w:lineRule="auto"/>
        <w:ind w:left="1260" w:hanging="36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Giving</w:t>
      </w:r>
    </w:p>
    <w:p w14:paraId="350CCE46" w14:textId="35D63318" w:rsidR="00811A6E" w:rsidRPr="00811A6E" w:rsidRDefault="00811A6E" w:rsidP="00485AA3">
      <w:pPr>
        <w:pStyle w:val="ListParagraph"/>
        <w:numPr>
          <w:ilvl w:val="0"/>
          <w:numId w:val="19"/>
        </w:numPr>
        <w:spacing w:line="276" w:lineRule="auto"/>
        <w:ind w:left="1260" w:hanging="36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Leading (ruling in KJV)</w:t>
      </w:r>
    </w:p>
    <w:p w14:paraId="47522E51" w14:textId="7572EAA5" w:rsidR="00811A6E" w:rsidRPr="00811A6E" w:rsidRDefault="00811A6E" w:rsidP="00485AA3">
      <w:pPr>
        <w:pStyle w:val="ListParagraph"/>
        <w:numPr>
          <w:ilvl w:val="0"/>
          <w:numId w:val="19"/>
        </w:numPr>
        <w:spacing w:line="276" w:lineRule="auto"/>
        <w:ind w:left="1260" w:hanging="36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Showing mercy</w:t>
      </w:r>
    </w:p>
    <w:bookmarkEnd w:id="20"/>
    <w:p w14:paraId="4FDC3247" w14:textId="77777777" w:rsidR="00F529A4" w:rsidRDefault="00F529A4" w:rsidP="00811A6E">
      <w:pPr>
        <w:pStyle w:val="ListParagraph"/>
        <w:ind w:left="1080"/>
        <w:rPr>
          <w:rFonts w:ascii="Times New Roman" w:hAnsi="Times New Roman" w:cs="Times New Roman"/>
          <w:color w:val="000000" w:themeColor="text1"/>
          <w:kern w:val="0"/>
          <w:sz w:val="36"/>
          <w:szCs w:val="22"/>
          <w:lang w:eastAsia="zh-CN"/>
          <w14:ligatures w14:val="none"/>
        </w:rPr>
        <w:sectPr w:rsidR="00F529A4" w:rsidSect="00F529A4">
          <w:type w:val="continuous"/>
          <w:pgSz w:w="12240" w:h="15840"/>
          <w:pgMar w:top="380" w:right="907" w:bottom="367" w:left="990" w:header="0" w:footer="893" w:gutter="0"/>
          <w:cols w:num="2" w:space="720"/>
          <w:docGrid w:linePitch="326"/>
        </w:sectPr>
      </w:pPr>
    </w:p>
    <w:p w14:paraId="1AA6FB59" w14:textId="77777777" w:rsidR="00811A6E" w:rsidRPr="00315EF8" w:rsidRDefault="00811A6E" w:rsidP="00811A6E">
      <w:pPr>
        <w:pStyle w:val="ListParagraph"/>
        <w:ind w:left="1080"/>
        <w:rPr>
          <w:rFonts w:ascii="Times New Roman" w:hAnsi="Times New Roman" w:cs="Times New Roman"/>
          <w:color w:val="000000" w:themeColor="text1"/>
          <w:kern w:val="0"/>
          <w:sz w:val="10"/>
          <w:szCs w:val="2"/>
          <w:lang w:eastAsia="zh-CN"/>
          <w14:ligatures w14:val="none"/>
        </w:rPr>
      </w:pPr>
    </w:p>
    <w:p w14:paraId="044D6967" w14:textId="77777777" w:rsidR="00F529A4" w:rsidRPr="00F529A4" w:rsidRDefault="00F529A4" w:rsidP="00811A6E">
      <w:pPr>
        <w:pStyle w:val="ListParagraph"/>
        <w:ind w:left="1080"/>
        <w:rPr>
          <w:rFonts w:ascii="Times New Roman" w:hAnsi="Times New Roman" w:cs="Times New Roman"/>
          <w:b/>
          <w:bCs/>
          <w:color w:val="000000" w:themeColor="text1"/>
          <w:kern w:val="0"/>
          <w:sz w:val="22"/>
          <w:szCs w:val="16"/>
          <w:lang w:eastAsia="zh-CN"/>
          <w14:ligatures w14:val="none"/>
        </w:rPr>
      </w:pPr>
      <w:bookmarkStart w:id="21" w:name="OLE_LINK47"/>
    </w:p>
    <w:p w14:paraId="36C7BFEE" w14:textId="4D81B6C4" w:rsidR="00811A6E" w:rsidRPr="007A791F" w:rsidRDefault="00811A6E" w:rsidP="00811A6E">
      <w:pPr>
        <w:pStyle w:val="ListParagraph"/>
        <w:ind w:left="1080"/>
        <w:rPr>
          <w:rFonts w:ascii="Times New Roman" w:hAnsi="Times New Roman" w:cs="Times New Roman"/>
          <w:b/>
          <w:bCs/>
          <w:color w:val="000000" w:themeColor="text1"/>
          <w:kern w:val="0"/>
          <w:sz w:val="36"/>
          <w:szCs w:val="22"/>
          <w:lang w:eastAsia="zh-CN"/>
          <w14:ligatures w14:val="none"/>
        </w:rPr>
      </w:pPr>
      <w:r w:rsidRPr="007A791F">
        <w:rPr>
          <w:rFonts w:ascii="Times New Roman" w:hAnsi="Times New Roman" w:cs="Times New Roman"/>
          <w:b/>
          <w:bCs/>
          <w:color w:val="000000" w:themeColor="text1"/>
          <w:kern w:val="0"/>
          <w:sz w:val="36"/>
          <w:szCs w:val="22"/>
          <w:lang w:eastAsia="zh-CN"/>
          <w14:ligatures w14:val="none"/>
        </w:rPr>
        <w:t>The Ministerial Office Gifts (Ephesians 4:11)</w:t>
      </w:r>
    </w:p>
    <w:bookmarkEnd w:id="21"/>
    <w:p w14:paraId="63DE1B50" w14:textId="77777777" w:rsidR="00485AA3" w:rsidRDefault="00485AA3" w:rsidP="00D501F5">
      <w:pPr>
        <w:pStyle w:val="ListParagraph"/>
        <w:numPr>
          <w:ilvl w:val="1"/>
          <w:numId w:val="23"/>
        </w:numPr>
        <w:spacing w:line="360" w:lineRule="auto"/>
        <w:ind w:left="1620" w:hanging="450"/>
        <w:rPr>
          <w:rFonts w:ascii="Times New Roman" w:hAnsi="Times New Roman" w:cs="Times New Roman"/>
          <w:color w:val="000000" w:themeColor="text1"/>
          <w:kern w:val="0"/>
          <w:sz w:val="36"/>
          <w:szCs w:val="22"/>
          <w:lang w:eastAsia="zh-CN"/>
          <w14:ligatures w14:val="none"/>
        </w:rPr>
        <w:sectPr w:rsidR="00485AA3" w:rsidSect="00C72240">
          <w:type w:val="continuous"/>
          <w:pgSz w:w="12240" w:h="15840"/>
          <w:pgMar w:top="380" w:right="907" w:bottom="367" w:left="990" w:header="0" w:footer="893" w:gutter="0"/>
          <w:cols w:space="720"/>
          <w:docGrid w:linePitch="326"/>
        </w:sectPr>
      </w:pPr>
    </w:p>
    <w:p w14:paraId="281AD385" w14:textId="47697A2A" w:rsidR="00811A6E" w:rsidRPr="007A791F" w:rsidRDefault="00811A6E" w:rsidP="00485AA3">
      <w:pPr>
        <w:pStyle w:val="ListParagraph"/>
        <w:numPr>
          <w:ilvl w:val="1"/>
          <w:numId w:val="23"/>
        </w:numPr>
        <w:spacing w:line="276" w:lineRule="auto"/>
        <w:ind w:left="1620" w:hanging="450"/>
        <w:rPr>
          <w:rFonts w:ascii="Times New Roman" w:hAnsi="Times New Roman" w:cs="Times New Roman"/>
          <w:color w:val="000000" w:themeColor="text1"/>
          <w:kern w:val="0"/>
          <w:sz w:val="36"/>
          <w:szCs w:val="22"/>
          <w:lang w:eastAsia="zh-CN"/>
          <w14:ligatures w14:val="none"/>
        </w:rPr>
      </w:pPr>
      <w:r w:rsidRPr="007A791F">
        <w:rPr>
          <w:rFonts w:ascii="Times New Roman" w:hAnsi="Times New Roman" w:cs="Times New Roman"/>
          <w:color w:val="000000" w:themeColor="text1"/>
          <w:kern w:val="0"/>
          <w:sz w:val="36"/>
          <w:szCs w:val="22"/>
          <w:lang w:eastAsia="zh-CN"/>
          <w14:ligatures w14:val="none"/>
        </w:rPr>
        <w:t>Apostles</w:t>
      </w:r>
    </w:p>
    <w:p w14:paraId="283168CA" w14:textId="672B71A6" w:rsidR="00811A6E" w:rsidRPr="007A791F" w:rsidRDefault="00811A6E" w:rsidP="00485AA3">
      <w:pPr>
        <w:pStyle w:val="ListParagraph"/>
        <w:numPr>
          <w:ilvl w:val="1"/>
          <w:numId w:val="23"/>
        </w:numPr>
        <w:spacing w:line="276" w:lineRule="auto"/>
        <w:ind w:left="1620" w:hanging="450"/>
        <w:rPr>
          <w:rFonts w:ascii="Times New Roman" w:hAnsi="Times New Roman" w:cs="Times New Roman"/>
          <w:color w:val="000000" w:themeColor="text1"/>
          <w:kern w:val="0"/>
          <w:sz w:val="36"/>
          <w:szCs w:val="22"/>
          <w:lang w:eastAsia="zh-CN"/>
          <w14:ligatures w14:val="none"/>
        </w:rPr>
      </w:pPr>
      <w:r w:rsidRPr="007A791F">
        <w:rPr>
          <w:rFonts w:ascii="Times New Roman" w:hAnsi="Times New Roman" w:cs="Times New Roman"/>
          <w:color w:val="000000" w:themeColor="text1"/>
          <w:kern w:val="0"/>
          <w:sz w:val="36"/>
          <w:szCs w:val="22"/>
          <w:lang w:eastAsia="zh-CN"/>
          <w14:ligatures w14:val="none"/>
        </w:rPr>
        <w:t>Prophets</w:t>
      </w:r>
    </w:p>
    <w:p w14:paraId="0A8DCE33" w14:textId="08B3D576" w:rsidR="00811A6E" w:rsidRPr="007A791F" w:rsidRDefault="00811A6E" w:rsidP="00485AA3">
      <w:pPr>
        <w:pStyle w:val="ListParagraph"/>
        <w:numPr>
          <w:ilvl w:val="1"/>
          <w:numId w:val="23"/>
        </w:numPr>
        <w:spacing w:line="276" w:lineRule="auto"/>
        <w:ind w:left="1620" w:hanging="450"/>
        <w:rPr>
          <w:rFonts w:ascii="Times New Roman" w:hAnsi="Times New Roman" w:cs="Times New Roman"/>
          <w:color w:val="000000" w:themeColor="text1"/>
          <w:kern w:val="0"/>
          <w:sz w:val="36"/>
          <w:szCs w:val="22"/>
          <w:lang w:eastAsia="zh-CN"/>
          <w14:ligatures w14:val="none"/>
        </w:rPr>
      </w:pPr>
      <w:r w:rsidRPr="007A791F">
        <w:rPr>
          <w:rFonts w:ascii="Times New Roman" w:hAnsi="Times New Roman" w:cs="Times New Roman"/>
          <w:color w:val="000000" w:themeColor="text1"/>
          <w:kern w:val="0"/>
          <w:sz w:val="36"/>
          <w:szCs w:val="22"/>
          <w:lang w:eastAsia="zh-CN"/>
          <w14:ligatures w14:val="none"/>
        </w:rPr>
        <w:t>Evangelists</w:t>
      </w:r>
    </w:p>
    <w:p w14:paraId="7D2C3292" w14:textId="7610BAE0" w:rsidR="00811A6E" w:rsidRPr="007A791F" w:rsidRDefault="00811A6E" w:rsidP="00485AA3">
      <w:pPr>
        <w:pStyle w:val="ListParagraph"/>
        <w:numPr>
          <w:ilvl w:val="1"/>
          <w:numId w:val="23"/>
        </w:numPr>
        <w:spacing w:line="276" w:lineRule="auto"/>
        <w:ind w:left="1620" w:hanging="450"/>
        <w:rPr>
          <w:rFonts w:ascii="Times New Roman" w:hAnsi="Times New Roman" w:cs="Times New Roman"/>
          <w:color w:val="000000" w:themeColor="text1"/>
          <w:kern w:val="0"/>
          <w:sz w:val="36"/>
          <w:szCs w:val="22"/>
          <w:lang w:eastAsia="zh-CN"/>
          <w14:ligatures w14:val="none"/>
        </w:rPr>
      </w:pPr>
      <w:r w:rsidRPr="007A791F">
        <w:rPr>
          <w:rFonts w:ascii="Times New Roman" w:hAnsi="Times New Roman" w:cs="Times New Roman"/>
          <w:color w:val="000000" w:themeColor="text1"/>
          <w:kern w:val="0"/>
          <w:sz w:val="36"/>
          <w:szCs w:val="22"/>
          <w:lang w:eastAsia="zh-CN"/>
          <w14:ligatures w14:val="none"/>
        </w:rPr>
        <w:t>Pastors</w:t>
      </w:r>
    </w:p>
    <w:p w14:paraId="239D0626" w14:textId="7ADE0740" w:rsidR="00811A6E" w:rsidRPr="007A791F" w:rsidRDefault="00811A6E" w:rsidP="00485AA3">
      <w:pPr>
        <w:pStyle w:val="ListParagraph"/>
        <w:numPr>
          <w:ilvl w:val="1"/>
          <w:numId w:val="23"/>
        </w:numPr>
        <w:spacing w:line="276" w:lineRule="auto"/>
        <w:ind w:left="1620" w:hanging="450"/>
        <w:rPr>
          <w:rFonts w:ascii="Times New Roman" w:hAnsi="Times New Roman" w:cs="Times New Roman"/>
          <w:color w:val="000000" w:themeColor="text1"/>
          <w:kern w:val="0"/>
          <w:sz w:val="36"/>
          <w:szCs w:val="22"/>
          <w:lang w:eastAsia="zh-CN"/>
          <w14:ligatures w14:val="none"/>
        </w:rPr>
      </w:pPr>
      <w:r w:rsidRPr="007A791F">
        <w:rPr>
          <w:rFonts w:ascii="Times New Roman" w:hAnsi="Times New Roman" w:cs="Times New Roman"/>
          <w:color w:val="000000" w:themeColor="text1"/>
          <w:kern w:val="0"/>
          <w:sz w:val="36"/>
          <w:szCs w:val="22"/>
          <w:lang w:eastAsia="zh-CN"/>
          <w14:ligatures w14:val="none"/>
        </w:rPr>
        <w:t>Teachers</w:t>
      </w:r>
    </w:p>
    <w:p w14:paraId="5ACAC18C" w14:textId="77777777" w:rsidR="00485AA3" w:rsidRDefault="00485AA3" w:rsidP="00485AA3">
      <w:pPr>
        <w:pStyle w:val="ListParagraph"/>
        <w:spacing w:line="276" w:lineRule="auto"/>
        <w:ind w:left="1080"/>
        <w:rPr>
          <w:rFonts w:ascii="Times New Roman" w:hAnsi="Times New Roman" w:cs="Times New Roman"/>
          <w:color w:val="000000" w:themeColor="text1"/>
          <w:kern w:val="0"/>
          <w:sz w:val="20"/>
          <w:szCs w:val="13"/>
          <w:lang w:eastAsia="zh-CN"/>
          <w14:ligatures w14:val="none"/>
        </w:rPr>
        <w:sectPr w:rsidR="00485AA3" w:rsidSect="00485AA3">
          <w:type w:val="continuous"/>
          <w:pgSz w:w="12240" w:h="15840"/>
          <w:pgMar w:top="380" w:right="907" w:bottom="367" w:left="990" w:header="0" w:footer="893" w:gutter="0"/>
          <w:cols w:num="2" w:space="720"/>
          <w:docGrid w:linePitch="326"/>
        </w:sectPr>
      </w:pPr>
    </w:p>
    <w:p w14:paraId="02324E98" w14:textId="77777777" w:rsidR="007A791F" w:rsidRPr="003B69D0" w:rsidRDefault="007A791F" w:rsidP="00811A6E">
      <w:pPr>
        <w:pStyle w:val="ListParagraph"/>
        <w:ind w:left="1080"/>
        <w:rPr>
          <w:rFonts w:ascii="Times New Roman" w:hAnsi="Times New Roman" w:cs="Times New Roman"/>
          <w:color w:val="000000" w:themeColor="text1"/>
          <w:kern w:val="0"/>
          <w:sz w:val="20"/>
          <w:szCs w:val="13"/>
          <w:lang w:eastAsia="zh-CN"/>
          <w14:ligatures w14:val="none"/>
        </w:rPr>
      </w:pPr>
    </w:p>
    <w:p w14:paraId="5A01A410" w14:textId="4430FC1D" w:rsidR="00811A6E" w:rsidRPr="007A791F" w:rsidRDefault="00811A6E" w:rsidP="00485AA3">
      <w:pPr>
        <w:pStyle w:val="ListParagraph"/>
        <w:spacing w:line="360" w:lineRule="auto"/>
        <w:ind w:left="1080"/>
        <w:rPr>
          <w:rFonts w:ascii="Times New Roman" w:hAnsi="Times New Roman" w:cs="Times New Roman"/>
          <w:b/>
          <w:bCs/>
          <w:color w:val="000000" w:themeColor="text1"/>
          <w:kern w:val="0"/>
          <w:sz w:val="36"/>
          <w:szCs w:val="22"/>
          <w:lang w:eastAsia="zh-CN"/>
          <w14:ligatures w14:val="none"/>
        </w:rPr>
      </w:pPr>
      <w:r w:rsidRPr="007A791F">
        <w:rPr>
          <w:rFonts w:ascii="Times New Roman" w:hAnsi="Times New Roman" w:cs="Times New Roman"/>
          <w:b/>
          <w:bCs/>
          <w:color w:val="000000" w:themeColor="text1"/>
          <w:kern w:val="0"/>
          <w:sz w:val="36"/>
          <w:szCs w:val="22"/>
          <w:lang w:eastAsia="zh-CN"/>
          <w14:ligatures w14:val="none"/>
        </w:rPr>
        <w:t>The Supernatural Spiritual Gifts (</w:t>
      </w:r>
      <w:r w:rsidR="001A109D">
        <w:rPr>
          <w:rFonts w:ascii="Times New Roman" w:hAnsi="Times New Roman" w:cs="Times New Roman"/>
          <w:b/>
          <w:bCs/>
          <w:color w:val="000000" w:themeColor="text1"/>
          <w:kern w:val="0"/>
          <w:sz w:val="36"/>
          <w:szCs w:val="22"/>
          <w:lang w:eastAsia="zh-CN"/>
          <w14:ligatures w14:val="none"/>
        </w:rPr>
        <w:t>1</w:t>
      </w:r>
      <w:r w:rsidRPr="007A791F">
        <w:rPr>
          <w:rFonts w:ascii="Times New Roman" w:hAnsi="Times New Roman" w:cs="Times New Roman"/>
          <w:b/>
          <w:bCs/>
          <w:color w:val="000000" w:themeColor="text1"/>
          <w:kern w:val="0"/>
          <w:sz w:val="36"/>
          <w:szCs w:val="22"/>
          <w:lang w:eastAsia="zh-CN"/>
          <w14:ligatures w14:val="none"/>
        </w:rPr>
        <w:t xml:space="preserve"> Corinthians 12:8-10)</w:t>
      </w:r>
    </w:p>
    <w:p w14:paraId="63AD23E1" w14:textId="77777777" w:rsidR="00315EF8" w:rsidRDefault="00315EF8" w:rsidP="00485AA3">
      <w:pPr>
        <w:pStyle w:val="ListParagraph"/>
        <w:numPr>
          <w:ilvl w:val="0"/>
          <w:numId w:val="24"/>
        </w:numPr>
        <w:spacing w:line="360" w:lineRule="auto"/>
        <w:ind w:left="1080" w:hanging="450"/>
        <w:rPr>
          <w:rFonts w:ascii="Times New Roman" w:hAnsi="Times New Roman" w:cs="Times New Roman"/>
          <w:color w:val="000000" w:themeColor="text1"/>
          <w:kern w:val="0"/>
          <w:sz w:val="36"/>
          <w:szCs w:val="22"/>
          <w:lang w:eastAsia="zh-CN"/>
          <w14:ligatures w14:val="none"/>
        </w:rPr>
        <w:sectPr w:rsidR="00315EF8" w:rsidSect="00C72240">
          <w:type w:val="continuous"/>
          <w:pgSz w:w="12240" w:h="15840"/>
          <w:pgMar w:top="380" w:right="907" w:bottom="367" w:left="990" w:header="0" w:footer="893" w:gutter="0"/>
          <w:cols w:space="720"/>
          <w:docGrid w:linePitch="326"/>
        </w:sectPr>
      </w:pPr>
    </w:p>
    <w:p w14:paraId="0BFFE5DD" w14:textId="7A5EACF7" w:rsidR="00811A6E" w:rsidRPr="00811A6E" w:rsidRDefault="00811A6E" w:rsidP="00485AA3">
      <w:pPr>
        <w:pStyle w:val="ListParagraph"/>
        <w:numPr>
          <w:ilvl w:val="0"/>
          <w:numId w:val="24"/>
        </w:numPr>
        <w:spacing w:line="360" w:lineRule="auto"/>
        <w:ind w:left="1620" w:hanging="45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Word of wisdom</w:t>
      </w:r>
    </w:p>
    <w:p w14:paraId="7321FFE9" w14:textId="3DFD43E8" w:rsidR="00811A6E" w:rsidRPr="00811A6E" w:rsidRDefault="00811A6E" w:rsidP="00485AA3">
      <w:pPr>
        <w:pStyle w:val="ListParagraph"/>
        <w:numPr>
          <w:ilvl w:val="0"/>
          <w:numId w:val="24"/>
        </w:numPr>
        <w:spacing w:line="360" w:lineRule="auto"/>
        <w:ind w:left="1620" w:hanging="45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Word of knowledge</w:t>
      </w:r>
    </w:p>
    <w:p w14:paraId="7A63896C" w14:textId="3822F2E0" w:rsidR="00811A6E" w:rsidRPr="00811A6E" w:rsidRDefault="00811A6E" w:rsidP="00485AA3">
      <w:pPr>
        <w:pStyle w:val="ListParagraph"/>
        <w:numPr>
          <w:ilvl w:val="0"/>
          <w:numId w:val="24"/>
        </w:numPr>
        <w:spacing w:line="360" w:lineRule="auto"/>
        <w:ind w:left="1620" w:hanging="45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Faith</w:t>
      </w:r>
    </w:p>
    <w:p w14:paraId="579BF722" w14:textId="2FCC3BD1" w:rsidR="00811A6E" w:rsidRPr="00811A6E" w:rsidRDefault="00811A6E" w:rsidP="00485AA3">
      <w:pPr>
        <w:pStyle w:val="ListParagraph"/>
        <w:numPr>
          <w:ilvl w:val="0"/>
          <w:numId w:val="24"/>
        </w:numPr>
        <w:spacing w:line="360" w:lineRule="auto"/>
        <w:ind w:left="1620" w:hanging="45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Gifts of healings</w:t>
      </w:r>
    </w:p>
    <w:p w14:paraId="1564B9C8" w14:textId="491F7C7E" w:rsidR="00811A6E" w:rsidRPr="00811A6E" w:rsidRDefault="00811A6E" w:rsidP="00485AA3">
      <w:pPr>
        <w:pStyle w:val="ListParagraph"/>
        <w:numPr>
          <w:ilvl w:val="0"/>
          <w:numId w:val="24"/>
        </w:numPr>
        <w:spacing w:line="360" w:lineRule="auto"/>
        <w:ind w:left="1620" w:hanging="45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Working of miracles</w:t>
      </w:r>
    </w:p>
    <w:p w14:paraId="5437ECBF" w14:textId="57F7D71F" w:rsidR="00811A6E" w:rsidRPr="00811A6E" w:rsidRDefault="00811A6E" w:rsidP="00485AA3">
      <w:pPr>
        <w:pStyle w:val="ListParagraph"/>
        <w:numPr>
          <w:ilvl w:val="0"/>
          <w:numId w:val="24"/>
        </w:numPr>
        <w:spacing w:line="360" w:lineRule="auto"/>
        <w:ind w:left="1170" w:hanging="54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Prophecy</w:t>
      </w:r>
    </w:p>
    <w:p w14:paraId="008232FB" w14:textId="5A04A8EF" w:rsidR="00811A6E" w:rsidRPr="00811A6E" w:rsidRDefault="00811A6E" w:rsidP="00485AA3">
      <w:pPr>
        <w:pStyle w:val="ListParagraph"/>
        <w:numPr>
          <w:ilvl w:val="0"/>
          <w:numId w:val="24"/>
        </w:numPr>
        <w:spacing w:line="360" w:lineRule="auto"/>
        <w:ind w:left="1170" w:hanging="54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Discerning of spirits</w:t>
      </w:r>
    </w:p>
    <w:p w14:paraId="1DEA87A0" w14:textId="7FD1CF82" w:rsidR="00811A6E" w:rsidRPr="00811A6E" w:rsidRDefault="00811A6E" w:rsidP="00485AA3">
      <w:pPr>
        <w:pStyle w:val="ListParagraph"/>
        <w:numPr>
          <w:ilvl w:val="0"/>
          <w:numId w:val="24"/>
        </w:numPr>
        <w:spacing w:line="360" w:lineRule="auto"/>
        <w:ind w:left="1170" w:hanging="540"/>
        <w:rPr>
          <w:rFonts w:ascii="Times New Roman" w:hAnsi="Times New Roman" w:cs="Times New Roman"/>
          <w:color w:val="000000" w:themeColor="text1"/>
          <w:kern w:val="0"/>
          <w:sz w:val="36"/>
          <w:szCs w:val="22"/>
          <w:lang w:eastAsia="zh-CN"/>
          <w14:ligatures w14:val="none"/>
        </w:rPr>
      </w:pPr>
      <w:r w:rsidRPr="00811A6E">
        <w:rPr>
          <w:rFonts w:ascii="Times New Roman" w:hAnsi="Times New Roman" w:cs="Times New Roman"/>
          <w:color w:val="000000" w:themeColor="text1"/>
          <w:kern w:val="0"/>
          <w:sz w:val="36"/>
          <w:szCs w:val="22"/>
          <w:lang w:eastAsia="zh-CN"/>
          <w14:ligatures w14:val="none"/>
        </w:rPr>
        <w:t>Different kinds of tongues</w:t>
      </w:r>
    </w:p>
    <w:p w14:paraId="6A095DE1" w14:textId="2F12A3A4" w:rsidR="003526CF" w:rsidRPr="002D060F" w:rsidRDefault="00811A6E" w:rsidP="00485AA3">
      <w:pPr>
        <w:pStyle w:val="ListParagraph"/>
        <w:numPr>
          <w:ilvl w:val="0"/>
          <w:numId w:val="24"/>
        </w:numPr>
        <w:spacing w:line="360" w:lineRule="auto"/>
        <w:ind w:left="1170" w:hanging="540"/>
        <w:rPr>
          <w:rFonts w:ascii="Times New Roman" w:hAnsi="Times New Roman" w:cs="Times New Roman"/>
          <w:color w:val="000000" w:themeColor="text1"/>
          <w:kern w:val="0"/>
          <w:sz w:val="20"/>
          <w:szCs w:val="13"/>
          <w:lang w:eastAsia="zh-CN"/>
          <w14:ligatures w14:val="none"/>
        </w:rPr>
      </w:pPr>
      <w:r w:rsidRPr="00811A6E">
        <w:rPr>
          <w:rFonts w:ascii="Times New Roman" w:hAnsi="Times New Roman" w:cs="Times New Roman"/>
          <w:color w:val="000000" w:themeColor="text1"/>
          <w:kern w:val="0"/>
          <w:sz w:val="36"/>
          <w:szCs w:val="22"/>
          <w:lang w:eastAsia="zh-CN"/>
          <w14:ligatures w14:val="none"/>
        </w:rPr>
        <w:t>Interpretation of tongues</w:t>
      </w:r>
    </w:p>
    <w:p w14:paraId="044654A5" w14:textId="77777777" w:rsidR="00315EF8" w:rsidRDefault="00315EF8" w:rsidP="00BD5409">
      <w:pPr>
        <w:rPr>
          <w:rFonts w:ascii="Times New Roman" w:hAnsi="Times New Roman" w:cs="Times New Roman"/>
          <w:color w:val="000000" w:themeColor="text1"/>
          <w:kern w:val="0"/>
          <w:sz w:val="13"/>
          <w:szCs w:val="6"/>
          <w:lang w:eastAsia="zh-CN"/>
          <w14:ligatures w14:val="none"/>
        </w:rPr>
        <w:sectPr w:rsidR="00315EF8" w:rsidSect="00315EF8">
          <w:type w:val="continuous"/>
          <w:pgSz w:w="12240" w:h="15840"/>
          <w:pgMar w:top="380" w:right="907" w:bottom="367" w:left="990" w:header="0" w:footer="893" w:gutter="0"/>
          <w:cols w:num="2" w:space="720"/>
          <w:docGrid w:linePitch="326"/>
        </w:sectPr>
      </w:pPr>
    </w:p>
    <w:p w14:paraId="7C7E55CE" w14:textId="77777777" w:rsidR="00BD5409" w:rsidRPr="002D060F" w:rsidRDefault="00BD5409" w:rsidP="00BD5409">
      <w:pPr>
        <w:rPr>
          <w:rFonts w:ascii="Times New Roman" w:hAnsi="Times New Roman" w:cs="Times New Roman"/>
          <w:color w:val="000000" w:themeColor="text1"/>
          <w:kern w:val="0"/>
          <w:sz w:val="13"/>
          <w:szCs w:val="6"/>
          <w:lang w:eastAsia="zh-CN"/>
          <w14:ligatures w14:val="none"/>
        </w:rPr>
      </w:pPr>
    </w:p>
    <w:p w14:paraId="79520C37" w14:textId="77777777" w:rsidR="00485AA3" w:rsidRPr="00485AA3" w:rsidRDefault="00485AA3" w:rsidP="002D060F">
      <w:pPr>
        <w:rPr>
          <w:rFonts w:ascii="Times New Roman" w:eastAsia="Times New Roman" w:hAnsi="Times New Roman" w:cs="Times New Roman"/>
          <w:b/>
          <w:bCs/>
          <w:caps/>
          <w:color w:val="0432FF"/>
          <w:kern w:val="0"/>
          <w:sz w:val="22"/>
          <w:szCs w:val="16"/>
          <w14:ligatures w14:val="none"/>
        </w:rPr>
      </w:pPr>
      <w:bookmarkStart w:id="22" w:name="OLE_LINK13"/>
    </w:p>
    <w:p w14:paraId="7D9BA1DC" w14:textId="26BE9B21" w:rsidR="002108F0" w:rsidRDefault="002108F0" w:rsidP="002D060F">
      <w:pPr>
        <w:rPr>
          <w:rFonts w:ascii="Times New Roman" w:eastAsia="Times New Roman" w:hAnsi="Times New Roman" w:cs="Times New Roman"/>
          <w:b/>
          <w:bCs/>
          <w:caps/>
          <w:color w:val="0432FF"/>
          <w:kern w:val="0"/>
          <w:sz w:val="36"/>
          <w:szCs w:val="22"/>
          <w14:ligatures w14:val="none"/>
        </w:rPr>
      </w:pPr>
      <w:r w:rsidRPr="002108F0">
        <w:rPr>
          <w:rFonts w:ascii="Times New Roman" w:eastAsia="Times New Roman" w:hAnsi="Times New Roman" w:cs="Times New Roman"/>
          <w:b/>
          <w:bCs/>
          <w:caps/>
          <w:color w:val="0432FF"/>
          <w:kern w:val="0"/>
          <w:sz w:val="36"/>
          <w:szCs w:val="22"/>
          <w14:ligatures w14:val="none"/>
        </w:rPr>
        <w:t>Discovering Your Spiritual Gifts</w:t>
      </w:r>
    </w:p>
    <w:bookmarkEnd w:id="22"/>
    <w:p w14:paraId="50DCADD2" w14:textId="247E8656" w:rsidR="00C72240" w:rsidRPr="00315EF8" w:rsidRDefault="00195BF3" w:rsidP="00B216EA">
      <w:pPr>
        <w:spacing w:before="100" w:beforeAutospacing="1" w:after="100" w:afterAutospacing="1" w:line="276" w:lineRule="auto"/>
        <w:outlineLvl w:val="3"/>
        <w:rPr>
          <w:rFonts w:ascii="Times New Roman" w:hAnsi="Times New Roman" w:cs="Times New Roman"/>
          <w:color w:val="000000" w:themeColor="text1"/>
          <w:kern w:val="0"/>
          <w:sz w:val="36"/>
          <w:szCs w:val="22"/>
          <w:lang w:eastAsia="zh-CN"/>
          <w14:ligatures w14:val="none"/>
        </w:rPr>
      </w:pPr>
      <w:r w:rsidRPr="00195BF3">
        <w:rPr>
          <w:rFonts w:ascii="Times New Roman" w:hAnsi="Times New Roman" w:cs="Times New Roman"/>
          <w:color w:val="000000" w:themeColor="text1"/>
          <w:kern w:val="0"/>
          <w:sz w:val="36"/>
          <w:szCs w:val="22"/>
          <w:lang w:eastAsia="zh-CN"/>
          <w14:ligatures w14:val="none"/>
        </w:rPr>
        <w:t>Many believers want to identify their spiritual gifts but are unsure where to start. The process is both prayerful and practical — it happens in community, in service, and over time.</w:t>
      </w:r>
    </w:p>
    <w:p w14:paraId="01BC9282" w14:textId="31218E1F" w:rsidR="00DE43A3" w:rsidRDefault="00C72240" w:rsidP="0063165A">
      <w:pPr>
        <w:pStyle w:val="ListParagraph"/>
        <w:spacing w:before="100" w:beforeAutospacing="1" w:after="100" w:afterAutospacing="1" w:line="276" w:lineRule="auto"/>
        <w:ind w:left="0"/>
        <w:outlineLvl w:val="3"/>
        <w:rPr>
          <w:rFonts w:ascii="Times New Roman" w:eastAsia="Times New Roman" w:hAnsi="Times New Roman" w:cs="Times New Roman"/>
          <w:kern w:val="0"/>
          <w:sz w:val="36"/>
          <w:szCs w:val="36"/>
          <w14:ligatures w14:val="none"/>
        </w:rPr>
      </w:pPr>
      <w:bookmarkStart w:id="23" w:name="OLE_LINK48"/>
      <w:r w:rsidRPr="00C72240">
        <w:rPr>
          <w:rFonts w:ascii="Times New Roman" w:eastAsia="Times New Roman" w:hAnsi="Times New Roman" w:cs="Times New Roman"/>
          <w:kern w:val="0"/>
          <w:sz w:val="36"/>
          <w:szCs w:val="36"/>
          <w14:ligatures w14:val="none"/>
        </w:rPr>
        <w:t>God rarely reveals your gifts in isolation. It is in the act of serving that gifts become evident — both to you and to those around you. As you step out in faith, the Holy Spirit confirms and sharpens what He has placed within you.</w:t>
      </w:r>
      <w:r w:rsidR="00D14201" w:rsidRPr="00D14201">
        <w:rPr>
          <w:rFonts w:ascii="Times New Roman" w:eastAsia="Times New Roman" w:hAnsi="Times New Roman" w:cs="Times New Roman"/>
          <w:b/>
          <w:bCs/>
          <w:noProof/>
          <w:color w:val="0432FF"/>
          <w:kern w:val="0"/>
          <w:sz w:val="36"/>
          <w:szCs w:val="36"/>
        </w:rPr>
        <w:t xml:space="preserve"> </w:t>
      </w:r>
    </w:p>
    <w:bookmarkEnd w:id="23"/>
    <w:p w14:paraId="4CA0E281" w14:textId="250FF98B" w:rsidR="00C72240" w:rsidRPr="00B216EA" w:rsidRDefault="00C72240" w:rsidP="002B288F">
      <w:pPr>
        <w:spacing w:before="100" w:beforeAutospacing="1" w:after="100" w:afterAutospacing="1" w:line="240" w:lineRule="auto"/>
        <w:outlineLvl w:val="3"/>
        <w:rPr>
          <w:rFonts w:ascii="Times New Roman" w:eastAsia="Times New Roman" w:hAnsi="Times New Roman" w:cs="Times New Roman"/>
          <w:b/>
          <w:bCs/>
          <w:color w:val="0432FF"/>
          <w:kern w:val="0"/>
          <w:sz w:val="2"/>
          <w:szCs w:val="2"/>
          <w14:ligatures w14:val="none"/>
        </w:rPr>
      </w:pPr>
    </w:p>
    <w:p w14:paraId="6935BAF3" w14:textId="0500A805" w:rsidR="002B288F" w:rsidRPr="002B288F" w:rsidRDefault="002B288F" w:rsidP="002B288F">
      <w:pPr>
        <w:spacing w:before="100" w:beforeAutospacing="1" w:after="100" w:afterAutospacing="1" w:line="240" w:lineRule="auto"/>
        <w:outlineLvl w:val="3"/>
        <w:rPr>
          <w:rFonts w:ascii="Times New Roman" w:eastAsia="Times New Roman" w:hAnsi="Times New Roman" w:cs="Times New Roman"/>
          <w:b/>
          <w:bCs/>
          <w:color w:val="0432FF"/>
          <w:kern w:val="0"/>
          <w:sz w:val="36"/>
          <w:szCs w:val="36"/>
          <w14:ligatures w14:val="none"/>
        </w:rPr>
      </w:pPr>
      <w:bookmarkStart w:id="24" w:name="OLE_LINK14"/>
      <w:r w:rsidRPr="002B288F">
        <w:rPr>
          <w:rFonts w:ascii="Times New Roman" w:eastAsia="Times New Roman" w:hAnsi="Times New Roman" w:cs="Times New Roman"/>
          <w:b/>
          <w:bCs/>
          <w:caps/>
          <w:color w:val="0432FF"/>
          <w:kern w:val="0"/>
          <w:sz w:val="36"/>
          <w:szCs w:val="22"/>
          <w14:ligatures w14:val="none"/>
        </w:rPr>
        <w:t>Innate Skills — Born for a Purpose</w:t>
      </w:r>
    </w:p>
    <w:p w14:paraId="310BA143" w14:textId="77777777" w:rsidR="000E4A85" w:rsidRDefault="000E4A85" w:rsidP="00315EF8">
      <w:pPr>
        <w:spacing w:before="100" w:beforeAutospacing="1" w:after="100" w:afterAutospacing="1" w:line="276" w:lineRule="auto"/>
        <w:outlineLvl w:val="3"/>
        <w:rPr>
          <w:rFonts w:ascii="Times New Roman" w:eastAsia="Times New Roman" w:hAnsi="Times New Roman" w:cs="Times New Roman"/>
          <w:kern w:val="0"/>
          <w:sz w:val="36"/>
          <w:szCs w:val="36"/>
          <w14:ligatures w14:val="none"/>
        </w:rPr>
      </w:pPr>
      <w:bookmarkStart w:id="25" w:name="OLE_LINK49"/>
      <w:bookmarkEnd w:id="24"/>
      <w:r w:rsidRPr="000E4A85">
        <w:rPr>
          <w:rFonts w:ascii="Times New Roman" w:eastAsia="Times New Roman" w:hAnsi="Times New Roman" w:cs="Times New Roman"/>
          <w:kern w:val="0"/>
          <w:sz w:val="36"/>
          <w:szCs w:val="36"/>
          <w14:ligatures w14:val="none"/>
        </w:rPr>
        <w:t>Before you ever attended a class, read a book, or received formal training, God was already at work. Innate skills are natural talents embedded in you—part of how God created you in His image for His divine purposes.</w:t>
      </w:r>
    </w:p>
    <w:p w14:paraId="021B97A6" w14:textId="1A1C04C9" w:rsidR="003F2D4B" w:rsidRPr="00315EF8" w:rsidRDefault="001A5AB0" w:rsidP="00315EF8">
      <w:pPr>
        <w:spacing w:before="100" w:beforeAutospacing="1" w:after="100" w:afterAutospacing="1" w:line="276" w:lineRule="auto"/>
        <w:outlineLvl w:val="3"/>
        <w:rPr>
          <w:rFonts w:ascii="Times New Roman" w:eastAsia="Times New Roman" w:hAnsi="Times New Roman" w:cs="Times New Roman"/>
          <w:kern w:val="0"/>
          <w:sz w:val="36"/>
          <w:szCs w:val="36"/>
          <w14:ligatures w14:val="none"/>
        </w:rPr>
      </w:pPr>
      <w:bookmarkStart w:id="26" w:name="OLE_LINK50"/>
      <w:bookmarkEnd w:id="25"/>
      <w:r>
        <w:rPr>
          <w:rFonts w:ascii="Times New Roman" w:eastAsia="Times New Roman" w:hAnsi="Times New Roman" w:cs="Times New Roman" w:hint="cs"/>
          <w:kern w:val="0"/>
          <w:sz w:val="36"/>
          <w:szCs w:val="36"/>
          <w14:ligatures w14:val="none"/>
        </w:rPr>
        <w:t>These may encompass creative thinking, natural leadership, deep empathy, analytical skills, athletic coordination, musical sensitivity, or an effortless ability to connect with others. The psalmist stated: “</w:t>
      </w:r>
      <w:r w:rsidRPr="00CB64AD">
        <w:rPr>
          <w:rFonts w:ascii="Times New Roman" w:eastAsia="Times New Roman" w:hAnsi="Times New Roman" w:cs="Times New Roman" w:hint="cs"/>
          <w:b/>
          <w:bCs/>
          <w:kern w:val="0"/>
          <w:sz w:val="36"/>
          <w:szCs w:val="36"/>
          <w14:ligatures w14:val="none"/>
        </w:rPr>
        <w:t>I am fearfully and wonderfully made</w:t>
      </w:r>
      <w:r>
        <w:rPr>
          <w:rFonts w:ascii="Times New Roman" w:eastAsia="Times New Roman" w:hAnsi="Times New Roman" w:cs="Times New Roman" w:hint="cs"/>
          <w:kern w:val="0"/>
          <w:sz w:val="36"/>
          <w:szCs w:val="36"/>
          <w14:ligatures w14:val="none"/>
        </w:rPr>
        <w:t>” (Psalm 139:14). Your innate strengths are no accident—they reflect the intentional craftsmanship of God.</w:t>
      </w:r>
      <w:bookmarkEnd w:id="26"/>
    </w:p>
    <w:p w14:paraId="624BAB36" w14:textId="2DCBE4F7" w:rsidR="00746AFC" w:rsidRDefault="003F2D4B" w:rsidP="002B288F">
      <w:pPr>
        <w:spacing w:before="100" w:beforeAutospacing="1" w:after="100" w:afterAutospacing="1" w:line="240" w:lineRule="auto"/>
        <w:outlineLvl w:val="3"/>
        <w:rPr>
          <w:rFonts w:ascii="Times New Roman" w:eastAsia="Times New Roman" w:hAnsi="Times New Roman" w:cs="Times New Roman"/>
          <w:kern w:val="0"/>
          <w:sz w:val="36"/>
          <w:szCs w:val="36"/>
          <w14:ligatures w14:val="none"/>
        </w:rPr>
      </w:pPr>
      <w:bookmarkStart w:id="27" w:name="OLE_LINK51"/>
      <w:r w:rsidRPr="003F2D4B">
        <w:rPr>
          <w:rFonts w:ascii="Times New Roman" w:eastAsia="Times New Roman" w:hAnsi="Times New Roman" w:cs="Times New Roman"/>
          <w:b/>
          <w:bCs/>
          <w:caps/>
          <w:color w:val="0432FF"/>
          <w:kern w:val="0"/>
          <w:sz w:val="36"/>
          <w:szCs w:val="22"/>
          <w14:ligatures w14:val="none"/>
        </w:rPr>
        <w:t>Examples of Innate Skills in Scripture</w:t>
      </w:r>
    </w:p>
    <w:p w14:paraId="788C0BBC" w14:textId="6DCA8284" w:rsidR="00A42774" w:rsidRPr="003F2D4B" w:rsidRDefault="003F2D4B" w:rsidP="003F2D4B">
      <w:pPr>
        <w:spacing w:line="276" w:lineRule="auto"/>
        <w:rPr>
          <w:rFonts w:ascii="Times New Roman" w:eastAsia="Times New Roman" w:hAnsi="Times New Roman" w:cs="Times New Roman"/>
          <w:kern w:val="0"/>
          <w:sz w:val="36"/>
          <w:szCs w:val="36"/>
          <w14:ligatures w14:val="none"/>
        </w:rPr>
      </w:pPr>
      <w:bookmarkStart w:id="28" w:name="OLE_LINK52"/>
      <w:bookmarkEnd w:id="27"/>
      <w:r w:rsidRPr="003F2D4B">
        <w:rPr>
          <w:rFonts w:ascii="Times New Roman" w:eastAsia="Times New Roman" w:hAnsi="Times New Roman" w:cs="Times New Roman"/>
          <w:kern w:val="0"/>
          <w:sz w:val="36"/>
          <w:szCs w:val="36"/>
          <w14:ligatures w14:val="none"/>
        </w:rPr>
        <w:t>The Bible is filled with men and women whose natural aptitudes were consecrated to God and used mightily for His Kingdom. Their stories remind us that natural ability, when surrendered to God, becomes extraordinary.</w:t>
      </w:r>
    </w:p>
    <w:bookmarkEnd w:id="28"/>
    <w:p w14:paraId="4E99D610" w14:textId="77777777" w:rsidR="003F2D4B" w:rsidRPr="000A7C07" w:rsidRDefault="003F2D4B" w:rsidP="00A42774">
      <w:pPr>
        <w:pStyle w:val="ListParagraph"/>
        <w:rPr>
          <w:rFonts w:ascii="Times New Roman" w:eastAsia="Times New Roman" w:hAnsi="Times New Roman" w:cs="Times New Roman"/>
          <w:b/>
          <w:bCs/>
          <w:kern w:val="0"/>
          <w:sz w:val="21"/>
          <w:szCs w:val="21"/>
          <w14:ligatures w14:val="none"/>
        </w:rPr>
      </w:pPr>
    </w:p>
    <w:p w14:paraId="398E34A6" w14:textId="59F81956" w:rsidR="000A7C07" w:rsidRPr="000A7C07" w:rsidRDefault="000A7C07" w:rsidP="00594A4D">
      <w:pPr>
        <w:pStyle w:val="ListParagraph"/>
        <w:numPr>
          <w:ilvl w:val="0"/>
          <w:numId w:val="15"/>
        </w:numPr>
        <w:spacing w:before="100" w:beforeAutospacing="1" w:after="100" w:afterAutospacing="1" w:line="276" w:lineRule="auto"/>
        <w:ind w:left="450" w:hanging="450"/>
        <w:outlineLvl w:val="3"/>
        <w:rPr>
          <w:rFonts w:ascii="Times New Roman" w:eastAsia="Times New Roman" w:hAnsi="Times New Roman" w:cs="Times New Roman"/>
          <w:kern w:val="0"/>
          <w:sz w:val="36"/>
          <w:szCs w:val="36"/>
          <w14:ligatures w14:val="none"/>
        </w:rPr>
      </w:pPr>
      <w:bookmarkStart w:id="29" w:name="OLE_LINK53"/>
      <w:bookmarkStart w:id="30" w:name="OLE_LINK16"/>
      <w:r w:rsidRPr="000A7C07">
        <w:rPr>
          <w:rFonts w:ascii="Times New Roman" w:eastAsia="Times New Roman" w:hAnsi="Times New Roman" w:cs="Times New Roman"/>
          <w:b/>
          <w:bCs/>
          <w:color w:val="0432FF"/>
          <w:kern w:val="0"/>
          <w:sz w:val="36"/>
          <w:szCs w:val="36"/>
          <w14:ligatures w14:val="none"/>
        </w:rPr>
        <w:t>Bezalel — Artistry</w:t>
      </w:r>
      <w:r w:rsidRPr="000A7C07">
        <w:rPr>
          <w:rFonts w:ascii="Times New Roman" w:eastAsia="Times New Roman" w:hAnsi="Times New Roman" w:cs="Times New Roman"/>
          <w:kern w:val="0"/>
          <w:sz w:val="36"/>
          <w:szCs w:val="36"/>
          <w14:ligatures w14:val="none"/>
        </w:rPr>
        <w:t xml:space="preserve"> (Exodus 31:1–5)</w:t>
      </w:r>
      <w:r>
        <w:rPr>
          <w:rFonts w:ascii="Times New Roman" w:eastAsia="Times New Roman" w:hAnsi="Times New Roman" w:cs="Times New Roman"/>
          <w:kern w:val="0"/>
          <w:sz w:val="36"/>
          <w:szCs w:val="36"/>
          <w14:ligatures w14:val="none"/>
        </w:rPr>
        <w:t xml:space="preserve"> </w:t>
      </w:r>
      <w:r w:rsidRPr="000A7C07">
        <w:rPr>
          <w:rFonts w:ascii="Times New Roman" w:eastAsia="Times New Roman" w:hAnsi="Times New Roman" w:cs="Times New Roman"/>
          <w:kern w:val="0"/>
          <w:sz w:val="36"/>
          <w:szCs w:val="36"/>
          <w14:ligatures w14:val="none"/>
        </w:rPr>
        <w:t>God specifically chose Bezalel and filled him with the Spirit of God in skill, ability, and knowledge in all kinds of crafts to construct the Tabernacle.</w:t>
      </w:r>
    </w:p>
    <w:bookmarkEnd w:id="29"/>
    <w:p w14:paraId="1F869DEC" w14:textId="77777777" w:rsidR="000A7C07" w:rsidRPr="000A7C07" w:rsidRDefault="000A7C07" w:rsidP="00594A4D">
      <w:pPr>
        <w:pStyle w:val="ListParagraph"/>
        <w:spacing w:before="100" w:beforeAutospacing="1" w:after="100" w:afterAutospacing="1" w:line="276" w:lineRule="auto"/>
        <w:ind w:left="450" w:hanging="450"/>
        <w:outlineLvl w:val="3"/>
        <w:rPr>
          <w:rFonts w:ascii="Times New Roman" w:eastAsia="Times New Roman" w:hAnsi="Times New Roman" w:cs="Times New Roman"/>
          <w:kern w:val="0"/>
          <w:sz w:val="36"/>
          <w:szCs w:val="36"/>
          <w14:ligatures w14:val="none"/>
        </w:rPr>
      </w:pPr>
    </w:p>
    <w:p w14:paraId="29F549B7" w14:textId="7536BC0C" w:rsidR="000A7C07" w:rsidRPr="00704358" w:rsidRDefault="000A7C07" w:rsidP="00594A4D">
      <w:pPr>
        <w:pStyle w:val="ListParagraph"/>
        <w:numPr>
          <w:ilvl w:val="0"/>
          <w:numId w:val="15"/>
        </w:numPr>
        <w:spacing w:before="100" w:beforeAutospacing="1" w:after="100" w:afterAutospacing="1" w:line="276" w:lineRule="auto"/>
        <w:ind w:left="450" w:hanging="450"/>
        <w:outlineLvl w:val="3"/>
        <w:rPr>
          <w:rFonts w:ascii="Times New Roman" w:eastAsia="Times New Roman" w:hAnsi="Times New Roman" w:cs="Times New Roman"/>
          <w:kern w:val="0"/>
          <w:sz w:val="36"/>
          <w:szCs w:val="36"/>
          <w14:ligatures w14:val="none"/>
        </w:rPr>
      </w:pPr>
      <w:bookmarkStart w:id="31" w:name="OLE_LINK2"/>
      <w:r w:rsidRPr="00704358">
        <w:rPr>
          <w:rFonts w:ascii="Times New Roman" w:eastAsia="Times New Roman" w:hAnsi="Times New Roman" w:cs="Times New Roman"/>
          <w:b/>
          <w:bCs/>
          <w:color w:val="0432FF"/>
          <w:kern w:val="0"/>
          <w:sz w:val="36"/>
          <w:szCs w:val="36"/>
          <w14:ligatures w14:val="none"/>
        </w:rPr>
        <w:t>David — Leadership &amp; Music</w:t>
      </w:r>
      <w:r w:rsidRPr="00704358">
        <w:rPr>
          <w:rFonts w:ascii="Times New Roman" w:eastAsia="Times New Roman" w:hAnsi="Times New Roman" w:cs="Times New Roman"/>
          <w:color w:val="0432FF"/>
          <w:kern w:val="0"/>
          <w:sz w:val="36"/>
          <w:szCs w:val="36"/>
          <w14:ligatures w14:val="none"/>
        </w:rPr>
        <w:t xml:space="preserve"> </w:t>
      </w:r>
      <w:r w:rsidRPr="000A7C07">
        <w:rPr>
          <w:rFonts w:ascii="Times New Roman" w:eastAsia="Times New Roman" w:hAnsi="Times New Roman" w:cs="Times New Roman"/>
          <w:kern w:val="0"/>
          <w:sz w:val="36"/>
          <w:szCs w:val="36"/>
          <w14:ligatures w14:val="none"/>
        </w:rPr>
        <w:t>(1 Samuel 16)</w:t>
      </w:r>
      <w:r w:rsidR="00704358">
        <w:rPr>
          <w:rFonts w:ascii="Times New Roman" w:eastAsia="Times New Roman" w:hAnsi="Times New Roman" w:cs="Times New Roman"/>
          <w:kern w:val="0"/>
          <w:sz w:val="36"/>
          <w:szCs w:val="36"/>
          <w14:ligatures w14:val="none"/>
        </w:rPr>
        <w:t xml:space="preserve"> </w:t>
      </w:r>
      <w:r w:rsidRPr="00704358">
        <w:rPr>
          <w:rFonts w:ascii="Times New Roman" w:eastAsia="Times New Roman" w:hAnsi="Times New Roman" w:cs="Times New Roman"/>
          <w:kern w:val="0"/>
          <w:sz w:val="36"/>
          <w:szCs w:val="36"/>
          <w14:ligatures w14:val="none"/>
        </w:rPr>
        <w:t>David</w:t>
      </w:r>
      <w:r w:rsidR="00704358">
        <w:rPr>
          <w:rFonts w:ascii="Times New Roman" w:eastAsia="Times New Roman" w:hAnsi="Times New Roman" w:cs="Times New Roman"/>
          <w:kern w:val="0"/>
          <w:sz w:val="36"/>
          <w:szCs w:val="36"/>
          <w14:ligatures w14:val="none"/>
        </w:rPr>
        <w:t>’</w:t>
      </w:r>
      <w:r w:rsidRPr="00704358">
        <w:rPr>
          <w:rFonts w:ascii="Times New Roman" w:eastAsia="Times New Roman" w:hAnsi="Times New Roman" w:cs="Times New Roman"/>
          <w:kern w:val="0"/>
          <w:sz w:val="36"/>
          <w:szCs w:val="36"/>
          <w14:ligatures w14:val="none"/>
        </w:rPr>
        <w:t xml:space="preserve">s natural gifts of courage, musical talent, and leadership — </w:t>
      </w:r>
      <w:proofErr w:type="gramStart"/>
      <w:r w:rsidR="00704358" w:rsidRPr="00704358">
        <w:rPr>
          <w:rFonts w:ascii="Times New Roman" w:eastAsia="Times New Roman" w:hAnsi="Times New Roman" w:cs="Times New Roman"/>
          <w:kern w:val="0"/>
          <w:sz w:val="36"/>
          <w:szCs w:val="36"/>
          <w14:ligatures w14:val="none"/>
        </w:rPr>
        <w:t>ho</w:t>
      </w:r>
      <w:r w:rsidR="00704358">
        <w:rPr>
          <w:rFonts w:ascii="Times New Roman" w:eastAsia="Times New Roman" w:hAnsi="Times New Roman" w:cs="Times New Roman"/>
          <w:kern w:val="0"/>
          <w:sz w:val="36"/>
          <w:szCs w:val="36"/>
          <w14:ligatures w14:val="none"/>
        </w:rPr>
        <w:t>n</w:t>
      </w:r>
      <w:r w:rsidR="00704358" w:rsidRPr="00704358">
        <w:rPr>
          <w:rFonts w:ascii="Times New Roman" w:eastAsia="Times New Roman" w:hAnsi="Times New Roman" w:cs="Times New Roman"/>
          <w:kern w:val="0"/>
          <w:sz w:val="36"/>
          <w:szCs w:val="36"/>
          <w14:ligatures w14:val="none"/>
        </w:rPr>
        <w:t>ed in</w:t>
      </w:r>
      <w:proofErr w:type="gramEnd"/>
      <w:r w:rsidRPr="00704358">
        <w:rPr>
          <w:rFonts w:ascii="Times New Roman" w:eastAsia="Times New Roman" w:hAnsi="Times New Roman" w:cs="Times New Roman"/>
          <w:kern w:val="0"/>
          <w:sz w:val="36"/>
          <w:szCs w:val="36"/>
          <w14:ligatures w14:val="none"/>
        </w:rPr>
        <w:t xml:space="preserve"> the fields as a shepherd — were the very tools God used to shape a king and a worshiper.</w:t>
      </w:r>
    </w:p>
    <w:bookmarkEnd w:id="31"/>
    <w:p w14:paraId="4219C7CC" w14:textId="77777777" w:rsidR="000A7C07" w:rsidRPr="000A7C07" w:rsidRDefault="000A7C07" w:rsidP="00594A4D">
      <w:pPr>
        <w:pStyle w:val="ListParagraph"/>
        <w:spacing w:before="100" w:beforeAutospacing="1" w:after="100" w:afterAutospacing="1" w:line="276" w:lineRule="auto"/>
        <w:ind w:left="450" w:hanging="450"/>
        <w:outlineLvl w:val="3"/>
        <w:rPr>
          <w:rFonts w:ascii="Times New Roman" w:eastAsia="Times New Roman" w:hAnsi="Times New Roman" w:cs="Times New Roman"/>
          <w:kern w:val="0"/>
          <w:sz w:val="36"/>
          <w:szCs w:val="36"/>
          <w14:ligatures w14:val="none"/>
        </w:rPr>
      </w:pPr>
    </w:p>
    <w:p w14:paraId="0318CF6D" w14:textId="19B8D627" w:rsidR="00CF060F" w:rsidRPr="00704358" w:rsidRDefault="000A7C07" w:rsidP="00594A4D">
      <w:pPr>
        <w:pStyle w:val="ListParagraph"/>
        <w:numPr>
          <w:ilvl w:val="0"/>
          <w:numId w:val="15"/>
        </w:numPr>
        <w:spacing w:before="100" w:beforeAutospacing="1" w:after="100" w:afterAutospacing="1" w:line="276" w:lineRule="auto"/>
        <w:ind w:left="450" w:hanging="450"/>
        <w:outlineLvl w:val="3"/>
        <w:rPr>
          <w:rFonts w:ascii="Times New Roman" w:eastAsia="Times New Roman" w:hAnsi="Times New Roman" w:cs="Times New Roman"/>
          <w:kern w:val="0"/>
          <w:sz w:val="36"/>
          <w:szCs w:val="36"/>
          <w14:ligatures w14:val="none"/>
        </w:rPr>
      </w:pPr>
      <w:bookmarkStart w:id="32" w:name="OLE_LINK3"/>
      <w:r w:rsidRPr="00704358">
        <w:rPr>
          <w:rFonts w:ascii="Times New Roman" w:eastAsia="Times New Roman" w:hAnsi="Times New Roman" w:cs="Times New Roman"/>
          <w:b/>
          <w:bCs/>
          <w:color w:val="0432FF"/>
          <w:kern w:val="0"/>
          <w:sz w:val="36"/>
          <w:szCs w:val="36"/>
          <w14:ligatures w14:val="none"/>
        </w:rPr>
        <w:t>Apollos — Eloquence</w:t>
      </w:r>
      <w:r w:rsidRPr="00704358">
        <w:rPr>
          <w:rFonts w:ascii="Times New Roman" w:eastAsia="Times New Roman" w:hAnsi="Times New Roman" w:cs="Times New Roman"/>
          <w:color w:val="0432FF"/>
          <w:kern w:val="0"/>
          <w:sz w:val="36"/>
          <w:szCs w:val="36"/>
          <w14:ligatures w14:val="none"/>
        </w:rPr>
        <w:t xml:space="preserve"> </w:t>
      </w:r>
      <w:bookmarkStart w:id="33" w:name="OLE_LINK4"/>
      <w:bookmarkEnd w:id="32"/>
      <w:r w:rsidRPr="000A7C07">
        <w:rPr>
          <w:rFonts w:ascii="Times New Roman" w:eastAsia="Times New Roman" w:hAnsi="Times New Roman" w:cs="Times New Roman"/>
          <w:kern w:val="0"/>
          <w:sz w:val="36"/>
          <w:szCs w:val="36"/>
          <w14:ligatures w14:val="none"/>
        </w:rPr>
        <w:t xml:space="preserve">(Acts </w:t>
      </w:r>
      <w:r w:rsidR="00704358" w:rsidRPr="000A7C07">
        <w:rPr>
          <w:rFonts w:ascii="Times New Roman" w:eastAsia="Times New Roman" w:hAnsi="Times New Roman" w:cs="Times New Roman"/>
          <w:kern w:val="0"/>
          <w:sz w:val="36"/>
          <w:szCs w:val="36"/>
          <w14:ligatures w14:val="none"/>
        </w:rPr>
        <w:t>18:24)</w:t>
      </w:r>
      <w:r w:rsidR="00704358" w:rsidRPr="00704358">
        <w:rPr>
          <w:rFonts w:ascii="Times New Roman" w:eastAsia="Times New Roman" w:hAnsi="Times New Roman" w:cs="Times New Roman"/>
          <w:kern w:val="0"/>
          <w:sz w:val="36"/>
          <w:szCs w:val="36"/>
          <w14:ligatures w14:val="none"/>
        </w:rPr>
        <w:t xml:space="preserve"> </w:t>
      </w:r>
      <w:bookmarkEnd w:id="33"/>
      <w:r w:rsidR="00704358" w:rsidRPr="00704358">
        <w:rPr>
          <w:rFonts w:ascii="Times New Roman" w:eastAsia="Times New Roman" w:hAnsi="Times New Roman" w:cs="Times New Roman"/>
          <w:kern w:val="0"/>
          <w:sz w:val="36"/>
          <w:szCs w:val="36"/>
          <w14:ligatures w14:val="none"/>
        </w:rPr>
        <w:t>Apollos</w:t>
      </w:r>
      <w:r w:rsidRPr="00704358">
        <w:rPr>
          <w:rFonts w:ascii="Times New Roman" w:eastAsia="Times New Roman" w:hAnsi="Times New Roman" w:cs="Times New Roman"/>
          <w:kern w:val="0"/>
          <w:sz w:val="36"/>
          <w:szCs w:val="36"/>
          <w14:ligatures w14:val="none"/>
        </w:rPr>
        <w:t xml:space="preserve"> was described as </w:t>
      </w:r>
      <w:r w:rsidR="0061450D">
        <w:rPr>
          <w:rFonts w:ascii="Times New Roman" w:eastAsia="Times New Roman" w:hAnsi="Times New Roman" w:cs="Times New Roman"/>
          <w:kern w:val="0"/>
          <w:sz w:val="36"/>
          <w:szCs w:val="36"/>
          <w14:ligatures w14:val="none"/>
        </w:rPr>
        <w:t>“</w:t>
      </w:r>
      <w:r w:rsidRPr="0061450D">
        <w:rPr>
          <w:rFonts w:ascii="Times New Roman" w:eastAsia="Times New Roman" w:hAnsi="Times New Roman" w:cs="Times New Roman"/>
          <w:b/>
          <w:bCs/>
          <w:color w:val="0432FF"/>
          <w:kern w:val="0"/>
          <w:sz w:val="36"/>
          <w:szCs w:val="36"/>
          <w14:ligatures w14:val="none"/>
        </w:rPr>
        <w:t>an eloquent man, competent in the Scriptures</w:t>
      </w:r>
      <w:r w:rsidRPr="00704358">
        <w:rPr>
          <w:rFonts w:ascii="Times New Roman" w:eastAsia="Times New Roman" w:hAnsi="Times New Roman" w:cs="Times New Roman"/>
          <w:kern w:val="0"/>
          <w:sz w:val="36"/>
          <w:szCs w:val="36"/>
          <w14:ligatures w14:val="none"/>
        </w:rPr>
        <w:t>.</w:t>
      </w:r>
      <w:r w:rsidR="00704358">
        <w:rPr>
          <w:rFonts w:ascii="Times New Roman" w:eastAsia="Times New Roman" w:hAnsi="Times New Roman" w:cs="Times New Roman"/>
          <w:kern w:val="0"/>
          <w:sz w:val="36"/>
          <w:szCs w:val="36"/>
          <w14:ligatures w14:val="none"/>
        </w:rPr>
        <w:t>”</w:t>
      </w:r>
      <w:r w:rsidRPr="00704358">
        <w:rPr>
          <w:rFonts w:ascii="Times New Roman" w:eastAsia="Times New Roman" w:hAnsi="Times New Roman" w:cs="Times New Roman"/>
          <w:kern w:val="0"/>
          <w:sz w:val="36"/>
          <w:szCs w:val="36"/>
          <w14:ligatures w14:val="none"/>
        </w:rPr>
        <w:t xml:space="preserve"> His natural gift for communication was surrendered to God and used to powerfully advance the Gospel.</w:t>
      </w:r>
    </w:p>
    <w:p w14:paraId="4ED19B10" w14:textId="77777777" w:rsidR="00FA089E" w:rsidRPr="00DA4431" w:rsidRDefault="00FA089E" w:rsidP="00493047">
      <w:pPr>
        <w:spacing w:line="276" w:lineRule="auto"/>
        <w:rPr>
          <w:rFonts w:ascii="Times New Roman" w:eastAsia="Times New Roman" w:hAnsi="Times New Roman" w:cs="Times New Roman"/>
          <w:b/>
          <w:bCs/>
          <w:caps/>
          <w:color w:val="0432FF"/>
          <w:kern w:val="0"/>
          <w:sz w:val="20"/>
          <w:szCs w:val="13"/>
          <w14:ligatures w14:val="none"/>
        </w:rPr>
      </w:pPr>
      <w:bookmarkStart w:id="34" w:name="OLE_LINK17"/>
      <w:bookmarkStart w:id="35" w:name="OLE_LINK15"/>
      <w:bookmarkEnd w:id="30"/>
    </w:p>
    <w:p w14:paraId="17CEA27F" w14:textId="77777777" w:rsidR="00046F81" w:rsidRPr="00046F81" w:rsidRDefault="00046F81" w:rsidP="00046F81">
      <w:pPr>
        <w:rPr>
          <w:rFonts w:ascii="Times New Roman" w:eastAsia="Times New Roman" w:hAnsi="Times New Roman" w:cs="Times New Roman"/>
          <w:b/>
          <w:bCs/>
          <w:caps/>
          <w:color w:val="0432FF"/>
          <w:kern w:val="0"/>
          <w:sz w:val="36"/>
          <w:szCs w:val="22"/>
          <w14:ligatures w14:val="none"/>
        </w:rPr>
      </w:pPr>
      <w:bookmarkStart w:id="36" w:name="OLE_LINK5"/>
      <w:bookmarkEnd w:id="34"/>
      <w:bookmarkEnd w:id="35"/>
      <w:r w:rsidRPr="00046F81">
        <w:rPr>
          <w:rFonts w:ascii="Times New Roman" w:eastAsia="Times New Roman" w:hAnsi="Times New Roman" w:cs="Times New Roman"/>
          <w:b/>
          <w:bCs/>
          <w:caps/>
          <w:color w:val="0432FF"/>
          <w:kern w:val="0"/>
          <w:sz w:val="36"/>
          <w:szCs w:val="22"/>
          <w14:ligatures w14:val="none"/>
        </w:rPr>
        <w:t>Acquired Abilities — Learning as an Offering</w:t>
      </w:r>
    </w:p>
    <w:p w14:paraId="72E2CE9F" w14:textId="21B0EC28" w:rsidR="00906B5B" w:rsidRDefault="00191DA8" w:rsidP="00315EF8">
      <w:pPr>
        <w:spacing w:line="276" w:lineRule="auto"/>
        <w:rPr>
          <w:rFonts w:ascii="Times New Roman" w:hAnsi="Times New Roman" w:cs="Times New Roman"/>
          <w:color w:val="000000" w:themeColor="text1"/>
          <w:kern w:val="0"/>
          <w:sz w:val="36"/>
          <w:szCs w:val="22"/>
          <w:lang w:eastAsia="zh-CN"/>
          <w14:ligatures w14:val="none"/>
        </w:rPr>
      </w:pPr>
      <w:bookmarkStart w:id="37" w:name="OLE_LINK6"/>
      <w:bookmarkEnd w:id="36"/>
      <w:r w:rsidRPr="00191DA8">
        <w:rPr>
          <w:rFonts w:ascii="Times New Roman" w:hAnsi="Times New Roman" w:cs="Times New Roman"/>
          <w:color w:val="000000" w:themeColor="text1"/>
          <w:kern w:val="0"/>
          <w:sz w:val="36"/>
          <w:szCs w:val="22"/>
          <w:lang w:eastAsia="zh-CN"/>
          <w14:ligatures w14:val="none"/>
        </w:rPr>
        <w:t>Every skill you have developed through education, training, mentorship, or hard experience is a resource that belongs to God. Whether you have spent years mastering a trade, building expertise in technology, studying medicine, developing communication skills, or learning the craft of teaching</w:t>
      </w:r>
      <w:r>
        <w:rPr>
          <w:rFonts w:ascii="Times New Roman" w:hAnsi="Times New Roman" w:cs="Times New Roman"/>
          <w:color w:val="000000" w:themeColor="text1"/>
          <w:kern w:val="0"/>
          <w:sz w:val="36"/>
          <w:szCs w:val="22"/>
          <w:lang w:eastAsia="zh-CN"/>
          <w14:ligatures w14:val="none"/>
        </w:rPr>
        <w:t>,</w:t>
      </w:r>
      <w:r w:rsidRPr="00191DA8">
        <w:rPr>
          <w:rFonts w:ascii="Times New Roman" w:hAnsi="Times New Roman" w:cs="Times New Roman"/>
          <w:color w:val="000000" w:themeColor="text1"/>
          <w:kern w:val="0"/>
          <w:sz w:val="36"/>
          <w:szCs w:val="22"/>
          <w:lang w:eastAsia="zh-CN"/>
          <w14:ligatures w14:val="none"/>
        </w:rPr>
        <w:t xml:space="preserve"> these are not merely career assets. They are Kingdom assets.</w:t>
      </w:r>
    </w:p>
    <w:p w14:paraId="28594A8E" w14:textId="1B504E7E" w:rsidR="00594A4D" w:rsidRDefault="00594A4D" w:rsidP="00315EF8">
      <w:pPr>
        <w:spacing w:line="276" w:lineRule="auto"/>
        <w:rPr>
          <w:rFonts w:ascii="Times New Roman" w:hAnsi="Times New Roman" w:cs="Times New Roman"/>
          <w:color w:val="000000" w:themeColor="text1"/>
          <w:kern w:val="0"/>
          <w:sz w:val="36"/>
          <w:szCs w:val="22"/>
          <w:lang w:eastAsia="zh-CN"/>
          <w14:ligatures w14:val="none"/>
        </w:rPr>
      </w:pPr>
      <w:bookmarkStart w:id="38" w:name="OLE_LINK7"/>
      <w:bookmarkEnd w:id="37"/>
      <w:r w:rsidRPr="00594A4D">
        <w:rPr>
          <w:rFonts w:ascii="Times New Roman" w:hAnsi="Times New Roman" w:cs="Times New Roman"/>
          <w:color w:val="000000" w:themeColor="text1"/>
          <w:kern w:val="0"/>
          <w:sz w:val="36"/>
          <w:szCs w:val="22"/>
          <w:lang w:eastAsia="zh-CN"/>
          <w14:ligatures w14:val="none"/>
        </w:rPr>
        <w:t>Paul</w:t>
      </w:r>
      <w:r w:rsidR="00A731DD">
        <w:rPr>
          <w:rFonts w:ascii="Times New Roman" w:hAnsi="Times New Roman" w:cs="Times New Roman"/>
          <w:color w:val="000000" w:themeColor="text1"/>
          <w:kern w:val="0"/>
          <w:sz w:val="36"/>
          <w:szCs w:val="22"/>
          <w:lang w:eastAsia="zh-CN"/>
          <w14:ligatures w14:val="none"/>
        </w:rPr>
        <w:t>’</w:t>
      </w:r>
      <w:r w:rsidRPr="00594A4D">
        <w:rPr>
          <w:rFonts w:ascii="Times New Roman" w:hAnsi="Times New Roman" w:cs="Times New Roman"/>
          <w:color w:val="000000" w:themeColor="text1"/>
          <w:kern w:val="0"/>
          <w:sz w:val="36"/>
          <w:szCs w:val="22"/>
          <w:lang w:eastAsia="zh-CN"/>
          <w14:ligatures w14:val="none"/>
        </w:rPr>
        <w:t>s training as a Pharisee under Gamaliel (Acts 22:3) — the very training that seemed like a liability — became the intellectual foundation for his theological masterworks. God wastes nothing. Every skill you have acquired, even in seasons you felt distant from God, can be redeemed and repurposed for His glory.</w:t>
      </w:r>
    </w:p>
    <w:bookmarkEnd w:id="38"/>
    <w:p w14:paraId="1E5D22E0" w14:textId="77777777" w:rsidR="00191DA8" w:rsidRDefault="00191DA8" w:rsidP="00B97CDE">
      <w:pPr>
        <w:rPr>
          <w:rFonts w:ascii="Times New Roman" w:hAnsi="Times New Roman" w:cs="Times New Roman"/>
          <w:color w:val="000000" w:themeColor="text1"/>
          <w:kern w:val="0"/>
          <w:sz w:val="2"/>
          <w:szCs w:val="22"/>
          <w:lang w:eastAsia="zh-CN"/>
          <w14:ligatures w14:val="none"/>
        </w:rPr>
      </w:pPr>
    </w:p>
    <w:p w14:paraId="45BAD9AF" w14:textId="77777777" w:rsidR="00485AA3" w:rsidRDefault="00485AA3" w:rsidP="00B9374F">
      <w:pPr>
        <w:spacing w:before="100" w:beforeAutospacing="1" w:after="100" w:afterAutospacing="1" w:line="240" w:lineRule="auto"/>
        <w:outlineLvl w:val="0"/>
        <w:rPr>
          <w:rFonts w:ascii="Times New Roman" w:eastAsia="Times New Roman" w:hAnsi="Times New Roman" w:cs="Times New Roman"/>
          <w:b/>
          <w:bCs/>
          <w:caps/>
          <w:color w:val="0432FF"/>
          <w:kern w:val="36"/>
          <w:sz w:val="36"/>
          <w:szCs w:val="36"/>
          <w14:ligatures w14:val="none"/>
        </w:rPr>
      </w:pPr>
      <w:bookmarkStart w:id="39" w:name="OLE_LINK19"/>
    </w:p>
    <w:p w14:paraId="604BC22F" w14:textId="77777777" w:rsidR="00485AA3" w:rsidRPr="00485AA3" w:rsidRDefault="00485AA3" w:rsidP="00485AA3">
      <w:pPr>
        <w:spacing w:before="100" w:beforeAutospacing="1" w:after="100" w:afterAutospacing="1" w:line="276" w:lineRule="auto"/>
        <w:outlineLvl w:val="0"/>
        <w:rPr>
          <w:rFonts w:ascii="Times New Roman" w:eastAsia="Times New Roman" w:hAnsi="Times New Roman" w:cs="Times New Roman"/>
          <w:b/>
          <w:bCs/>
          <w:caps/>
          <w:color w:val="0432FF"/>
          <w:kern w:val="36"/>
          <w:sz w:val="18"/>
          <w:szCs w:val="18"/>
          <w14:ligatures w14:val="none"/>
        </w:rPr>
      </w:pPr>
    </w:p>
    <w:p w14:paraId="6BC4CABB" w14:textId="2C3DF77A" w:rsidR="00B9374F" w:rsidRPr="00B9374F" w:rsidRDefault="00B9374F" w:rsidP="00485AA3">
      <w:pPr>
        <w:spacing w:before="100" w:beforeAutospacing="1" w:after="100" w:afterAutospacing="1" w:line="276" w:lineRule="auto"/>
        <w:outlineLvl w:val="0"/>
        <w:rPr>
          <w:rFonts w:ascii="Times New Roman" w:eastAsia="Times New Roman" w:hAnsi="Times New Roman" w:cs="Times New Roman"/>
          <w:b/>
          <w:bCs/>
          <w:caps/>
          <w:color w:val="0432FF"/>
          <w:kern w:val="36"/>
          <w:sz w:val="36"/>
          <w:szCs w:val="36"/>
          <w14:ligatures w14:val="none"/>
        </w:rPr>
      </w:pPr>
      <w:r w:rsidRPr="00B9374F">
        <w:rPr>
          <w:rFonts w:ascii="Times New Roman" w:eastAsia="Times New Roman" w:hAnsi="Times New Roman" w:cs="Times New Roman"/>
          <w:b/>
          <w:bCs/>
          <w:caps/>
          <w:color w:val="0432FF"/>
          <w:kern w:val="36"/>
          <w:sz w:val="36"/>
          <w:szCs w:val="36"/>
          <w14:ligatures w14:val="none"/>
        </w:rPr>
        <w:t>Acquired Abilities in Action</w:t>
      </w:r>
    </w:p>
    <w:p w14:paraId="35B24CD9" w14:textId="2B216DC2" w:rsidR="008E631F" w:rsidRDefault="00422AD2" w:rsidP="00A32138">
      <w:pPr>
        <w:spacing w:line="360" w:lineRule="auto"/>
        <w:rPr>
          <w:rFonts w:ascii="Times New Roman" w:hAnsi="Times New Roman" w:cs="Times New Roman"/>
          <w:color w:val="000000" w:themeColor="text1"/>
          <w:kern w:val="0"/>
          <w:sz w:val="36"/>
          <w:szCs w:val="22"/>
          <w:lang w:eastAsia="zh-CN"/>
          <w14:ligatures w14:val="none"/>
        </w:rPr>
      </w:pPr>
      <w:bookmarkStart w:id="40" w:name="OLE_LINK8"/>
      <w:bookmarkEnd w:id="39"/>
      <w:r w:rsidRPr="00422AD2">
        <w:rPr>
          <w:rFonts w:ascii="Times New Roman" w:hAnsi="Times New Roman" w:cs="Times New Roman"/>
          <w:color w:val="000000" w:themeColor="text1"/>
          <w:kern w:val="0"/>
          <w:sz w:val="36"/>
          <w:szCs w:val="22"/>
          <w:lang w:eastAsia="zh-CN"/>
          <w14:ligatures w14:val="none"/>
        </w:rPr>
        <w:t>We often divide abilities into “</w:t>
      </w:r>
      <w:r w:rsidRPr="00422AD2">
        <w:rPr>
          <w:rFonts w:ascii="Times New Roman" w:hAnsi="Times New Roman" w:cs="Times New Roman"/>
          <w:b/>
          <w:bCs/>
          <w:color w:val="000000" w:themeColor="text1"/>
          <w:kern w:val="0"/>
          <w:sz w:val="36"/>
          <w:szCs w:val="22"/>
          <w:lang w:eastAsia="zh-CN"/>
          <w14:ligatures w14:val="none"/>
        </w:rPr>
        <w:t>sacred</w:t>
      </w:r>
      <w:r w:rsidRPr="00422AD2">
        <w:rPr>
          <w:rFonts w:ascii="Times New Roman" w:hAnsi="Times New Roman" w:cs="Times New Roman"/>
          <w:color w:val="000000" w:themeColor="text1"/>
          <w:kern w:val="0"/>
          <w:sz w:val="36"/>
          <w:szCs w:val="22"/>
          <w:lang w:eastAsia="zh-CN"/>
          <w14:ligatures w14:val="none"/>
        </w:rPr>
        <w:t>” and “</w:t>
      </w:r>
      <w:r w:rsidRPr="00422AD2">
        <w:rPr>
          <w:rFonts w:ascii="Times New Roman" w:hAnsi="Times New Roman" w:cs="Times New Roman"/>
          <w:b/>
          <w:bCs/>
          <w:color w:val="000000" w:themeColor="text1"/>
          <w:kern w:val="0"/>
          <w:sz w:val="36"/>
          <w:szCs w:val="22"/>
          <w:lang w:eastAsia="zh-CN"/>
          <w14:ligatures w14:val="none"/>
        </w:rPr>
        <w:t>secular</w:t>
      </w:r>
      <w:r w:rsidRPr="00422AD2">
        <w:rPr>
          <w:rFonts w:ascii="Times New Roman" w:hAnsi="Times New Roman" w:cs="Times New Roman"/>
          <w:color w:val="000000" w:themeColor="text1"/>
          <w:kern w:val="0"/>
          <w:sz w:val="36"/>
          <w:szCs w:val="22"/>
          <w:lang w:eastAsia="zh-CN"/>
          <w14:ligatures w14:val="none"/>
        </w:rPr>
        <w:t>,” but Scripture reminds us that everything we are and everything we do belongs to Him. As Colossians 3:23 teaches, “</w:t>
      </w:r>
      <w:r w:rsidRPr="00712E56">
        <w:rPr>
          <w:rFonts w:ascii="Times New Roman" w:hAnsi="Times New Roman" w:cs="Times New Roman"/>
          <w:b/>
          <w:bCs/>
          <w:color w:val="0432FF"/>
          <w:kern w:val="0"/>
          <w:sz w:val="36"/>
          <w:szCs w:val="22"/>
          <w:lang w:eastAsia="zh-CN"/>
          <w14:ligatures w14:val="none"/>
        </w:rPr>
        <w:t>And whatsoever ye do, do it heartily, as to the Lord, and not unto men</w:t>
      </w:r>
      <w:r w:rsidRPr="00422AD2">
        <w:rPr>
          <w:rFonts w:ascii="Times New Roman" w:hAnsi="Times New Roman" w:cs="Times New Roman"/>
          <w:color w:val="000000" w:themeColor="text1"/>
          <w:kern w:val="0"/>
          <w:sz w:val="36"/>
          <w:szCs w:val="22"/>
          <w:lang w:eastAsia="zh-CN"/>
          <w14:ligatures w14:val="none"/>
        </w:rPr>
        <w:t>.” The accountant, the artist, the engineer, and the nurse can serve God with just as much power and purpose as the pastor or missionary. When surrendered to Christ, your vocation and your skills become a ministry.</w:t>
      </w:r>
    </w:p>
    <w:p w14:paraId="395E18FA" w14:textId="1D3EF817" w:rsidR="00ED3A74" w:rsidRPr="003547D3" w:rsidRDefault="00202633" w:rsidP="00485AA3">
      <w:pPr>
        <w:pStyle w:val="ListParagraph"/>
        <w:numPr>
          <w:ilvl w:val="0"/>
          <w:numId w:val="15"/>
        </w:numPr>
        <w:spacing w:before="100" w:beforeAutospacing="1" w:after="100" w:afterAutospacing="1" w:line="360" w:lineRule="auto"/>
        <w:ind w:left="450" w:hanging="450"/>
        <w:outlineLvl w:val="3"/>
        <w:rPr>
          <w:rFonts w:ascii="Times New Roman" w:eastAsia="Times New Roman" w:hAnsi="Times New Roman" w:cs="Times New Roman"/>
          <w:b/>
          <w:bCs/>
          <w:color w:val="000000" w:themeColor="text1"/>
          <w:kern w:val="0"/>
          <w:sz w:val="36"/>
          <w:szCs w:val="36"/>
          <w14:ligatures w14:val="none"/>
        </w:rPr>
      </w:pPr>
      <w:bookmarkStart w:id="41" w:name="OLE_LINK9"/>
      <w:bookmarkStart w:id="42" w:name="OLE_LINK23"/>
      <w:bookmarkEnd w:id="40"/>
      <w:r w:rsidRPr="00202633">
        <w:rPr>
          <w:rFonts w:ascii="Times New Roman" w:eastAsia="Times New Roman" w:hAnsi="Times New Roman" w:cs="Times New Roman"/>
          <w:b/>
          <w:bCs/>
          <w:color w:val="0432FF"/>
          <w:kern w:val="0"/>
          <w:sz w:val="36"/>
          <w:szCs w:val="36"/>
          <w14:ligatures w14:val="none"/>
        </w:rPr>
        <w:t xml:space="preserve">Technology &amp; </w:t>
      </w:r>
      <w:r w:rsidR="003547D3">
        <w:rPr>
          <w:rFonts w:ascii="Times New Roman" w:eastAsia="Times New Roman" w:hAnsi="Times New Roman" w:cs="Times New Roman" w:hint="cs"/>
          <w:b/>
          <w:bCs/>
          <w:color w:val="0432FF"/>
          <w:kern w:val="0"/>
          <w:sz w:val="36"/>
          <w:szCs w:val="36"/>
          <w14:ligatures w14:val="none"/>
        </w:rPr>
        <w:t>Media</w:t>
      </w:r>
      <w:r w:rsidR="003547D3" w:rsidRPr="00CB64AD">
        <w:rPr>
          <w:rFonts w:ascii="Times New Roman" w:eastAsia="Times New Roman" w:hAnsi="Times New Roman" w:cs="Times New Roman" w:hint="cs"/>
          <w:color w:val="000000" w:themeColor="text1"/>
          <w:kern w:val="0"/>
          <w:sz w:val="36"/>
          <w:szCs w:val="36"/>
          <w14:ligatures w14:val="none"/>
        </w:rPr>
        <w:t>—w</w:t>
      </w:r>
      <w:r w:rsidR="003547D3" w:rsidRPr="003547D3">
        <w:rPr>
          <w:rFonts w:ascii="Times New Roman" w:eastAsia="Times New Roman" w:hAnsi="Times New Roman" w:cs="Times New Roman" w:hint="cs"/>
          <w:color w:val="000000" w:themeColor="text1"/>
          <w:kern w:val="0"/>
          <w:sz w:val="36"/>
          <w:szCs w:val="36"/>
          <w14:ligatures w14:val="none"/>
        </w:rPr>
        <w:t>ebsite development, video production, social media management and audio engineering— can all amplify</w:t>
      </w:r>
      <w:r w:rsidR="003547D3" w:rsidRPr="003547D3">
        <w:rPr>
          <w:rFonts w:ascii="Times New Roman" w:eastAsia="Times New Roman" w:hAnsi="Times New Roman" w:cs="Times New Roman"/>
          <w:color w:val="000000" w:themeColor="text1"/>
          <w:kern w:val="0"/>
          <w:sz w:val="36"/>
          <w:szCs w:val="36"/>
          <w14:ligatures w14:val="none"/>
        </w:rPr>
        <w:t xml:space="preserve"> the Church</w:t>
      </w:r>
      <w:r w:rsidR="003547D3">
        <w:rPr>
          <w:rFonts w:ascii="Times New Roman" w:eastAsia="Times New Roman" w:hAnsi="Times New Roman" w:cs="Times New Roman"/>
          <w:color w:val="000000" w:themeColor="text1"/>
          <w:kern w:val="0"/>
          <w:sz w:val="36"/>
          <w:szCs w:val="36"/>
          <w14:ligatures w14:val="none"/>
        </w:rPr>
        <w:t>’</w:t>
      </w:r>
      <w:r w:rsidR="003547D3" w:rsidRPr="003547D3">
        <w:rPr>
          <w:rFonts w:ascii="Times New Roman" w:eastAsia="Times New Roman" w:hAnsi="Times New Roman" w:cs="Times New Roman"/>
          <w:color w:val="000000" w:themeColor="text1"/>
          <w:kern w:val="0"/>
          <w:sz w:val="36"/>
          <w:szCs w:val="36"/>
          <w14:ligatures w14:val="none"/>
        </w:rPr>
        <w:t>s mission and reach.</w:t>
      </w:r>
    </w:p>
    <w:p w14:paraId="69F0F82C" w14:textId="77777777" w:rsidR="00ED3A74" w:rsidRPr="00174EED" w:rsidRDefault="00ED3A74" w:rsidP="00485AA3">
      <w:pPr>
        <w:pStyle w:val="ListParagraph"/>
        <w:spacing w:before="100" w:beforeAutospacing="1" w:after="100" w:afterAutospacing="1" w:line="360" w:lineRule="auto"/>
        <w:ind w:left="450" w:hanging="450"/>
        <w:outlineLvl w:val="3"/>
        <w:rPr>
          <w:rFonts w:ascii="Times New Roman" w:eastAsia="Times New Roman" w:hAnsi="Times New Roman" w:cs="Times New Roman"/>
          <w:kern w:val="0"/>
          <w:sz w:val="11"/>
          <w:szCs w:val="11"/>
          <w14:ligatures w14:val="none"/>
        </w:rPr>
      </w:pPr>
    </w:p>
    <w:p w14:paraId="760D1E9E" w14:textId="58953A87" w:rsidR="00ED3A74" w:rsidRPr="003547D3" w:rsidRDefault="003547D3" w:rsidP="00485AA3">
      <w:pPr>
        <w:pStyle w:val="ListParagraph"/>
        <w:numPr>
          <w:ilvl w:val="0"/>
          <w:numId w:val="15"/>
        </w:numPr>
        <w:spacing w:before="100" w:beforeAutospacing="1" w:after="100" w:afterAutospacing="1" w:line="360" w:lineRule="auto"/>
        <w:ind w:left="450" w:hanging="450"/>
        <w:outlineLvl w:val="3"/>
        <w:rPr>
          <w:rFonts w:ascii="Times New Roman" w:eastAsia="Times New Roman" w:hAnsi="Times New Roman" w:cs="Times New Roman"/>
          <w:kern w:val="0"/>
          <w:sz w:val="36"/>
          <w:szCs w:val="36"/>
          <w14:ligatures w14:val="none"/>
        </w:rPr>
      </w:pPr>
      <w:r w:rsidRPr="003547D3">
        <w:rPr>
          <w:rFonts w:ascii="Times New Roman" w:eastAsia="Times New Roman" w:hAnsi="Times New Roman" w:cs="Times New Roman"/>
          <w:b/>
          <w:bCs/>
          <w:color w:val="0432FF"/>
          <w:kern w:val="0"/>
          <w:sz w:val="36"/>
          <w:szCs w:val="36"/>
          <w14:ligatures w14:val="none"/>
        </w:rPr>
        <w:t xml:space="preserve">Teaching &amp; Training </w:t>
      </w:r>
      <w:r w:rsidRPr="003547D3">
        <w:rPr>
          <w:rFonts w:ascii="Times New Roman" w:eastAsia="Times New Roman" w:hAnsi="Times New Roman" w:cs="Times New Roman"/>
          <w:kern w:val="0"/>
          <w:sz w:val="36"/>
          <w:szCs w:val="36"/>
          <w14:ligatures w14:val="none"/>
        </w:rPr>
        <w:t>- Educators, coaches, and trainers can disciple others, lead Bible studies, mentor youth, and equip the next generation of servants.</w:t>
      </w:r>
    </w:p>
    <w:p w14:paraId="76635F66" w14:textId="0971819F" w:rsidR="00174EED" w:rsidRPr="00112A66" w:rsidRDefault="003547D3" w:rsidP="00485AA3">
      <w:pPr>
        <w:pStyle w:val="ListParagraph"/>
        <w:numPr>
          <w:ilvl w:val="0"/>
          <w:numId w:val="15"/>
        </w:numPr>
        <w:spacing w:before="100" w:beforeAutospacing="1" w:after="100" w:afterAutospacing="1" w:line="360" w:lineRule="auto"/>
        <w:ind w:left="450" w:hanging="450"/>
        <w:outlineLvl w:val="3"/>
        <w:rPr>
          <w:rFonts w:ascii="Times New Roman" w:hAnsi="Times New Roman" w:cs="Times New Roman"/>
          <w:color w:val="000000" w:themeColor="text1"/>
          <w:kern w:val="0"/>
          <w:sz w:val="36"/>
          <w:szCs w:val="22"/>
          <w:lang w:eastAsia="zh-CN"/>
          <w14:ligatures w14:val="none"/>
        </w:rPr>
      </w:pPr>
      <w:bookmarkStart w:id="43" w:name="OLE_LINK10"/>
      <w:bookmarkStart w:id="44" w:name="OLE_LINK18"/>
      <w:bookmarkEnd w:id="41"/>
      <w:r w:rsidRPr="00174EED">
        <w:rPr>
          <w:rFonts w:ascii="Times New Roman" w:eastAsia="Times New Roman" w:hAnsi="Times New Roman" w:cs="Times New Roman"/>
          <w:b/>
          <w:bCs/>
          <w:color w:val="0432FF"/>
          <w:kern w:val="0"/>
          <w:sz w:val="36"/>
          <w:szCs w:val="36"/>
          <w14:ligatures w14:val="none"/>
        </w:rPr>
        <w:t xml:space="preserve">Trades &amp; Craftsmanship </w:t>
      </w:r>
      <w:bookmarkEnd w:id="43"/>
      <w:r w:rsidRPr="00174EED">
        <w:rPr>
          <w:rFonts w:ascii="Times New Roman" w:eastAsia="Times New Roman" w:hAnsi="Times New Roman" w:cs="Times New Roman"/>
          <w:kern w:val="0"/>
          <w:sz w:val="36"/>
          <w:szCs w:val="36"/>
          <w14:ligatures w14:val="none"/>
        </w:rPr>
        <w:t xml:space="preserve">- </w:t>
      </w:r>
      <w:bookmarkStart w:id="45" w:name="OLE_LINK21"/>
      <w:r w:rsidR="00174EED" w:rsidRPr="00174EED">
        <w:rPr>
          <w:rFonts w:ascii="Times New Roman" w:eastAsia="Times New Roman" w:hAnsi="Times New Roman" w:cs="Times New Roman"/>
          <w:kern w:val="0"/>
          <w:sz w:val="36"/>
          <w:szCs w:val="36"/>
          <w14:ligatures w14:val="none"/>
        </w:rPr>
        <w:t>Carpenters, electricians, plumbers, and builders serve their communities through church maintenance</w:t>
      </w:r>
      <w:r w:rsidR="003C185E">
        <w:rPr>
          <w:rFonts w:ascii="Times New Roman" w:eastAsia="Times New Roman" w:hAnsi="Times New Roman" w:cs="Times New Roman"/>
          <w:kern w:val="0"/>
          <w:sz w:val="36"/>
          <w:szCs w:val="36"/>
          <w14:ligatures w14:val="none"/>
        </w:rPr>
        <w:t>,</w:t>
      </w:r>
      <w:r w:rsidR="00174EED" w:rsidRPr="00174EED">
        <w:rPr>
          <w:rFonts w:ascii="Times New Roman" w:eastAsia="Times New Roman" w:hAnsi="Times New Roman" w:cs="Times New Roman"/>
          <w:kern w:val="0"/>
          <w:sz w:val="36"/>
          <w:szCs w:val="36"/>
          <w14:ligatures w14:val="none"/>
        </w:rPr>
        <w:t xml:space="preserve"> mission trip construction</w:t>
      </w:r>
      <w:r w:rsidR="003C185E">
        <w:rPr>
          <w:rFonts w:ascii="Times New Roman" w:eastAsia="Times New Roman" w:hAnsi="Times New Roman" w:cs="Times New Roman"/>
          <w:kern w:val="0"/>
          <w:sz w:val="36"/>
          <w:szCs w:val="36"/>
          <w14:ligatures w14:val="none"/>
        </w:rPr>
        <w:t>, and by volunteering their time and service</w:t>
      </w:r>
      <w:r w:rsidR="00174EED" w:rsidRPr="00174EED">
        <w:rPr>
          <w:rFonts w:ascii="Times New Roman" w:eastAsia="Times New Roman" w:hAnsi="Times New Roman" w:cs="Times New Roman"/>
          <w:kern w:val="0"/>
          <w:sz w:val="36"/>
          <w:szCs w:val="36"/>
          <w14:ligatures w14:val="none"/>
        </w:rPr>
        <w:t xml:space="preserve">. </w:t>
      </w:r>
    </w:p>
    <w:p w14:paraId="2F7280DE" w14:textId="2ECAC11C" w:rsidR="00112A66" w:rsidRPr="00112A66" w:rsidRDefault="00112A66" w:rsidP="00485AA3">
      <w:pPr>
        <w:pStyle w:val="ListParagraph"/>
        <w:numPr>
          <w:ilvl w:val="0"/>
          <w:numId w:val="15"/>
        </w:numPr>
        <w:spacing w:before="100" w:beforeAutospacing="1" w:after="100" w:afterAutospacing="1" w:line="360" w:lineRule="auto"/>
        <w:ind w:hanging="720"/>
        <w:outlineLvl w:val="3"/>
        <w:rPr>
          <w:rFonts w:ascii="Times New Roman" w:eastAsia="Times New Roman" w:hAnsi="Times New Roman" w:cs="Times New Roman"/>
          <w:b/>
          <w:bCs/>
          <w:kern w:val="0"/>
          <w14:ligatures w14:val="none"/>
        </w:rPr>
      </w:pPr>
      <w:bookmarkStart w:id="46" w:name="OLE_LINK54"/>
      <w:bookmarkEnd w:id="44"/>
      <w:bookmarkEnd w:id="45"/>
      <w:r w:rsidRPr="00112A66">
        <w:rPr>
          <w:rFonts w:ascii="Times New Roman" w:eastAsia="Times New Roman" w:hAnsi="Times New Roman" w:cs="Times New Roman"/>
          <w:b/>
          <w:bCs/>
          <w:color w:val="0432FF"/>
          <w:kern w:val="0"/>
          <w:sz w:val="36"/>
          <w:szCs w:val="36"/>
          <w14:ligatures w14:val="none"/>
        </w:rPr>
        <w:t>Healthcare &amp; Counseling</w:t>
      </w:r>
      <w:r w:rsidR="002A6D41">
        <w:rPr>
          <w:rFonts w:ascii="Times New Roman" w:eastAsia="Times New Roman" w:hAnsi="Times New Roman" w:cs="Times New Roman"/>
          <w:kern w:val="0"/>
          <w:sz w:val="36"/>
          <w:szCs w:val="36"/>
          <w14:ligatures w14:val="none"/>
        </w:rPr>
        <w:t xml:space="preserve"> </w:t>
      </w:r>
      <w:bookmarkEnd w:id="46"/>
      <w:r w:rsidR="002A6D41">
        <w:rPr>
          <w:rFonts w:ascii="Times New Roman" w:eastAsia="Times New Roman" w:hAnsi="Times New Roman" w:cs="Times New Roman"/>
          <w:kern w:val="0"/>
          <w:sz w:val="36"/>
          <w:szCs w:val="36"/>
          <w14:ligatures w14:val="none"/>
        </w:rPr>
        <w:t>—</w:t>
      </w:r>
      <w:r w:rsidRPr="00112A66">
        <w:rPr>
          <w:rFonts w:ascii="Times New Roman" w:eastAsia="Times New Roman" w:hAnsi="Times New Roman" w:cs="Times New Roman"/>
          <w:kern w:val="0"/>
          <w:sz w:val="36"/>
          <w:szCs w:val="36"/>
          <w14:ligatures w14:val="none"/>
        </w:rPr>
        <w:t xml:space="preserve"> </w:t>
      </w:r>
      <w:bookmarkStart w:id="47" w:name="OLE_LINK55"/>
      <w:r w:rsidR="002A6D41" w:rsidRPr="002A6D41">
        <w:rPr>
          <w:rFonts w:ascii="Times New Roman" w:eastAsia="Times New Roman" w:hAnsi="Times New Roman" w:cs="Times New Roman"/>
          <w:kern w:val="0"/>
          <w:sz w:val="36"/>
          <w:szCs w:val="36"/>
          <w14:ligatures w14:val="none"/>
        </w:rPr>
        <w:t>Medical professionals, therapists, and counselors bring healing — physical, emotional, and spiritual — to those in need</w:t>
      </w:r>
      <w:r w:rsidR="002A6D41">
        <w:rPr>
          <w:rFonts w:ascii="Times New Roman" w:eastAsia="Times New Roman" w:hAnsi="Times New Roman" w:cs="Times New Roman"/>
          <w:kern w:val="0"/>
          <w:sz w:val="36"/>
          <w:szCs w:val="36"/>
          <w14:ligatures w14:val="none"/>
        </w:rPr>
        <w:t>,</w:t>
      </w:r>
      <w:r w:rsidR="002A6D41" w:rsidRPr="002A6D41">
        <w:rPr>
          <w:rFonts w:ascii="Times New Roman" w:eastAsia="Times New Roman" w:hAnsi="Times New Roman" w:cs="Times New Roman"/>
          <w:kern w:val="0"/>
          <w:sz w:val="36"/>
          <w:szCs w:val="36"/>
          <w14:ligatures w14:val="none"/>
        </w:rPr>
        <w:t xml:space="preserve"> both locally and on the mission field</w:t>
      </w:r>
      <w:r w:rsidRPr="00112A66">
        <w:rPr>
          <w:rFonts w:ascii="Times New Roman" w:eastAsia="Times New Roman" w:hAnsi="Times New Roman" w:cs="Times New Roman"/>
          <w:kern w:val="0"/>
          <w:sz w:val="36"/>
          <w:szCs w:val="36"/>
          <w14:ligatures w14:val="none"/>
        </w:rPr>
        <w:t xml:space="preserve">. </w:t>
      </w:r>
    </w:p>
    <w:bookmarkEnd w:id="42"/>
    <w:bookmarkEnd w:id="47"/>
    <w:p w14:paraId="0EF9C451" w14:textId="77777777" w:rsidR="00112A66" w:rsidRPr="006055DE" w:rsidRDefault="00112A66" w:rsidP="00315EF8">
      <w:pPr>
        <w:pStyle w:val="ListParagraph"/>
        <w:spacing w:before="100" w:beforeAutospacing="1" w:after="100" w:afterAutospacing="1" w:line="276" w:lineRule="auto"/>
        <w:ind w:left="450"/>
        <w:outlineLvl w:val="3"/>
        <w:rPr>
          <w:rFonts w:ascii="Times New Roman" w:hAnsi="Times New Roman" w:cs="Times New Roman"/>
          <w:color w:val="000000" w:themeColor="text1"/>
          <w:kern w:val="0"/>
          <w:sz w:val="15"/>
          <w:szCs w:val="8"/>
          <w:lang w:eastAsia="zh-CN"/>
          <w14:ligatures w14:val="none"/>
        </w:rPr>
      </w:pPr>
    </w:p>
    <w:p w14:paraId="57174488" w14:textId="77777777" w:rsidR="006055DE" w:rsidRDefault="006055DE" w:rsidP="006055DE">
      <w:pPr>
        <w:pStyle w:val="ListParagraph"/>
        <w:spacing w:before="100" w:beforeAutospacing="1" w:after="100" w:afterAutospacing="1" w:line="360" w:lineRule="auto"/>
        <w:ind w:left="450"/>
        <w:outlineLvl w:val="3"/>
        <w:rPr>
          <w:rFonts w:ascii="Times New Roman" w:eastAsia="Times New Roman" w:hAnsi="Times New Roman" w:cs="Times New Roman"/>
          <w:b/>
          <w:bCs/>
          <w:caps/>
          <w:color w:val="0432FF"/>
          <w:kern w:val="36"/>
          <w:sz w:val="15"/>
          <w:szCs w:val="15"/>
          <w14:ligatures w14:val="none"/>
        </w:rPr>
      </w:pPr>
    </w:p>
    <w:p w14:paraId="75531F87" w14:textId="77777777" w:rsidR="00485AA3" w:rsidRDefault="00485AA3" w:rsidP="006055DE">
      <w:pPr>
        <w:pStyle w:val="ListParagraph"/>
        <w:spacing w:before="100" w:beforeAutospacing="1" w:after="100" w:afterAutospacing="1" w:line="360" w:lineRule="auto"/>
        <w:ind w:left="450"/>
        <w:outlineLvl w:val="3"/>
        <w:rPr>
          <w:rFonts w:ascii="Times New Roman" w:eastAsia="Times New Roman" w:hAnsi="Times New Roman" w:cs="Times New Roman"/>
          <w:b/>
          <w:bCs/>
          <w:caps/>
          <w:color w:val="0432FF"/>
          <w:kern w:val="36"/>
          <w:sz w:val="15"/>
          <w:szCs w:val="15"/>
          <w14:ligatures w14:val="none"/>
        </w:rPr>
      </w:pPr>
    </w:p>
    <w:p w14:paraId="7CC507A7" w14:textId="77777777" w:rsidR="00485AA3" w:rsidRDefault="00485AA3" w:rsidP="006055DE">
      <w:pPr>
        <w:pStyle w:val="ListParagraph"/>
        <w:spacing w:before="100" w:beforeAutospacing="1" w:after="100" w:afterAutospacing="1" w:line="360" w:lineRule="auto"/>
        <w:ind w:left="450"/>
        <w:outlineLvl w:val="3"/>
        <w:rPr>
          <w:rFonts w:ascii="Times New Roman" w:eastAsia="Times New Roman" w:hAnsi="Times New Roman" w:cs="Times New Roman"/>
          <w:b/>
          <w:bCs/>
          <w:caps/>
          <w:color w:val="0432FF"/>
          <w:kern w:val="36"/>
          <w:sz w:val="15"/>
          <w:szCs w:val="15"/>
          <w14:ligatures w14:val="none"/>
        </w:rPr>
      </w:pPr>
    </w:p>
    <w:p w14:paraId="430F02C3" w14:textId="77777777" w:rsidR="00485AA3" w:rsidRPr="00A32138" w:rsidRDefault="00485AA3" w:rsidP="006055DE">
      <w:pPr>
        <w:pStyle w:val="ListParagraph"/>
        <w:spacing w:before="100" w:beforeAutospacing="1" w:after="100" w:afterAutospacing="1" w:line="360" w:lineRule="auto"/>
        <w:ind w:left="450"/>
        <w:outlineLvl w:val="3"/>
        <w:rPr>
          <w:rFonts w:ascii="Times New Roman" w:eastAsia="Times New Roman" w:hAnsi="Times New Roman" w:cs="Times New Roman"/>
          <w:b/>
          <w:bCs/>
          <w:caps/>
          <w:color w:val="0432FF"/>
          <w:kern w:val="36"/>
          <w:sz w:val="2"/>
          <w:szCs w:val="2"/>
          <w14:ligatures w14:val="none"/>
        </w:rPr>
      </w:pPr>
    </w:p>
    <w:p w14:paraId="6C8622E4" w14:textId="06741DDC" w:rsidR="006055DE" w:rsidRPr="006055DE" w:rsidRDefault="006055DE" w:rsidP="00AC23DD">
      <w:pPr>
        <w:pStyle w:val="ListParagraph"/>
        <w:spacing w:after="0" w:line="360" w:lineRule="auto"/>
        <w:ind w:left="0"/>
        <w:outlineLvl w:val="3"/>
        <w:rPr>
          <w:rFonts w:ascii="Times New Roman" w:hAnsi="Times New Roman" w:cs="Times New Roman"/>
          <w:color w:val="000000" w:themeColor="text1"/>
          <w:kern w:val="0"/>
          <w:sz w:val="11"/>
          <w:szCs w:val="4"/>
          <w:lang w:eastAsia="zh-CN"/>
          <w14:ligatures w14:val="none"/>
        </w:rPr>
      </w:pPr>
      <w:bookmarkStart w:id="48" w:name="OLE_LINK56"/>
      <w:r w:rsidRPr="006055DE">
        <w:rPr>
          <w:rFonts w:ascii="Times New Roman" w:eastAsia="Times New Roman" w:hAnsi="Times New Roman" w:cs="Times New Roman"/>
          <w:b/>
          <w:bCs/>
          <w:caps/>
          <w:color w:val="0432FF"/>
          <w:kern w:val="36"/>
          <w:sz w:val="36"/>
          <w:szCs w:val="36"/>
          <w14:ligatures w14:val="none"/>
        </w:rPr>
        <w:t>The Stewardship Mindset</w:t>
      </w:r>
      <w:r w:rsidR="00A32138">
        <w:rPr>
          <w:rFonts w:ascii="Times New Roman" w:eastAsia="Times New Roman" w:hAnsi="Times New Roman" w:cs="Times New Roman"/>
          <w:b/>
          <w:bCs/>
          <w:caps/>
          <w:color w:val="0432FF"/>
          <w:kern w:val="36"/>
          <w:sz w:val="36"/>
          <w:szCs w:val="36"/>
          <w14:ligatures w14:val="none"/>
        </w:rPr>
        <w:t xml:space="preserve"> </w:t>
      </w:r>
    </w:p>
    <w:bookmarkEnd w:id="48"/>
    <w:p w14:paraId="76B2FB76" w14:textId="362C1F09" w:rsidR="00DC797A" w:rsidRPr="0096060B" w:rsidRDefault="00AC23DD" w:rsidP="00AC23DD">
      <w:pPr>
        <w:spacing w:after="0" w:line="360" w:lineRule="auto"/>
        <w:rPr>
          <w:rFonts w:ascii="Times New Roman" w:hAnsi="Times New Roman" w:cs="Times New Roman"/>
          <w:color w:val="000000" w:themeColor="text1"/>
          <w:kern w:val="0"/>
          <w:sz w:val="2"/>
          <w:szCs w:val="2"/>
          <w:lang w:eastAsia="zh-CN"/>
          <w14:ligatures w14:val="none"/>
        </w:rPr>
      </w:pPr>
      <w:r>
        <w:rPr>
          <w:rFonts w:ascii="Times New Roman" w:hAnsi="Times New Roman" w:cs="Times New Roman"/>
          <w:color w:val="000000" w:themeColor="text1"/>
          <w:kern w:val="0"/>
          <w:sz w:val="36"/>
          <w:szCs w:val="22"/>
          <w:lang w:eastAsia="zh-CN"/>
          <w14:ligatures w14:val="none"/>
        </w:rPr>
        <w:t>“</w:t>
      </w:r>
      <w:r w:rsidRPr="00AC23DD">
        <w:rPr>
          <w:rFonts w:ascii="Times New Roman" w:hAnsi="Times New Roman" w:cs="Times New Roman"/>
          <w:b/>
          <w:bCs/>
          <w:color w:val="000000" w:themeColor="text1"/>
          <w:kern w:val="0"/>
          <w:sz w:val="36"/>
          <w:szCs w:val="22"/>
          <w:lang w:eastAsia="zh-CN"/>
          <w14:ligatures w14:val="none"/>
        </w:rPr>
        <w:t>As every man hath received the gift, even so minister the same one to another, as good stewards of the manifold grace of God</w:t>
      </w:r>
      <w:r>
        <w:rPr>
          <w:rFonts w:ascii="Times New Roman" w:hAnsi="Times New Roman" w:cs="Times New Roman"/>
          <w:color w:val="000000" w:themeColor="text1"/>
          <w:kern w:val="0"/>
          <w:sz w:val="36"/>
          <w:szCs w:val="22"/>
          <w:lang w:eastAsia="zh-CN"/>
          <w14:ligatures w14:val="none"/>
        </w:rPr>
        <w:t>”</w:t>
      </w:r>
      <w:r w:rsidRPr="00AC23DD">
        <w:rPr>
          <w:rFonts w:ascii="Times New Roman" w:hAnsi="Times New Roman" w:cs="Times New Roman"/>
          <w:color w:val="000000" w:themeColor="text1"/>
          <w:kern w:val="0"/>
          <w:sz w:val="36"/>
          <w:szCs w:val="22"/>
          <w:lang w:eastAsia="zh-CN"/>
          <w14:ligatures w14:val="none"/>
        </w:rPr>
        <w:t xml:space="preserve"> — 1 Peter 4:10</w:t>
      </w:r>
      <w:r>
        <w:rPr>
          <w:rFonts w:ascii="Times New Roman" w:hAnsi="Times New Roman" w:cs="Times New Roman"/>
          <w:color w:val="000000" w:themeColor="text1"/>
          <w:kern w:val="0"/>
          <w:sz w:val="36"/>
          <w:szCs w:val="22"/>
          <w:lang w:eastAsia="zh-CN"/>
          <w14:ligatures w14:val="none"/>
        </w:rPr>
        <w:t>.</w:t>
      </w:r>
    </w:p>
    <w:p w14:paraId="1359520C" w14:textId="5908271D" w:rsidR="002B5D0A" w:rsidRDefault="002B5D0A" w:rsidP="00A32138">
      <w:pPr>
        <w:spacing w:line="360" w:lineRule="auto"/>
        <w:rPr>
          <w:rFonts w:ascii="Times New Roman" w:hAnsi="Times New Roman" w:cs="Times New Roman"/>
          <w:color w:val="000000" w:themeColor="text1"/>
          <w:kern w:val="0"/>
          <w:sz w:val="36"/>
          <w:szCs w:val="22"/>
          <w:lang w:eastAsia="zh-CN"/>
          <w14:ligatures w14:val="none"/>
        </w:rPr>
      </w:pPr>
      <w:bookmarkStart w:id="49" w:name="OLE_LINK57"/>
      <w:r w:rsidRPr="002B5D0A">
        <w:rPr>
          <w:rFonts w:ascii="Times New Roman" w:hAnsi="Times New Roman" w:cs="Times New Roman"/>
          <w:color w:val="000000" w:themeColor="text1"/>
          <w:kern w:val="0"/>
          <w:sz w:val="36"/>
          <w:szCs w:val="22"/>
          <w:lang w:eastAsia="zh-CN"/>
          <w14:ligatures w14:val="none"/>
        </w:rPr>
        <w:t>Peter</w:t>
      </w:r>
      <w:r w:rsidR="00D627B6">
        <w:rPr>
          <w:rFonts w:ascii="Times New Roman" w:hAnsi="Times New Roman" w:cs="Times New Roman"/>
          <w:color w:val="000000" w:themeColor="text1"/>
          <w:kern w:val="0"/>
          <w:sz w:val="36"/>
          <w:szCs w:val="22"/>
          <w:lang w:eastAsia="zh-CN"/>
          <w14:ligatures w14:val="none"/>
        </w:rPr>
        <w:t>’</w:t>
      </w:r>
      <w:r w:rsidRPr="002B5D0A">
        <w:rPr>
          <w:rFonts w:ascii="Times New Roman" w:hAnsi="Times New Roman" w:cs="Times New Roman"/>
          <w:color w:val="000000" w:themeColor="text1"/>
          <w:kern w:val="0"/>
          <w:sz w:val="36"/>
          <w:szCs w:val="22"/>
          <w:lang w:eastAsia="zh-CN"/>
          <w14:ligatures w14:val="none"/>
        </w:rPr>
        <w:t>s language is deliberate: we are stewards, not owners. A steward manages what belongs to someone else — with care, accountability, and the master</w:t>
      </w:r>
      <w:r>
        <w:rPr>
          <w:rFonts w:ascii="Times New Roman" w:hAnsi="Times New Roman" w:cs="Times New Roman"/>
          <w:color w:val="000000" w:themeColor="text1"/>
          <w:kern w:val="0"/>
          <w:sz w:val="36"/>
          <w:szCs w:val="22"/>
          <w:lang w:eastAsia="zh-CN"/>
          <w14:ligatures w14:val="none"/>
        </w:rPr>
        <w:t>’</w:t>
      </w:r>
      <w:r w:rsidRPr="002B5D0A">
        <w:rPr>
          <w:rFonts w:ascii="Times New Roman" w:hAnsi="Times New Roman" w:cs="Times New Roman"/>
          <w:color w:val="000000" w:themeColor="text1"/>
          <w:kern w:val="0"/>
          <w:sz w:val="36"/>
          <w:szCs w:val="22"/>
          <w:lang w:eastAsia="zh-CN"/>
          <w14:ligatures w14:val="none"/>
        </w:rPr>
        <w:t>s interests at heart. Your gifts, skills, and abilities were never truly yours to keep. They were entrusted to you for a purpose greater than personal success or comfort.</w:t>
      </w:r>
    </w:p>
    <w:p w14:paraId="31D126E7" w14:textId="77777777" w:rsidR="00A32138" w:rsidRPr="00A32138" w:rsidRDefault="00A32138" w:rsidP="00D627B6">
      <w:pPr>
        <w:spacing w:before="100" w:beforeAutospacing="1" w:after="100" w:afterAutospacing="1" w:line="240" w:lineRule="auto"/>
        <w:outlineLvl w:val="3"/>
        <w:rPr>
          <w:rFonts w:ascii="Times New Roman" w:eastAsia="Times New Roman" w:hAnsi="Times New Roman" w:cs="Times New Roman"/>
          <w:b/>
          <w:bCs/>
          <w:color w:val="0432FF"/>
          <w:kern w:val="0"/>
          <w:sz w:val="15"/>
          <w:szCs w:val="15"/>
          <w14:ligatures w14:val="none"/>
        </w:rPr>
      </w:pPr>
      <w:bookmarkStart w:id="50" w:name="OLE_LINK20"/>
      <w:bookmarkStart w:id="51" w:name="OLE_LINK58"/>
      <w:bookmarkEnd w:id="49"/>
    </w:p>
    <w:p w14:paraId="46AC08F2" w14:textId="47D78333" w:rsidR="00D627B6" w:rsidRDefault="00D627B6" w:rsidP="00D627B6">
      <w:pPr>
        <w:spacing w:before="100" w:beforeAutospacing="1" w:after="100" w:afterAutospacing="1" w:line="240" w:lineRule="auto"/>
        <w:outlineLvl w:val="3"/>
        <w:rPr>
          <w:rFonts w:ascii="Times New Roman" w:eastAsia="Times New Roman" w:hAnsi="Times New Roman" w:cs="Times New Roman"/>
          <w:b/>
          <w:bCs/>
          <w:color w:val="0432FF"/>
          <w:kern w:val="0"/>
          <w:sz w:val="36"/>
          <w:szCs w:val="36"/>
          <w14:ligatures w14:val="none"/>
        </w:rPr>
      </w:pPr>
      <w:r w:rsidRPr="00D627B6">
        <w:rPr>
          <w:rFonts w:ascii="Times New Roman" w:eastAsia="Times New Roman" w:hAnsi="Times New Roman" w:cs="Times New Roman"/>
          <w:b/>
          <w:bCs/>
          <w:color w:val="0432FF"/>
          <w:kern w:val="0"/>
          <w:sz w:val="36"/>
          <w:szCs w:val="36"/>
          <w14:ligatures w14:val="none"/>
        </w:rPr>
        <w:t>What a Steward Does</w:t>
      </w:r>
      <w:r>
        <w:rPr>
          <w:rFonts w:ascii="Times New Roman" w:eastAsia="Times New Roman" w:hAnsi="Times New Roman" w:cs="Times New Roman"/>
          <w:b/>
          <w:bCs/>
          <w:color w:val="0432FF"/>
          <w:kern w:val="0"/>
          <w:sz w:val="36"/>
          <w:szCs w:val="36"/>
          <w14:ligatures w14:val="none"/>
        </w:rPr>
        <w:t>:</w:t>
      </w:r>
    </w:p>
    <w:bookmarkEnd w:id="50"/>
    <w:p w14:paraId="1F355BED" w14:textId="572DF23F" w:rsidR="00D627B6" w:rsidRPr="00D627B6" w:rsidRDefault="00D627B6" w:rsidP="00D627B6">
      <w:pPr>
        <w:pStyle w:val="ListParagraph"/>
        <w:numPr>
          <w:ilvl w:val="3"/>
          <w:numId w:val="26"/>
        </w:numPr>
        <w:spacing w:before="100" w:beforeAutospacing="1" w:after="100" w:afterAutospacing="1" w:line="360" w:lineRule="auto"/>
        <w:ind w:left="720" w:hanging="540"/>
        <w:outlineLvl w:val="3"/>
        <w:rPr>
          <w:rFonts w:ascii="Times New Roman" w:eastAsia="Times New Roman" w:hAnsi="Times New Roman" w:cs="Times New Roman"/>
          <w:color w:val="000000" w:themeColor="text1"/>
          <w:kern w:val="0"/>
          <w:sz w:val="36"/>
          <w:szCs w:val="36"/>
          <w14:ligatures w14:val="none"/>
        </w:rPr>
      </w:pPr>
      <w:r w:rsidRPr="00D627B6">
        <w:rPr>
          <w:rFonts w:ascii="Times New Roman" w:eastAsia="Times New Roman" w:hAnsi="Times New Roman" w:cs="Times New Roman"/>
          <w:color w:val="000000" w:themeColor="text1"/>
          <w:kern w:val="0"/>
          <w:sz w:val="36"/>
          <w:szCs w:val="36"/>
          <w14:ligatures w14:val="none"/>
        </w:rPr>
        <w:t xml:space="preserve">Recognizes </w:t>
      </w:r>
      <w:r>
        <w:rPr>
          <w:rFonts w:ascii="Times New Roman" w:eastAsia="Times New Roman" w:hAnsi="Times New Roman" w:cs="Times New Roman"/>
          <w:color w:val="000000" w:themeColor="text1"/>
          <w:kern w:val="0"/>
          <w:sz w:val="36"/>
          <w:szCs w:val="36"/>
          <w14:ligatures w14:val="none"/>
        </w:rPr>
        <w:t xml:space="preserve">that </w:t>
      </w:r>
      <w:r w:rsidRPr="00D627B6">
        <w:rPr>
          <w:rFonts w:ascii="Times New Roman" w:eastAsia="Times New Roman" w:hAnsi="Times New Roman" w:cs="Times New Roman"/>
          <w:color w:val="000000" w:themeColor="text1"/>
          <w:kern w:val="0"/>
          <w:sz w:val="36"/>
          <w:szCs w:val="36"/>
          <w14:ligatures w14:val="none"/>
        </w:rPr>
        <w:t>all gifts belong to God</w:t>
      </w:r>
      <w:r>
        <w:rPr>
          <w:rFonts w:ascii="Times New Roman" w:eastAsia="Times New Roman" w:hAnsi="Times New Roman" w:cs="Times New Roman"/>
          <w:color w:val="000000" w:themeColor="text1"/>
          <w:kern w:val="0"/>
          <w:sz w:val="36"/>
          <w:szCs w:val="36"/>
          <w14:ligatures w14:val="none"/>
        </w:rPr>
        <w:t>.</w:t>
      </w:r>
    </w:p>
    <w:p w14:paraId="6DD5E7B8" w14:textId="64B99CD4" w:rsidR="00D627B6" w:rsidRPr="00D627B6" w:rsidRDefault="00D627B6" w:rsidP="00D627B6">
      <w:pPr>
        <w:pStyle w:val="ListParagraph"/>
        <w:numPr>
          <w:ilvl w:val="3"/>
          <w:numId w:val="26"/>
        </w:numPr>
        <w:spacing w:before="100" w:beforeAutospacing="1" w:after="100" w:afterAutospacing="1" w:line="360" w:lineRule="auto"/>
        <w:ind w:left="720" w:hanging="540"/>
        <w:outlineLvl w:val="3"/>
        <w:rPr>
          <w:rFonts w:ascii="Times New Roman" w:eastAsia="Times New Roman" w:hAnsi="Times New Roman" w:cs="Times New Roman"/>
          <w:color w:val="000000" w:themeColor="text1"/>
          <w:kern w:val="0"/>
          <w:sz w:val="36"/>
          <w:szCs w:val="36"/>
          <w14:ligatures w14:val="none"/>
        </w:rPr>
      </w:pPr>
      <w:r w:rsidRPr="00D627B6">
        <w:rPr>
          <w:rFonts w:ascii="Times New Roman" w:eastAsia="Times New Roman" w:hAnsi="Times New Roman" w:cs="Times New Roman"/>
          <w:color w:val="000000" w:themeColor="text1"/>
          <w:kern w:val="0"/>
          <w:sz w:val="36"/>
          <w:szCs w:val="36"/>
          <w14:ligatures w14:val="none"/>
        </w:rPr>
        <w:t>Develops and invests what is entrusted</w:t>
      </w:r>
      <w:r>
        <w:rPr>
          <w:rFonts w:ascii="Times New Roman" w:eastAsia="Times New Roman" w:hAnsi="Times New Roman" w:cs="Times New Roman"/>
          <w:color w:val="000000" w:themeColor="text1"/>
          <w:kern w:val="0"/>
          <w:sz w:val="36"/>
          <w:szCs w:val="36"/>
          <w14:ligatures w14:val="none"/>
        </w:rPr>
        <w:t>.</w:t>
      </w:r>
    </w:p>
    <w:p w14:paraId="7D60E374" w14:textId="56E3301D" w:rsidR="00D627B6" w:rsidRPr="00D627B6" w:rsidRDefault="00D627B6" w:rsidP="00D627B6">
      <w:pPr>
        <w:pStyle w:val="ListParagraph"/>
        <w:numPr>
          <w:ilvl w:val="3"/>
          <w:numId w:val="26"/>
        </w:numPr>
        <w:spacing w:before="100" w:beforeAutospacing="1" w:after="100" w:afterAutospacing="1" w:line="360" w:lineRule="auto"/>
        <w:ind w:left="720" w:hanging="540"/>
        <w:outlineLvl w:val="3"/>
        <w:rPr>
          <w:rFonts w:ascii="Times New Roman" w:eastAsia="Times New Roman" w:hAnsi="Times New Roman" w:cs="Times New Roman"/>
          <w:color w:val="000000" w:themeColor="text1"/>
          <w:kern w:val="0"/>
          <w:sz w:val="36"/>
          <w:szCs w:val="36"/>
          <w14:ligatures w14:val="none"/>
        </w:rPr>
      </w:pPr>
      <w:r w:rsidRPr="00D627B6">
        <w:rPr>
          <w:rFonts w:ascii="Times New Roman" w:eastAsia="Times New Roman" w:hAnsi="Times New Roman" w:cs="Times New Roman"/>
          <w:color w:val="000000" w:themeColor="text1"/>
          <w:kern w:val="0"/>
          <w:sz w:val="36"/>
          <w:szCs w:val="36"/>
          <w14:ligatures w14:val="none"/>
        </w:rPr>
        <w:t>Deploys gifts in service to others</w:t>
      </w:r>
      <w:r>
        <w:rPr>
          <w:rFonts w:ascii="Times New Roman" w:eastAsia="Times New Roman" w:hAnsi="Times New Roman" w:cs="Times New Roman"/>
          <w:color w:val="000000" w:themeColor="text1"/>
          <w:kern w:val="0"/>
          <w:sz w:val="36"/>
          <w:szCs w:val="36"/>
          <w14:ligatures w14:val="none"/>
        </w:rPr>
        <w:t>.</w:t>
      </w:r>
    </w:p>
    <w:p w14:paraId="02FBB612" w14:textId="3FC2581E" w:rsidR="00D627B6" w:rsidRPr="00D627B6" w:rsidRDefault="00D627B6" w:rsidP="00D627B6">
      <w:pPr>
        <w:pStyle w:val="ListParagraph"/>
        <w:numPr>
          <w:ilvl w:val="3"/>
          <w:numId w:val="26"/>
        </w:numPr>
        <w:spacing w:before="100" w:beforeAutospacing="1" w:after="100" w:afterAutospacing="1" w:line="360" w:lineRule="auto"/>
        <w:ind w:left="720" w:hanging="540"/>
        <w:outlineLvl w:val="3"/>
        <w:rPr>
          <w:rFonts w:ascii="Times New Roman" w:eastAsia="Times New Roman" w:hAnsi="Times New Roman" w:cs="Times New Roman"/>
          <w:color w:val="000000" w:themeColor="text1"/>
          <w:kern w:val="0"/>
          <w:sz w:val="36"/>
          <w:szCs w:val="36"/>
          <w14:ligatures w14:val="none"/>
        </w:rPr>
      </w:pPr>
      <w:r w:rsidRPr="00D627B6">
        <w:rPr>
          <w:rFonts w:ascii="Times New Roman" w:eastAsia="Times New Roman" w:hAnsi="Times New Roman" w:cs="Times New Roman"/>
          <w:color w:val="000000" w:themeColor="text1"/>
          <w:kern w:val="0"/>
          <w:sz w:val="36"/>
          <w:szCs w:val="36"/>
          <w14:ligatures w14:val="none"/>
        </w:rPr>
        <w:t>Remains accountable for how gifts are used</w:t>
      </w:r>
      <w:r>
        <w:rPr>
          <w:rFonts w:ascii="Times New Roman" w:eastAsia="Times New Roman" w:hAnsi="Times New Roman" w:cs="Times New Roman"/>
          <w:color w:val="000000" w:themeColor="text1"/>
          <w:kern w:val="0"/>
          <w:sz w:val="36"/>
          <w:szCs w:val="36"/>
          <w14:ligatures w14:val="none"/>
        </w:rPr>
        <w:t>.</w:t>
      </w:r>
    </w:p>
    <w:bookmarkEnd w:id="51"/>
    <w:p w14:paraId="38720AED" w14:textId="77777777" w:rsidR="00A32138" w:rsidRPr="00A32138" w:rsidRDefault="00A32138" w:rsidP="00F67E60">
      <w:pPr>
        <w:rPr>
          <w:rFonts w:ascii="Times New Roman" w:eastAsia="Times New Roman" w:hAnsi="Times New Roman" w:cs="Times New Roman"/>
          <w:b/>
          <w:bCs/>
          <w:color w:val="0432FF"/>
          <w:kern w:val="0"/>
          <w:sz w:val="22"/>
          <w:szCs w:val="22"/>
          <w14:ligatures w14:val="none"/>
        </w:rPr>
      </w:pPr>
    </w:p>
    <w:p w14:paraId="523FA7B1" w14:textId="7D3A162F" w:rsidR="002B5D0A" w:rsidRDefault="003828DA" w:rsidP="00F67E60">
      <w:pPr>
        <w:rPr>
          <w:rFonts w:ascii="Times New Roman" w:hAnsi="Times New Roman" w:cs="Times New Roman"/>
          <w:color w:val="000000" w:themeColor="text1"/>
          <w:kern w:val="0"/>
          <w:sz w:val="36"/>
          <w:szCs w:val="22"/>
          <w:lang w:eastAsia="zh-CN"/>
          <w14:ligatures w14:val="none"/>
        </w:rPr>
      </w:pPr>
      <w:r w:rsidRPr="003828DA">
        <w:rPr>
          <w:rFonts w:ascii="Times New Roman" w:eastAsia="Times New Roman" w:hAnsi="Times New Roman" w:cs="Times New Roman"/>
          <w:b/>
          <w:bCs/>
          <w:color w:val="0432FF"/>
          <w:kern w:val="0"/>
          <w:sz w:val="36"/>
          <w:szCs w:val="36"/>
          <w14:ligatures w14:val="none"/>
        </w:rPr>
        <w:t>The Parable of the Talents</w:t>
      </w:r>
    </w:p>
    <w:p w14:paraId="54DC8AF0" w14:textId="286540F5" w:rsidR="007C4A10" w:rsidRPr="0097024A" w:rsidRDefault="000D01F6" w:rsidP="0097024A">
      <w:pPr>
        <w:spacing w:line="360" w:lineRule="auto"/>
        <w:rPr>
          <w:rFonts w:ascii="Times New Roman" w:hAnsi="Times New Roman" w:cs="Times New Roman"/>
          <w:color w:val="000000" w:themeColor="text1"/>
          <w:kern w:val="0"/>
          <w:sz w:val="13"/>
          <w:szCs w:val="13"/>
          <w:lang w:eastAsia="zh-CN"/>
          <w14:ligatures w14:val="none"/>
        </w:rPr>
      </w:pPr>
      <w:r w:rsidRPr="000D01F6">
        <w:rPr>
          <w:rFonts w:ascii="Times New Roman" w:hAnsi="Times New Roman" w:cs="Times New Roman"/>
          <w:color w:val="000000" w:themeColor="text1"/>
          <w:kern w:val="0"/>
          <w:sz w:val="36"/>
          <w:szCs w:val="22"/>
          <w:lang w:eastAsia="zh-CN"/>
          <w14:ligatures w14:val="none"/>
        </w:rPr>
        <w:t>In Matthew 25:14–30, Jesus makes the stakes unmistakably clear: the servant who buried his talent was rebuked, while those who invested and multiplied theirs were celebrated. Faithful stewardship is active, not passive.</w:t>
      </w:r>
    </w:p>
    <w:p w14:paraId="510ECE79" w14:textId="77777777" w:rsidR="00A32138" w:rsidRDefault="00A32138" w:rsidP="00871F0A">
      <w:pPr>
        <w:rPr>
          <w:rFonts w:ascii="Times New Roman" w:eastAsia="Times New Roman" w:hAnsi="Times New Roman" w:cs="Times New Roman"/>
          <w:b/>
          <w:bCs/>
          <w:caps/>
          <w:color w:val="0432FF"/>
          <w:kern w:val="0"/>
          <w:sz w:val="36"/>
          <w:szCs w:val="22"/>
          <w14:ligatures w14:val="none"/>
        </w:rPr>
      </w:pPr>
      <w:bookmarkStart w:id="52" w:name="OLE_LINK22"/>
    </w:p>
    <w:p w14:paraId="309E99AF" w14:textId="355D22DA" w:rsidR="001E1066" w:rsidRDefault="001E1066" w:rsidP="00871F0A">
      <w:pPr>
        <w:rPr>
          <w:rFonts w:ascii="Times New Roman" w:eastAsia="Times New Roman" w:hAnsi="Times New Roman" w:cs="Times New Roman"/>
          <w:b/>
          <w:bCs/>
          <w:caps/>
          <w:color w:val="0432FF"/>
          <w:kern w:val="0"/>
          <w:sz w:val="36"/>
          <w:szCs w:val="22"/>
          <w14:ligatures w14:val="none"/>
        </w:rPr>
      </w:pPr>
      <w:r w:rsidRPr="001E1066">
        <w:rPr>
          <w:rFonts w:ascii="Times New Roman" w:eastAsia="Times New Roman" w:hAnsi="Times New Roman" w:cs="Times New Roman"/>
          <w:b/>
          <w:bCs/>
          <w:caps/>
          <w:color w:val="0432FF"/>
          <w:kern w:val="0"/>
          <w:sz w:val="36"/>
          <w:szCs w:val="22"/>
          <w14:ligatures w14:val="none"/>
        </w:rPr>
        <w:t>Gifts Are for the Body, Not Just the Individual</w:t>
      </w:r>
    </w:p>
    <w:bookmarkEnd w:id="52"/>
    <w:p w14:paraId="5525DEB8" w14:textId="3B1EF6B2" w:rsidR="001E1066" w:rsidRDefault="008C6EAF" w:rsidP="001E1066">
      <w:pPr>
        <w:rPr>
          <w:rFonts w:ascii="Times New Roman" w:hAnsi="Times New Roman" w:cs="Times New Roman"/>
          <w:color w:val="000000" w:themeColor="text1"/>
          <w:kern w:val="0"/>
          <w:sz w:val="36"/>
          <w:szCs w:val="22"/>
          <w:lang w:eastAsia="zh-CN"/>
          <w14:ligatures w14:val="none"/>
        </w:rPr>
      </w:pPr>
      <w:r w:rsidRPr="008C6EAF">
        <w:rPr>
          <w:rFonts w:ascii="Times New Roman" w:hAnsi="Times New Roman" w:cs="Times New Roman"/>
          <w:color w:val="000000" w:themeColor="text1"/>
          <w:kern w:val="0"/>
          <w:sz w:val="36"/>
          <w:szCs w:val="22"/>
          <w:lang w:eastAsia="zh-CN"/>
          <w14:ligatures w14:val="none"/>
        </w:rPr>
        <w:t>One of the most important correctives in the New Testament is this: spiritual gifts are not given primarily for your personal benefit. They are given for the health, growth, and flourishing of the entire Body of Christ.</w:t>
      </w:r>
    </w:p>
    <w:p w14:paraId="75BB677B" w14:textId="4013EA86" w:rsidR="008C6EAF" w:rsidRDefault="008C6EAF" w:rsidP="00A32138">
      <w:pPr>
        <w:rPr>
          <w:rFonts w:ascii="Times New Roman" w:hAnsi="Times New Roman" w:cs="Times New Roman"/>
          <w:color w:val="000000" w:themeColor="text1"/>
          <w:kern w:val="0"/>
          <w:sz w:val="36"/>
          <w:szCs w:val="22"/>
          <w:lang w:eastAsia="zh-CN"/>
          <w14:ligatures w14:val="none"/>
        </w:rPr>
      </w:pPr>
      <w:r w:rsidRPr="008C6EAF">
        <w:rPr>
          <w:rFonts w:ascii="Times New Roman" w:hAnsi="Times New Roman" w:cs="Times New Roman"/>
          <w:color w:val="000000" w:themeColor="text1"/>
          <w:kern w:val="0"/>
          <w:sz w:val="36"/>
          <w:szCs w:val="22"/>
          <w:lang w:eastAsia="zh-CN"/>
          <w14:ligatures w14:val="none"/>
        </w:rPr>
        <w:t xml:space="preserve">Paul uses the metaphor of the human body in 1 Corinthians 12 to show that every member — every gift — is indispensable. When you withhold your gift, the Body suffers. When you deploy it faithfully, the whole community benefits. Your unique contribution cannot be replaced by anyone else. </w:t>
      </w:r>
    </w:p>
    <w:p w14:paraId="27279C38" w14:textId="77777777" w:rsidR="008C6EAF" w:rsidRPr="00B67235" w:rsidRDefault="008C6EAF" w:rsidP="001E1066">
      <w:pPr>
        <w:rPr>
          <w:rFonts w:ascii="Times New Roman" w:eastAsia="Times New Roman" w:hAnsi="Times New Roman" w:cs="Times New Roman"/>
          <w:b/>
          <w:bCs/>
          <w:caps/>
          <w:color w:val="0432FF"/>
          <w:kern w:val="0"/>
          <w:sz w:val="13"/>
          <w:szCs w:val="6"/>
          <w14:ligatures w14:val="none"/>
        </w:rPr>
      </w:pPr>
    </w:p>
    <w:p w14:paraId="6C3A4154" w14:textId="095E63C3" w:rsidR="001E1066" w:rsidRDefault="00BF5E44" w:rsidP="001E1066">
      <w:pPr>
        <w:rPr>
          <w:rFonts w:ascii="Times New Roman" w:eastAsia="Times New Roman" w:hAnsi="Times New Roman" w:cs="Times New Roman"/>
          <w:b/>
          <w:bCs/>
          <w:caps/>
          <w:color w:val="0432FF"/>
          <w:kern w:val="0"/>
          <w:sz w:val="36"/>
          <w:szCs w:val="22"/>
          <w14:ligatures w14:val="none"/>
        </w:rPr>
      </w:pPr>
      <w:bookmarkStart w:id="53" w:name="OLE_LINK25"/>
      <w:r w:rsidRPr="00BF5E44">
        <w:rPr>
          <w:rFonts w:ascii="Times New Roman" w:eastAsia="Times New Roman" w:hAnsi="Times New Roman" w:cs="Times New Roman"/>
          <w:b/>
          <w:bCs/>
          <w:caps/>
          <w:color w:val="0432FF"/>
          <w:kern w:val="0"/>
          <w:sz w:val="36"/>
          <w:szCs w:val="22"/>
          <w14:ligatures w14:val="none"/>
        </w:rPr>
        <w:t>Common Barriers to Using Your Gifts</w:t>
      </w:r>
    </w:p>
    <w:bookmarkEnd w:id="53"/>
    <w:p w14:paraId="60DA6B0F" w14:textId="77777777" w:rsidR="00B67235" w:rsidRDefault="00B67235" w:rsidP="00315EF8">
      <w:pPr>
        <w:spacing w:line="276" w:lineRule="auto"/>
        <w:rPr>
          <w:rFonts w:ascii="Times New Roman" w:hAnsi="Times New Roman" w:cs="Times New Roman"/>
          <w:color w:val="000000" w:themeColor="text1"/>
          <w:kern w:val="0"/>
          <w:sz w:val="36"/>
          <w:szCs w:val="22"/>
          <w:lang w:eastAsia="zh-CN"/>
          <w14:ligatures w14:val="none"/>
        </w:rPr>
      </w:pPr>
      <w:r w:rsidRPr="00B67235">
        <w:rPr>
          <w:rFonts w:ascii="Times New Roman" w:hAnsi="Times New Roman" w:cs="Times New Roman"/>
          <w:color w:val="000000" w:themeColor="text1"/>
          <w:kern w:val="0"/>
          <w:sz w:val="36"/>
          <w:szCs w:val="22"/>
          <w:lang w:eastAsia="zh-CN"/>
          <w14:ligatures w14:val="none"/>
        </w:rPr>
        <w:t>Even sincere believers sometimes struggle to step into their giftedness. Recognizing these common barriers is the first step to overcoming them in the power of the Holy Spirit.</w:t>
      </w:r>
    </w:p>
    <w:p w14:paraId="58BAF021" w14:textId="61DC1C9D" w:rsidR="007E7BC8" w:rsidRPr="008E51F0" w:rsidRDefault="003712E3" w:rsidP="00315EF8">
      <w:pPr>
        <w:pStyle w:val="ListParagraph"/>
        <w:numPr>
          <w:ilvl w:val="0"/>
          <w:numId w:val="15"/>
        </w:numPr>
        <w:spacing w:after="100" w:afterAutospacing="1" w:line="276" w:lineRule="auto"/>
        <w:ind w:left="540" w:hanging="540"/>
        <w:outlineLvl w:val="3"/>
        <w:rPr>
          <w:rFonts w:ascii="Times New Roman" w:eastAsia="Times New Roman" w:hAnsi="Times New Roman" w:cs="Times New Roman"/>
          <w:kern w:val="0"/>
          <w:sz w:val="36"/>
          <w:szCs w:val="36"/>
          <w14:ligatures w14:val="none"/>
        </w:rPr>
      </w:pPr>
      <w:bookmarkStart w:id="54" w:name="OLE_LINK27"/>
      <w:r w:rsidRPr="003712E3">
        <w:rPr>
          <w:rFonts w:ascii="Times New Roman" w:eastAsia="Times New Roman" w:hAnsi="Times New Roman" w:cs="Times New Roman"/>
          <w:b/>
          <w:bCs/>
          <w:color w:val="0432FF"/>
          <w:kern w:val="0"/>
          <w:sz w:val="36"/>
          <w:szCs w:val="36"/>
          <w14:ligatures w14:val="none"/>
        </w:rPr>
        <w:t>Fear &amp; Self-Doubt</w:t>
      </w:r>
      <w:r w:rsidR="007E7BC8" w:rsidRPr="003712E3">
        <w:rPr>
          <w:rFonts w:ascii="Times New Roman" w:eastAsia="Times New Roman" w:hAnsi="Times New Roman" w:cs="Times New Roman" w:hint="cs"/>
          <w:b/>
          <w:bCs/>
          <w:color w:val="000000" w:themeColor="text1"/>
          <w:kern w:val="0"/>
          <w:sz w:val="36"/>
          <w:szCs w:val="36"/>
          <w14:ligatures w14:val="none"/>
        </w:rPr>
        <w:t>—</w:t>
      </w:r>
      <w:r w:rsidR="008E51F0" w:rsidRPr="008E51F0">
        <w:t xml:space="preserve"> </w:t>
      </w:r>
      <w:r w:rsidR="008E51F0">
        <w:rPr>
          <w:rFonts w:ascii="Times New Roman" w:eastAsia="Times New Roman" w:hAnsi="Times New Roman" w:cs="Times New Roman"/>
          <w:color w:val="000000" w:themeColor="text1"/>
          <w:kern w:val="0"/>
          <w:sz w:val="36"/>
          <w:szCs w:val="36"/>
          <w14:ligatures w14:val="none"/>
        </w:rPr>
        <w:t>“</w:t>
      </w:r>
      <w:r w:rsidR="008E51F0" w:rsidRPr="008E51F0">
        <w:rPr>
          <w:rFonts w:ascii="Times New Roman" w:eastAsia="Times New Roman" w:hAnsi="Times New Roman" w:cs="Times New Roman"/>
          <w:color w:val="000000" w:themeColor="text1"/>
          <w:kern w:val="0"/>
          <w:sz w:val="36"/>
          <w:szCs w:val="36"/>
          <w14:ligatures w14:val="none"/>
        </w:rPr>
        <w:t>I</w:t>
      </w:r>
      <w:r w:rsidR="008E51F0">
        <w:rPr>
          <w:rFonts w:ascii="Times New Roman" w:eastAsia="Times New Roman" w:hAnsi="Times New Roman" w:cs="Times New Roman"/>
          <w:color w:val="000000" w:themeColor="text1"/>
          <w:kern w:val="0"/>
          <w:sz w:val="36"/>
          <w:szCs w:val="36"/>
          <w14:ligatures w14:val="none"/>
        </w:rPr>
        <w:t>’</w:t>
      </w:r>
      <w:r w:rsidR="008E51F0" w:rsidRPr="008E51F0">
        <w:rPr>
          <w:rFonts w:ascii="Times New Roman" w:eastAsia="Times New Roman" w:hAnsi="Times New Roman" w:cs="Times New Roman"/>
          <w:color w:val="000000" w:themeColor="text1"/>
          <w:kern w:val="0"/>
          <w:sz w:val="36"/>
          <w:szCs w:val="36"/>
          <w14:ligatures w14:val="none"/>
        </w:rPr>
        <w:t>m not qualified enough.</w:t>
      </w:r>
      <w:r w:rsidR="008E51F0">
        <w:rPr>
          <w:rFonts w:ascii="Times New Roman" w:eastAsia="Times New Roman" w:hAnsi="Times New Roman" w:cs="Times New Roman"/>
          <w:color w:val="000000" w:themeColor="text1"/>
          <w:kern w:val="0"/>
          <w:sz w:val="36"/>
          <w:szCs w:val="36"/>
          <w14:ligatures w14:val="none"/>
        </w:rPr>
        <w:t>”</w:t>
      </w:r>
      <w:r w:rsidR="008E51F0" w:rsidRPr="008E51F0">
        <w:rPr>
          <w:rFonts w:ascii="Times New Roman" w:eastAsia="Times New Roman" w:hAnsi="Times New Roman" w:cs="Times New Roman"/>
          <w:color w:val="000000" w:themeColor="text1"/>
          <w:kern w:val="0"/>
          <w:sz w:val="36"/>
          <w:szCs w:val="36"/>
          <w14:ligatures w14:val="none"/>
        </w:rPr>
        <w:t xml:space="preserve"> Remember Timothy, who was urged to </w:t>
      </w:r>
      <w:r w:rsidR="008E51F0">
        <w:rPr>
          <w:rFonts w:ascii="Times New Roman" w:eastAsia="Times New Roman" w:hAnsi="Times New Roman" w:cs="Times New Roman"/>
          <w:color w:val="000000" w:themeColor="text1"/>
          <w:kern w:val="0"/>
          <w:sz w:val="36"/>
          <w:szCs w:val="36"/>
          <w14:ligatures w14:val="none"/>
        </w:rPr>
        <w:t>“</w:t>
      </w:r>
      <w:r w:rsidR="008E51F0" w:rsidRPr="008E51F0">
        <w:rPr>
          <w:rFonts w:ascii="Times New Roman" w:eastAsia="Times New Roman" w:hAnsi="Times New Roman" w:cs="Times New Roman"/>
          <w:b/>
          <w:bCs/>
          <w:color w:val="0432FF"/>
          <w:kern w:val="0"/>
          <w:sz w:val="36"/>
          <w:szCs w:val="36"/>
          <w14:ligatures w14:val="none"/>
        </w:rPr>
        <w:t>fan into flame the gift of God</w:t>
      </w:r>
      <w:r w:rsidR="008E51F0">
        <w:rPr>
          <w:rFonts w:ascii="Times New Roman" w:eastAsia="Times New Roman" w:hAnsi="Times New Roman" w:cs="Times New Roman"/>
          <w:color w:val="000000" w:themeColor="text1"/>
          <w:kern w:val="0"/>
          <w:sz w:val="36"/>
          <w:szCs w:val="36"/>
          <w14:ligatures w14:val="none"/>
        </w:rPr>
        <w:t>”</w:t>
      </w:r>
      <w:r w:rsidR="008E51F0" w:rsidRPr="008E51F0">
        <w:rPr>
          <w:rFonts w:ascii="Times New Roman" w:eastAsia="Times New Roman" w:hAnsi="Times New Roman" w:cs="Times New Roman"/>
          <w:color w:val="000000" w:themeColor="text1"/>
          <w:kern w:val="0"/>
          <w:sz w:val="36"/>
          <w:szCs w:val="36"/>
          <w14:ligatures w14:val="none"/>
        </w:rPr>
        <w:t xml:space="preserve"> despite his timidity (2 Tim. 1:6–7). God</w:t>
      </w:r>
      <w:r w:rsidR="008E51F0">
        <w:rPr>
          <w:rFonts w:ascii="Times New Roman" w:eastAsia="Times New Roman" w:hAnsi="Times New Roman" w:cs="Times New Roman"/>
          <w:color w:val="000000" w:themeColor="text1"/>
          <w:kern w:val="0"/>
          <w:sz w:val="36"/>
          <w:szCs w:val="36"/>
          <w14:ligatures w14:val="none"/>
        </w:rPr>
        <w:t>’</w:t>
      </w:r>
      <w:r w:rsidR="008E51F0" w:rsidRPr="008E51F0">
        <w:rPr>
          <w:rFonts w:ascii="Times New Roman" w:eastAsia="Times New Roman" w:hAnsi="Times New Roman" w:cs="Times New Roman"/>
          <w:color w:val="000000" w:themeColor="text1"/>
          <w:kern w:val="0"/>
          <w:sz w:val="36"/>
          <w:szCs w:val="36"/>
          <w14:ligatures w14:val="none"/>
        </w:rPr>
        <w:t>s calling overrides our insecurities.</w:t>
      </w:r>
    </w:p>
    <w:p w14:paraId="169B0486" w14:textId="77777777" w:rsidR="007E7BC8" w:rsidRPr="00174EED" w:rsidRDefault="007E7BC8" w:rsidP="007E7BC8">
      <w:pPr>
        <w:pStyle w:val="ListParagraph"/>
        <w:spacing w:before="100" w:beforeAutospacing="1" w:after="100" w:afterAutospacing="1" w:line="276" w:lineRule="auto"/>
        <w:ind w:left="450" w:hanging="450"/>
        <w:outlineLvl w:val="3"/>
        <w:rPr>
          <w:rFonts w:ascii="Times New Roman" w:eastAsia="Times New Roman" w:hAnsi="Times New Roman" w:cs="Times New Roman"/>
          <w:kern w:val="0"/>
          <w:sz w:val="11"/>
          <w:szCs w:val="11"/>
          <w14:ligatures w14:val="none"/>
        </w:rPr>
      </w:pPr>
    </w:p>
    <w:p w14:paraId="23612A42" w14:textId="77777777" w:rsidR="00476FA9" w:rsidRPr="00476FA9" w:rsidRDefault="008668D8" w:rsidP="00315EF8">
      <w:pPr>
        <w:pStyle w:val="ListParagraph"/>
        <w:numPr>
          <w:ilvl w:val="0"/>
          <w:numId w:val="15"/>
        </w:numPr>
        <w:spacing w:line="276" w:lineRule="auto"/>
        <w:ind w:left="540" w:hanging="540"/>
        <w:rPr>
          <w:color w:val="000000"/>
          <w:kern w:val="0"/>
          <w14:ligatures w14:val="none"/>
        </w:rPr>
      </w:pPr>
      <w:bookmarkStart w:id="55" w:name="OLE_LINK24"/>
      <w:r w:rsidRPr="008668D8">
        <w:rPr>
          <w:rFonts w:ascii="Times New Roman" w:hAnsi="Times New Roman"/>
          <w:b/>
          <w:bCs/>
          <w:color w:val="0432FF"/>
          <w:sz w:val="36"/>
          <w:szCs w:val="36"/>
        </w:rPr>
        <w:t>Comparison &amp; Envy</w:t>
      </w:r>
      <w:r w:rsidR="005E0F6C">
        <w:rPr>
          <w:rFonts w:ascii="Times New Roman" w:hAnsi="Times New Roman" w:hint="cs"/>
          <w:sz w:val="36"/>
          <w:szCs w:val="36"/>
        </w:rPr>
        <w:t>— “My gift is not as impressive as theirs.” Paul warns against this mindset (1 Cor. 12:15–16). God intentionally designed a diversity of gifts, making each one essential and none greater than another.</w:t>
      </w:r>
      <w:r w:rsidR="005E0F6C">
        <w:rPr>
          <w:color w:val="000000"/>
        </w:rPr>
        <w:t xml:space="preserve"> </w:t>
      </w:r>
    </w:p>
    <w:p w14:paraId="619EE1EB" w14:textId="77777777" w:rsidR="00476FA9" w:rsidRPr="003862CC" w:rsidRDefault="00476FA9" w:rsidP="00315EF8">
      <w:pPr>
        <w:pStyle w:val="ListParagraph"/>
        <w:spacing w:line="276" w:lineRule="auto"/>
        <w:rPr>
          <w:rFonts w:ascii="Times New Roman" w:hAnsi="Times New Roman"/>
          <w:b/>
          <w:bCs/>
          <w:color w:val="0432FF"/>
          <w:sz w:val="4"/>
          <w:szCs w:val="4"/>
        </w:rPr>
      </w:pPr>
    </w:p>
    <w:p w14:paraId="7014EE09" w14:textId="4BA566AF" w:rsidR="008668D8" w:rsidRPr="00476FA9" w:rsidRDefault="008668D8" w:rsidP="00315EF8">
      <w:pPr>
        <w:pStyle w:val="ListParagraph"/>
        <w:numPr>
          <w:ilvl w:val="0"/>
          <w:numId w:val="15"/>
        </w:numPr>
        <w:spacing w:line="276" w:lineRule="auto"/>
        <w:ind w:left="540" w:hanging="540"/>
        <w:rPr>
          <w:rFonts w:ascii="Times New Roman" w:hAnsi="Times New Roman" w:cs="Times New Roman"/>
          <w:color w:val="000000"/>
          <w:kern w:val="0"/>
          <w14:ligatures w14:val="none"/>
        </w:rPr>
      </w:pPr>
      <w:r w:rsidRPr="00476FA9">
        <w:rPr>
          <w:rFonts w:ascii="Times New Roman" w:hAnsi="Times New Roman"/>
          <w:b/>
          <w:bCs/>
          <w:color w:val="0432FF"/>
          <w:sz w:val="36"/>
          <w:szCs w:val="36"/>
        </w:rPr>
        <w:t>Busyness &amp; Distraction</w:t>
      </w:r>
      <w:r w:rsidRPr="00476FA9">
        <w:rPr>
          <w:rFonts w:ascii="Times New Roman" w:hAnsi="Times New Roman" w:cs="Times New Roman" w:hint="cs"/>
          <w:sz w:val="36"/>
          <w:szCs w:val="36"/>
        </w:rPr>
        <w:t xml:space="preserve">— </w:t>
      </w:r>
      <w:r w:rsidR="005F1C52" w:rsidRPr="00476FA9">
        <w:rPr>
          <w:rFonts w:ascii="Times New Roman" w:hAnsi="Times New Roman" w:cs="Times New Roman" w:hint="cs"/>
          <w:sz w:val="36"/>
          <w:szCs w:val="36"/>
        </w:rPr>
        <w:t>“I don’t have the time.” Sacrificial service requires intentional prioritization. What we treasure, we make time for. Ask God to show you where to invest your gifts first.</w:t>
      </w:r>
    </w:p>
    <w:bookmarkEnd w:id="55"/>
    <w:p w14:paraId="1B5114AE" w14:textId="77777777" w:rsidR="00AE49A8" w:rsidRDefault="00AE49A8" w:rsidP="00315EF8">
      <w:pPr>
        <w:pStyle w:val="ListParagraph"/>
        <w:spacing w:line="276" w:lineRule="auto"/>
        <w:rPr>
          <w:rFonts w:ascii="Times New Roman" w:eastAsia="Times New Roman" w:hAnsi="Times New Roman" w:cs="Times New Roman"/>
          <w:b/>
          <w:bCs/>
          <w:color w:val="0432FF"/>
          <w:kern w:val="0"/>
          <w:sz w:val="6"/>
          <w:szCs w:val="6"/>
          <w14:ligatures w14:val="none"/>
        </w:rPr>
      </w:pPr>
    </w:p>
    <w:p w14:paraId="498D6203" w14:textId="77777777" w:rsidR="00A32138" w:rsidRDefault="00A32138" w:rsidP="00315EF8">
      <w:pPr>
        <w:pStyle w:val="ListParagraph"/>
        <w:spacing w:line="276" w:lineRule="auto"/>
        <w:rPr>
          <w:rFonts w:ascii="Times New Roman" w:eastAsia="Times New Roman" w:hAnsi="Times New Roman" w:cs="Times New Roman"/>
          <w:b/>
          <w:bCs/>
          <w:color w:val="0432FF"/>
          <w:kern w:val="0"/>
          <w:sz w:val="6"/>
          <w:szCs w:val="6"/>
          <w14:ligatures w14:val="none"/>
        </w:rPr>
      </w:pPr>
    </w:p>
    <w:p w14:paraId="4BC6EBF4" w14:textId="77777777" w:rsidR="00A32138" w:rsidRDefault="00A32138" w:rsidP="00315EF8">
      <w:pPr>
        <w:pStyle w:val="ListParagraph"/>
        <w:spacing w:line="276" w:lineRule="auto"/>
        <w:rPr>
          <w:rFonts w:ascii="Times New Roman" w:eastAsia="Times New Roman" w:hAnsi="Times New Roman" w:cs="Times New Roman"/>
          <w:b/>
          <w:bCs/>
          <w:color w:val="0432FF"/>
          <w:kern w:val="0"/>
          <w:sz w:val="6"/>
          <w:szCs w:val="6"/>
          <w14:ligatures w14:val="none"/>
        </w:rPr>
      </w:pPr>
    </w:p>
    <w:p w14:paraId="007C70DF" w14:textId="77777777" w:rsidR="00A32138" w:rsidRDefault="00A32138" w:rsidP="00315EF8">
      <w:pPr>
        <w:pStyle w:val="ListParagraph"/>
        <w:spacing w:line="276" w:lineRule="auto"/>
        <w:rPr>
          <w:rFonts w:ascii="Times New Roman" w:eastAsia="Times New Roman" w:hAnsi="Times New Roman" w:cs="Times New Roman"/>
          <w:b/>
          <w:bCs/>
          <w:color w:val="0432FF"/>
          <w:kern w:val="0"/>
          <w:sz w:val="6"/>
          <w:szCs w:val="6"/>
          <w14:ligatures w14:val="none"/>
        </w:rPr>
      </w:pPr>
    </w:p>
    <w:p w14:paraId="212060F6" w14:textId="77777777" w:rsidR="00A32138" w:rsidRDefault="00A32138" w:rsidP="00315EF8">
      <w:pPr>
        <w:pStyle w:val="ListParagraph"/>
        <w:spacing w:line="276" w:lineRule="auto"/>
        <w:rPr>
          <w:rFonts w:ascii="Times New Roman" w:eastAsia="Times New Roman" w:hAnsi="Times New Roman" w:cs="Times New Roman"/>
          <w:b/>
          <w:bCs/>
          <w:color w:val="0432FF"/>
          <w:kern w:val="0"/>
          <w:sz w:val="6"/>
          <w:szCs w:val="6"/>
          <w14:ligatures w14:val="none"/>
        </w:rPr>
      </w:pPr>
    </w:p>
    <w:p w14:paraId="60FFC5C2" w14:textId="77777777" w:rsidR="00A32138" w:rsidRPr="00A32138" w:rsidRDefault="00A32138" w:rsidP="00A32138">
      <w:pPr>
        <w:pStyle w:val="ListParagraph"/>
        <w:spacing w:before="100" w:beforeAutospacing="1" w:after="100" w:afterAutospacing="1" w:line="360" w:lineRule="auto"/>
        <w:ind w:left="450"/>
        <w:outlineLvl w:val="3"/>
        <w:rPr>
          <w:rFonts w:ascii="Times New Roman" w:hAnsi="Times New Roman" w:cs="Times New Roman"/>
          <w:color w:val="000000" w:themeColor="text1"/>
          <w:kern w:val="0"/>
          <w:sz w:val="21"/>
          <w:szCs w:val="15"/>
          <w:lang w:eastAsia="zh-CN"/>
          <w14:ligatures w14:val="none"/>
        </w:rPr>
      </w:pPr>
    </w:p>
    <w:p w14:paraId="511CE5A7" w14:textId="3E12597C" w:rsidR="00B67235" w:rsidRPr="00F35BAA" w:rsidRDefault="00476FA9" w:rsidP="00A32138">
      <w:pPr>
        <w:pStyle w:val="ListParagraph"/>
        <w:numPr>
          <w:ilvl w:val="0"/>
          <w:numId w:val="15"/>
        </w:numPr>
        <w:spacing w:before="100" w:beforeAutospacing="1" w:after="100" w:afterAutospacing="1" w:line="360" w:lineRule="auto"/>
        <w:ind w:left="450" w:hanging="450"/>
        <w:outlineLvl w:val="3"/>
        <w:rPr>
          <w:rFonts w:ascii="Times New Roman" w:hAnsi="Times New Roman" w:cs="Times New Roman"/>
          <w:color w:val="000000" w:themeColor="text1"/>
          <w:kern w:val="0"/>
          <w:sz w:val="36"/>
          <w:szCs w:val="22"/>
          <w:lang w:eastAsia="zh-CN"/>
          <w14:ligatures w14:val="none"/>
        </w:rPr>
      </w:pPr>
      <w:r w:rsidRPr="00476FA9">
        <w:rPr>
          <w:rFonts w:ascii="Times New Roman" w:eastAsia="Times New Roman" w:hAnsi="Times New Roman" w:cs="Times New Roman"/>
          <w:b/>
          <w:bCs/>
          <w:color w:val="0432FF"/>
          <w:kern w:val="0"/>
          <w:sz w:val="36"/>
          <w:szCs w:val="36"/>
          <w14:ligatures w14:val="none"/>
        </w:rPr>
        <w:t xml:space="preserve">Waiting for the </w:t>
      </w:r>
      <w:r>
        <w:rPr>
          <w:rFonts w:ascii="Times New Roman" w:eastAsia="Times New Roman" w:hAnsi="Times New Roman" w:cs="Times New Roman"/>
          <w:b/>
          <w:bCs/>
          <w:color w:val="0432FF"/>
          <w:kern w:val="0"/>
          <w:sz w:val="36"/>
          <w:szCs w:val="36"/>
          <w14:ligatures w14:val="none"/>
        </w:rPr>
        <w:t>“</w:t>
      </w:r>
      <w:r w:rsidRPr="00476FA9">
        <w:rPr>
          <w:rFonts w:ascii="Times New Roman" w:eastAsia="Times New Roman" w:hAnsi="Times New Roman" w:cs="Times New Roman"/>
          <w:b/>
          <w:bCs/>
          <w:color w:val="0432FF"/>
          <w:kern w:val="0"/>
          <w:sz w:val="36"/>
          <w:szCs w:val="36"/>
          <w14:ligatures w14:val="none"/>
        </w:rPr>
        <w:t>Right</w:t>
      </w:r>
      <w:r>
        <w:rPr>
          <w:rFonts w:ascii="Times New Roman" w:eastAsia="Times New Roman" w:hAnsi="Times New Roman" w:cs="Times New Roman"/>
          <w:b/>
          <w:bCs/>
          <w:color w:val="0432FF"/>
          <w:kern w:val="0"/>
          <w:sz w:val="36"/>
          <w:szCs w:val="36"/>
          <w14:ligatures w14:val="none"/>
        </w:rPr>
        <w:t>”</w:t>
      </w:r>
      <w:r w:rsidRPr="00476FA9">
        <w:rPr>
          <w:rFonts w:ascii="Times New Roman" w:eastAsia="Times New Roman" w:hAnsi="Times New Roman" w:cs="Times New Roman"/>
          <w:b/>
          <w:bCs/>
          <w:color w:val="0432FF"/>
          <w:kern w:val="0"/>
          <w:sz w:val="36"/>
          <w:szCs w:val="36"/>
          <w14:ligatures w14:val="none"/>
        </w:rPr>
        <w:t xml:space="preserve"> Opportunity</w:t>
      </w:r>
      <w:r w:rsidR="007E7BC8" w:rsidRPr="00AE49A8">
        <w:rPr>
          <w:rFonts w:ascii="Times New Roman" w:eastAsia="Times New Roman" w:hAnsi="Times New Roman" w:cs="Times New Roman"/>
          <w:kern w:val="0"/>
          <w:sz w:val="36"/>
          <w:szCs w:val="36"/>
          <w14:ligatures w14:val="none"/>
        </w:rPr>
        <w:t xml:space="preserve">- </w:t>
      </w:r>
      <w:r w:rsidR="006D2250">
        <w:rPr>
          <w:rFonts w:ascii="Times New Roman" w:eastAsia="Times New Roman" w:hAnsi="Times New Roman" w:cs="Times New Roman"/>
          <w:kern w:val="0"/>
          <w:sz w:val="36"/>
          <w:szCs w:val="36"/>
          <w14:ligatures w14:val="none"/>
        </w:rPr>
        <w:t>“</w:t>
      </w:r>
      <w:r w:rsidR="006D2250" w:rsidRPr="006D2250">
        <w:rPr>
          <w:rFonts w:ascii="Times New Roman" w:eastAsia="Times New Roman" w:hAnsi="Times New Roman" w:cs="Times New Roman"/>
          <w:kern w:val="0"/>
          <w:sz w:val="36"/>
          <w:szCs w:val="36"/>
          <w14:ligatures w14:val="none"/>
        </w:rPr>
        <w:t>I</w:t>
      </w:r>
      <w:r w:rsidR="006D2250">
        <w:rPr>
          <w:rFonts w:ascii="Times New Roman" w:eastAsia="Times New Roman" w:hAnsi="Times New Roman" w:cs="Times New Roman"/>
          <w:kern w:val="0"/>
          <w:sz w:val="36"/>
          <w:szCs w:val="36"/>
          <w14:ligatures w14:val="none"/>
        </w:rPr>
        <w:t>’</w:t>
      </w:r>
      <w:r w:rsidR="006D2250" w:rsidRPr="006D2250">
        <w:rPr>
          <w:rFonts w:ascii="Times New Roman" w:eastAsia="Times New Roman" w:hAnsi="Times New Roman" w:cs="Times New Roman"/>
          <w:kern w:val="0"/>
          <w:sz w:val="36"/>
          <w:szCs w:val="36"/>
          <w14:ligatures w14:val="none"/>
        </w:rPr>
        <w:t>ll serve when the time is right.</w:t>
      </w:r>
      <w:r w:rsidR="006D2250">
        <w:rPr>
          <w:rFonts w:ascii="Times New Roman" w:eastAsia="Times New Roman" w:hAnsi="Times New Roman" w:cs="Times New Roman"/>
          <w:kern w:val="0"/>
          <w:sz w:val="36"/>
          <w:szCs w:val="36"/>
          <w14:ligatures w14:val="none"/>
        </w:rPr>
        <w:t>”</w:t>
      </w:r>
      <w:r w:rsidR="006D2250" w:rsidRPr="006D2250">
        <w:rPr>
          <w:rFonts w:ascii="Times New Roman" w:eastAsia="Times New Roman" w:hAnsi="Times New Roman" w:cs="Times New Roman"/>
          <w:kern w:val="0"/>
          <w:sz w:val="36"/>
          <w:szCs w:val="36"/>
          <w14:ligatures w14:val="none"/>
        </w:rPr>
        <w:t xml:space="preserve"> Begin where you are, with what you have. Faithfulness in small things opens doors to greater Kingdom impact (Matthew 25:21)</w:t>
      </w:r>
      <w:r w:rsidR="007E7BC8" w:rsidRPr="00AE49A8">
        <w:rPr>
          <w:rFonts w:ascii="Times New Roman" w:eastAsia="Times New Roman" w:hAnsi="Times New Roman" w:cs="Times New Roman"/>
          <w:kern w:val="0"/>
          <w:sz w:val="36"/>
          <w:szCs w:val="36"/>
          <w14:ligatures w14:val="none"/>
        </w:rPr>
        <w:t xml:space="preserve">. </w:t>
      </w:r>
    </w:p>
    <w:bookmarkEnd w:id="54"/>
    <w:p w14:paraId="1C893EF2" w14:textId="77777777" w:rsidR="00711697" w:rsidRPr="002163F4" w:rsidRDefault="00711697" w:rsidP="00711697">
      <w:pPr>
        <w:rPr>
          <w:rFonts w:ascii="Times New Roman" w:eastAsia="Times New Roman" w:hAnsi="Times New Roman" w:cs="Times New Roman"/>
          <w:b/>
          <w:bCs/>
          <w:caps/>
          <w:color w:val="0432FF"/>
          <w:kern w:val="0"/>
          <w:sz w:val="4"/>
          <w:szCs w:val="2"/>
          <w14:ligatures w14:val="none"/>
        </w:rPr>
      </w:pPr>
    </w:p>
    <w:p w14:paraId="40258A65" w14:textId="222C0C27" w:rsidR="00711697" w:rsidRPr="00711697" w:rsidRDefault="00EA1536" w:rsidP="00871F0A">
      <w:pPr>
        <w:rPr>
          <w:rFonts w:ascii="Times New Roman" w:hAnsi="Times New Roman" w:cs="Times New Roman"/>
          <w:color w:val="000000" w:themeColor="text1"/>
          <w:kern w:val="0"/>
          <w:sz w:val="2"/>
          <w:szCs w:val="2"/>
          <w:lang w:eastAsia="zh-CN"/>
          <w14:ligatures w14:val="none"/>
        </w:rPr>
      </w:pPr>
      <w:bookmarkStart w:id="56" w:name="OLE_LINK26"/>
      <w:r w:rsidRPr="00EA1536">
        <w:rPr>
          <w:rFonts w:ascii="Times New Roman" w:eastAsia="Times New Roman" w:hAnsi="Times New Roman" w:cs="Times New Roman"/>
          <w:b/>
          <w:bCs/>
          <w:caps/>
          <w:color w:val="0432FF"/>
          <w:kern w:val="0"/>
          <w:sz w:val="36"/>
          <w:szCs w:val="22"/>
          <w14:ligatures w14:val="none"/>
        </w:rPr>
        <w:t>Consecrating Your Talents to God</w:t>
      </w:r>
    </w:p>
    <w:bookmarkEnd w:id="56"/>
    <w:p w14:paraId="2ADC2EE7" w14:textId="57BC6BEE" w:rsidR="00143ECE" w:rsidRDefault="003A6589" w:rsidP="005424B7">
      <w:pPr>
        <w:spacing w:line="360" w:lineRule="auto"/>
        <w:rPr>
          <w:rFonts w:ascii="Times New Roman" w:hAnsi="Times New Roman" w:cs="Times New Roman"/>
          <w:color w:val="000000" w:themeColor="text1"/>
          <w:kern w:val="0"/>
          <w:sz w:val="36"/>
          <w:szCs w:val="22"/>
          <w:lang w:eastAsia="zh-CN"/>
          <w14:ligatures w14:val="none"/>
        </w:rPr>
      </w:pPr>
      <w:r w:rsidRPr="003A6589">
        <w:rPr>
          <w:rFonts w:ascii="Times New Roman" w:hAnsi="Times New Roman" w:cs="Times New Roman"/>
          <w:color w:val="000000" w:themeColor="text1"/>
          <w:kern w:val="0"/>
          <w:sz w:val="36"/>
          <w:szCs w:val="22"/>
          <w:lang w:eastAsia="zh-CN"/>
          <w14:ligatures w14:val="none"/>
        </w:rPr>
        <w:t>The turning point for every believer is the moment of deliberate consecration — when you come before God and recognize that your gifts, skills, and abilities were never meant to be held back for yourself alone. As Romans 12:1 (KJV) reminds us, “</w:t>
      </w:r>
      <w:r w:rsidRPr="00E37DBB">
        <w:rPr>
          <w:rFonts w:ascii="Times New Roman" w:hAnsi="Times New Roman" w:cs="Times New Roman"/>
          <w:b/>
          <w:bCs/>
          <w:color w:val="0432FF"/>
          <w:kern w:val="0"/>
          <w:sz w:val="36"/>
          <w:szCs w:val="22"/>
          <w:lang w:eastAsia="zh-CN"/>
          <w14:ligatures w14:val="none"/>
        </w:rPr>
        <w:t>I beseech you therefore, brethren, by the mercies of God, that ye present your bodies a living sacrifice, holy, acceptable unto God, which is your reasonable service</w:t>
      </w:r>
      <w:r w:rsidRPr="003A6589">
        <w:rPr>
          <w:rFonts w:ascii="Times New Roman" w:hAnsi="Times New Roman" w:cs="Times New Roman"/>
          <w:color w:val="000000" w:themeColor="text1"/>
          <w:kern w:val="0"/>
          <w:sz w:val="36"/>
          <w:szCs w:val="22"/>
          <w:lang w:eastAsia="zh-CN"/>
          <w14:ligatures w14:val="none"/>
        </w:rPr>
        <w:t>.” Consecration is not about giving up what God has placed in you; it is about redirecting it under His lordship so it can be used with maximum Kingdom impact. That surrender may feel costly and vulnerable, but God honors what is freely placed in His hands and multiplies it for His purposes. So today, with open hands and a willing heart, present yourself to Him and say, “</w:t>
      </w:r>
      <w:r w:rsidRPr="00E37DBB">
        <w:rPr>
          <w:rFonts w:ascii="Times New Roman" w:hAnsi="Times New Roman" w:cs="Times New Roman"/>
          <w:b/>
          <w:bCs/>
          <w:color w:val="0432FF"/>
          <w:kern w:val="0"/>
          <w:sz w:val="36"/>
          <w:szCs w:val="22"/>
          <w:lang w:eastAsia="zh-CN"/>
          <w14:ligatures w14:val="none"/>
        </w:rPr>
        <w:t>Lord, all that I am is Yours—use me fully for Your glory</w:t>
      </w:r>
      <w:r w:rsidRPr="003A6589">
        <w:rPr>
          <w:rFonts w:ascii="Times New Roman" w:hAnsi="Times New Roman" w:cs="Times New Roman"/>
          <w:color w:val="000000" w:themeColor="text1"/>
          <w:kern w:val="0"/>
          <w:sz w:val="36"/>
          <w:szCs w:val="22"/>
          <w:lang w:eastAsia="zh-CN"/>
          <w14:ligatures w14:val="none"/>
        </w:rPr>
        <w:t>.”</w:t>
      </w:r>
    </w:p>
    <w:p w14:paraId="6E894CDF" w14:textId="77777777" w:rsidR="00565B9F" w:rsidRPr="005424B7" w:rsidRDefault="00565B9F" w:rsidP="002E37AE">
      <w:pPr>
        <w:rPr>
          <w:rFonts w:ascii="Times New Roman" w:hAnsi="Times New Roman" w:cs="Times New Roman"/>
          <w:b/>
          <w:bCs/>
          <w:color w:val="0432FF"/>
          <w:kern w:val="0"/>
          <w:sz w:val="2"/>
          <w:szCs w:val="2"/>
          <w:lang w:eastAsia="zh-CN"/>
          <w14:ligatures w14:val="none"/>
        </w:rPr>
      </w:pPr>
    </w:p>
    <w:p w14:paraId="714061F6" w14:textId="77777777" w:rsidR="00A32138" w:rsidRDefault="00A32138" w:rsidP="00175B64">
      <w:pPr>
        <w:rPr>
          <w:rFonts w:ascii="Times New Roman" w:hAnsi="Times New Roman" w:cs="Times New Roman"/>
          <w:b/>
          <w:bCs/>
          <w:caps/>
          <w:color w:val="0432FF"/>
          <w:kern w:val="0"/>
          <w:sz w:val="36"/>
          <w:szCs w:val="22"/>
          <w:lang w:eastAsia="zh-CN"/>
          <w14:ligatures w14:val="none"/>
        </w:rPr>
      </w:pPr>
    </w:p>
    <w:p w14:paraId="34C14A04" w14:textId="77777777" w:rsidR="00A32138" w:rsidRDefault="00A32138" w:rsidP="00175B64">
      <w:pPr>
        <w:rPr>
          <w:rFonts w:ascii="Times New Roman" w:hAnsi="Times New Roman" w:cs="Times New Roman"/>
          <w:b/>
          <w:bCs/>
          <w:caps/>
          <w:color w:val="0432FF"/>
          <w:kern w:val="0"/>
          <w:sz w:val="36"/>
          <w:szCs w:val="22"/>
          <w:lang w:eastAsia="zh-CN"/>
          <w14:ligatures w14:val="none"/>
        </w:rPr>
      </w:pPr>
    </w:p>
    <w:p w14:paraId="3FF3F823" w14:textId="77777777" w:rsidR="00A32138" w:rsidRDefault="00A32138" w:rsidP="00175B64">
      <w:pPr>
        <w:rPr>
          <w:rFonts w:ascii="Times New Roman" w:hAnsi="Times New Roman" w:cs="Times New Roman"/>
          <w:b/>
          <w:bCs/>
          <w:caps/>
          <w:color w:val="0432FF"/>
          <w:kern w:val="0"/>
          <w:sz w:val="36"/>
          <w:szCs w:val="22"/>
          <w:lang w:eastAsia="zh-CN"/>
          <w14:ligatures w14:val="none"/>
        </w:rPr>
      </w:pPr>
    </w:p>
    <w:p w14:paraId="1E17B744" w14:textId="77777777" w:rsidR="00A32138" w:rsidRPr="00A32138" w:rsidRDefault="00A32138" w:rsidP="00175B64">
      <w:pPr>
        <w:rPr>
          <w:rFonts w:ascii="Times New Roman" w:hAnsi="Times New Roman" w:cs="Times New Roman"/>
          <w:b/>
          <w:bCs/>
          <w:caps/>
          <w:color w:val="0432FF"/>
          <w:kern w:val="0"/>
          <w:sz w:val="20"/>
          <w:szCs w:val="13"/>
          <w:lang w:eastAsia="zh-CN"/>
          <w14:ligatures w14:val="none"/>
        </w:rPr>
      </w:pPr>
    </w:p>
    <w:p w14:paraId="42D55F76" w14:textId="56372F20" w:rsidR="00175B64" w:rsidRDefault="00175B64" w:rsidP="00175B64">
      <w:pPr>
        <w:rPr>
          <w:rFonts w:ascii="Times New Roman" w:hAnsi="Times New Roman" w:cs="Times New Roman"/>
          <w:b/>
          <w:bCs/>
          <w:caps/>
          <w:color w:val="0432FF"/>
          <w:kern w:val="0"/>
          <w:sz w:val="36"/>
          <w:szCs w:val="22"/>
          <w:lang w:eastAsia="zh-CN"/>
          <w14:ligatures w14:val="none"/>
        </w:rPr>
      </w:pPr>
      <w:r w:rsidRPr="00175B64">
        <w:rPr>
          <w:rFonts w:ascii="Times New Roman" w:hAnsi="Times New Roman" w:cs="Times New Roman"/>
          <w:b/>
          <w:bCs/>
          <w:caps/>
          <w:color w:val="0432FF"/>
          <w:kern w:val="0"/>
          <w:sz w:val="36"/>
          <w:szCs w:val="22"/>
          <w:lang w:eastAsia="zh-CN"/>
          <w14:ligatures w14:val="none"/>
        </w:rPr>
        <w:t>Application Challenge</w:t>
      </w:r>
    </w:p>
    <w:p w14:paraId="5C84CE2B" w14:textId="77777777" w:rsidR="00175B64" w:rsidRPr="005424B7" w:rsidRDefault="00175B64" w:rsidP="00175B64">
      <w:pPr>
        <w:rPr>
          <w:rFonts w:ascii="Times New Roman" w:hAnsi="Times New Roman" w:cs="Times New Roman"/>
          <w:b/>
          <w:bCs/>
          <w:caps/>
          <w:color w:val="0432FF"/>
          <w:kern w:val="0"/>
          <w:sz w:val="2"/>
          <w:szCs w:val="2"/>
          <w:lang w:eastAsia="zh-CN"/>
          <w14:ligatures w14:val="none"/>
        </w:rPr>
      </w:pPr>
    </w:p>
    <w:p w14:paraId="5AE221DF" w14:textId="0EBBFA7A" w:rsidR="00175B64" w:rsidRPr="00175B64" w:rsidRDefault="00175B64" w:rsidP="00315EF8">
      <w:pPr>
        <w:spacing w:line="276" w:lineRule="auto"/>
        <w:rPr>
          <w:rFonts w:ascii="Times New Roman" w:hAnsi="Times New Roman" w:cs="Times New Roman"/>
          <w:b/>
          <w:bCs/>
          <w:caps/>
          <w:color w:val="0432FF"/>
          <w:kern w:val="0"/>
          <w:sz w:val="36"/>
          <w:szCs w:val="22"/>
          <w:lang w:eastAsia="zh-CN"/>
          <w14:ligatures w14:val="none"/>
        </w:rPr>
      </w:pPr>
      <w:r w:rsidRPr="00175B64">
        <w:rPr>
          <w:rFonts w:ascii="Times New Roman" w:hAnsi="Times New Roman" w:cs="Times New Roman"/>
          <w:b/>
          <w:bCs/>
          <w:caps/>
          <w:color w:val="0432FF"/>
          <w:kern w:val="0"/>
          <w:sz w:val="36"/>
          <w:szCs w:val="22"/>
          <w:lang w:eastAsia="zh-CN"/>
          <w14:ligatures w14:val="none"/>
        </w:rPr>
        <w:t>Take Inventory — Then Take Action</w:t>
      </w:r>
    </w:p>
    <w:p w14:paraId="6319F906" w14:textId="78A4C2E3" w:rsidR="00103B28" w:rsidRDefault="00175B64" w:rsidP="00485AA3">
      <w:pPr>
        <w:spacing w:after="0" w:line="360" w:lineRule="auto"/>
        <w:rPr>
          <w:rFonts w:ascii="Times New Roman" w:hAnsi="Times New Roman" w:cs="Times New Roman"/>
          <w:color w:val="000000" w:themeColor="text1"/>
          <w:kern w:val="0"/>
          <w:sz w:val="36"/>
          <w:szCs w:val="22"/>
          <w:lang w:eastAsia="zh-CN"/>
          <w14:ligatures w14:val="none"/>
        </w:rPr>
      </w:pPr>
      <w:r w:rsidRPr="00175B64">
        <w:rPr>
          <w:rFonts w:ascii="Times New Roman" w:hAnsi="Times New Roman" w:cs="Times New Roman"/>
          <w:color w:val="000000" w:themeColor="text1"/>
          <w:kern w:val="0"/>
          <w:sz w:val="36"/>
          <w:szCs w:val="22"/>
          <w:lang w:eastAsia="zh-CN"/>
          <w14:ligatures w14:val="none"/>
        </w:rPr>
        <w:t>This week, set aside a quiet hour for prayerful reflection. Come before God with an open heart and a journal, and work through the following exercise:</w:t>
      </w:r>
    </w:p>
    <w:p w14:paraId="3467817B" w14:textId="77777777" w:rsidR="00696C31" w:rsidRPr="0097649F" w:rsidRDefault="00696C31" w:rsidP="00485AA3">
      <w:pPr>
        <w:spacing w:after="0" w:line="360" w:lineRule="auto"/>
        <w:rPr>
          <w:rFonts w:ascii="Times New Roman" w:hAnsi="Times New Roman" w:cs="Times New Roman"/>
          <w:color w:val="000000" w:themeColor="text1"/>
          <w:kern w:val="0"/>
          <w:sz w:val="2"/>
          <w:szCs w:val="2"/>
          <w:lang w:eastAsia="zh-CN"/>
          <w14:ligatures w14:val="none"/>
        </w:rPr>
      </w:pPr>
    </w:p>
    <w:p w14:paraId="64E069DB" w14:textId="17F3B299" w:rsidR="004E7EDE" w:rsidRPr="004E7EDE" w:rsidRDefault="00696C31" w:rsidP="005424B7">
      <w:pPr>
        <w:pStyle w:val="ListParagraph"/>
        <w:numPr>
          <w:ilvl w:val="0"/>
          <w:numId w:val="15"/>
        </w:numPr>
        <w:spacing w:after="100" w:afterAutospacing="1" w:line="276" w:lineRule="auto"/>
        <w:ind w:left="540" w:hanging="540"/>
        <w:outlineLvl w:val="3"/>
        <w:rPr>
          <w:color w:val="000000"/>
          <w:kern w:val="0"/>
          <w14:ligatures w14:val="none"/>
        </w:rPr>
      </w:pPr>
      <w:r w:rsidRPr="004E7EDE">
        <w:rPr>
          <w:rFonts w:ascii="Times New Roman" w:eastAsia="Times New Roman" w:hAnsi="Times New Roman" w:cs="Times New Roman"/>
          <w:b/>
          <w:bCs/>
          <w:color w:val="0432FF"/>
          <w:kern w:val="0"/>
          <w:sz w:val="36"/>
          <w:szCs w:val="36"/>
          <w14:ligatures w14:val="none"/>
        </w:rPr>
        <w:t xml:space="preserve">List Your Spiritual Gifts </w:t>
      </w:r>
      <w:r w:rsidRPr="004E7EDE">
        <w:rPr>
          <w:rFonts w:ascii="Times New Roman" w:eastAsia="Times New Roman" w:hAnsi="Times New Roman" w:cs="Times New Roman" w:hint="cs"/>
          <w:b/>
          <w:bCs/>
          <w:color w:val="000000" w:themeColor="text1"/>
          <w:kern w:val="0"/>
          <w:sz w:val="36"/>
          <w:szCs w:val="36"/>
          <w14:ligatures w14:val="none"/>
        </w:rPr>
        <w:t>—</w:t>
      </w:r>
      <w:r w:rsidRPr="004E7EDE">
        <w:rPr>
          <w:sz w:val="36"/>
          <w:szCs w:val="36"/>
        </w:rPr>
        <w:t xml:space="preserve"> </w:t>
      </w:r>
      <w:r w:rsidR="004E7EDE" w:rsidRPr="004E7EDE">
        <w:rPr>
          <w:rFonts w:ascii="Times New Roman" w:eastAsia="Times New Roman" w:hAnsi="Times New Roman" w:cs="Times New Roman"/>
          <w:color w:val="000000" w:themeColor="text1"/>
          <w:kern w:val="0"/>
          <w:sz w:val="36"/>
          <w:szCs w:val="36"/>
          <w14:ligatures w14:val="none"/>
        </w:rPr>
        <w:t>Write down the spiritual gifts you believe God has given you. If you</w:t>
      </w:r>
      <w:r w:rsidR="004B5717">
        <w:rPr>
          <w:rFonts w:ascii="Times New Roman" w:eastAsia="Times New Roman" w:hAnsi="Times New Roman" w:cs="Times New Roman"/>
          <w:color w:val="000000" w:themeColor="text1"/>
          <w:kern w:val="0"/>
          <w:sz w:val="36"/>
          <w:szCs w:val="36"/>
          <w14:ligatures w14:val="none"/>
        </w:rPr>
        <w:t>’</w:t>
      </w:r>
      <w:r w:rsidR="004E7EDE" w:rsidRPr="004E7EDE">
        <w:rPr>
          <w:rFonts w:ascii="Times New Roman" w:eastAsia="Times New Roman" w:hAnsi="Times New Roman" w:cs="Times New Roman"/>
          <w:color w:val="000000" w:themeColor="text1"/>
          <w:kern w:val="0"/>
          <w:sz w:val="36"/>
          <w:szCs w:val="36"/>
          <w14:ligatures w14:val="none"/>
        </w:rPr>
        <w:t>re unsure, consider taking a spiritual gifts assessment or reflecting on where ministry feels most natural and fruitful.</w:t>
      </w:r>
    </w:p>
    <w:p w14:paraId="2F84516D" w14:textId="70E313FA" w:rsidR="00696C31" w:rsidRPr="004E7EDE" w:rsidRDefault="004B5717" w:rsidP="005F4C62">
      <w:pPr>
        <w:pStyle w:val="ListParagraph"/>
        <w:numPr>
          <w:ilvl w:val="0"/>
          <w:numId w:val="15"/>
        </w:numPr>
        <w:spacing w:before="100" w:beforeAutospacing="1" w:after="100" w:afterAutospacing="1" w:line="360" w:lineRule="auto"/>
        <w:ind w:left="540" w:hanging="540"/>
        <w:outlineLvl w:val="3"/>
        <w:rPr>
          <w:color w:val="000000"/>
          <w:kern w:val="0"/>
          <w14:ligatures w14:val="none"/>
        </w:rPr>
      </w:pPr>
      <w:r w:rsidRPr="004B5717">
        <w:rPr>
          <w:rFonts w:ascii="Times New Roman" w:hAnsi="Times New Roman"/>
          <w:b/>
          <w:bCs/>
          <w:color w:val="0432FF"/>
          <w:sz w:val="36"/>
          <w:szCs w:val="36"/>
        </w:rPr>
        <w:t>Identify Your Innate Skills</w:t>
      </w:r>
      <w:r w:rsidR="00696C31" w:rsidRPr="004E7EDE">
        <w:rPr>
          <w:rFonts w:ascii="Times New Roman" w:hAnsi="Times New Roman" w:hint="cs"/>
          <w:sz w:val="36"/>
          <w:szCs w:val="36"/>
        </w:rPr>
        <w:t xml:space="preserve">— </w:t>
      </w:r>
      <w:r w:rsidR="00FE49CB" w:rsidRPr="00FE49CB">
        <w:rPr>
          <w:rFonts w:ascii="Times New Roman" w:hAnsi="Times New Roman"/>
          <w:sz w:val="36"/>
          <w:szCs w:val="36"/>
        </w:rPr>
        <w:t>What comes naturally to you? What do others consistently affirm in you? Write down the natural aptitudes and strengths God wove into you from birth.</w:t>
      </w:r>
    </w:p>
    <w:p w14:paraId="02349F23" w14:textId="77777777" w:rsidR="00696C31" w:rsidRPr="003862CC" w:rsidRDefault="00696C31" w:rsidP="005F4C62">
      <w:pPr>
        <w:pStyle w:val="ListParagraph"/>
        <w:spacing w:line="360" w:lineRule="auto"/>
        <w:rPr>
          <w:rFonts w:ascii="Times New Roman" w:hAnsi="Times New Roman"/>
          <w:b/>
          <w:bCs/>
          <w:color w:val="0432FF"/>
          <w:sz w:val="4"/>
          <w:szCs w:val="4"/>
        </w:rPr>
      </w:pPr>
    </w:p>
    <w:p w14:paraId="5218F4E0" w14:textId="68CCDB28" w:rsidR="00696C31" w:rsidRPr="00156163" w:rsidRDefault="00FE49CB" w:rsidP="005F4C62">
      <w:pPr>
        <w:pStyle w:val="ListParagraph"/>
        <w:numPr>
          <w:ilvl w:val="0"/>
          <w:numId w:val="15"/>
        </w:numPr>
        <w:spacing w:line="360" w:lineRule="auto"/>
        <w:ind w:left="540" w:hanging="540"/>
        <w:rPr>
          <w:rFonts w:ascii="Times New Roman" w:eastAsia="Times New Roman" w:hAnsi="Times New Roman" w:cs="Times New Roman"/>
          <w:b/>
          <w:bCs/>
          <w:color w:val="0432FF"/>
          <w:kern w:val="0"/>
          <w:sz w:val="6"/>
          <w:szCs w:val="6"/>
          <w14:ligatures w14:val="none"/>
        </w:rPr>
      </w:pPr>
      <w:r w:rsidRPr="00156163">
        <w:rPr>
          <w:rFonts w:ascii="Times New Roman" w:hAnsi="Times New Roman"/>
          <w:b/>
          <w:bCs/>
          <w:color w:val="0432FF"/>
          <w:sz w:val="36"/>
          <w:szCs w:val="36"/>
        </w:rPr>
        <w:t>Catalog Your Acquired Abilities</w:t>
      </w:r>
      <w:r w:rsidR="00696C31" w:rsidRPr="00156163">
        <w:rPr>
          <w:rFonts w:ascii="Times New Roman" w:hAnsi="Times New Roman" w:cs="Times New Roman" w:hint="cs"/>
          <w:sz w:val="36"/>
          <w:szCs w:val="36"/>
        </w:rPr>
        <w:t xml:space="preserve">— </w:t>
      </w:r>
      <w:r w:rsidR="00156163" w:rsidRPr="00156163">
        <w:rPr>
          <w:rFonts w:ascii="Times New Roman" w:hAnsi="Times New Roman" w:cs="Times New Roman"/>
          <w:sz w:val="36"/>
          <w:szCs w:val="36"/>
        </w:rPr>
        <w:t xml:space="preserve">What have you learned through school, work, training, or life experience? List every skill, certification, and area of expertise — no matter how </w:t>
      </w:r>
      <w:r w:rsidR="00156163">
        <w:rPr>
          <w:rFonts w:ascii="Times New Roman" w:hAnsi="Times New Roman" w:cs="Times New Roman"/>
          <w:sz w:val="36"/>
          <w:szCs w:val="36"/>
        </w:rPr>
        <w:t>“</w:t>
      </w:r>
      <w:r w:rsidR="00156163" w:rsidRPr="00156163">
        <w:rPr>
          <w:rFonts w:ascii="Times New Roman" w:hAnsi="Times New Roman" w:cs="Times New Roman"/>
          <w:sz w:val="36"/>
          <w:szCs w:val="36"/>
        </w:rPr>
        <w:t>ordinary" it seems.</w:t>
      </w:r>
    </w:p>
    <w:p w14:paraId="7EB6F620" w14:textId="7D22FF0A" w:rsidR="005F4C62" w:rsidRPr="003627E7" w:rsidRDefault="00156163" w:rsidP="003627E7">
      <w:pPr>
        <w:pStyle w:val="ListParagraph"/>
        <w:numPr>
          <w:ilvl w:val="0"/>
          <w:numId w:val="15"/>
        </w:numPr>
        <w:spacing w:before="100" w:beforeAutospacing="1" w:after="100" w:afterAutospacing="1" w:line="360" w:lineRule="auto"/>
        <w:ind w:left="450" w:hanging="450"/>
        <w:outlineLvl w:val="3"/>
        <w:rPr>
          <w:rFonts w:ascii="Times New Roman" w:hAnsi="Times New Roman" w:cs="Times New Roman"/>
          <w:color w:val="000000" w:themeColor="text1"/>
          <w:kern w:val="0"/>
          <w:sz w:val="36"/>
          <w:szCs w:val="22"/>
          <w:lang w:eastAsia="zh-CN"/>
          <w14:ligatures w14:val="none"/>
        </w:rPr>
      </w:pPr>
      <w:r w:rsidRPr="00156163">
        <w:rPr>
          <w:rFonts w:ascii="Times New Roman" w:eastAsia="Times New Roman" w:hAnsi="Times New Roman" w:cs="Times New Roman"/>
          <w:b/>
          <w:bCs/>
          <w:color w:val="0432FF"/>
          <w:kern w:val="0"/>
          <w:sz w:val="36"/>
          <w:szCs w:val="36"/>
          <w14:ligatures w14:val="none"/>
        </w:rPr>
        <w:t>Prayerfully Choose One New Way to Serve</w:t>
      </w:r>
      <w:r w:rsidR="00696C31" w:rsidRPr="00AE49A8">
        <w:rPr>
          <w:rFonts w:ascii="Times New Roman" w:eastAsia="Times New Roman" w:hAnsi="Times New Roman" w:cs="Times New Roman"/>
          <w:kern w:val="0"/>
          <w:sz w:val="36"/>
          <w:szCs w:val="36"/>
          <w14:ligatures w14:val="none"/>
        </w:rPr>
        <w:t xml:space="preserve">- </w:t>
      </w:r>
      <w:r w:rsidR="004F45FB" w:rsidRPr="004F45FB">
        <w:rPr>
          <w:rFonts w:ascii="Times New Roman" w:eastAsia="Times New Roman" w:hAnsi="Times New Roman" w:cs="Times New Roman"/>
          <w:kern w:val="0"/>
          <w:sz w:val="36"/>
          <w:szCs w:val="36"/>
          <w14:ligatures w14:val="none"/>
        </w:rPr>
        <w:t xml:space="preserve">Look at your list and ask God: </w:t>
      </w:r>
      <w:r w:rsidR="004F45FB">
        <w:rPr>
          <w:rFonts w:ascii="Times New Roman" w:eastAsia="Times New Roman" w:hAnsi="Times New Roman" w:cs="Times New Roman"/>
          <w:kern w:val="0"/>
          <w:sz w:val="36"/>
          <w:szCs w:val="36"/>
          <w14:ligatures w14:val="none"/>
        </w:rPr>
        <w:t>“</w:t>
      </w:r>
      <w:r w:rsidR="004F45FB" w:rsidRPr="004F45FB">
        <w:rPr>
          <w:rFonts w:ascii="Times New Roman" w:eastAsia="Times New Roman" w:hAnsi="Times New Roman" w:cs="Times New Roman"/>
          <w:kern w:val="0"/>
          <w:sz w:val="36"/>
          <w:szCs w:val="36"/>
          <w14:ligatures w14:val="none"/>
        </w:rPr>
        <w:t>Where do You want me to use one of these gifts in service to You or others this week?</w:t>
      </w:r>
      <w:r w:rsidR="004F45FB">
        <w:rPr>
          <w:rFonts w:ascii="Times New Roman" w:eastAsia="Times New Roman" w:hAnsi="Times New Roman" w:cs="Times New Roman"/>
          <w:kern w:val="0"/>
          <w:sz w:val="36"/>
          <w:szCs w:val="36"/>
          <w14:ligatures w14:val="none"/>
        </w:rPr>
        <w:t>”</w:t>
      </w:r>
      <w:r w:rsidR="004F45FB" w:rsidRPr="004F45FB">
        <w:rPr>
          <w:rFonts w:ascii="Times New Roman" w:eastAsia="Times New Roman" w:hAnsi="Times New Roman" w:cs="Times New Roman"/>
          <w:kern w:val="0"/>
          <w:sz w:val="36"/>
          <w:szCs w:val="36"/>
          <w14:ligatures w14:val="none"/>
        </w:rPr>
        <w:t xml:space="preserve"> Then take one concrete step of obedience.</w:t>
      </w:r>
      <w:bookmarkEnd w:id="4"/>
    </w:p>
    <w:sectPr w:rsidR="005F4C62" w:rsidRPr="003627E7" w:rsidSect="00C72240">
      <w:type w:val="continuous"/>
      <w:pgSz w:w="12240" w:h="15840"/>
      <w:pgMar w:top="380" w:right="907" w:bottom="367" w:left="990" w:header="0" w:footer="89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96A3D" w14:textId="77777777" w:rsidR="00EA24AC" w:rsidRDefault="00EA24AC">
      <w:pPr>
        <w:spacing w:after="0" w:line="240" w:lineRule="auto"/>
      </w:pPr>
      <w:r>
        <w:separator/>
      </w:r>
    </w:p>
  </w:endnote>
  <w:endnote w:type="continuationSeparator" w:id="0">
    <w:p w14:paraId="63FC5E33" w14:textId="77777777" w:rsidR="00EA24AC" w:rsidRDefault="00EA2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1CD3" w14:textId="77777777" w:rsidR="00F37B87" w:rsidRDefault="009706C5">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34C72013" wp14:editId="56264D92">
              <wp:simplePos x="0" y="0"/>
              <wp:positionH relativeFrom="page">
                <wp:posOffset>3876428</wp:posOffset>
              </wp:positionH>
              <wp:positionV relativeFrom="page">
                <wp:posOffset>9406859</wp:posOffset>
              </wp:positionV>
              <wp:extent cx="177800" cy="194310"/>
              <wp:effectExtent l="0" t="0" r="0" b="0"/>
              <wp:wrapNone/>
              <wp:docPr id="1" name="Textbox 1">
                <a:extLst xmlns:a="http://schemas.openxmlformats.org/drawingml/2006/main">
                  <a:ext uri="{FF2B5EF4-FFF2-40B4-BE49-F238E27FC236}">
                    <a16:creationId xmlns:a16="http://schemas.microsoft.com/office/drawing/2014/main" id="{1193E62F-FC57-47EF-843B-C0E30F11973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C9433C5" w14:textId="77777777" w:rsidR="00F37B87" w:rsidRDefault="009706C5">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4C72013" id="_x0000_t202" coordsize="21600,21600" o:spt="202" path="m,l,21600r21600,l21600,xe">
              <v:stroke joinstyle="miter"/>
              <v:path gradientshapeok="t" o:connecttype="rect"/>
            </v:shapetype>
            <v:shape id="Textbox 1" o:spid="_x0000_s1026" type="#_x0000_t202" style="position:absolute;margin-left:305.25pt;margin-top:740.7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" filled="f" stroked="f">
              <v:textbox inset="0,0,0,0">
                <w:txbxContent>
                  <w:p w14:paraId="3C9433C5" w14:textId="77777777" w:rsidR="00F37B87" w:rsidRDefault="009706C5">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C6DD" w14:textId="77777777" w:rsidR="00EA24AC" w:rsidRDefault="00EA24AC">
      <w:pPr>
        <w:spacing w:after="0" w:line="240" w:lineRule="auto"/>
      </w:pPr>
      <w:r>
        <w:separator/>
      </w:r>
    </w:p>
  </w:footnote>
  <w:footnote w:type="continuationSeparator" w:id="0">
    <w:p w14:paraId="686102C7" w14:textId="77777777" w:rsidR="00EA24AC" w:rsidRDefault="00EA24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6CC6"/>
    <w:multiLevelType w:val="hybridMultilevel"/>
    <w:tmpl w:val="89F06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E45FE"/>
    <w:multiLevelType w:val="hybridMultilevel"/>
    <w:tmpl w:val="57306366"/>
    <w:lvl w:ilvl="0" w:tplc="FFFFFFFF">
      <w:start w:val="1"/>
      <w:numFmt w:val="decimal"/>
      <w:lvlText w:val="%1."/>
      <w:lvlJc w:val="left"/>
      <w:pPr>
        <w:ind w:left="2520" w:hanging="36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19940828"/>
    <w:multiLevelType w:val="hybridMultilevel"/>
    <w:tmpl w:val="2640B8E8"/>
    <w:lvl w:ilvl="0" w:tplc="75548E9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3F6B9C"/>
    <w:multiLevelType w:val="hybridMultilevel"/>
    <w:tmpl w:val="448AE2E0"/>
    <w:lvl w:ilvl="0" w:tplc="75548E90">
      <w:start w:val="1"/>
      <w:numFmt w:val="bullet"/>
      <w:lvlText w:val=""/>
      <w:lvlJc w:val="left"/>
      <w:pPr>
        <w:ind w:left="720" w:hanging="360"/>
      </w:pPr>
      <w:rPr>
        <w:rFonts w:ascii="Symbol" w:hAnsi="Symbol" w:hint="default"/>
        <w:color w:val="auto"/>
      </w:rPr>
    </w:lvl>
    <w:lvl w:ilvl="1" w:tplc="720CABDA">
      <w:start w:val="1"/>
      <w:numFmt w:val="bullet"/>
      <w:lvlText w:val="o"/>
      <w:lvlJc w:val="left"/>
      <w:pPr>
        <w:ind w:left="1440" w:hanging="360"/>
      </w:pPr>
      <w:rPr>
        <w:rFonts w:ascii="Courier New" w:hAnsi="Courier New" w:cs="Courier New" w:hint="default"/>
        <w:sz w:val="36"/>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144874"/>
    <w:multiLevelType w:val="multilevel"/>
    <w:tmpl w:val="8416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866DE"/>
    <w:multiLevelType w:val="multilevel"/>
    <w:tmpl w:val="4688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90441"/>
    <w:multiLevelType w:val="hybridMultilevel"/>
    <w:tmpl w:val="BD90D420"/>
    <w:lvl w:ilvl="0" w:tplc="75548E90">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855A04"/>
    <w:multiLevelType w:val="hybridMultilevel"/>
    <w:tmpl w:val="4DF62E90"/>
    <w:lvl w:ilvl="0" w:tplc="B3A66B10">
      <w:start w:val="1"/>
      <w:numFmt w:val="decimal"/>
      <w:lvlText w:val="%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43505F"/>
    <w:multiLevelType w:val="hybridMultilevel"/>
    <w:tmpl w:val="90D6EFFA"/>
    <w:lvl w:ilvl="0" w:tplc="EE283166">
      <w:start w:val="1"/>
      <w:numFmt w:val="decimal"/>
      <w:lvlText w:val="%1."/>
      <w:lvlJc w:val="left"/>
      <w:pPr>
        <w:ind w:left="1610" w:hanging="44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31467625"/>
    <w:multiLevelType w:val="hybridMultilevel"/>
    <w:tmpl w:val="86027A0A"/>
    <w:lvl w:ilvl="0" w:tplc="75548E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28209C"/>
    <w:multiLevelType w:val="hybridMultilevel"/>
    <w:tmpl w:val="E54A04AA"/>
    <w:lvl w:ilvl="0" w:tplc="75548E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350F3D"/>
    <w:multiLevelType w:val="hybridMultilevel"/>
    <w:tmpl w:val="A1769710"/>
    <w:lvl w:ilvl="0" w:tplc="75548E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51487"/>
    <w:multiLevelType w:val="hybridMultilevel"/>
    <w:tmpl w:val="3E28185E"/>
    <w:lvl w:ilvl="0" w:tplc="3948E944">
      <w:start w:val="1"/>
      <w:numFmt w:val="decimal"/>
      <w:lvlText w:val="%1."/>
      <w:lvlJc w:val="left"/>
      <w:pPr>
        <w:ind w:left="720" w:hanging="360"/>
      </w:pPr>
      <w:rPr>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0059DA"/>
    <w:multiLevelType w:val="hybridMultilevel"/>
    <w:tmpl w:val="AADC5DB6"/>
    <w:lvl w:ilvl="0" w:tplc="F9B08D92">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B7489"/>
    <w:multiLevelType w:val="hybridMultilevel"/>
    <w:tmpl w:val="D34202D4"/>
    <w:lvl w:ilvl="0" w:tplc="B3A66B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B640AD2"/>
    <w:multiLevelType w:val="hybridMultilevel"/>
    <w:tmpl w:val="2E7E1FAA"/>
    <w:lvl w:ilvl="0" w:tplc="08F28250">
      <w:start w:val="1"/>
      <w:numFmt w:val="decimal"/>
      <w:lvlText w:val="%1."/>
      <w:lvlJc w:val="left"/>
      <w:pPr>
        <w:ind w:left="1890" w:hanging="360"/>
      </w:pPr>
      <w:rPr>
        <w:sz w:val="36"/>
        <w:szCs w:val="22"/>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536F1421"/>
    <w:multiLevelType w:val="hybridMultilevel"/>
    <w:tmpl w:val="B5A4CE30"/>
    <w:lvl w:ilvl="0" w:tplc="EE283166">
      <w:start w:val="1"/>
      <w:numFmt w:val="decimal"/>
      <w:lvlText w:val="%1."/>
      <w:lvlJc w:val="left"/>
      <w:pPr>
        <w:ind w:left="2690" w:hanging="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66B0FD7"/>
    <w:multiLevelType w:val="hybridMultilevel"/>
    <w:tmpl w:val="051A0DB8"/>
    <w:lvl w:ilvl="0" w:tplc="C61A9010">
      <w:start w:val="1"/>
      <w:numFmt w:val="bullet"/>
      <w:lvlText w:val=""/>
      <w:lvlJc w:val="left"/>
      <w:pPr>
        <w:ind w:left="72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C24549"/>
    <w:multiLevelType w:val="multilevel"/>
    <w:tmpl w:val="A83E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9C737B"/>
    <w:multiLevelType w:val="hybridMultilevel"/>
    <w:tmpl w:val="F5242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E27260"/>
    <w:multiLevelType w:val="multilevel"/>
    <w:tmpl w:val="5E2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2E2217"/>
    <w:multiLevelType w:val="hybridMultilevel"/>
    <w:tmpl w:val="F43E8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BD6368"/>
    <w:multiLevelType w:val="hybridMultilevel"/>
    <w:tmpl w:val="C602DCBA"/>
    <w:lvl w:ilvl="0" w:tplc="F9B08D9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710465C7"/>
    <w:multiLevelType w:val="hybridMultilevel"/>
    <w:tmpl w:val="DA8826C2"/>
    <w:lvl w:ilvl="0" w:tplc="75548E90">
      <w:start w:val="1"/>
      <w:numFmt w:val="bullet"/>
      <w:lvlText w:val=""/>
      <w:lvlJc w:val="left"/>
      <w:pPr>
        <w:ind w:left="720" w:hanging="360"/>
      </w:pPr>
      <w:rPr>
        <w:rFonts w:ascii="Symbol" w:hAnsi="Symbol" w:hint="default"/>
        <w:color w:val="auto"/>
      </w:rPr>
    </w:lvl>
    <w:lvl w:ilvl="1" w:tplc="75548E90">
      <w:start w:val="1"/>
      <w:numFmt w:val="bullet"/>
      <w:lvlText w:val=""/>
      <w:lvlJc w:val="left"/>
      <w:pPr>
        <w:ind w:left="72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0A60F9"/>
    <w:multiLevelType w:val="hybridMultilevel"/>
    <w:tmpl w:val="050ABD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AB9651E"/>
    <w:multiLevelType w:val="hybridMultilevel"/>
    <w:tmpl w:val="DA0A6D16"/>
    <w:lvl w:ilvl="0" w:tplc="75548E9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C535B2E"/>
    <w:multiLevelType w:val="hybridMultilevel"/>
    <w:tmpl w:val="6F00C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5327883">
    <w:abstractNumId w:val="12"/>
  </w:num>
  <w:num w:numId="2" w16cid:durableId="1410931871">
    <w:abstractNumId w:val="10"/>
  </w:num>
  <w:num w:numId="3" w16cid:durableId="1464153083">
    <w:abstractNumId w:val="23"/>
  </w:num>
  <w:num w:numId="4" w16cid:durableId="1480927910">
    <w:abstractNumId w:val="19"/>
  </w:num>
  <w:num w:numId="5" w16cid:durableId="1561478555">
    <w:abstractNumId w:val="2"/>
  </w:num>
  <w:num w:numId="6" w16cid:durableId="1667587748">
    <w:abstractNumId w:val="5"/>
  </w:num>
  <w:num w:numId="7" w16cid:durableId="1673991376">
    <w:abstractNumId w:val="11"/>
  </w:num>
  <w:num w:numId="8" w16cid:durableId="1909920011">
    <w:abstractNumId w:val="24"/>
  </w:num>
  <w:num w:numId="9" w16cid:durableId="1947686741">
    <w:abstractNumId w:val="6"/>
  </w:num>
  <w:num w:numId="10" w16cid:durableId="1976569799">
    <w:abstractNumId w:val="25"/>
  </w:num>
  <w:num w:numId="11" w16cid:durableId="556822238">
    <w:abstractNumId w:val="3"/>
  </w:num>
  <w:num w:numId="12" w16cid:durableId="599799741">
    <w:abstractNumId w:val="18"/>
  </w:num>
  <w:num w:numId="13" w16cid:durableId="688991081">
    <w:abstractNumId w:val="20"/>
  </w:num>
  <w:num w:numId="14" w16cid:durableId="844320227">
    <w:abstractNumId w:val="9"/>
  </w:num>
  <w:num w:numId="15" w16cid:durableId="968822479">
    <w:abstractNumId w:val="17"/>
  </w:num>
  <w:num w:numId="16" w16cid:durableId="2109235352">
    <w:abstractNumId w:val="26"/>
  </w:num>
  <w:num w:numId="17" w16cid:durableId="1923954056">
    <w:abstractNumId w:val="21"/>
  </w:num>
  <w:num w:numId="18" w16cid:durableId="429859374">
    <w:abstractNumId w:val="0"/>
  </w:num>
  <w:num w:numId="19" w16cid:durableId="945693153">
    <w:abstractNumId w:val="8"/>
  </w:num>
  <w:num w:numId="20" w16cid:durableId="427581238">
    <w:abstractNumId w:val="16"/>
  </w:num>
  <w:num w:numId="21" w16cid:durableId="2016303548">
    <w:abstractNumId w:val="14"/>
  </w:num>
  <w:num w:numId="22" w16cid:durableId="666370699">
    <w:abstractNumId w:val="7"/>
  </w:num>
  <w:num w:numId="23" w16cid:durableId="1677153613">
    <w:abstractNumId w:val="1"/>
  </w:num>
  <w:num w:numId="24" w16cid:durableId="1847672384">
    <w:abstractNumId w:val="15"/>
  </w:num>
  <w:num w:numId="25" w16cid:durableId="1406874503">
    <w:abstractNumId w:val="22"/>
  </w:num>
  <w:num w:numId="26" w16cid:durableId="1105274583">
    <w:abstractNumId w:val="13"/>
  </w:num>
  <w:num w:numId="27" w16cid:durableId="897547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88"/>
    <w:rsid w:val="000048C6"/>
    <w:rsid w:val="0000776E"/>
    <w:rsid w:val="00010EDC"/>
    <w:rsid w:val="0001750E"/>
    <w:rsid w:val="00020F03"/>
    <w:rsid w:val="00026BB5"/>
    <w:rsid w:val="000321A1"/>
    <w:rsid w:val="00032F45"/>
    <w:rsid w:val="00036B7C"/>
    <w:rsid w:val="00046F81"/>
    <w:rsid w:val="00051A1E"/>
    <w:rsid w:val="00060FDF"/>
    <w:rsid w:val="00087C9F"/>
    <w:rsid w:val="00090775"/>
    <w:rsid w:val="00091D30"/>
    <w:rsid w:val="00094291"/>
    <w:rsid w:val="00094B71"/>
    <w:rsid w:val="000A7C07"/>
    <w:rsid w:val="000B063C"/>
    <w:rsid w:val="000C2D4F"/>
    <w:rsid w:val="000D01F6"/>
    <w:rsid w:val="000D25ED"/>
    <w:rsid w:val="000D2E60"/>
    <w:rsid w:val="000D40BB"/>
    <w:rsid w:val="000D485F"/>
    <w:rsid w:val="000D7BFA"/>
    <w:rsid w:val="000E12B1"/>
    <w:rsid w:val="000E4A85"/>
    <w:rsid w:val="000F24D9"/>
    <w:rsid w:val="00101D20"/>
    <w:rsid w:val="00103B28"/>
    <w:rsid w:val="00105053"/>
    <w:rsid w:val="00112A66"/>
    <w:rsid w:val="0013768C"/>
    <w:rsid w:val="00143ECE"/>
    <w:rsid w:val="00156163"/>
    <w:rsid w:val="00172CFC"/>
    <w:rsid w:val="00174EED"/>
    <w:rsid w:val="00175B64"/>
    <w:rsid w:val="00180406"/>
    <w:rsid w:val="00187243"/>
    <w:rsid w:val="00191DA8"/>
    <w:rsid w:val="00195BF3"/>
    <w:rsid w:val="001978DC"/>
    <w:rsid w:val="001A109D"/>
    <w:rsid w:val="001A4B67"/>
    <w:rsid w:val="001A5AB0"/>
    <w:rsid w:val="001A5B74"/>
    <w:rsid w:val="001A7152"/>
    <w:rsid w:val="001E0EFF"/>
    <w:rsid w:val="001E1066"/>
    <w:rsid w:val="001F3A7D"/>
    <w:rsid w:val="00202633"/>
    <w:rsid w:val="002108F0"/>
    <w:rsid w:val="0021216D"/>
    <w:rsid w:val="00214617"/>
    <w:rsid w:val="002155C5"/>
    <w:rsid w:val="002163F4"/>
    <w:rsid w:val="00220C33"/>
    <w:rsid w:val="0022123A"/>
    <w:rsid w:val="00237D8E"/>
    <w:rsid w:val="00246596"/>
    <w:rsid w:val="002510D6"/>
    <w:rsid w:val="002515B0"/>
    <w:rsid w:val="002556A4"/>
    <w:rsid w:val="002603CB"/>
    <w:rsid w:val="00266635"/>
    <w:rsid w:val="002674CA"/>
    <w:rsid w:val="002915DC"/>
    <w:rsid w:val="0029593E"/>
    <w:rsid w:val="002A3EA0"/>
    <w:rsid w:val="002A6D41"/>
    <w:rsid w:val="002B2689"/>
    <w:rsid w:val="002B288F"/>
    <w:rsid w:val="002B57C9"/>
    <w:rsid w:val="002B5D0A"/>
    <w:rsid w:val="002B5D75"/>
    <w:rsid w:val="002B7167"/>
    <w:rsid w:val="002C1D28"/>
    <w:rsid w:val="002C38E4"/>
    <w:rsid w:val="002D060F"/>
    <w:rsid w:val="002D1520"/>
    <w:rsid w:val="002D1DB2"/>
    <w:rsid w:val="002D2EC6"/>
    <w:rsid w:val="002D324D"/>
    <w:rsid w:val="002D6198"/>
    <w:rsid w:val="002E37AE"/>
    <w:rsid w:val="002E61FF"/>
    <w:rsid w:val="003046DD"/>
    <w:rsid w:val="003125CB"/>
    <w:rsid w:val="00315EF8"/>
    <w:rsid w:val="003215AB"/>
    <w:rsid w:val="0032198C"/>
    <w:rsid w:val="00335818"/>
    <w:rsid w:val="00343045"/>
    <w:rsid w:val="00343419"/>
    <w:rsid w:val="00346445"/>
    <w:rsid w:val="00346758"/>
    <w:rsid w:val="00352539"/>
    <w:rsid w:val="003526CF"/>
    <w:rsid w:val="003547D3"/>
    <w:rsid w:val="003627E7"/>
    <w:rsid w:val="00363C33"/>
    <w:rsid w:val="003712E3"/>
    <w:rsid w:val="00375504"/>
    <w:rsid w:val="003828DA"/>
    <w:rsid w:val="003862CC"/>
    <w:rsid w:val="003953AE"/>
    <w:rsid w:val="00395E87"/>
    <w:rsid w:val="003A0A60"/>
    <w:rsid w:val="003A6589"/>
    <w:rsid w:val="003A686B"/>
    <w:rsid w:val="003A71D4"/>
    <w:rsid w:val="003B630B"/>
    <w:rsid w:val="003B69D0"/>
    <w:rsid w:val="003C185E"/>
    <w:rsid w:val="003D13DD"/>
    <w:rsid w:val="003D537A"/>
    <w:rsid w:val="003E0187"/>
    <w:rsid w:val="003E1083"/>
    <w:rsid w:val="003F2D4B"/>
    <w:rsid w:val="003F44CE"/>
    <w:rsid w:val="00402558"/>
    <w:rsid w:val="00405A8A"/>
    <w:rsid w:val="004124BB"/>
    <w:rsid w:val="00412C8B"/>
    <w:rsid w:val="00420360"/>
    <w:rsid w:val="00422AD2"/>
    <w:rsid w:val="00425F3F"/>
    <w:rsid w:val="00432AF0"/>
    <w:rsid w:val="004371F3"/>
    <w:rsid w:val="00445581"/>
    <w:rsid w:val="0045199D"/>
    <w:rsid w:val="004559AA"/>
    <w:rsid w:val="00456081"/>
    <w:rsid w:val="00460A71"/>
    <w:rsid w:val="00474B51"/>
    <w:rsid w:val="00476FA9"/>
    <w:rsid w:val="00485AA3"/>
    <w:rsid w:val="00487D9F"/>
    <w:rsid w:val="004909A1"/>
    <w:rsid w:val="00491BF0"/>
    <w:rsid w:val="00493047"/>
    <w:rsid w:val="00496308"/>
    <w:rsid w:val="004A7F36"/>
    <w:rsid w:val="004B0A66"/>
    <w:rsid w:val="004B4E12"/>
    <w:rsid w:val="004B5717"/>
    <w:rsid w:val="004C24C3"/>
    <w:rsid w:val="004D37B5"/>
    <w:rsid w:val="004D61D0"/>
    <w:rsid w:val="004E7EDE"/>
    <w:rsid w:val="004F45FB"/>
    <w:rsid w:val="00510F7E"/>
    <w:rsid w:val="005129C2"/>
    <w:rsid w:val="00515F65"/>
    <w:rsid w:val="00520944"/>
    <w:rsid w:val="005276FD"/>
    <w:rsid w:val="00530FDA"/>
    <w:rsid w:val="00533516"/>
    <w:rsid w:val="00534D11"/>
    <w:rsid w:val="0054135D"/>
    <w:rsid w:val="005424B7"/>
    <w:rsid w:val="00542EAC"/>
    <w:rsid w:val="005455AC"/>
    <w:rsid w:val="00553F57"/>
    <w:rsid w:val="00555F8C"/>
    <w:rsid w:val="00565B9F"/>
    <w:rsid w:val="00566A4C"/>
    <w:rsid w:val="00566C6D"/>
    <w:rsid w:val="00580AA3"/>
    <w:rsid w:val="00585BD9"/>
    <w:rsid w:val="00590DEF"/>
    <w:rsid w:val="00594A4D"/>
    <w:rsid w:val="005A41A0"/>
    <w:rsid w:val="005A71EB"/>
    <w:rsid w:val="005B145F"/>
    <w:rsid w:val="005C1A9C"/>
    <w:rsid w:val="005E0F6C"/>
    <w:rsid w:val="005E48D7"/>
    <w:rsid w:val="005E7CA8"/>
    <w:rsid w:val="005F1C52"/>
    <w:rsid w:val="005F4C62"/>
    <w:rsid w:val="00600DD2"/>
    <w:rsid w:val="00602212"/>
    <w:rsid w:val="006048EE"/>
    <w:rsid w:val="00605122"/>
    <w:rsid w:val="006055DE"/>
    <w:rsid w:val="00605C49"/>
    <w:rsid w:val="006066F4"/>
    <w:rsid w:val="00606764"/>
    <w:rsid w:val="0061450D"/>
    <w:rsid w:val="00614577"/>
    <w:rsid w:val="0061587E"/>
    <w:rsid w:val="00622F17"/>
    <w:rsid w:val="0063165A"/>
    <w:rsid w:val="00636EB7"/>
    <w:rsid w:val="00644980"/>
    <w:rsid w:val="00647447"/>
    <w:rsid w:val="00650487"/>
    <w:rsid w:val="00662A84"/>
    <w:rsid w:val="00662ABA"/>
    <w:rsid w:val="00677AD6"/>
    <w:rsid w:val="00686742"/>
    <w:rsid w:val="00696C31"/>
    <w:rsid w:val="006A1CB3"/>
    <w:rsid w:val="006A1E24"/>
    <w:rsid w:val="006B3A77"/>
    <w:rsid w:val="006B54D2"/>
    <w:rsid w:val="006C3317"/>
    <w:rsid w:val="006D2250"/>
    <w:rsid w:val="006F5865"/>
    <w:rsid w:val="006F74F6"/>
    <w:rsid w:val="00700A9F"/>
    <w:rsid w:val="00704358"/>
    <w:rsid w:val="007064E3"/>
    <w:rsid w:val="00711697"/>
    <w:rsid w:val="00712E56"/>
    <w:rsid w:val="0071493B"/>
    <w:rsid w:val="00715DB2"/>
    <w:rsid w:val="00716BD4"/>
    <w:rsid w:val="007219BC"/>
    <w:rsid w:val="00731506"/>
    <w:rsid w:val="00745719"/>
    <w:rsid w:val="00746AFC"/>
    <w:rsid w:val="00752312"/>
    <w:rsid w:val="0075434F"/>
    <w:rsid w:val="007574CC"/>
    <w:rsid w:val="0077256E"/>
    <w:rsid w:val="0078366E"/>
    <w:rsid w:val="0079058C"/>
    <w:rsid w:val="007A4431"/>
    <w:rsid w:val="007A791F"/>
    <w:rsid w:val="007A7E31"/>
    <w:rsid w:val="007C4A10"/>
    <w:rsid w:val="007E7BC8"/>
    <w:rsid w:val="00800EB3"/>
    <w:rsid w:val="00811A6E"/>
    <w:rsid w:val="008123EE"/>
    <w:rsid w:val="00817768"/>
    <w:rsid w:val="00827171"/>
    <w:rsid w:val="00836A39"/>
    <w:rsid w:val="00846B34"/>
    <w:rsid w:val="00847208"/>
    <w:rsid w:val="00854D71"/>
    <w:rsid w:val="008557F9"/>
    <w:rsid w:val="008668D8"/>
    <w:rsid w:val="00867DD8"/>
    <w:rsid w:val="00871F0A"/>
    <w:rsid w:val="00875171"/>
    <w:rsid w:val="00893AA4"/>
    <w:rsid w:val="008B6B94"/>
    <w:rsid w:val="008C1E32"/>
    <w:rsid w:val="008C6EAF"/>
    <w:rsid w:val="008C6EB7"/>
    <w:rsid w:val="008D2EBE"/>
    <w:rsid w:val="008E227A"/>
    <w:rsid w:val="008E51F0"/>
    <w:rsid w:val="008E5521"/>
    <w:rsid w:val="008E631F"/>
    <w:rsid w:val="008F6977"/>
    <w:rsid w:val="00900D6C"/>
    <w:rsid w:val="00902BE1"/>
    <w:rsid w:val="009047C3"/>
    <w:rsid w:val="0090525F"/>
    <w:rsid w:val="00906B5B"/>
    <w:rsid w:val="009079B8"/>
    <w:rsid w:val="00914EB6"/>
    <w:rsid w:val="00934AA1"/>
    <w:rsid w:val="00935B33"/>
    <w:rsid w:val="00940E7B"/>
    <w:rsid w:val="0096060B"/>
    <w:rsid w:val="00964D0B"/>
    <w:rsid w:val="0097024A"/>
    <w:rsid w:val="009706C5"/>
    <w:rsid w:val="0097649F"/>
    <w:rsid w:val="00983282"/>
    <w:rsid w:val="00995C1B"/>
    <w:rsid w:val="009B2C62"/>
    <w:rsid w:val="009C7832"/>
    <w:rsid w:val="009F5F71"/>
    <w:rsid w:val="009F66C8"/>
    <w:rsid w:val="009F73B5"/>
    <w:rsid w:val="00A012C4"/>
    <w:rsid w:val="00A070FA"/>
    <w:rsid w:val="00A17B83"/>
    <w:rsid w:val="00A17FFD"/>
    <w:rsid w:val="00A21E0E"/>
    <w:rsid w:val="00A32138"/>
    <w:rsid w:val="00A42774"/>
    <w:rsid w:val="00A46906"/>
    <w:rsid w:val="00A51A50"/>
    <w:rsid w:val="00A64B48"/>
    <w:rsid w:val="00A731DD"/>
    <w:rsid w:val="00A73C99"/>
    <w:rsid w:val="00A95BFB"/>
    <w:rsid w:val="00AB4155"/>
    <w:rsid w:val="00AC23DD"/>
    <w:rsid w:val="00AC5BF2"/>
    <w:rsid w:val="00AC78ED"/>
    <w:rsid w:val="00AD3AF2"/>
    <w:rsid w:val="00AE49A8"/>
    <w:rsid w:val="00AF7CCC"/>
    <w:rsid w:val="00B0141E"/>
    <w:rsid w:val="00B03DA1"/>
    <w:rsid w:val="00B05119"/>
    <w:rsid w:val="00B137DA"/>
    <w:rsid w:val="00B167AB"/>
    <w:rsid w:val="00B178A2"/>
    <w:rsid w:val="00B216EA"/>
    <w:rsid w:val="00B22C3C"/>
    <w:rsid w:val="00B24BDC"/>
    <w:rsid w:val="00B2567D"/>
    <w:rsid w:val="00B27230"/>
    <w:rsid w:val="00B30ACB"/>
    <w:rsid w:val="00B37C71"/>
    <w:rsid w:val="00B41C87"/>
    <w:rsid w:val="00B5589E"/>
    <w:rsid w:val="00B627B0"/>
    <w:rsid w:val="00B64788"/>
    <w:rsid w:val="00B67235"/>
    <w:rsid w:val="00B701A7"/>
    <w:rsid w:val="00B75ECA"/>
    <w:rsid w:val="00B802E6"/>
    <w:rsid w:val="00B9374F"/>
    <w:rsid w:val="00B97CDE"/>
    <w:rsid w:val="00BC1CF7"/>
    <w:rsid w:val="00BC6344"/>
    <w:rsid w:val="00BD0AE9"/>
    <w:rsid w:val="00BD5409"/>
    <w:rsid w:val="00BD76FC"/>
    <w:rsid w:val="00BE0A52"/>
    <w:rsid w:val="00BE6302"/>
    <w:rsid w:val="00BF5E44"/>
    <w:rsid w:val="00C02239"/>
    <w:rsid w:val="00C022CE"/>
    <w:rsid w:val="00C07CE9"/>
    <w:rsid w:val="00C108BB"/>
    <w:rsid w:val="00C110C3"/>
    <w:rsid w:val="00C303E6"/>
    <w:rsid w:val="00C3239D"/>
    <w:rsid w:val="00C5111B"/>
    <w:rsid w:val="00C52E90"/>
    <w:rsid w:val="00C54566"/>
    <w:rsid w:val="00C607B2"/>
    <w:rsid w:val="00C61FEF"/>
    <w:rsid w:val="00C72240"/>
    <w:rsid w:val="00C750B5"/>
    <w:rsid w:val="00C75564"/>
    <w:rsid w:val="00C81C7E"/>
    <w:rsid w:val="00CB64AD"/>
    <w:rsid w:val="00CD3A52"/>
    <w:rsid w:val="00CE2100"/>
    <w:rsid w:val="00CE2FE7"/>
    <w:rsid w:val="00CF060F"/>
    <w:rsid w:val="00CF3B20"/>
    <w:rsid w:val="00CF5EB3"/>
    <w:rsid w:val="00D0253B"/>
    <w:rsid w:val="00D03EB2"/>
    <w:rsid w:val="00D070E2"/>
    <w:rsid w:val="00D14201"/>
    <w:rsid w:val="00D15936"/>
    <w:rsid w:val="00D274C0"/>
    <w:rsid w:val="00D501F5"/>
    <w:rsid w:val="00D627B6"/>
    <w:rsid w:val="00D66DAF"/>
    <w:rsid w:val="00D765E8"/>
    <w:rsid w:val="00D771D6"/>
    <w:rsid w:val="00D863A5"/>
    <w:rsid w:val="00DA4431"/>
    <w:rsid w:val="00DB2E29"/>
    <w:rsid w:val="00DC797A"/>
    <w:rsid w:val="00DD04CC"/>
    <w:rsid w:val="00DD3D23"/>
    <w:rsid w:val="00DE0F20"/>
    <w:rsid w:val="00DE43A3"/>
    <w:rsid w:val="00DE53E1"/>
    <w:rsid w:val="00E119BE"/>
    <w:rsid w:val="00E2100B"/>
    <w:rsid w:val="00E21900"/>
    <w:rsid w:val="00E23E4C"/>
    <w:rsid w:val="00E2463A"/>
    <w:rsid w:val="00E3560C"/>
    <w:rsid w:val="00E37DBB"/>
    <w:rsid w:val="00E4209F"/>
    <w:rsid w:val="00E438A2"/>
    <w:rsid w:val="00E46C43"/>
    <w:rsid w:val="00E526BA"/>
    <w:rsid w:val="00E6075D"/>
    <w:rsid w:val="00E66784"/>
    <w:rsid w:val="00E915A8"/>
    <w:rsid w:val="00EA0FA4"/>
    <w:rsid w:val="00EA1536"/>
    <w:rsid w:val="00EA24AC"/>
    <w:rsid w:val="00EA769E"/>
    <w:rsid w:val="00EA7CDE"/>
    <w:rsid w:val="00EC4D18"/>
    <w:rsid w:val="00EC5AEC"/>
    <w:rsid w:val="00ED1013"/>
    <w:rsid w:val="00ED19E3"/>
    <w:rsid w:val="00ED3A74"/>
    <w:rsid w:val="00EE1874"/>
    <w:rsid w:val="00EF0E10"/>
    <w:rsid w:val="00EF2451"/>
    <w:rsid w:val="00EF369A"/>
    <w:rsid w:val="00EF7D9F"/>
    <w:rsid w:val="00F06DF9"/>
    <w:rsid w:val="00F2140D"/>
    <w:rsid w:val="00F31793"/>
    <w:rsid w:val="00F34336"/>
    <w:rsid w:val="00F35BAA"/>
    <w:rsid w:val="00F37B87"/>
    <w:rsid w:val="00F404B7"/>
    <w:rsid w:val="00F529A4"/>
    <w:rsid w:val="00F556FE"/>
    <w:rsid w:val="00F55B26"/>
    <w:rsid w:val="00F67E60"/>
    <w:rsid w:val="00F747A9"/>
    <w:rsid w:val="00F74F41"/>
    <w:rsid w:val="00F94F5E"/>
    <w:rsid w:val="00FA089E"/>
    <w:rsid w:val="00FA2877"/>
    <w:rsid w:val="00FA675C"/>
    <w:rsid w:val="00FB41A6"/>
    <w:rsid w:val="00FC3001"/>
    <w:rsid w:val="00FE49CB"/>
    <w:rsid w:val="00FE6DBA"/>
    <w:rsid w:val="00FF539E"/>
    <w:rsid w:val="00FF7F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CD89"/>
  <w15:chartTrackingRefBased/>
  <w15:docId w15:val="{1FF9475E-E18C-4F53-86E2-F247E59E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B64"/>
  </w:style>
  <w:style w:type="paragraph" w:styleId="Heading1">
    <w:name w:val="heading 1"/>
    <w:basedOn w:val="Normal"/>
    <w:next w:val="Normal"/>
    <w:link w:val="Heading1Char"/>
    <w:uiPriority w:val="9"/>
    <w:qFormat/>
    <w:rsid w:val="00B64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4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4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64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7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7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7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7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64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788"/>
    <w:rPr>
      <w:rFonts w:eastAsiaTheme="majorEastAsia" w:cstheme="majorBidi"/>
      <w:color w:val="272727" w:themeColor="text1" w:themeTint="D8"/>
    </w:rPr>
  </w:style>
  <w:style w:type="paragraph" w:styleId="Title">
    <w:name w:val="Title"/>
    <w:basedOn w:val="Normal"/>
    <w:next w:val="Normal"/>
    <w:link w:val="TitleChar"/>
    <w:uiPriority w:val="10"/>
    <w:qFormat/>
    <w:rsid w:val="00B647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788"/>
    <w:pPr>
      <w:spacing w:before="160"/>
      <w:jc w:val="center"/>
    </w:pPr>
    <w:rPr>
      <w:i/>
      <w:iCs/>
      <w:color w:val="404040" w:themeColor="text1" w:themeTint="BF"/>
    </w:rPr>
  </w:style>
  <w:style w:type="character" w:customStyle="1" w:styleId="QuoteChar">
    <w:name w:val="Quote Char"/>
    <w:basedOn w:val="DefaultParagraphFont"/>
    <w:link w:val="Quote"/>
    <w:uiPriority w:val="29"/>
    <w:rsid w:val="00B64788"/>
    <w:rPr>
      <w:i/>
      <w:iCs/>
      <w:color w:val="404040" w:themeColor="text1" w:themeTint="BF"/>
    </w:rPr>
  </w:style>
  <w:style w:type="paragraph" w:styleId="ListParagraph">
    <w:name w:val="List Paragraph"/>
    <w:basedOn w:val="Normal"/>
    <w:uiPriority w:val="34"/>
    <w:qFormat/>
    <w:rsid w:val="00B64788"/>
    <w:pPr>
      <w:ind w:left="720"/>
      <w:contextualSpacing/>
    </w:pPr>
  </w:style>
  <w:style w:type="character" w:styleId="IntenseEmphasis">
    <w:name w:val="Intense Emphasis"/>
    <w:basedOn w:val="DefaultParagraphFont"/>
    <w:uiPriority w:val="21"/>
    <w:qFormat/>
    <w:rsid w:val="00B64788"/>
    <w:rPr>
      <w:i/>
      <w:iCs/>
      <w:color w:val="0F4761" w:themeColor="accent1" w:themeShade="BF"/>
    </w:rPr>
  </w:style>
  <w:style w:type="paragraph" w:styleId="IntenseQuote">
    <w:name w:val="Intense Quote"/>
    <w:basedOn w:val="Normal"/>
    <w:next w:val="Normal"/>
    <w:link w:val="IntenseQuoteChar"/>
    <w:uiPriority w:val="30"/>
    <w:qFormat/>
    <w:rsid w:val="00B64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788"/>
    <w:rPr>
      <w:i/>
      <w:iCs/>
      <w:color w:val="0F4761" w:themeColor="accent1" w:themeShade="BF"/>
    </w:rPr>
  </w:style>
  <w:style w:type="character" w:styleId="IntenseReference">
    <w:name w:val="Intense Reference"/>
    <w:basedOn w:val="DefaultParagraphFont"/>
    <w:uiPriority w:val="32"/>
    <w:qFormat/>
    <w:rsid w:val="00B64788"/>
    <w:rPr>
      <w:b/>
      <w:bCs/>
      <w:smallCaps/>
      <w:color w:val="0F4761" w:themeColor="accent1" w:themeShade="BF"/>
      <w:spacing w:val="5"/>
    </w:rPr>
  </w:style>
  <w:style w:type="paragraph" w:styleId="BodyText">
    <w:name w:val="Body Text"/>
    <w:basedOn w:val="Normal"/>
    <w:link w:val="BodyTextChar"/>
    <w:uiPriority w:val="99"/>
    <w:semiHidden/>
    <w:unhideWhenUsed/>
    <w:rsid w:val="00B64788"/>
    <w:pPr>
      <w:spacing w:after="120"/>
    </w:pPr>
  </w:style>
  <w:style w:type="character" w:customStyle="1" w:styleId="BodyTextChar">
    <w:name w:val="Body Text Char"/>
    <w:basedOn w:val="DefaultParagraphFont"/>
    <w:link w:val="BodyText"/>
    <w:uiPriority w:val="99"/>
    <w:semiHidden/>
    <w:rsid w:val="00B64788"/>
  </w:style>
  <w:style w:type="table" w:styleId="TableGrid">
    <w:name w:val="Table Grid"/>
    <w:basedOn w:val="TableNormal"/>
    <w:uiPriority w:val="39"/>
    <w:rsid w:val="00B64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1CF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F06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1902</Words>
  <Characters>9685</Characters>
  <Application>Microsoft Office Word</Application>
  <DocSecurity>0</DocSecurity>
  <Lines>269</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UAC 4682220</dc:creator>
  <cp:keywords/>
  <dc:description/>
  <cp:lastModifiedBy>Pastor</cp:lastModifiedBy>
  <cp:revision>9</cp:revision>
  <cp:lastPrinted>2026-06-16T21:25:00Z</cp:lastPrinted>
  <dcterms:created xsi:type="dcterms:W3CDTF">2026-06-16T20:51:00Z</dcterms:created>
  <dcterms:modified xsi:type="dcterms:W3CDTF">2026-06-16T22:33:00Z</dcterms:modified>
</cp:coreProperties>
</file>