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51028" w14:textId="125A69F0" w:rsidR="00A64D6D" w:rsidRPr="00A64D6D" w:rsidRDefault="00A64D6D" w:rsidP="00A64D6D">
      <w:pPr>
        <w:jc w:val="center"/>
        <w:rPr>
          <w:b/>
          <w:bCs/>
          <w:sz w:val="28"/>
          <w:szCs w:val="28"/>
        </w:rPr>
      </w:pPr>
      <w:r w:rsidRPr="00A64D6D">
        <w:rPr>
          <w:b/>
          <w:bCs/>
          <w:sz w:val="28"/>
          <w:szCs w:val="28"/>
        </w:rPr>
        <w:t>One Body Conference</w:t>
      </w:r>
    </w:p>
    <w:p w14:paraId="015F5A79" w14:textId="77777777" w:rsidR="00A64D6D" w:rsidRDefault="00A64D6D" w:rsidP="00A64D6D">
      <w:pPr>
        <w:rPr>
          <w:sz w:val="28"/>
          <w:szCs w:val="28"/>
        </w:rPr>
      </w:pPr>
    </w:p>
    <w:p w14:paraId="29D959E7" w14:textId="44C980CF" w:rsidR="00A64D6D" w:rsidRPr="00A64D6D" w:rsidRDefault="00A64D6D" w:rsidP="00A64D6D">
      <w:pPr>
        <w:rPr>
          <w:sz w:val="28"/>
          <w:szCs w:val="28"/>
        </w:rPr>
      </w:pPr>
      <w:r w:rsidRPr="00A64D6D">
        <w:rPr>
          <w:sz w:val="28"/>
          <w:szCs w:val="28"/>
        </w:rPr>
        <w:t>Heading into the one body conference, my goal was to engage in conversation about young adult programs and accessibility. Often for younger folks, especially those who are neurodivergent like myself, it’s hard to join a pre-existing community. When I mentioned these struggles, I was very grateful to see how many people wanted to encourage and support the neurodivergent young adults in our community. </w:t>
      </w:r>
    </w:p>
    <w:p w14:paraId="125ABF93" w14:textId="77777777" w:rsidR="00A64D6D" w:rsidRPr="00A64D6D" w:rsidRDefault="00A64D6D" w:rsidP="00A64D6D">
      <w:pPr>
        <w:rPr>
          <w:sz w:val="28"/>
          <w:szCs w:val="28"/>
        </w:rPr>
      </w:pPr>
    </w:p>
    <w:p w14:paraId="3E7416E9" w14:textId="77777777" w:rsidR="00A64D6D" w:rsidRPr="00A64D6D" w:rsidRDefault="00A64D6D" w:rsidP="00A64D6D">
      <w:pPr>
        <w:rPr>
          <w:sz w:val="28"/>
          <w:szCs w:val="28"/>
        </w:rPr>
      </w:pPr>
      <w:r w:rsidRPr="00A64D6D">
        <w:rPr>
          <w:sz w:val="28"/>
          <w:szCs w:val="28"/>
        </w:rPr>
        <w:t>One such person was Dorothy from Peace Lutheran in Abbotsford. She helped to bring all our ideas forward and create a dialogue. At one point, while the conversation was ongoing, I found myself overwhelmed with the noise and unable to speak properly. She helped me to communicate by reading my notes aloud for others to hear. She gave me space and time to write things down so I could continue to be part of the conversation. </w:t>
      </w:r>
    </w:p>
    <w:p w14:paraId="069FBE71" w14:textId="77777777" w:rsidR="00A64D6D" w:rsidRPr="00A64D6D" w:rsidRDefault="00A64D6D" w:rsidP="00A64D6D">
      <w:pPr>
        <w:rPr>
          <w:sz w:val="28"/>
          <w:szCs w:val="28"/>
        </w:rPr>
      </w:pPr>
    </w:p>
    <w:p w14:paraId="3959A7B4" w14:textId="77777777" w:rsidR="00A64D6D" w:rsidRPr="00A64D6D" w:rsidRDefault="00A64D6D" w:rsidP="00A64D6D">
      <w:pPr>
        <w:rPr>
          <w:sz w:val="28"/>
          <w:szCs w:val="28"/>
        </w:rPr>
      </w:pPr>
      <w:r w:rsidRPr="00A64D6D">
        <w:rPr>
          <w:sz w:val="28"/>
          <w:szCs w:val="28"/>
        </w:rPr>
        <w:t>It may have seemed like a small act, but to me it reflected the heart of Jesus’ call to bring in the harvest. Dorothy saw someone struggling to be heard and made sure they had a place at the table. Through her kindness and inclusion, she shared the good news that everyone matters, everyone belongs, and everyone has gifts to contribute to the body of Christ.</w:t>
      </w:r>
    </w:p>
    <w:p w14:paraId="3F837623" w14:textId="77777777" w:rsidR="00A64D6D" w:rsidRPr="00A64D6D" w:rsidRDefault="00A64D6D" w:rsidP="00A64D6D">
      <w:pPr>
        <w:rPr>
          <w:sz w:val="28"/>
          <w:szCs w:val="28"/>
        </w:rPr>
      </w:pPr>
    </w:p>
    <w:p w14:paraId="3157FD13" w14:textId="77777777" w:rsidR="00A64D6D" w:rsidRPr="00A64D6D" w:rsidRDefault="00A64D6D" w:rsidP="00A64D6D">
      <w:pPr>
        <w:rPr>
          <w:sz w:val="28"/>
          <w:szCs w:val="28"/>
        </w:rPr>
      </w:pPr>
      <w:r w:rsidRPr="00A64D6D">
        <w:rPr>
          <w:sz w:val="28"/>
          <w:szCs w:val="28"/>
        </w:rPr>
        <w:t> I am grateful for the opportunity to attend the One Body Conference. It reminded me of the compassion, encouragement, and willingness to listen and learn that exists within our greater church community. There is still work to be done, but I am thankful to be part of a community that is committed to doing that work together.</w:t>
      </w:r>
    </w:p>
    <w:p w14:paraId="4468F565" w14:textId="77777777" w:rsidR="00E07745" w:rsidRDefault="00E07745"/>
    <w:p w14:paraId="6754A349" w14:textId="3A26096C" w:rsidR="00A64D6D" w:rsidRPr="00A64D6D" w:rsidRDefault="00A64D6D" w:rsidP="00A64D6D">
      <w:pPr>
        <w:pStyle w:val="ListParagraph"/>
        <w:numPr>
          <w:ilvl w:val="0"/>
          <w:numId w:val="1"/>
        </w:numPr>
        <w:rPr>
          <w:b/>
          <w:bCs/>
          <w:sz w:val="28"/>
          <w:szCs w:val="28"/>
        </w:rPr>
      </w:pPr>
      <w:r w:rsidRPr="00A64D6D">
        <w:rPr>
          <w:b/>
          <w:bCs/>
          <w:sz w:val="28"/>
          <w:szCs w:val="28"/>
        </w:rPr>
        <w:t>Skylar</w:t>
      </w:r>
    </w:p>
    <w:sectPr w:rsidR="00A64D6D" w:rsidRPr="00A64D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73DD6"/>
    <w:multiLevelType w:val="hybridMultilevel"/>
    <w:tmpl w:val="D6C6200A"/>
    <w:lvl w:ilvl="0" w:tplc="66E2724C">
      <w:numFmt w:val="bullet"/>
      <w:lvlText w:val="-"/>
      <w:lvlJc w:val="left"/>
      <w:pPr>
        <w:ind w:left="502" w:hanging="360"/>
      </w:pPr>
      <w:rPr>
        <w:rFonts w:ascii="Calibri" w:eastAsiaTheme="minorHAnsi" w:hAnsi="Calibri" w:cs="Calibri" w:hint="default"/>
        <w:b/>
        <w:bCs w:val="0"/>
      </w:rPr>
    </w:lvl>
    <w:lvl w:ilvl="1" w:tplc="10090003" w:tentative="1">
      <w:start w:val="1"/>
      <w:numFmt w:val="bullet"/>
      <w:lvlText w:val="o"/>
      <w:lvlJc w:val="left"/>
      <w:pPr>
        <w:ind w:left="1222" w:hanging="360"/>
      </w:pPr>
      <w:rPr>
        <w:rFonts w:ascii="Courier New" w:hAnsi="Courier New" w:cs="Courier New" w:hint="default"/>
      </w:rPr>
    </w:lvl>
    <w:lvl w:ilvl="2" w:tplc="10090005" w:tentative="1">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num w:numId="1" w16cid:durableId="1215390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CA3"/>
    <w:rsid w:val="00164650"/>
    <w:rsid w:val="00220C32"/>
    <w:rsid w:val="004F034B"/>
    <w:rsid w:val="005946BB"/>
    <w:rsid w:val="009A1CA3"/>
    <w:rsid w:val="00A64D6D"/>
    <w:rsid w:val="00B30414"/>
    <w:rsid w:val="00C9278C"/>
    <w:rsid w:val="00E077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9AFFA"/>
  <w15:chartTrackingRefBased/>
  <w15:docId w15:val="{B17D8018-3603-4186-B458-B16DB834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6BB"/>
  </w:style>
  <w:style w:type="paragraph" w:styleId="Heading1">
    <w:name w:val="heading 1"/>
    <w:basedOn w:val="Normal"/>
    <w:next w:val="Normal"/>
    <w:link w:val="Heading1Char"/>
    <w:uiPriority w:val="9"/>
    <w:qFormat/>
    <w:rsid w:val="005946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46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46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46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46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4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6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46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46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46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46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4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6BB"/>
    <w:rPr>
      <w:rFonts w:eastAsiaTheme="majorEastAsia" w:cstheme="majorBidi"/>
      <w:color w:val="272727" w:themeColor="text1" w:themeTint="D8"/>
    </w:rPr>
  </w:style>
  <w:style w:type="paragraph" w:styleId="Title">
    <w:name w:val="Title"/>
    <w:basedOn w:val="Normal"/>
    <w:next w:val="Normal"/>
    <w:link w:val="TitleChar"/>
    <w:uiPriority w:val="10"/>
    <w:qFormat/>
    <w:rsid w:val="00594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6BB"/>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5946BB"/>
    <w:pPr>
      <w:ind w:left="720"/>
      <w:contextualSpacing/>
    </w:pPr>
  </w:style>
  <w:style w:type="paragraph" w:styleId="Quote">
    <w:name w:val="Quote"/>
    <w:basedOn w:val="Normal"/>
    <w:next w:val="Normal"/>
    <w:link w:val="QuoteChar"/>
    <w:uiPriority w:val="29"/>
    <w:qFormat/>
    <w:rsid w:val="005946BB"/>
    <w:pPr>
      <w:spacing w:before="160"/>
      <w:jc w:val="center"/>
    </w:pPr>
    <w:rPr>
      <w:i/>
      <w:iCs/>
      <w:color w:val="404040" w:themeColor="text1" w:themeTint="BF"/>
    </w:rPr>
  </w:style>
  <w:style w:type="character" w:customStyle="1" w:styleId="QuoteChar">
    <w:name w:val="Quote Char"/>
    <w:basedOn w:val="DefaultParagraphFont"/>
    <w:link w:val="Quote"/>
    <w:uiPriority w:val="29"/>
    <w:rsid w:val="005946BB"/>
    <w:rPr>
      <w:i/>
      <w:iCs/>
      <w:color w:val="404040" w:themeColor="text1" w:themeTint="BF"/>
    </w:rPr>
  </w:style>
  <w:style w:type="paragraph" w:styleId="IntenseQuote">
    <w:name w:val="Intense Quote"/>
    <w:basedOn w:val="Normal"/>
    <w:next w:val="Normal"/>
    <w:link w:val="IntenseQuoteChar"/>
    <w:uiPriority w:val="30"/>
    <w:qFormat/>
    <w:rsid w:val="00594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46BB"/>
    <w:rPr>
      <w:i/>
      <w:iCs/>
      <w:color w:val="2F5496" w:themeColor="accent1" w:themeShade="BF"/>
    </w:rPr>
  </w:style>
  <w:style w:type="character" w:styleId="IntenseEmphasis">
    <w:name w:val="Intense Emphasis"/>
    <w:basedOn w:val="DefaultParagraphFont"/>
    <w:uiPriority w:val="21"/>
    <w:qFormat/>
    <w:rsid w:val="005946BB"/>
    <w:rPr>
      <w:i/>
      <w:iCs/>
      <w:color w:val="2F5496" w:themeColor="accent1" w:themeShade="BF"/>
    </w:rPr>
  </w:style>
  <w:style w:type="character" w:styleId="IntenseReference">
    <w:name w:val="Intense Reference"/>
    <w:basedOn w:val="DefaultParagraphFont"/>
    <w:uiPriority w:val="32"/>
    <w:qFormat/>
    <w:rsid w:val="005946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1280</Characters>
  <Application>Microsoft Office Word</Application>
  <DocSecurity>0</DocSecurity>
  <Lines>27</Lines>
  <Paragraphs>6</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 Smith</dc:creator>
  <cp:keywords/>
  <dc:description/>
  <cp:lastModifiedBy>Skylar Smith</cp:lastModifiedBy>
  <cp:revision>3</cp:revision>
  <dcterms:created xsi:type="dcterms:W3CDTF">2026-06-15T21:05:00Z</dcterms:created>
  <dcterms:modified xsi:type="dcterms:W3CDTF">2026-06-15T21:07:00Z</dcterms:modified>
</cp:coreProperties>
</file>