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82176" w14:textId="7BADB613" w:rsidR="008F4C52" w:rsidRPr="00054AEB" w:rsidRDefault="008F4C52" w:rsidP="008F4C52">
      <w:pPr>
        <w:jc w:val="center"/>
        <w:rPr>
          <w:b/>
          <w:bCs/>
        </w:rPr>
      </w:pPr>
      <w:r w:rsidRPr="00054AEB">
        <w:rPr>
          <w:b/>
          <w:bCs/>
        </w:rPr>
        <w:t>Discipleship that Transforms</w:t>
      </w:r>
    </w:p>
    <w:p w14:paraId="1DF3E4EE" w14:textId="3264431F" w:rsidR="008F4C52" w:rsidRPr="00054AEB" w:rsidRDefault="008F4C52" w:rsidP="008F4C52">
      <w:pPr>
        <w:rPr>
          <w:b/>
          <w:bCs/>
        </w:rPr>
      </w:pPr>
      <w:r w:rsidRPr="00054AEB">
        <w:rPr>
          <w:b/>
          <w:bCs/>
        </w:rPr>
        <w:t>The Great Commission is not so much an assignment for Evangelism as it is an assignment for Discipleship.</w:t>
      </w:r>
    </w:p>
    <w:p w14:paraId="2A881DB2" w14:textId="77777777" w:rsidR="008F4C52" w:rsidRPr="00054AEB" w:rsidRDefault="008F4C52" w:rsidP="008F4C52">
      <w:pPr>
        <w:rPr>
          <w:b/>
          <w:bCs/>
        </w:rPr>
      </w:pPr>
    </w:p>
    <w:p w14:paraId="18A42117" w14:textId="52A51B78" w:rsidR="008F4C52" w:rsidRPr="00054AEB" w:rsidRDefault="008F4C52" w:rsidP="008F4C52">
      <w:pPr>
        <w:jc w:val="center"/>
        <w:rPr>
          <w:b/>
          <w:bCs/>
        </w:rPr>
      </w:pPr>
      <w:r w:rsidRPr="00054AEB">
        <w:rPr>
          <w:b/>
          <w:bCs/>
        </w:rPr>
        <w:t>Three Introductory Thoughts</w:t>
      </w:r>
    </w:p>
    <w:p w14:paraId="6F3924B7" w14:textId="77777777" w:rsidR="008F4C52" w:rsidRPr="00054AEB" w:rsidRDefault="008F4C52" w:rsidP="008F4C52">
      <w:pPr>
        <w:rPr>
          <w:b/>
          <w:bCs/>
        </w:rPr>
      </w:pPr>
      <w:r w:rsidRPr="00054AEB">
        <w:rPr>
          <w:b/>
          <w:bCs/>
          <w:color w:val="EE0000"/>
        </w:rPr>
        <w:t>1. Discipleship requires an encounter that transforms</w:t>
      </w:r>
      <w:r w:rsidRPr="00054AEB">
        <w:rPr>
          <w:b/>
          <w:bCs/>
        </w:rPr>
        <w:t>.</w:t>
      </w:r>
    </w:p>
    <w:p w14:paraId="7A42FCAB" w14:textId="5310CC05" w:rsidR="008F4C52" w:rsidRPr="00054AEB" w:rsidRDefault="008F4C52" w:rsidP="008F4C52">
      <w:pPr>
        <w:pStyle w:val="ListParagraph"/>
        <w:numPr>
          <w:ilvl w:val="0"/>
          <w:numId w:val="2"/>
        </w:numPr>
        <w:rPr>
          <w:b/>
          <w:bCs/>
          <w:color w:val="000000" w:themeColor="text1"/>
        </w:rPr>
      </w:pPr>
      <w:r w:rsidRPr="00054AEB">
        <w:rPr>
          <w:b/>
          <w:bCs/>
          <w:color w:val="000000" w:themeColor="text1"/>
        </w:rPr>
        <w:t xml:space="preserve">information without transformation is a transfer of knowledge without an encounter… it is “sterile knowledge” </w:t>
      </w:r>
    </w:p>
    <w:p w14:paraId="3B8BEED6" w14:textId="02565FA3" w:rsidR="008F4C52" w:rsidRPr="00054AEB" w:rsidRDefault="008F4C52" w:rsidP="008F4C52">
      <w:pPr>
        <w:pStyle w:val="ListParagraph"/>
        <w:numPr>
          <w:ilvl w:val="0"/>
          <w:numId w:val="2"/>
        </w:numPr>
        <w:rPr>
          <w:b/>
          <w:bCs/>
          <w:color w:val="000000" w:themeColor="text1"/>
        </w:rPr>
      </w:pPr>
      <w:r w:rsidRPr="00054AEB">
        <w:rPr>
          <w:color w:val="000000" w:themeColor="text1"/>
        </w:rPr>
        <w:t>Jesus told the Pharisees, “</w:t>
      </w:r>
      <w:r w:rsidRPr="00054AEB">
        <w:rPr>
          <w:b/>
          <w:bCs/>
          <w:i/>
          <w:iCs/>
          <w:color w:val="EE0000"/>
        </w:rPr>
        <w:t>You search the Scriptures thinking that in them you have eternal life… but you are unwilling to come to Me so that you might have life</w:t>
      </w:r>
      <w:r w:rsidRPr="00054AEB">
        <w:rPr>
          <w:i/>
          <w:iCs/>
          <w:color w:val="EE0000"/>
        </w:rPr>
        <w:t>…</w:t>
      </w:r>
      <w:r w:rsidRPr="00054AEB">
        <w:rPr>
          <w:color w:val="000000" w:themeColor="text1"/>
        </w:rPr>
        <w:t xml:space="preserve">” </w:t>
      </w:r>
      <w:r w:rsidRPr="00054AEB">
        <w:rPr>
          <w:b/>
          <w:bCs/>
          <w:color w:val="000000" w:themeColor="text1"/>
        </w:rPr>
        <w:t>(Jn.5:40)</w:t>
      </w:r>
    </w:p>
    <w:p w14:paraId="3FD8A22C" w14:textId="721BA2AB" w:rsidR="008F4C52" w:rsidRPr="00054AEB" w:rsidRDefault="008F4C52" w:rsidP="008F4C52">
      <w:pPr>
        <w:pStyle w:val="ListParagraph"/>
        <w:numPr>
          <w:ilvl w:val="0"/>
          <w:numId w:val="2"/>
        </w:numPr>
        <w:rPr>
          <w:b/>
          <w:bCs/>
          <w:color w:val="000000" w:themeColor="text1"/>
        </w:rPr>
      </w:pPr>
      <w:r w:rsidRPr="00054AEB">
        <w:rPr>
          <w:b/>
          <w:bCs/>
          <w:color w:val="000000" w:themeColor="text1"/>
        </w:rPr>
        <w:t xml:space="preserve">Is.60:1-5 </w:t>
      </w:r>
    </w:p>
    <w:p w14:paraId="0EB224F9" w14:textId="3C65E33A" w:rsidR="008F4C52" w:rsidRPr="00054AEB" w:rsidRDefault="008F4C52" w:rsidP="008F4C52">
      <w:pPr>
        <w:pStyle w:val="ListParagraph"/>
        <w:numPr>
          <w:ilvl w:val="1"/>
          <w:numId w:val="2"/>
        </w:numPr>
        <w:rPr>
          <w:b/>
          <w:bCs/>
          <w:color w:val="000000" w:themeColor="text1"/>
        </w:rPr>
      </w:pPr>
      <w:r w:rsidRPr="00054AEB">
        <w:rPr>
          <w:b/>
          <w:bCs/>
          <w:color w:val="000000" w:themeColor="text1"/>
        </w:rPr>
        <w:t>Whatever part of God’s nature touches you (Jehovah Jireh, Jehovah Rapha, etc.), it changes your capacity to represent Him</w:t>
      </w:r>
      <w:r w:rsidRPr="00054AEB">
        <w:rPr>
          <w:color w:val="000000" w:themeColor="text1"/>
        </w:rPr>
        <w:t xml:space="preserve"> </w:t>
      </w:r>
      <w:r w:rsidRPr="00054AEB">
        <w:rPr>
          <w:b/>
          <w:bCs/>
          <w:color w:val="000000" w:themeColor="text1"/>
        </w:rPr>
        <w:t>in that area</w:t>
      </w:r>
    </w:p>
    <w:p w14:paraId="7319A81C" w14:textId="77777777" w:rsidR="008F4C52" w:rsidRPr="00054AEB" w:rsidRDefault="008F4C52" w:rsidP="008F4C52">
      <w:pPr>
        <w:rPr>
          <w:b/>
          <w:bCs/>
          <w:color w:val="EE0000"/>
        </w:rPr>
      </w:pPr>
      <w:r w:rsidRPr="00054AEB">
        <w:rPr>
          <w:b/>
          <w:bCs/>
          <w:color w:val="EE0000"/>
        </w:rPr>
        <w:t xml:space="preserve">This is why, Discipleship requires an Encounter… that transforms. </w:t>
      </w:r>
    </w:p>
    <w:p w14:paraId="28B634EC" w14:textId="77777777" w:rsidR="008F4C52" w:rsidRPr="00054AEB" w:rsidRDefault="008F4C52" w:rsidP="008F4C52">
      <w:pPr>
        <w:rPr>
          <w:b/>
          <w:bCs/>
          <w:color w:val="EE0000"/>
        </w:rPr>
      </w:pPr>
      <w:r w:rsidRPr="00054AEB">
        <w:rPr>
          <w:b/>
          <w:bCs/>
          <w:color w:val="EE0000"/>
        </w:rPr>
        <w:t xml:space="preserve">2.  You are no more transformed than your mind is renewed. </w:t>
      </w:r>
    </w:p>
    <w:p w14:paraId="065A6EC9" w14:textId="77777777" w:rsidR="008F4C52" w:rsidRPr="00054AEB" w:rsidRDefault="008F4C52" w:rsidP="008F4C52">
      <w:pPr>
        <w:rPr>
          <w:b/>
          <w:bCs/>
        </w:rPr>
      </w:pPr>
      <w:r w:rsidRPr="00054AEB">
        <w:rPr>
          <w:b/>
          <w:bCs/>
        </w:rPr>
        <w:t>Rm.12:2 “</w:t>
      </w:r>
      <w:r w:rsidRPr="00054AEB">
        <w:rPr>
          <w:b/>
          <w:bCs/>
          <w:color w:val="EE0000"/>
        </w:rPr>
        <w:t>Don’t be conformed to this world, but be transformed by the renewing of your mind</w:t>
      </w:r>
      <w:r w:rsidRPr="00054AEB">
        <w:rPr>
          <w:b/>
          <w:bCs/>
        </w:rPr>
        <w:t xml:space="preserve">”    </w:t>
      </w:r>
    </w:p>
    <w:p w14:paraId="487F8068" w14:textId="2CF6D415" w:rsidR="008F4C52" w:rsidRPr="00054AEB" w:rsidRDefault="008F4C52" w:rsidP="008F4C52">
      <w:pPr>
        <w:rPr>
          <w:b/>
          <w:bCs/>
          <w:color w:val="000000" w:themeColor="text1"/>
        </w:rPr>
      </w:pPr>
      <w:r w:rsidRPr="00054AEB">
        <w:rPr>
          <w:b/>
          <w:bCs/>
          <w:color w:val="000000" w:themeColor="text1"/>
        </w:rPr>
        <w:t>So how do you “renew” your mind?</w:t>
      </w:r>
    </w:p>
    <w:p w14:paraId="2DD509FA" w14:textId="09751763" w:rsidR="008F4C52" w:rsidRPr="00054AEB" w:rsidRDefault="008F4C52" w:rsidP="008F4C52">
      <w:pPr>
        <w:pStyle w:val="ListParagraph"/>
        <w:numPr>
          <w:ilvl w:val="0"/>
          <w:numId w:val="3"/>
        </w:numPr>
        <w:rPr>
          <w:b/>
          <w:bCs/>
          <w:color w:val="000000" w:themeColor="text1"/>
        </w:rPr>
      </w:pPr>
      <w:r w:rsidRPr="00054AEB">
        <w:rPr>
          <w:b/>
          <w:bCs/>
          <w:color w:val="000000" w:themeColor="text1"/>
        </w:rPr>
        <w:t xml:space="preserve">Josh.1:8 </w:t>
      </w:r>
      <w:r w:rsidRPr="00054AEB">
        <w:rPr>
          <w:b/>
          <w:bCs/>
          <w:i/>
          <w:iCs/>
          <w:color w:val="EE0000"/>
        </w:rPr>
        <w:t>“This book of the law shall not depart from your mouth, but you shall meditate on it day and night, so that you may be careful to do according to all that is written in it; for then you will make your way prosperous, and then you will have success.”</w:t>
      </w:r>
    </w:p>
    <w:p w14:paraId="7669EC35" w14:textId="64460B5E" w:rsidR="008F4C52" w:rsidRPr="00515DD4" w:rsidRDefault="008F4C52" w:rsidP="008F4C52">
      <w:pPr>
        <w:pStyle w:val="ListParagraph"/>
        <w:numPr>
          <w:ilvl w:val="1"/>
          <w:numId w:val="3"/>
        </w:numPr>
        <w:rPr>
          <w:b/>
          <w:bCs/>
          <w:color w:val="000000" w:themeColor="text1"/>
        </w:rPr>
      </w:pPr>
      <w:r w:rsidRPr="00054AEB">
        <w:rPr>
          <w:b/>
          <w:bCs/>
          <w:color w:val="000000" w:themeColor="text1"/>
        </w:rPr>
        <w:t xml:space="preserve">Hebrew Meditation = </w:t>
      </w:r>
      <w:r w:rsidRPr="00054AEB">
        <w:rPr>
          <w:rFonts w:ascii="Aptos" w:hAnsi="Aptos"/>
          <w:b/>
        </w:rPr>
        <w:t>quietly repeat them, to turn them over and over in your mind…  while utterly abandoning outside distractions</w:t>
      </w:r>
      <w:r w:rsidRPr="00054AEB">
        <w:rPr>
          <w:rFonts w:ascii="Aptos" w:hAnsi="Aptos"/>
        </w:rPr>
        <w:t xml:space="preserve">.  </w:t>
      </w:r>
    </w:p>
    <w:p w14:paraId="3D326691" w14:textId="50D49B92" w:rsidR="00515DD4" w:rsidRPr="00515DD4" w:rsidRDefault="00515DD4" w:rsidP="00515DD4">
      <w:pPr>
        <w:pStyle w:val="ListParagraph"/>
        <w:numPr>
          <w:ilvl w:val="1"/>
          <w:numId w:val="3"/>
        </w:numPr>
        <w:rPr>
          <w:b/>
          <w:bCs/>
          <w:color w:val="000000" w:themeColor="text1"/>
        </w:rPr>
      </w:pPr>
      <w:r w:rsidRPr="00515DD4">
        <w:rPr>
          <w:b/>
          <w:bCs/>
          <w:color w:val="000000" w:themeColor="text1"/>
        </w:rPr>
        <w:t>Meditation</w:t>
      </w:r>
      <w:r w:rsidRPr="00515DD4">
        <w:rPr>
          <w:b/>
          <w:bCs/>
          <w:color w:val="000000" w:themeColor="text1"/>
        </w:rPr>
        <w:t xml:space="preserve"> is like a </w:t>
      </w:r>
      <w:r w:rsidRPr="00515DD4">
        <w:rPr>
          <w:b/>
          <w:bCs/>
          <w:color w:val="EE0000"/>
        </w:rPr>
        <w:t>prism refracting light as you turn the scriptures over and over in your mind</w:t>
      </w:r>
      <w:r w:rsidRPr="00515DD4">
        <w:rPr>
          <w:b/>
          <w:bCs/>
          <w:color w:val="000000" w:themeColor="text1"/>
        </w:rPr>
        <w:t xml:space="preserve">… as you </w:t>
      </w:r>
      <w:r w:rsidRPr="00515DD4">
        <w:rPr>
          <w:b/>
          <w:bCs/>
          <w:color w:val="EE0000"/>
        </w:rPr>
        <w:t>pray into the verse</w:t>
      </w:r>
      <w:r w:rsidRPr="00515DD4">
        <w:rPr>
          <w:b/>
          <w:bCs/>
          <w:color w:val="000000" w:themeColor="text1"/>
        </w:rPr>
        <w:t xml:space="preserve">, Holy Spirit  gives you different </w:t>
      </w:r>
      <w:r w:rsidRPr="00515DD4">
        <w:rPr>
          <w:b/>
          <w:bCs/>
          <w:color w:val="EE0000"/>
        </w:rPr>
        <w:t>perspectives</w:t>
      </w:r>
      <w:r w:rsidRPr="00515DD4">
        <w:rPr>
          <w:b/>
          <w:bCs/>
          <w:color w:val="000000" w:themeColor="text1"/>
        </w:rPr>
        <w:t xml:space="preserve">… different insights… a different </w:t>
      </w:r>
      <w:r w:rsidRPr="00515DD4">
        <w:rPr>
          <w:b/>
          <w:bCs/>
          <w:color w:val="EE0000"/>
        </w:rPr>
        <w:t>perceptions</w:t>
      </w:r>
      <w:r w:rsidRPr="00515DD4">
        <w:rPr>
          <w:b/>
          <w:bCs/>
          <w:color w:val="000000" w:themeColor="text1"/>
        </w:rPr>
        <w:t xml:space="preserve">…which in turn, determines your </w:t>
      </w:r>
      <w:r w:rsidRPr="00515DD4">
        <w:rPr>
          <w:b/>
          <w:bCs/>
          <w:color w:val="EE0000"/>
        </w:rPr>
        <w:t>reception</w:t>
      </w:r>
      <w:r w:rsidRPr="00515DD4">
        <w:rPr>
          <w:b/>
          <w:bCs/>
          <w:color w:val="000000" w:themeColor="text1"/>
        </w:rPr>
        <w:t xml:space="preserve">… </w:t>
      </w:r>
      <w:r w:rsidRPr="00515DD4">
        <w:rPr>
          <w:b/>
          <w:bCs/>
          <w:color w:val="EE0000"/>
        </w:rPr>
        <w:t xml:space="preserve">this is where the “renewing takes place”… </w:t>
      </w:r>
      <w:r w:rsidRPr="00515DD4">
        <w:rPr>
          <w:b/>
          <w:bCs/>
          <w:color w:val="000000" w:themeColor="text1"/>
        </w:rPr>
        <w:t xml:space="preserve">so as you perceive, so you receive. </w:t>
      </w:r>
    </w:p>
    <w:p w14:paraId="33B9DA1B" w14:textId="77777777" w:rsidR="008F4C52" w:rsidRPr="00054AEB" w:rsidRDefault="008F4C52" w:rsidP="008F4C52">
      <w:pPr>
        <w:rPr>
          <w:b/>
          <w:bCs/>
          <w:color w:val="EE0000"/>
        </w:rPr>
      </w:pPr>
      <w:r w:rsidRPr="00054AEB">
        <w:rPr>
          <w:b/>
          <w:bCs/>
          <w:color w:val="EE0000"/>
        </w:rPr>
        <w:t>Remember, you are no more transformed than your mind is renewed.</w:t>
      </w:r>
    </w:p>
    <w:p w14:paraId="303BAEB8" w14:textId="77777777" w:rsidR="008F4C52" w:rsidRPr="00054AEB" w:rsidRDefault="008F4C52" w:rsidP="008F4C52">
      <w:pPr>
        <w:rPr>
          <w:b/>
          <w:bCs/>
          <w:color w:val="EE0000"/>
        </w:rPr>
      </w:pPr>
      <w:r w:rsidRPr="00054AEB">
        <w:rPr>
          <w:b/>
          <w:bCs/>
          <w:color w:val="EE0000"/>
        </w:rPr>
        <w:t xml:space="preserve">3.  What government is for the people, the </w:t>
      </w:r>
      <w:proofErr w:type="spellStart"/>
      <w:r w:rsidRPr="00054AEB">
        <w:rPr>
          <w:b/>
          <w:bCs/>
          <w:color w:val="EE0000"/>
        </w:rPr>
        <w:t>ekklesia</w:t>
      </w:r>
      <w:proofErr w:type="spellEnd"/>
      <w:r w:rsidRPr="00054AEB">
        <w:rPr>
          <w:b/>
          <w:bCs/>
          <w:color w:val="EE0000"/>
        </w:rPr>
        <w:t xml:space="preserve"> is for the church. </w:t>
      </w:r>
    </w:p>
    <w:p w14:paraId="76F35D6F" w14:textId="1E5C7D97" w:rsidR="008F4C52" w:rsidRDefault="008F4C52" w:rsidP="008F4C52">
      <w:pPr>
        <w:rPr>
          <w:b/>
          <w:bCs/>
          <w:color w:val="000000" w:themeColor="text1"/>
        </w:rPr>
      </w:pPr>
      <w:r w:rsidRPr="00054AEB">
        <w:rPr>
          <w:color w:val="000000" w:themeColor="text1"/>
        </w:rPr>
        <w:t>“</w:t>
      </w:r>
      <w:r w:rsidRPr="00054AEB">
        <w:rPr>
          <w:b/>
          <w:bCs/>
          <w:color w:val="000000" w:themeColor="text1"/>
        </w:rPr>
        <w:t xml:space="preserve">the word </w:t>
      </w:r>
      <w:proofErr w:type="spellStart"/>
      <w:r w:rsidRPr="00054AEB">
        <w:rPr>
          <w:b/>
          <w:bCs/>
          <w:i/>
          <w:iCs/>
          <w:color w:val="000000" w:themeColor="text1"/>
        </w:rPr>
        <w:t>ekklesia</w:t>
      </w:r>
      <w:proofErr w:type="spellEnd"/>
      <w:r w:rsidRPr="00054AEB">
        <w:rPr>
          <w:b/>
          <w:bCs/>
          <w:color w:val="000000" w:themeColor="text1"/>
        </w:rPr>
        <w:t xml:space="preserve"> was borrowed from the Greek and Roman empires</w:t>
      </w:r>
      <w:r w:rsidRPr="00054AEB">
        <w:rPr>
          <w:color w:val="000000" w:themeColor="text1"/>
        </w:rPr>
        <w:t xml:space="preserve">, </w:t>
      </w:r>
      <w:r w:rsidRPr="00054AEB">
        <w:rPr>
          <w:b/>
          <w:bCs/>
          <w:color w:val="000000" w:themeColor="text1"/>
        </w:rPr>
        <w:t xml:space="preserve">to refer to a secular institution… which operated in the Market place… in a governmental capacity.”  </w:t>
      </w:r>
      <w:r w:rsidRPr="00054AEB">
        <w:rPr>
          <w:color w:val="000000" w:themeColor="text1"/>
        </w:rPr>
        <w:t>[ “</w:t>
      </w:r>
      <w:r w:rsidRPr="00054AEB">
        <w:rPr>
          <w:b/>
          <w:bCs/>
          <w:color w:val="000000" w:themeColor="text1"/>
        </w:rPr>
        <w:t>The Ekklesia, rediscovering God instrument for Global Transformation” by Ed Silvoso]</w:t>
      </w:r>
    </w:p>
    <w:p w14:paraId="38726BA2" w14:textId="5D2BA68C" w:rsidR="00515DD4" w:rsidRPr="00515DD4" w:rsidRDefault="00515DD4" w:rsidP="00515DD4">
      <w:pPr>
        <w:pStyle w:val="p1"/>
        <w:numPr>
          <w:ilvl w:val="0"/>
          <w:numId w:val="3"/>
        </w:numPr>
        <w:rPr>
          <w:rFonts w:asciiTheme="minorHAnsi" w:hAnsiTheme="minorHAnsi"/>
          <w:sz w:val="24"/>
          <w:szCs w:val="24"/>
        </w:rPr>
      </w:pPr>
      <w:r w:rsidRPr="00515DD4">
        <w:rPr>
          <w:rFonts w:asciiTheme="minorHAnsi" w:hAnsiTheme="minorHAnsi"/>
          <w:color w:val="000000" w:themeColor="text1"/>
          <w:sz w:val="24"/>
          <w:szCs w:val="24"/>
        </w:rPr>
        <w:t xml:space="preserve">So an </w:t>
      </w:r>
      <w:proofErr w:type="spellStart"/>
      <w:r w:rsidRPr="00515DD4">
        <w:rPr>
          <w:rFonts w:asciiTheme="minorHAnsi" w:hAnsiTheme="minorHAnsi"/>
          <w:b/>
          <w:bCs/>
          <w:color w:val="000000" w:themeColor="text1"/>
          <w:sz w:val="24"/>
          <w:szCs w:val="24"/>
        </w:rPr>
        <w:t>ekklesia</w:t>
      </w:r>
      <w:proofErr w:type="spellEnd"/>
      <w:r w:rsidRPr="00515DD4">
        <w:rPr>
          <w:rFonts w:asciiTheme="minorHAnsi" w:hAnsiTheme="minorHAnsi"/>
          <w:b/>
          <w:bCs/>
          <w:color w:val="000000" w:themeColor="text1"/>
          <w:sz w:val="24"/>
          <w:szCs w:val="24"/>
        </w:rPr>
        <w:t xml:space="preserve"> is literally </w:t>
      </w:r>
      <w:r w:rsidRPr="00515DD4">
        <w:rPr>
          <w:rFonts w:asciiTheme="minorHAnsi" w:hAnsiTheme="minorHAnsi"/>
          <w:b/>
          <w:bCs/>
          <w:i/>
          <w:iCs/>
          <w:sz w:val="24"/>
          <w:szCs w:val="24"/>
        </w:rPr>
        <w:t>a gathering of ordinary people called together in</w:t>
      </w:r>
      <w:r w:rsidRPr="00515DD4">
        <w:rPr>
          <w:rFonts w:asciiTheme="minorHAnsi" w:hAnsiTheme="minorHAnsi"/>
          <w:sz w:val="24"/>
          <w:szCs w:val="24"/>
        </w:rPr>
        <w:t xml:space="preserve"> </w:t>
      </w:r>
      <w:r w:rsidRPr="00515DD4">
        <w:rPr>
          <w:rFonts w:asciiTheme="minorHAnsi" w:hAnsiTheme="minorHAnsi"/>
          <w:b/>
          <w:bCs/>
          <w:i/>
          <w:iCs/>
          <w:sz w:val="24"/>
          <w:szCs w:val="24"/>
        </w:rPr>
        <w:t>one place to form a legislative body who have the authority to</w:t>
      </w:r>
      <w:r w:rsidRPr="00515DD4">
        <w:rPr>
          <w:rFonts w:asciiTheme="minorHAnsi" w:hAnsiTheme="minorHAnsi"/>
          <w:sz w:val="24"/>
          <w:szCs w:val="24"/>
        </w:rPr>
        <w:t xml:space="preserve"> </w:t>
      </w:r>
      <w:r w:rsidRPr="00515DD4">
        <w:rPr>
          <w:rFonts w:asciiTheme="minorHAnsi" w:hAnsiTheme="minorHAnsi"/>
          <w:b/>
          <w:bCs/>
          <w:i/>
          <w:iCs/>
          <w:sz w:val="24"/>
          <w:szCs w:val="24"/>
        </w:rPr>
        <w:t>make legal binding decisions</w:t>
      </w:r>
    </w:p>
    <w:p w14:paraId="1B1D958D" w14:textId="457322DA" w:rsidR="008F4C52" w:rsidRPr="00054AEB" w:rsidRDefault="008F4C52" w:rsidP="008F4C52">
      <w:pPr>
        <w:pStyle w:val="ListParagraph"/>
        <w:numPr>
          <w:ilvl w:val="0"/>
          <w:numId w:val="3"/>
        </w:numPr>
        <w:rPr>
          <w:color w:val="000000" w:themeColor="text1"/>
        </w:rPr>
      </w:pPr>
      <w:r w:rsidRPr="00054AEB">
        <w:rPr>
          <w:color w:val="000000" w:themeColor="text1"/>
        </w:rPr>
        <w:t>“</w:t>
      </w:r>
      <w:r w:rsidRPr="00054AEB">
        <w:rPr>
          <w:b/>
          <w:bCs/>
          <w:color w:val="EE0000"/>
        </w:rPr>
        <w:t>where two or three are gathered in His name, there He is in the midst</w:t>
      </w:r>
      <w:r w:rsidRPr="00054AEB">
        <w:rPr>
          <w:color w:val="000000" w:themeColor="text1"/>
        </w:rPr>
        <w:t xml:space="preserve">” … so that is the </w:t>
      </w:r>
      <w:r w:rsidRPr="00054AEB">
        <w:rPr>
          <w:b/>
          <w:bCs/>
          <w:color w:val="000000" w:themeColor="text1"/>
        </w:rPr>
        <w:t>quorum</w:t>
      </w:r>
      <w:r w:rsidRPr="00054AEB">
        <w:rPr>
          <w:color w:val="000000" w:themeColor="text1"/>
        </w:rPr>
        <w:t xml:space="preserve"> necessary for the </w:t>
      </w:r>
      <w:proofErr w:type="spellStart"/>
      <w:r w:rsidRPr="00054AEB">
        <w:rPr>
          <w:b/>
          <w:bCs/>
          <w:color w:val="000000" w:themeColor="text1"/>
        </w:rPr>
        <w:t>ekklesia</w:t>
      </w:r>
      <w:proofErr w:type="spellEnd"/>
      <w:r w:rsidRPr="00054AEB">
        <w:rPr>
          <w:color w:val="000000" w:themeColor="text1"/>
        </w:rPr>
        <w:t xml:space="preserve"> to operate </w:t>
      </w:r>
    </w:p>
    <w:p w14:paraId="5D34F13A" w14:textId="77777777" w:rsidR="008F4C52" w:rsidRPr="00054AEB" w:rsidRDefault="008F4C52" w:rsidP="008F4C52">
      <w:pPr>
        <w:pStyle w:val="ListParagraph"/>
        <w:numPr>
          <w:ilvl w:val="0"/>
          <w:numId w:val="3"/>
        </w:numPr>
        <w:rPr>
          <w:b/>
          <w:bCs/>
          <w:color w:val="EE0000"/>
        </w:rPr>
      </w:pPr>
      <w:r w:rsidRPr="00054AEB">
        <w:rPr>
          <w:b/>
          <w:bCs/>
          <w:color w:val="EE0000"/>
        </w:rPr>
        <w:t>It’s a choice from God to rest the government from heaven in the hands of 2 or 3 people, that will yield to the Spirit of God and pray in His name.. in agreement</w:t>
      </w:r>
    </w:p>
    <w:p w14:paraId="396BFFCB" w14:textId="77777777" w:rsidR="00515DD4" w:rsidRPr="00515DD4" w:rsidRDefault="00515DD4" w:rsidP="00515DD4">
      <w:pPr>
        <w:pStyle w:val="ListParagraph"/>
        <w:numPr>
          <w:ilvl w:val="0"/>
          <w:numId w:val="3"/>
        </w:numPr>
        <w:rPr>
          <w:b/>
          <w:bCs/>
          <w:color w:val="EE0000"/>
        </w:rPr>
      </w:pPr>
      <w:r w:rsidRPr="00515DD4">
        <w:rPr>
          <w:b/>
          <w:bCs/>
          <w:color w:val="EE0000"/>
        </w:rPr>
        <w:t xml:space="preserve">And </w:t>
      </w:r>
      <w:r w:rsidRPr="00515DD4">
        <w:rPr>
          <w:b/>
          <w:bCs/>
          <w:color w:val="000000" w:themeColor="text1"/>
        </w:rPr>
        <w:t xml:space="preserve">Jesus said, </w:t>
      </w:r>
      <w:r w:rsidRPr="00515DD4">
        <w:rPr>
          <w:color w:val="000000" w:themeColor="text1"/>
        </w:rPr>
        <w:t xml:space="preserve"> “</w:t>
      </w:r>
      <w:r w:rsidRPr="00515DD4">
        <w:rPr>
          <w:b/>
          <w:bCs/>
          <w:color w:val="EE0000"/>
        </w:rPr>
        <w:t xml:space="preserve">Upon this rock I will build my </w:t>
      </w:r>
      <w:proofErr w:type="spellStart"/>
      <w:r w:rsidRPr="00515DD4">
        <w:rPr>
          <w:b/>
          <w:bCs/>
          <w:color w:val="EE0000"/>
        </w:rPr>
        <w:t>ekklesia</w:t>
      </w:r>
      <w:proofErr w:type="spellEnd"/>
      <w:r w:rsidRPr="00515DD4">
        <w:rPr>
          <w:b/>
          <w:bCs/>
          <w:color w:val="EE0000"/>
        </w:rPr>
        <w:t xml:space="preserve">… my governmental representation … and the gates of hell will not prevail against them”… </w:t>
      </w:r>
      <w:r w:rsidRPr="00515DD4">
        <w:rPr>
          <w:b/>
          <w:bCs/>
          <w:color w:val="000000" w:themeColor="text1"/>
        </w:rPr>
        <w:t>in other words</w:t>
      </w:r>
      <w:r w:rsidRPr="00515DD4">
        <w:rPr>
          <w:b/>
          <w:bCs/>
          <w:color w:val="EE0000"/>
        </w:rPr>
        <w:t xml:space="preserve">… what they declare… it will be done… they have authority to make legally binding decisions. </w:t>
      </w:r>
    </w:p>
    <w:p w14:paraId="47588EE2" w14:textId="77777777" w:rsidR="008F4C52" w:rsidRPr="00054AEB" w:rsidRDefault="008F4C52" w:rsidP="008F4C52">
      <w:pPr>
        <w:rPr>
          <w:b/>
          <w:bCs/>
          <w:color w:val="EE0000"/>
        </w:rPr>
      </w:pPr>
      <w:r w:rsidRPr="00054AEB">
        <w:rPr>
          <w:b/>
          <w:bCs/>
          <w:color w:val="EE0000"/>
        </w:rPr>
        <w:t xml:space="preserve">So what government is to the people, the </w:t>
      </w:r>
      <w:proofErr w:type="spellStart"/>
      <w:r w:rsidRPr="00054AEB">
        <w:rPr>
          <w:b/>
          <w:bCs/>
          <w:color w:val="EE0000"/>
        </w:rPr>
        <w:t>ekklesia</w:t>
      </w:r>
      <w:proofErr w:type="spellEnd"/>
      <w:r w:rsidRPr="00054AEB">
        <w:rPr>
          <w:b/>
          <w:bCs/>
          <w:color w:val="EE0000"/>
        </w:rPr>
        <w:t xml:space="preserve"> is to the church. </w:t>
      </w:r>
    </w:p>
    <w:p w14:paraId="6C0E075F" w14:textId="77777777" w:rsidR="00054AEB" w:rsidRDefault="00054AEB" w:rsidP="008F4C52">
      <w:pPr>
        <w:jc w:val="center"/>
        <w:rPr>
          <w:b/>
          <w:bCs/>
          <w:color w:val="000000" w:themeColor="text1"/>
        </w:rPr>
      </w:pPr>
    </w:p>
    <w:p w14:paraId="349147FE" w14:textId="4F182346" w:rsidR="00527114" w:rsidRPr="00054AEB" w:rsidRDefault="00527114" w:rsidP="008F4C52">
      <w:pPr>
        <w:jc w:val="center"/>
        <w:rPr>
          <w:b/>
          <w:bCs/>
          <w:color w:val="000000" w:themeColor="text1"/>
        </w:rPr>
      </w:pPr>
      <w:r w:rsidRPr="00054AEB">
        <w:rPr>
          <w:b/>
          <w:bCs/>
          <w:color w:val="000000" w:themeColor="text1"/>
        </w:rPr>
        <w:t>Mk.5 – The Gadarene Demoniac</w:t>
      </w:r>
    </w:p>
    <w:p w14:paraId="521F6BA3" w14:textId="6694C59E" w:rsidR="00527114" w:rsidRPr="00054AEB" w:rsidRDefault="00527114" w:rsidP="00527114">
      <w:pPr>
        <w:rPr>
          <w:b/>
          <w:bCs/>
          <w:color w:val="000000" w:themeColor="text1"/>
        </w:rPr>
      </w:pPr>
      <w:r w:rsidRPr="00054AEB">
        <w:rPr>
          <w:b/>
          <w:bCs/>
          <w:color w:val="000000" w:themeColor="text1"/>
        </w:rPr>
        <w:t>Notes:</w:t>
      </w:r>
    </w:p>
    <w:p w14:paraId="3F232824" w14:textId="2ED726A4" w:rsidR="00527114" w:rsidRPr="00054AEB" w:rsidRDefault="00527114" w:rsidP="00527114">
      <w:pPr>
        <w:pStyle w:val="ListParagraph"/>
        <w:numPr>
          <w:ilvl w:val="0"/>
          <w:numId w:val="4"/>
        </w:numPr>
        <w:rPr>
          <w:b/>
          <w:bCs/>
          <w:color w:val="000000" w:themeColor="text1"/>
        </w:rPr>
      </w:pPr>
      <w:r w:rsidRPr="00054AEB">
        <w:rPr>
          <w:b/>
          <w:bCs/>
          <w:color w:val="000000" w:themeColor="text1"/>
        </w:rPr>
        <w:t xml:space="preserve">“right mind” = Gk. </w:t>
      </w:r>
      <w:proofErr w:type="spellStart"/>
      <w:r w:rsidRPr="00054AEB">
        <w:rPr>
          <w:b/>
          <w:bCs/>
          <w:color w:val="000000" w:themeColor="text1"/>
        </w:rPr>
        <w:t>Sozo</w:t>
      </w:r>
      <w:proofErr w:type="spellEnd"/>
      <w:r w:rsidRPr="00054AEB">
        <w:rPr>
          <w:b/>
          <w:bCs/>
          <w:color w:val="000000" w:themeColor="text1"/>
        </w:rPr>
        <w:t xml:space="preserve"> + </w:t>
      </w:r>
      <w:proofErr w:type="spellStart"/>
      <w:r w:rsidRPr="00054AEB">
        <w:rPr>
          <w:b/>
          <w:bCs/>
          <w:color w:val="000000" w:themeColor="text1"/>
        </w:rPr>
        <w:t>phren</w:t>
      </w:r>
      <w:proofErr w:type="spellEnd"/>
      <w:r w:rsidRPr="00054AEB">
        <w:rPr>
          <w:b/>
          <w:bCs/>
          <w:color w:val="000000" w:themeColor="text1"/>
        </w:rPr>
        <w:t xml:space="preserve"> = literally “saved mind”</w:t>
      </w:r>
    </w:p>
    <w:p w14:paraId="289F54F1" w14:textId="1FBB53B9" w:rsidR="00527114" w:rsidRPr="00054AEB" w:rsidRDefault="00527114" w:rsidP="00527114">
      <w:pPr>
        <w:pStyle w:val="ListParagraph"/>
        <w:numPr>
          <w:ilvl w:val="0"/>
          <w:numId w:val="4"/>
        </w:numPr>
        <w:rPr>
          <w:b/>
          <w:bCs/>
          <w:color w:val="000000" w:themeColor="text1"/>
        </w:rPr>
      </w:pPr>
      <w:r w:rsidRPr="00054AEB">
        <w:rPr>
          <w:b/>
          <w:bCs/>
          <w:color w:val="000000" w:themeColor="text1"/>
        </w:rPr>
        <w:t>This kind of transformation forces a decision… it draws a line in the sand</w:t>
      </w:r>
    </w:p>
    <w:p w14:paraId="1C7B8F46" w14:textId="22DDB88B" w:rsidR="00527114" w:rsidRPr="00054AEB" w:rsidRDefault="00527114" w:rsidP="00527114">
      <w:pPr>
        <w:pStyle w:val="ListParagraph"/>
        <w:numPr>
          <w:ilvl w:val="0"/>
          <w:numId w:val="4"/>
        </w:numPr>
        <w:rPr>
          <w:b/>
          <w:bCs/>
          <w:color w:val="000000" w:themeColor="text1"/>
        </w:rPr>
      </w:pPr>
      <w:r w:rsidRPr="00054AEB">
        <w:rPr>
          <w:b/>
          <w:bCs/>
          <w:color w:val="000000" w:themeColor="text1"/>
        </w:rPr>
        <w:t xml:space="preserve">Demon “Legion” was probably a principality – </w:t>
      </w:r>
      <w:r w:rsidRPr="00054AEB">
        <w:t xml:space="preserve">when </w:t>
      </w:r>
      <w:r w:rsidRPr="00054AEB">
        <w:rPr>
          <w:b/>
          <w:bCs/>
        </w:rPr>
        <w:t>Jesus cast Legion out</w:t>
      </w:r>
      <w:r w:rsidRPr="00054AEB">
        <w:t xml:space="preserve">, </w:t>
      </w:r>
      <w:r w:rsidRPr="00054AEB">
        <w:rPr>
          <w:b/>
          <w:bCs/>
          <w:color w:val="EE0000"/>
        </w:rPr>
        <w:t>He interrupted that legal right and agreement</w:t>
      </w:r>
      <w:r w:rsidRPr="00054AEB">
        <w:rPr>
          <w:color w:val="EE0000"/>
        </w:rPr>
        <w:t xml:space="preserve"> </w:t>
      </w:r>
      <w:r w:rsidRPr="00054AEB">
        <w:t xml:space="preserve">… </w:t>
      </w:r>
      <w:r w:rsidRPr="00054AEB">
        <w:rPr>
          <w:b/>
          <w:bCs/>
          <w:color w:val="EE0000"/>
        </w:rPr>
        <w:t>by this interruption, Jesus cleared the heavens</w:t>
      </w:r>
    </w:p>
    <w:p w14:paraId="34C6275A" w14:textId="75082415" w:rsidR="00527114" w:rsidRPr="00054AEB" w:rsidRDefault="00527114" w:rsidP="00527114">
      <w:pPr>
        <w:pStyle w:val="ListParagraph"/>
        <w:numPr>
          <w:ilvl w:val="1"/>
          <w:numId w:val="4"/>
        </w:numPr>
        <w:rPr>
          <w:b/>
          <w:bCs/>
          <w:color w:val="000000" w:themeColor="text1"/>
        </w:rPr>
      </w:pPr>
      <w:r w:rsidRPr="00054AEB">
        <w:rPr>
          <w:b/>
          <w:bCs/>
          <w:color w:val="EE0000"/>
        </w:rPr>
        <w:t>Jesus did not teach His disciples how to pull down principalities… He taught them how to love broken people</w:t>
      </w:r>
      <w:r w:rsidRPr="00054AEB">
        <w:rPr>
          <w:color w:val="000000" w:themeColor="text1"/>
        </w:rPr>
        <w:t xml:space="preserve">… </w:t>
      </w:r>
      <w:r w:rsidRPr="00054AEB">
        <w:rPr>
          <w:b/>
          <w:bCs/>
          <w:color w:val="000000" w:themeColor="text1"/>
        </w:rPr>
        <w:t>then through the ministry of the Spirit, bringing deliverance, healing and salvation and transformation to these broken people… and as a result, the agreement that empowers the enemy was broken.</w:t>
      </w:r>
    </w:p>
    <w:p w14:paraId="6CF526A3" w14:textId="0844FB18" w:rsidR="00527114" w:rsidRPr="00054AEB" w:rsidRDefault="00527114" w:rsidP="00527114">
      <w:pPr>
        <w:pStyle w:val="ListParagraph"/>
        <w:numPr>
          <w:ilvl w:val="0"/>
          <w:numId w:val="4"/>
        </w:numPr>
        <w:rPr>
          <w:b/>
          <w:bCs/>
          <w:color w:val="000000" w:themeColor="text1"/>
        </w:rPr>
      </w:pPr>
      <w:r w:rsidRPr="00054AEB">
        <w:rPr>
          <w:b/>
          <w:bCs/>
          <w:color w:val="000000" w:themeColor="text1"/>
        </w:rPr>
        <w:t xml:space="preserve">One man transformed, becomes a catalyst of </w:t>
      </w:r>
      <w:r w:rsidRPr="00054AEB">
        <w:rPr>
          <w:b/>
          <w:bCs/>
          <w:color w:val="EE0000"/>
        </w:rPr>
        <w:t xml:space="preserve">transformation for the culture of a whole region.  </w:t>
      </w:r>
    </w:p>
    <w:p w14:paraId="78C029DC" w14:textId="77777777" w:rsidR="00527114" w:rsidRPr="00054AEB" w:rsidRDefault="00527114" w:rsidP="00527114">
      <w:pPr>
        <w:pStyle w:val="ListParagraph"/>
        <w:rPr>
          <w:b/>
          <w:bCs/>
          <w:color w:val="000000" w:themeColor="text1"/>
        </w:rPr>
      </w:pPr>
    </w:p>
    <w:p w14:paraId="0EB1C94B" w14:textId="0F575814" w:rsidR="00527114" w:rsidRPr="00054AEB" w:rsidRDefault="00527114" w:rsidP="00527114">
      <w:pPr>
        <w:pStyle w:val="ListParagraph"/>
        <w:jc w:val="center"/>
        <w:rPr>
          <w:b/>
          <w:bCs/>
          <w:color w:val="000000" w:themeColor="text1"/>
        </w:rPr>
      </w:pPr>
      <w:r w:rsidRPr="00054AEB">
        <w:rPr>
          <w:b/>
          <w:bCs/>
          <w:color w:val="000000" w:themeColor="text1"/>
        </w:rPr>
        <w:t>Lk.9 The Sending Out of the Disciples 2x2</w:t>
      </w:r>
    </w:p>
    <w:p w14:paraId="7461E65B" w14:textId="08DD3A6E" w:rsidR="00527114" w:rsidRPr="00054AEB" w:rsidRDefault="00527114" w:rsidP="00054AEB">
      <w:pPr>
        <w:rPr>
          <w:b/>
          <w:bCs/>
          <w:color w:val="000000" w:themeColor="text1"/>
        </w:rPr>
      </w:pPr>
      <w:r w:rsidRPr="00054AEB">
        <w:rPr>
          <w:b/>
          <w:bCs/>
          <w:color w:val="000000" w:themeColor="text1"/>
        </w:rPr>
        <w:t>Notes:</w:t>
      </w:r>
    </w:p>
    <w:p w14:paraId="5A66E9A6" w14:textId="11FE3C50" w:rsidR="00527114" w:rsidRPr="00054AEB" w:rsidRDefault="00527114" w:rsidP="00527114">
      <w:pPr>
        <w:pStyle w:val="ListParagraph"/>
        <w:numPr>
          <w:ilvl w:val="0"/>
          <w:numId w:val="4"/>
        </w:numPr>
        <w:rPr>
          <w:b/>
          <w:bCs/>
          <w:color w:val="000000" w:themeColor="text1"/>
        </w:rPr>
      </w:pPr>
      <w:r w:rsidRPr="00054AEB">
        <w:rPr>
          <w:b/>
          <w:bCs/>
          <w:color w:val="000000" w:themeColor="text1"/>
        </w:rPr>
        <w:t>Sends out disciples 2x2 into their hometowns… to preach, heal, deliver</w:t>
      </w:r>
    </w:p>
    <w:p w14:paraId="36952F9D" w14:textId="4DA7A045" w:rsidR="00527114" w:rsidRPr="00054AEB" w:rsidRDefault="00527114" w:rsidP="00527114">
      <w:pPr>
        <w:pStyle w:val="ListParagraph"/>
        <w:numPr>
          <w:ilvl w:val="1"/>
          <w:numId w:val="4"/>
        </w:numPr>
        <w:rPr>
          <w:b/>
          <w:bCs/>
          <w:color w:val="000000" w:themeColor="text1"/>
        </w:rPr>
      </w:pPr>
      <w:r w:rsidRPr="00054AEB">
        <w:rPr>
          <w:b/>
          <w:bCs/>
          <w:color w:val="000000" w:themeColor="text1"/>
        </w:rPr>
        <w:t xml:space="preserve">They come back with attitudes of self-preservation, competition and elitism </w:t>
      </w:r>
    </w:p>
    <w:p w14:paraId="7D7B85D2" w14:textId="1DE5BD1E" w:rsidR="00527114" w:rsidRPr="00054AEB" w:rsidRDefault="00527114" w:rsidP="00527114">
      <w:pPr>
        <w:pStyle w:val="ListParagraph"/>
        <w:numPr>
          <w:ilvl w:val="0"/>
          <w:numId w:val="4"/>
        </w:numPr>
        <w:rPr>
          <w:b/>
          <w:bCs/>
          <w:color w:val="000000" w:themeColor="text1"/>
        </w:rPr>
      </w:pPr>
      <w:r w:rsidRPr="00054AEB">
        <w:rPr>
          <w:b/>
          <w:bCs/>
          <w:color w:val="000000" w:themeColor="text1"/>
        </w:rPr>
        <w:t xml:space="preserve">Jesus solution to this problem: </w:t>
      </w:r>
      <w:r w:rsidRPr="00054AEB">
        <w:rPr>
          <w:b/>
          <w:bCs/>
          <w:color w:val="EE0000"/>
        </w:rPr>
        <w:t>He increased the number of people involved.</w:t>
      </w:r>
    </w:p>
    <w:p w14:paraId="0F725996" w14:textId="77777777" w:rsidR="00527114" w:rsidRPr="00054AEB" w:rsidRDefault="00527114" w:rsidP="00527114">
      <w:pPr>
        <w:pStyle w:val="ListParagraph"/>
        <w:numPr>
          <w:ilvl w:val="1"/>
          <w:numId w:val="4"/>
        </w:numPr>
        <w:rPr>
          <w:b/>
          <w:bCs/>
          <w:color w:val="000000" w:themeColor="text1"/>
        </w:rPr>
      </w:pPr>
      <w:r w:rsidRPr="00054AEB">
        <w:rPr>
          <w:b/>
          <w:bCs/>
          <w:color w:val="EE0000"/>
        </w:rPr>
        <w:t>Jesus took what was on the twelve… and gave it to seventy others… and as we know through the scripture… it was then to be passed on to the entire church</w:t>
      </w:r>
      <w:r w:rsidRPr="00054AEB">
        <w:rPr>
          <w:b/>
          <w:bCs/>
          <w:color w:val="000000" w:themeColor="text1"/>
        </w:rPr>
        <w:t xml:space="preserve">. (Mt.28) </w:t>
      </w:r>
    </w:p>
    <w:p w14:paraId="7BD786F1" w14:textId="32162700" w:rsidR="00527114" w:rsidRPr="00054AEB" w:rsidRDefault="00527114" w:rsidP="00527114">
      <w:pPr>
        <w:pStyle w:val="ListParagraph"/>
        <w:numPr>
          <w:ilvl w:val="0"/>
          <w:numId w:val="4"/>
        </w:numPr>
        <w:rPr>
          <w:b/>
          <w:bCs/>
          <w:color w:val="000000" w:themeColor="text1"/>
        </w:rPr>
      </w:pPr>
      <w:r w:rsidRPr="00054AEB">
        <w:rPr>
          <w:b/>
          <w:bCs/>
          <w:color w:val="000000" w:themeColor="text1"/>
        </w:rPr>
        <w:t>Luke 10</w:t>
      </w:r>
      <w:r w:rsidRPr="00054AEB">
        <w:rPr>
          <w:color w:val="000000" w:themeColor="text1"/>
        </w:rPr>
        <w:t xml:space="preserve"> </w:t>
      </w:r>
      <w:r w:rsidRPr="00054AEB">
        <w:rPr>
          <w:b/>
          <w:bCs/>
          <w:color w:val="000000" w:themeColor="text1"/>
        </w:rPr>
        <w:t xml:space="preserve">v17 </w:t>
      </w:r>
      <w:r w:rsidRPr="00054AEB">
        <w:rPr>
          <w:b/>
          <w:bCs/>
          <w:i/>
          <w:iCs/>
          <w:color w:val="EE0000"/>
        </w:rPr>
        <w:t>“The seventy returned with joy, saying, “Lord, even the demons are subject to us in Your name.” And He said to them, “I was watching Satan fall from heaven like lightning…”</w:t>
      </w:r>
      <w:r w:rsidRPr="00054AEB">
        <w:rPr>
          <w:b/>
          <w:bCs/>
          <w:color w:val="EE0000"/>
        </w:rPr>
        <w:t xml:space="preserve">  </w:t>
      </w:r>
    </w:p>
    <w:p w14:paraId="1B801D56" w14:textId="65F7F8AF" w:rsidR="00527114" w:rsidRPr="00054AEB" w:rsidRDefault="00A913CC" w:rsidP="00527114">
      <w:pPr>
        <w:pStyle w:val="ListParagraph"/>
        <w:numPr>
          <w:ilvl w:val="1"/>
          <w:numId w:val="4"/>
        </w:numPr>
        <w:rPr>
          <w:b/>
          <w:bCs/>
          <w:color w:val="000000" w:themeColor="text1"/>
        </w:rPr>
      </w:pPr>
      <w:r w:rsidRPr="00054AEB">
        <w:rPr>
          <w:color w:val="000000" w:themeColor="text1"/>
        </w:rPr>
        <w:t xml:space="preserve">There was a </w:t>
      </w:r>
      <w:r w:rsidRPr="00054AEB">
        <w:rPr>
          <w:b/>
          <w:bCs/>
          <w:color w:val="EE0000"/>
        </w:rPr>
        <w:t xml:space="preserve">disruption in the agreement that the enemy had </w:t>
      </w:r>
      <w:r w:rsidRPr="00054AEB">
        <w:rPr>
          <w:b/>
          <w:bCs/>
          <w:color w:val="000000" w:themeColor="text1"/>
        </w:rPr>
        <w:t>with the lives and hearts of the people</w:t>
      </w:r>
      <w:r w:rsidRPr="00054AEB">
        <w:rPr>
          <w:color w:val="000000" w:themeColor="text1"/>
        </w:rPr>
        <w:t>…  as a result, there was a</w:t>
      </w:r>
      <w:r w:rsidRPr="00054AEB">
        <w:rPr>
          <w:b/>
          <w:bCs/>
          <w:color w:val="000000" w:themeColor="text1"/>
        </w:rPr>
        <w:t xml:space="preserve"> shift in the authority that ruled the heavens</w:t>
      </w:r>
    </w:p>
    <w:p w14:paraId="4D66CC26" w14:textId="1673065F" w:rsidR="00A913CC" w:rsidRPr="00054AEB" w:rsidRDefault="00A913CC" w:rsidP="00527114">
      <w:pPr>
        <w:pStyle w:val="ListParagraph"/>
        <w:numPr>
          <w:ilvl w:val="1"/>
          <w:numId w:val="4"/>
        </w:numPr>
        <w:rPr>
          <w:b/>
          <w:bCs/>
          <w:color w:val="000000" w:themeColor="text1"/>
        </w:rPr>
      </w:pPr>
      <w:r w:rsidRPr="00054AEB">
        <w:rPr>
          <w:color w:val="000000" w:themeColor="text1"/>
        </w:rPr>
        <w:t xml:space="preserve">As they </w:t>
      </w:r>
      <w:r w:rsidRPr="00054AEB">
        <w:rPr>
          <w:b/>
          <w:bCs/>
          <w:color w:val="000000" w:themeColor="text1"/>
        </w:rPr>
        <w:t>went out in mass</w:t>
      </w:r>
      <w:r w:rsidRPr="00054AEB">
        <w:rPr>
          <w:color w:val="000000" w:themeColor="text1"/>
        </w:rPr>
        <w:t xml:space="preserve"> with the </w:t>
      </w:r>
      <w:r w:rsidRPr="00054AEB">
        <w:rPr>
          <w:b/>
          <w:bCs/>
          <w:color w:val="000000" w:themeColor="text1"/>
        </w:rPr>
        <w:t>same purpose</w:t>
      </w:r>
      <w:r w:rsidRPr="00054AEB">
        <w:rPr>
          <w:color w:val="000000" w:themeColor="text1"/>
        </w:rPr>
        <w:t xml:space="preserve"> and</w:t>
      </w:r>
      <w:r w:rsidRPr="00054AEB">
        <w:rPr>
          <w:b/>
          <w:bCs/>
          <w:color w:val="000000" w:themeColor="text1"/>
        </w:rPr>
        <w:t xml:space="preserve"> understanding</w:t>
      </w:r>
      <w:r w:rsidRPr="00054AEB">
        <w:rPr>
          <w:color w:val="000000" w:themeColor="text1"/>
        </w:rPr>
        <w:t xml:space="preserve"> that </w:t>
      </w:r>
      <w:r w:rsidRPr="00054AEB">
        <w:rPr>
          <w:b/>
          <w:bCs/>
          <w:color w:val="000000" w:themeColor="text1"/>
        </w:rPr>
        <w:t>our assignment is to bring the life of Christ into the brokenness of this world</w:t>
      </w:r>
    </w:p>
    <w:p w14:paraId="7C1BC315" w14:textId="4626919D" w:rsidR="00A913CC" w:rsidRPr="00054AEB" w:rsidRDefault="00A913CC" w:rsidP="00A913CC">
      <w:pPr>
        <w:pStyle w:val="ListParagraph"/>
        <w:numPr>
          <w:ilvl w:val="2"/>
          <w:numId w:val="4"/>
        </w:numPr>
        <w:rPr>
          <w:b/>
          <w:bCs/>
          <w:color w:val="000000" w:themeColor="text1"/>
        </w:rPr>
      </w:pPr>
      <w:r w:rsidRPr="00054AEB">
        <w:rPr>
          <w:b/>
          <w:bCs/>
          <w:color w:val="000000" w:themeColor="text1"/>
        </w:rPr>
        <w:t>When they did that</w:t>
      </w:r>
      <w:r w:rsidRPr="00054AEB">
        <w:rPr>
          <w:color w:val="000000" w:themeColor="text1"/>
        </w:rPr>
        <w:t>… Jesus’ testimony was, “</w:t>
      </w:r>
      <w:r w:rsidRPr="00054AEB">
        <w:rPr>
          <w:b/>
          <w:bCs/>
          <w:color w:val="EE0000"/>
        </w:rPr>
        <w:t>I saw Satan fall from heaven like lightning</w:t>
      </w:r>
      <w:r w:rsidRPr="00054AEB">
        <w:rPr>
          <w:color w:val="000000" w:themeColor="text1"/>
        </w:rPr>
        <w:t xml:space="preserve">” </w:t>
      </w:r>
    </w:p>
    <w:p w14:paraId="4D666299" w14:textId="1348CE6C" w:rsidR="00A913CC" w:rsidRPr="00054AEB" w:rsidRDefault="00A913CC" w:rsidP="00A913CC">
      <w:pPr>
        <w:pStyle w:val="ListParagraph"/>
        <w:numPr>
          <w:ilvl w:val="2"/>
          <w:numId w:val="4"/>
        </w:numPr>
        <w:rPr>
          <w:b/>
          <w:bCs/>
          <w:color w:val="000000" w:themeColor="text1"/>
        </w:rPr>
      </w:pPr>
      <w:r w:rsidRPr="00054AEB">
        <w:rPr>
          <w:b/>
          <w:bCs/>
          <w:color w:val="000000" w:themeColor="text1"/>
        </w:rPr>
        <w:t>From Lk.10 on, everything was different</w:t>
      </w:r>
    </w:p>
    <w:p w14:paraId="51280573" w14:textId="6E386B71" w:rsidR="00054AEB" w:rsidRPr="00054AEB" w:rsidRDefault="00054AEB" w:rsidP="00054AEB">
      <w:pPr>
        <w:pStyle w:val="ListParagraph"/>
        <w:numPr>
          <w:ilvl w:val="1"/>
          <w:numId w:val="4"/>
        </w:numPr>
        <w:rPr>
          <w:b/>
          <w:bCs/>
          <w:color w:val="000000" w:themeColor="text1"/>
        </w:rPr>
      </w:pPr>
      <w:r w:rsidRPr="00054AEB">
        <w:rPr>
          <w:b/>
          <w:bCs/>
          <w:color w:val="000000" w:themeColor="text1"/>
        </w:rPr>
        <w:t>Jesus sent them out 2x2</w:t>
      </w:r>
      <w:r w:rsidRPr="00054AEB">
        <w:rPr>
          <w:color w:val="000000" w:themeColor="text1"/>
        </w:rPr>
        <w:t xml:space="preserve">, </w:t>
      </w:r>
      <w:r w:rsidRPr="00054AEB">
        <w:rPr>
          <w:b/>
          <w:bCs/>
          <w:color w:val="00B0F0"/>
        </w:rPr>
        <w:t>Why?</w:t>
      </w:r>
      <w:r w:rsidRPr="00054AEB">
        <w:rPr>
          <w:color w:val="00B0F0"/>
        </w:rPr>
        <w:t xml:space="preserve">  </w:t>
      </w:r>
      <w:r w:rsidRPr="00054AEB">
        <w:rPr>
          <w:color w:val="000000" w:themeColor="text1"/>
        </w:rPr>
        <w:t xml:space="preserve">Because </w:t>
      </w:r>
      <w:r w:rsidRPr="00054AEB">
        <w:rPr>
          <w:b/>
          <w:bCs/>
          <w:color w:val="EE0000"/>
        </w:rPr>
        <w:t>we are better together</w:t>
      </w:r>
    </w:p>
    <w:p w14:paraId="263CB6AE" w14:textId="7327F3C1" w:rsidR="00054AEB" w:rsidRPr="00054AEB" w:rsidRDefault="00054AEB" w:rsidP="00054AEB">
      <w:pPr>
        <w:pStyle w:val="ListParagraph"/>
        <w:numPr>
          <w:ilvl w:val="1"/>
          <w:numId w:val="4"/>
        </w:numPr>
        <w:rPr>
          <w:b/>
          <w:bCs/>
          <w:color w:val="000000" w:themeColor="text1"/>
        </w:rPr>
      </w:pPr>
      <w:r w:rsidRPr="00054AEB">
        <w:rPr>
          <w:b/>
          <w:bCs/>
          <w:color w:val="000000" w:themeColor="text1"/>
        </w:rPr>
        <w:t>If 2 of you agree, touching anything on earth, it will be done for you</w:t>
      </w:r>
    </w:p>
    <w:p w14:paraId="2D53CD08" w14:textId="1B192C26" w:rsidR="00054AEB" w:rsidRPr="00054AEB" w:rsidRDefault="00054AEB" w:rsidP="00054AEB">
      <w:pPr>
        <w:pStyle w:val="ListParagraph"/>
        <w:numPr>
          <w:ilvl w:val="2"/>
          <w:numId w:val="4"/>
        </w:numPr>
        <w:rPr>
          <w:color w:val="000000" w:themeColor="text1"/>
        </w:rPr>
      </w:pPr>
      <w:r w:rsidRPr="00054AEB">
        <w:rPr>
          <w:b/>
          <w:bCs/>
          <w:color w:val="EE0000"/>
        </w:rPr>
        <w:t>The government of God (</w:t>
      </w:r>
      <w:proofErr w:type="spellStart"/>
      <w:r w:rsidRPr="00054AEB">
        <w:rPr>
          <w:b/>
          <w:bCs/>
          <w:color w:val="EE0000"/>
        </w:rPr>
        <w:t>ekklesia</w:t>
      </w:r>
      <w:proofErr w:type="spellEnd"/>
      <w:r w:rsidRPr="00054AEB">
        <w:rPr>
          <w:b/>
          <w:bCs/>
          <w:color w:val="EE0000"/>
        </w:rPr>
        <w:t>) is most clearly demonstrated in the agreement of simply 2 or 3 people… who make a point of contact through their agreement… for transformation in a given situation</w:t>
      </w:r>
      <w:r w:rsidRPr="00054AEB">
        <w:rPr>
          <w:color w:val="000000" w:themeColor="text1"/>
        </w:rPr>
        <w:t xml:space="preserve">. </w:t>
      </w:r>
    </w:p>
    <w:p w14:paraId="316311B2" w14:textId="77777777" w:rsidR="00054AEB" w:rsidRPr="00054AEB" w:rsidRDefault="00054AEB" w:rsidP="00054AEB">
      <w:pPr>
        <w:pStyle w:val="ListParagraph"/>
        <w:numPr>
          <w:ilvl w:val="0"/>
          <w:numId w:val="4"/>
        </w:numPr>
        <w:rPr>
          <w:color w:val="000000" w:themeColor="text1"/>
        </w:rPr>
      </w:pPr>
      <w:r w:rsidRPr="00054AEB">
        <w:rPr>
          <w:color w:val="000000" w:themeColor="text1"/>
        </w:rPr>
        <w:t xml:space="preserve">He tells His disciples, </w:t>
      </w:r>
      <w:r w:rsidRPr="00054AEB">
        <w:rPr>
          <w:b/>
          <w:bCs/>
          <w:color w:val="000000" w:themeColor="text1"/>
        </w:rPr>
        <w:t>Pray like this</w:t>
      </w:r>
      <w:r w:rsidRPr="00054AEB">
        <w:rPr>
          <w:color w:val="000000" w:themeColor="text1"/>
        </w:rPr>
        <w:t>… “</w:t>
      </w:r>
      <w:r w:rsidRPr="00054AEB">
        <w:rPr>
          <w:b/>
          <w:bCs/>
          <w:color w:val="EE0000"/>
        </w:rPr>
        <w:t xml:space="preserve">On earth as it is in heaven…”  </w:t>
      </w:r>
      <w:r w:rsidRPr="00054AEB">
        <w:rPr>
          <w:b/>
          <w:bCs/>
          <w:color w:val="000000" w:themeColor="text1"/>
        </w:rPr>
        <w:t>Mt.16</w:t>
      </w:r>
      <w:r w:rsidRPr="00054AEB">
        <w:rPr>
          <w:color w:val="000000" w:themeColor="text1"/>
        </w:rPr>
        <w:t>, “</w:t>
      </w:r>
      <w:r w:rsidRPr="00054AEB">
        <w:rPr>
          <w:b/>
          <w:bCs/>
          <w:color w:val="EE0000"/>
        </w:rPr>
        <w:t>Whatever you bind on earth shall have been bound in heaven…whatever you loose on earth shall have been loosed in heaven</w:t>
      </w:r>
      <w:r w:rsidRPr="00054AEB">
        <w:rPr>
          <w:color w:val="000000" w:themeColor="text1"/>
        </w:rPr>
        <w:t xml:space="preserve">” </w:t>
      </w:r>
    </w:p>
    <w:p w14:paraId="3C3D72DA" w14:textId="77777777" w:rsidR="00054AEB" w:rsidRPr="00054AEB" w:rsidRDefault="00054AEB" w:rsidP="00054AEB">
      <w:pPr>
        <w:pStyle w:val="ListParagraph"/>
        <w:numPr>
          <w:ilvl w:val="1"/>
          <w:numId w:val="4"/>
        </w:numPr>
        <w:rPr>
          <w:b/>
          <w:bCs/>
          <w:color w:val="000000" w:themeColor="text1"/>
        </w:rPr>
      </w:pPr>
      <w:r w:rsidRPr="00054AEB">
        <w:rPr>
          <w:color w:val="000000" w:themeColor="text1"/>
        </w:rPr>
        <w:t>From the very beginning it was supposed to be</w:t>
      </w:r>
      <w:r w:rsidRPr="00054AEB">
        <w:rPr>
          <w:b/>
          <w:bCs/>
          <w:color w:val="000000" w:themeColor="text1"/>
        </w:rPr>
        <w:t xml:space="preserve"> </w:t>
      </w:r>
      <w:r w:rsidRPr="00054AEB">
        <w:rPr>
          <w:b/>
          <w:bCs/>
          <w:color w:val="EE0000"/>
        </w:rPr>
        <w:t>That world’s reality to transform This world’s reality</w:t>
      </w:r>
      <w:r w:rsidRPr="00054AEB">
        <w:rPr>
          <w:b/>
          <w:bCs/>
          <w:color w:val="000000" w:themeColor="text1"/>
        </w:rPr>
        <w:t xml:space="preserve">.  </w:t>
      </w:r>
    </w:p>
    <w:p w14:paraId="3B002827" w14:textId="480CBD5A" w:rsidR="00054AEB" w:rsidRPr="00054AEB" w:rsidRDefault="00054AEB" w:rsidP="00054AEB">
      <w:pPr>
        <w:pStyle w:val="ListParagraph"/>
        <w:numPr>
          <w:ilvl w:val="2"/>
          <w:numId w:val="4"/>
        </w:numPr>
        <w:rPr>
          <w:color w:val="000000" w:themeColor="text1"/>
        </w:rPr>
      </w:pPr>
      <w:r w:rsidRPr="00054AEB">
        <w:rPr>
          <w:b/>
          <w:bCs/>
          <w:color w:val="000000" w:themeColor="text1"/>
        </w:rPr>
        <w:t>what you</w:t>
      </w:r>
      <w:r w:rsidRPr="00054AEB">
        <w:rPr>
          <w:color w:val="000000" w:themeColor="text1"/>
        </w:rPr>
        <w:t xml:space="preserve"> </w:t>
      </w:r>
      <w:r w:rsidRPr="00054AEB">
        <w:rPr>
          <w:b/>
          <w:bCs/>
          <w:color w:val="000000" w:themeColor="text1"/>
        </w:rPr>
        <w:t>can see is temporary</w:t>
      </w:r>
      <w:r w:rsidRPr="00054AEB">
        <w:rPr>
          <w:color w:val="000000" w:themeColor="text1"/>
        </w:rPr>
        <w:t xml:space="preserve">… it won’t last forever… but </w:t>
      </w:r>
      <w:r w:rsidRPr="00054AEB">
        <w:rPr>
          <w:b/>
          <w:bCs/>
          <w:color w:val="000000" w:themeColor="text1"/>
        </w:rPr>
        <w:t>what you can’t see is eternal.</w:t>
      </w:r>
    </w:p>
    <w:p w14:paraId="1C921506" w14:textId="2B3D551B" w:rsidR="00054AEB" w:rsidRPr="00054AEB" w:rsidRDefault="00054AEB" w:rsidP="00054AEB">
      <w:pPr>
        <w:pStyle w:val="ListParagraph"/>
        <w:numPr>
          <w:ilvl w:val="2"/>
          <w:numId w:val="4"/>
        </w:numPr>
        <w:rPr>
          <w:color w:val="000000" w:themeColor="text1"/>
        </w:rPr>
      </w:pPr>
      <w:r w:rsidRPr="00054AEB">
        <w:rPr>
          <w:b/>
          <w:bCs/>
          <w:color w:val="000000" w:themeColor="text1"/>
        </w:rPr>
        <w:t>Faith is anchored in the reality of the presence of God, the purpose of God, the voice of God</w:t>
      </w:r>
      <w:r w:rsidRPr="00054AEB">
        <w:rPr>
          <w:color w:val="000000" w:themeColor="text1"/>
        </w:rPr>
        <w:t xml:space="preserve">… </w:t>
      </w:r>
      <w:r w:rsidRPr="00054AEB">
        <w:rPr>
          <w:b/>
          <w:bCs/>
          <w:color w:val="EE0000"/>
        </w:rPr>
        <w:t>Learning how to live from His realm of dominion towards life… this is the Christian life that transforms</w:t>
      </w:r>
      <w:r w:rsidRPr="00054AEB">
        <w:rPr>
          <w:color w:val="000000" w:themeColor="text1"/>
        </w:rPr>
        <w:t>.</w:t>
      </w:r>
    </w:p>
    <w:p w14:paraId="3A4BBC1D" w14:textId="3FB4EE96" w:rsidR="00A913CC" w:rsidRPr="00054AEB" w:rsidRDefault="00A913CC" w:rsidP="00A913CC">
      <w:pPr>
        <w:rPr>
          <w:b/>
          <w:bCs/>
          <w:color w:val="000000"/>
        </w:rPr>
      </w:pPr>
      <w:r w:rsidRPr="00054AEB">
        <w:rPr>
          <w:b/>
          <w:bCs/>
          <w:color w:val="000000" w:themeColor="text1"/>
        </w:rPr>
        <w:t xml:space="preserve">Takeaway:  </w:t>
      </w:r>
      <w:r w:rsidRPr="00054AEB">
        <w:rPr>
          <w:color w:val="000000" w:themeColor="text1"/>
        </w:rPr>
        <w:t xml:space="preserve"> </w:t>
      </w:r>
      <w:r w:rsidRPr="00054AEB">
        <w:rPr>
          <w:color w:val="000000"/>
        </w:rPr>
        <w:t>W</w:t>
      </w:r>
      <w:r w:rsidRPr="00054AEB">
        <w:rPr>
          <w:b/>
          <w:bCs/>
          <w:color w:val="000000"/>
        </w:rPr>
        <w:t>ith</w:t>
      </w:r>
      <w:r w:rsidRPr="00054AEB">
        <w:rPr>
          <w:color w:val="000000"/>
        </w:rPr>
        <w:t xml:space="preserve"> </w:t>
      </w:r>
      <w:r w:rsidRPr="00054AEB">
        <w:rPr>
          <w:b/>
          <w:bCs/>
          <w:color w:val="000000"/>
        </w:rPr>
        <w:t>these three keys</w:t>
      </w:r>
      <w:r w:rsidRPr="00054AEB">
        <w:rPr>
          <w:color w:val="000000"/>
        </w:rPr>
        <w:t xml:space="preserve"> we can experience </w:t>
      </w:r>
      <w:r w:rsidRPr="00054AEB">
        <w:rPr>
          <w:b/>
          <w:bCs/>
          <w:color w:val="000000"/>
        </w:rPr>
        <w:t xml:space="preserve">a type of discipleship that brings personal &amp; cultural transformation…  </w:t>
      </w:r>
    </w:p>
    <w:p w14:paraId="3DE245A3" w14:textId="60D068E9" w:rsidR="00A913CC" w:rsidRPr="00054AEB" w:rsidRDefault="00A913CC" w:rsidP="00A913CC">
      <w:pPr>
        <w:pStyle w:val="ListParagraph"/>
        <w:numPr>
          <w:ilvl w:val="0"/>
          <w:numId w:val="6"/>
        </w:numPr>
        <w:rPr>
          <w:color w:val="000000"/>
        </w:rPr>
      </w:pPr>
      <w:r w:rsidRPr="00054AEB">
        <w:rPr>
          <w:b/>
          <w:bCs/>
          <w:color w:val="EE0000"/>
        </w:rPr>
        <w:t xml:space="preserve">governmental agreement </w:t>
      </w:r>
      <w:r w:rsidRPr="00054AEB">
        <w:rPr>
          <w:b/>
          <w:bCs/>
          <w:color w:val="000000"/>
        </w:rPr>
        <w:t xml:space="preserve">– </w:t>
      </w:r>
      <w:r w:rsidR="00054AEB" w:rsidRPr="00054AEB">
        <w:rPr>
          <w:color w:val="000000"/>
        </w:rPr>
        <w:t xml:space="preserve">the </w:t>
      </w:r>
      <w:r w:rsidR="00054AEB" w:rsidRPr="00054AEB">
        <w:rPr>
          <w:b/>
          <w:bCs/>
          <w:color w:val="000000"/>
        </w:rPr>
        <w:t>simplest expression of the government of God</w:t>
      </w:r>
      <w:r w:rsidR="00054AEB" w:rsidRPr="00054AEB">
        <w:rPr>
          <w:color w:val="000000"/>
        </w:rPr>
        <w:t xml:space="preserve"> is demonstrated in the </w:t>
      </w:r>
      <w:r w:rsidR="00054AEB" w:rsidRPr="00054AEB">
        <w:rPr>
          <w:b/>
          <w:bCs/>
          <w:color w:val="000000"/>
        </w:rPr>
        <w:t xml:space="preserve">unity and agreement of two or three people … </w:t>
      </w:r>
      <w:r w:rsidR="00054AEB" w:rsidRPr="00054AEB">
        <w:rPr>
          <w:color w:val="000000"/>
        </w:rPr>
        <w:t xml:space="preserve">we make this agreement </w:t>
      </w:r>
      <w:r w:rsidR="00054AEB" w:rsidRPr="00054AEB">
        <w:rPr>
          <w:b/>
          <w:bCs/>
          <w:color w:val="000000"/>
        </w:rPr>
        <w:t xml:space="preserve">to give the Spirit of God a place where He can come and transform and heal our cities… </w:t>
      </w:r>
      <w:r w:rsidR="00054AEB" w:rsidRPr="00054AEB">
        <w:rPr>
          <w:color w:val="000000"/>
        </w:rPr>
        <w:t xml:space="preserve">But </w:t>
      </w:r>
      <w:r w:rsidR="00054AEB" w:rsidRPr="00054AEB">
        <w:rPr>
          <w:b/>
          <w:bCs/>
          <w:color w:val="EE0000"/>
        </w:rPr>
        <w:t>it begins with me and you</w:t>
      </w:r>
      <w:r w:rsidR="00054AEB" w:rsidRPr="00054AEB">
        <w:rPr>
          <w:color w:val="000000"/>
        </w:rPr>
        <w:t xml:space="preserve">— </w:t>
      </w:r>
      <w:r w:rsidR="00054AEB" w:rsidRPr="00054AEB">
        <w:rPr>
          <w:b/>
          <w:bCs/>
          <w:color w:val="EE0000"/>
        </w:rPr>
        <w:t>our transformation</w:t>
      </w:r>
      <w:r w:rsidR="00054AEB" w:rsidRPr="00054AEB">
        <w:rPr>
          <w:color w:val="EE0000"/>
        </w:rPr>
        <w:t xml:space="preserve">, our </w:t>
      </w:r>
      <w:r w:rsidR="00054AEB" w:rsidRPr="00054AEB">
        <w:rPr>
          <w:b/>
          <w:bCs/>
          <w:color w:val="EE0000"/>
        </w:rPr>
        <w:t>renewed mind</w:t>
      </w:r>
      <w:r w:rsidR="00054AEB" w:rsidRPr="00054AEB">
        <w:rPr>
          <w:color w:val="EE0000"/>
        </w:rPr>
        <w:t xml:space="preserve"> </w:t>
      </w:r>
    </w:p>
    <w:p w14:paraId="20736294" w14:textId="2C18DEEC" w:rsidR="00A913CC" w:rsidRPr="00054AEB" w:rsidRDefault="00A913CC" w:rsidP="00A913CC">
      <w:pPr>
        <w:pStyle w:val="ListParagraph"/>
        <w:numPr>
          <w:ilvl w:val="0"/>
          <w:numId w:val="6"/>
        </w:numPr>
        <w:rPr>
          <w:color w:val="000000"/>
        </w:rPr>
      </w:pPr>
      <w:r w:rsidRPr="00054AEB">
        <w:rPr>
          <w:color w:val="000000" w:themeColor="text1"/>
        </w:rPr>
        <w:t xml:space="preserve">a </w:t>
      </w:r>
      <w:r w:rsidRPr="00054AEB">
        <w:rPr>
          <w:b/>
          <w:bCs/>
          <w:color w:val="EE0000"/>
        </w:rPr>
        <w:t>renewed mind</w:t>
      </w:r>
      <w:r w:rsidRPr="00054AEB">
        <w:rPr>
          <w:color w:val="EE0000"/>
        </w:rPr>
        <w:t xml:space="preserve"> </w:t>
      </w:r>
      <w:r w:rsidRPr="00054AEB">
        <w:rPr>
          <w:color w:val="000000"/>
        </w:rPr>
        <w:t xml:space="preserve">– a </w:t>
      </w:r>
      <w:r w:rsidRPr="00054AEB">
        <w:rPr>
          <w:b/>
          <w:bCs/>
          <w:color w:val="000000"/>
        </w:rPr>
        <w:t xml:space="preserve">saved mind that </w:t>
      </w:r>
      <w:r w:rsidRPr="00054AEB">
        <w:rPr>
          <w:b/>
          <w:bCs/>
          <w:color w:val="EE0000"/>
        </w:rPr>
        <w:t>causes us to see from heaven</w:t>
      </w:r>
      <w:r w:rsidRPr="00054AEB">
        <w:rPr>
          <w:color w:val="EE0000"/>
        </w:rPr>
        <w:t xml:space="preserve"> </w:t>
      </w:r>
      <w:r w:rsidRPr="00054AEB">
        <w:rPr>
          <w:b/>
          <w:bCs/>
          <w:color w:val="EE0000"/>
        </w:rPr>
        <w:t>perspective</w:t>
      </w:r>
      <w:r w:rsidRPr="00054AEB">
        <w:rPr>
          <w:color w:val="EE0000"/>
        </w:rPr>
        <w:t xml:space="preserve"> </w:t>
      </w:r>
    </w:p>
    <w:p w14:paraId="4E12DA49" w14:textId="527154D6" w:rsidR="00A913CC" w:rsidRPr="00054AEB" w:rsidRDefault="00054AEB" w:rsidP="00A913CC">
      <w:pPr>
        <w:pStyle w:val="ListParagraph"/>
        <w:numPr>
          <w:ilvl w:val="0"/>
          <w:numId w:val="6"/>
        </w:numPr>
        <w:rPr>
          <w:color w:val="000000"/>
        </w:rPr>
      </w:pPr>
      <w:r w:rsidRPr="00054AEB">
        <w:rPr>
          <w:color w:val="000000" w:themeColor="text1"/>
        </w:rPr>
        <w:t xml:space="preserve">and </w:t>
      </w:r>
      <w:r w:rsidR="00A913CC" w:rsidRPr="00054AEB">
        <w:rPr>
          <w:color w:val="000000" w:themeColor="text1"/>
        </w:rPr>
        <w:t xml:space="preserve">a </w:t>
      </w:r>
      <w:r w:rsidR="00A913CC" w:rsidRPr="00054AEB">
        <w:rPr>
          <w:b/>
          <w:bCs/>
          <w:color w:val="EE0000"/>
        </w:rPr>
        <w:t>healed heart</w:t>
      </w:r>
      <w:r w:rsidR="00A913CC" w:rsidRPr="00054AEB">
        <w:rPr>
          <w:color w:val="EE0000"/>
        </w:rPr>
        <w:t xml:space="preserve"> </w:t>
      </w:r>
      <w:r w:rsidR="00A913CC" w:rsidRPr="00054AEB">
        <w:rPr>
          <w:color w:val="000000"/>
        </w:rPr>
        <w:t>…</w:t>
      </w:r>
      <w:r w:rsidR="00A913CC" w:rsidRPr="00054AEB">
        <w:rPr>
          <w:b/>
          <w:bCs/>
          <w:color w:val="000000"/>
        </w:rPr>
        <w:t>a heart that has processed their pain and can now help others process their pain</w:t>
      </w:r>
      <w:r w:rsidR="00A913CC" w:rsidRPr="00054AEB">
        <w:rPr>
          <w:color w:val="000000"/>
        </w:rPr>
        <w:t xml:space="preserve">.  </w:t>
      </w:r>
    </w:p>
    <w:p w14:paraId="1C22F927" w14:textId="67F847E0" w:rsidR="00A913CC" w:rsidRPr="00054AEB" w:rsidRDefault="00A913CC" w:rsidP="00A913CC">
      <w:pPr>
        <w:rPr>
          <w:color w:val="000000"/>
        </w:rPr>
      </w:pPr>
      <w:r w:rsidRPr="00054AEB">
        <w:rPr>
          <w:b/>
          <w:bCs/>
          <w:color w:val="000000"/>
        </w:rPr>
        <w:t>With these three things</w:t>
      </w:r>
      <w:r w:rsidRPr="00054AEB">
        <w:rPr>
          <w:color w:val="000000"/>
        </w:rPr>
        <w:t xml:space="preserve"> </w:t>
      </w:r>
      <w:r w:rsidRPr="00054AEB">
        <w:rPr>
          <w:b/>
          <w:bCs/>
          <w:color w:val="000000"/>
        </w:rPr>
        <w:t>we can see cities transformed</w:t>
      </w:r>
      <w:r w:rsidRPr="00054AEB">
        <w:rPr>
          <w:color w:val="000000"/>
        </w:rPr>
        <w:t xml:space="preserve">—not merely through attendance, but through </w:t>
      </w:r>
      <w:r w:rsidRPr="00054AEB">
        <w:rPr>
          <w:b/>
          <w:bCs/>
          <w:color w:val="EE0000"/>
        </w:rPr>
        <w:t>a kind of discipleship that brings an encounter and produces transformation</w:t>
      </w:r>
      <w:r w:rsidRPr="00054AEB">
        <w:rPr>
          <w:color w:val="000000"/>
        </w:rPr>
        <w:t xml:space="preserve">… </w:t>
      </w:r>
      <w:r w:rsidRPr="00054AEB">
        <w:rPr>
          <w:b/>
          <w:bCs/>
          <w:color w:val="000000"/>
        </w:rPr>
        <w:t>transformation of the individual</w:t>
      </w:r>
      <w:r w:rsidRPr="00054AEB">
        <w:rPr>
          <w:color w:val="000000"/>
        </w:rPr>
        <w:t xml:space="preserve">, </w:t>
      </w:r>
      <w:r w:rsidRPr="00054AEB">
        <w:rPr>
          <w:b/>
          <w:bCs/>
          <w:color w:val="000000"/>
        </w:rPr>
        <w:t>transformation of culture</w:t>
      </w:r>
      <w:r w:rsidRPr="00054AEB">
        <w:rPr>
          <w:color w:val="000000"/>
        </w:rPr>
        <w:t xml:space="preserve">, </w:t>
      </w:r>
      <w:r w:rsidRPr="00054AEB">
        <w:rPr>
          <w:b/>
          <w:bCs/>
          <w:color w:val="000000"/>
        </w:rPr>
        <w:t>changing the atmosphere</w:t>
      </w:r>
      <w:r w:rsidRPr="00054AEB">
        <w:rPr>
          <w:color w:val="000000"/>
        </w:rPr>
        <w:t xml:space="preserve">, and </w:t>
      </w:r>
      <w:r w:rsidRPr="00054AEB">
        <w:rPr>
          <w:b/>
          <w:bCs/>
          <w:color w:val="EE0000"/>
        </w:rPr>
        <w:t>interrupting the agreement &amp; legal right the demonic has had in brokenness… broken lives and broken communities</w:t>
      </w:r>
      <w:r w:rsidRPr="00054AEB">
        <w:rPr>
          <w:color w:val="000000"/>
        </w:rPr>
        <w:t>.</w:t>
      </w:r>
    </w:p>
    <w:p w14:paraId="41B642C5" w14:textId="77777777" w:rsidR="00A913CC" w:rsidRPr="00054AEB" w:rsidRDefault="00A913CC" w:rsidP="00A913CC">
      <w:pPr>
        <w:jc w:val="center"/>
        <w:rPr>
          <w:b/>
          <w:bCs/>
          <w:color w:val="EE0000"/>
        </w:rPr>
      </w:pPr>
      <w:r w:rsidRPr="00054AEB">
        <w:rPr>
          <w:b/>
          <w:bCs/>
          <w:color w:val="EE0000"/>
        </w:rPr>
        <w:t>“Go therefore, and make disciples of all nations…”</w:t>
      </w:r>
    </w:p>
    <w:p w14:paraId="0C62B494" w14:textId="77777777" w:rsidR="00A913CC" w:rsidRPr="00054AEB" w:rsidRDefault="00A913CC" w:rsidP="00A913CC">
      <w:pPr>
        <w:rPr>
          <w:kern w:val="0"/>
          <w14:ligatures w14:val="none"/>
        </w:rPr>
      </w:pPr>
    </w:p>
    <w:p w14:paraId="25EE99EF" w14:textId="77777777" w:rsidR="00A913CC" w:rsidRPr="00054AEB" w:rsidRDefault="00A913CC" w:rsidP="00A913CC">
      <w:pPr>
        <w:rPr>
          <w:color w:val="000000"/>
        </w:rPr>
      </w:pPr>
    </w:p>
    <w:p w14:paraId="44F0B1B4" w14:textId="444CEFB2" w:rsidR="00A913CC" w:rsidRPr="00054AEB" w:rsidRDefault="00A913CC" w:rsidP="00A913CC">
      <w:pPr>
        <w:rPr>
          <w:b/>
          <w:bCs/>
          <w:color w:val="000000" w:themeColor="text1"/>
        </w:rPr>
      </w:pPr>
    </w:p>
    <w:p w14:paraId="12C7A0D9" w14:textId="77777777" w:rsidR="00527114" w:rsidRPr="00054AEB" w:rsidRDefault="00527114" w:rsidP="00527114">
      <w:pPr>
        <w:rPr>
          <w:b/>
          <w:bCs/>
          <w:color w:val="000000" w:themeColor="text1"/>
        </w:rPr>
      </w:pPr>
    </w:p>
    <w:sectPr w:rsidR="00527114" w:rsidRPr="00054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073A2"/>
    <w:multiLevelType w:val="hybridMultilevel"/>
    <w:tmpl w:val="D8B8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762588"/>
    <w:multiLevelType w:val="hybridMultilevel"/>
    <w:tmpl w:val="503A5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D73C2B"/>
    <w:multiLevelType w:val="hybridMultilevel"/>
    <w:tmpl w:val="724E7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F32BB9"/>
    <w:multiLevelType w:val="hybridMultilevel"/>
    <w:tmpl w:val="1A1E6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2C2ACC"/>
    <w:multiLevelType w:val="hybridMultilevel"/>
    <w:tmpl w:val="34621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8F719A"/>
    <w:multiLevelType w:val="hybridMultilevel"/>
    <w:tmpl w:val="E22E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8356841">
    <w:abstractNumId w:val="5"/>
  </w:num>
  <w:num w:numId="2" w16cid:durableId="624308736">
    <w:abstractNumId w:val="4"/>
  </w:num>
  <w:num w:numId="3" w16cid:durableId="1175606689">
    <w:abstractNumId w:val="1"/>
  </w:num>
  <w:num w:numId="4" w16cid:durableId="199712105">
    <w:abstractNumId w:val="2"/>
  </w:num>
  <w:num w:numId="5" w16cid:durableId="1919047835">
    <w:abstractNumId w:val="0"/>
  </w:num>
  <w:num w:numId="6" w16cid:durableId="240333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4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C52"/>
    <w:rsid w:val="00054AEB"/>
    <w:rsid w:val="000D18D8"/>
    <w:rsid w:val="00515DD4"/>
    <w:rsid w:val="00527114"/>
    <w:rsid w:val="008F4C52"/>
    <w:rsid w:val="00A91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43AE5E"/>
  <w15:chartTrackingRefBased/>
  <w15:docId w15:val="{207536DC-EB17-C449-BEC3-37DFAECE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C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C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C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C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C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C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C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C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C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C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C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C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C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C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C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C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C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C52"/>
    <w:rPr>
      <w:rFonts w:eastAsiaTheme="majorEastAsia" w:cstheme="majorBidi"/>
      <w:color w:val="272727" w:themeColor="text1" w:themeTint="D8"/>
    </w:rPr>
  </w:style>
  <w:style w:type="paragraph" w:styleId="Title">
    <w:name w:val="Title"/>
    <w:basedOn w:val="Normal"/>
    <w:next w:val="Normal"/>
    <w:link w:val="TitleChar"/>
    <w:uiPriority w:val="10"/>
    <w:qFormat/>
    <w:rsid w:val="008F4C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C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C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C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C52"/>
    <w:pPr>
      <w:spacing w:before="160"/>
      <w:jc w:val="center"/>
    </w:pPr>
    <w:rPr>
      <w:i/>
      <w:iCs/>
      <w:color w:val="404040" w:themeColor="text1" w:themeTint="BF"/>
    </w:rPr>
  </w:style>
  <w:style w:type="character" w:customStyle="1" w:styleId="QuoteChar">
    <w:name w:val="Quote Char"/>
    <w:basedOn w:val="DefaultParagraphFont"/>
    <w:link w:val="Quote"/>
    <w:uiPriority w:val="29"/>
    <w:rsid w:val="008F4C52"/>
    <w:rPr>
      <w:i/>
      <w:iCs/>
      <w:color w:val="404040" w:themeColor="text1" w:themeTint="BF"/>
    </w:rPr>
  </w:style>
  <w:style w:type="paragraph" w:styleId="ListParagraph">
    <w:name w:val="List Paragraph"/>
    <w:basedOn w:val="Normal"/>
    <w:uiPriority w:val="34"/>
    <w:qFormat/>
    <w:rsid w:val="008F4C52"/>
    <w:pPr>
      <w:ind w:left="720"/>
      <w:contextualSpacing/>
    </w:pPr>
  </w:style>
  <w:style w:type="character" w:styleId="IntenseEmphasis">
    <w:name w:val="Intense Emphasis"/>
    <w:basedOn w:val="DefaultParagraphFont"/>
    <w:uiPriority w:val="21"/>
    <w:qFormat/>
    <w:rsid w:val="008F4C52"/>
    <w:rPr>
      <w:i/>
      <w:iCs/>
      <w:color w:val="0F4761" w:themeColor="accent1" w:themeShade="BF"/>
    </w:rPr>
  </w:style>
  <w:style w:type="paragraph" w:styleId="IntenseQuote">
    <w:name w:val="Intense Quote"/>
    <w:basedOn w:val="Normal"/>
    <w:next w:val="Normal"/>
    <w:link w:val="IntenseQuoteChar"/>
    <w:uiPriority w:val="30"/>
    <w:qFormat/>
    <w:rsid w:val="008F4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C52"/>
    <w:rPr>
      <w:i/>
      <w:iCs/>
      <w:color w:val="0F4761" w:themeColor="accent1" w:themeShade="BF"/>
    </w:rPr>
  </w:style>
  <w:style w:type="character" w:styleId="IntenseReference">
    <w:name w:val="Intense Reference"/>
    <w:basedOn w:val="DefaultParagraphFont"/>
    <w:uiPriority w:val="32"/>
    <w:qFormat/>
    <w:rsid w:val="008F4C52"/>
    <w:rPr>
      <w:b/>
      <w:bCs/>
      <w:smallCaps/>
      <w:color w:val="0F4761" w:themeColor="accent1" w:themeShade="BF"/>
      <w:spacing w:val="5"/>
    </w:rPr>
  </w:style>
  <w:style w:type="paragraph" w:customStyle="1" w:styleId="p1">
    <w:name w:val="p1"/>
    <w:basedOn w:val="Normal"/>
    <w:rsid w:val="00515DD4"/>
    <w:pPr>
      <w:spacing w:after="0" w:line="240" w:lineRule="auto"/>
    </w:pPr>
    <w:rPr>
      <w:rFonts w:ascii="Verdana" w:eastAsia="Times New Roman" w:hAnsi="Verdana" w:cs="Times New Roman"/>
      <w:color w:val="FB0007"/>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1144</Words>
  <Characters>5473</Characters>
  <Application>Microsoft Office Word</Application>
  <DocSecurity>0</DocSecurity>
  <Lines>124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Bob Nichols</dc:creator>
  <cp:keywords/>
  <dc:description/>
  <cp:lastModifiedBy>Dr Bob Nichols</cp:lastModifiedBy>
  <cp:revision>2</cp:revision>
  <dcterms:created xsi:type="dcterms:W3CDTF">2026-06-13T13:42:00Z</dcterms:created>
  <dcterms:modified xsi:type="dcterms:W3CDTF">2026-06-14T13:43:00Z</dcterms:modified>
</cp:coreProperties>
</file>