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E55C" w14:textId="5E3B459B" w:rsidR="00276AD1" w:rsidRPr="00447E7D" w:rsidRDefault="002458FF" w:rsidP="00447E7D">
      <w:pPr>
        <w:jc w:val="center"/>
        <w:rPr>
          <w:b/>
          <w:bCs/>
          <w:u w:val="single"/>
        </w:rPr>
      </w:pPr>
      <w:r>
        <w:rPr>
          <w:b/>
          <w:bCs/>
          <w:u w:val="single"/>
        </w:rPr>
        <w:t>N</w:t>
      </w:r>
      <w:r w:rsidR="00276AD1" w:rsidRPr="00447E7D">
        <w:rPr>
          <w:b/>
          <w:bCs/>
          <w:u w:val="single"/>
        </w:rPr>
        <w:t>otices</w:t>
      </w:r>
    </w:p>
    <w:p w14:paraId="0F9EBC83" w14:textId="77777777" w:rsidR="00276AD1" w:rsidRPr="00447E7D" w:rsidRDefault="00276AD1" w:rsidP="00276AD1">
      <w:pPr>
        <w:rPr>
          <w:b/>
          <w:bCs/>
        </w:rPr>
      </w:pPr>
      <w:r w:rsidRPr="00447E7D">
        <w:rPr>
          <w:b/>
          <w:bCs/>
        </w:rPr>
        <w:t xml:space="preserve"> </w:t>
      </w:r>
    </w:p>
    <w:p w14:paraId="57B2A902" w14:textId="77777777" w:rsidR="00276AD1" w:rsidRDefault="00276AD1" w:rsidP="00276AD1">
      <w:r w:rsidRPr="00447E7D">
        <w:rPr>
          <w:b/>
          <w:bCs/>
        </w:rPr>
        <w:t>SAVE THE DATE- JUNE 13 Our STRAWBERRY TEA</w:t>
      </w:r>
      <w:r>
        <w:t xml:space="preserve"> is back bigger and better than ever. Enjoy a lovely time over strawberry dessert, a fashion show, bake table, previously loved jewellery - all sorts of fun things will be happening. Let your friends and family know, bring them with you for a lovely afternoon. </w:t>
      </w:r>
    </w:p>
    <w:p w14:paraId="3BD568A2" w14:textId="77777777" w:rsidR="00276AD1" w:rsidRDefault="00276AD1" w:rsidP="00276AD1">
      <w:r>
        <w:t xml:space="preserve"> </w:t>
      </w:r>
      <w:r w:rsidRPr="00447E7D">
        <w:rPr>
          <w:b/>
          <w:bCs/>
        </w:rPr>
        <w:t>GIVING TO  ST. HELEN'S</w:t>
      </w:r>
      <w:r>
        <w:t xml:space="preserve"> There are several ways in which we </w:t>
      </w:r>
      <w:proofErr w:type="gramStart"/>
      <w:r>
        <w:t>are able to</w:t>
      </w:r>
      <w:proofErr w:type="gramEnd"/>
      <w:r>
        <w:t xml:space="preserve"> sustain our Church. Your personal donation and support are always appreciated. For options and details on how to give, please see the “Giving to St. Helen’s” box at the back of the bulletin. Remember to contact the Church Office or speak to our Treasurer to ensure you are added to the donor list and given a number that will generate your annual tax receipt.</w:t>
      </w:r>
    </w:p>
    <w:p w14:paraId="1933B190" w14:textId="15BDB61D" w:rsidR="00276AD1" w:rsidRDefault="00276AD1" w:rsidP="00276AD1">
      <w:r>
        <w:t xml:space="preserve">    </w:t>
      </w:r>
      <w:r w:rsidRPr="00447E7D">
        <w:rPr>
          <w:b/>
          <w:bCs/>
        </w:rPr>
        <w:t>Your Favorite Hymns</w:t>
      </w:r>
      <w:r>
        <w:t xml:space="preserve">: During the months of July and August, we will select one or two hymns of your choice to be included each week, space permitting. There is a sign-up sheet at the back of the church where you can list the hymns you would like to sing in church with more information on how it works. The hymns from the sheet selected each week will be mentioned in the bulletin along with the name of the person requesting them. For more information, please contact the parish office or speak to Fr. Robin. </w:t>
      </w:r>
    </w:p>
    <w:p w14:paraId="77B9F175" w14:textId="67A5753A" w:rsidR="00447E7D" w:rsidRDefault="002458FF" w:rsidP="00447E7D">
      <w:r>
        <w:rPr>
          <w:b/>
          <w:bCs/>
          <w:u w:val="single"/>
        </w:rPr>
        <w:t>T</w:t>
      </w:r>
      <w:r w:rsidR="00447E7D" w:rsidRPr="00447E7D">
        <w:rPr>
          <w:b/>
          <w:bCs/>
          <w:u w:val="single"/>
        </w:rPr>
        <w:t>EA TICKETS</w:t>
      </w:r>
      <w:r w:rsidR="00447E7D">
        <w:t xml:space="preserve"> – are available NOW from Judy Nicholson for $10.00.  This includes our delicious strawberry shortcake and an opportunity to see our parish models during the Fashion Show.  Admission is free so leave time to browse the Home Baking, </w:t>
      </w:r>
      <w:proofErr w:type="gramStart"/>
      <w:r w:rsidR="00447E7D">
        <w:t>previously-loved</w:t>
      </w:r>
      <w:proofErr w:type="gramEnd"/>
      <w:r w:rsidR="00447E7D">
        <w:t xml:space="preserve"> jewelry, and clothing from The Rack.  Also, purchase Raffle Tickets for a chance to win $350.00 cash, a Save-on-Foods Gift Card for $100.00 or a floral arrangement. Join us for an afternoon of fellowship with parishioners, family and friends. Everyone is encouraged to purchase tickets in advance to help with planning and purchasing the necessary tea supplies.       </w:t>
      </w:r>
    </w:p>
    <w:p w14:paraId="062628E2" w14:textId="3C40E9F2" w:rsidR="002458FF" w:rsidRDefault="002458FF" w:rsidP="002458FF">
      <w:r>
        <w:rPr>
          <w:b/>
          <w:bCs/>
        </w:rPr>
        <w:t>A</w:t>
      </w:r>
      <w:r w:rsidR="00447E7D" w:rsidRPr="00447E7D">
        <w:rPr>
          <w:b/>
          <w:bCs/>
        </w:rPr>
        <w:t>CW REMINDER</w:t>
      </w:r>
      <w:r w:rsidR="00447E7D">
        <w:t xml:space="preserve"> – ACW Members will gather this Wednesday, June 3, at 11:30am, in the Upper Hall for their June Wind Up.  Ladies, please bring along an </w:t>
      </w:r>
      <w:proofErr w:type="spellStart"/>
      <w:r w:rsidR="00447E7D">
        <w:t>appie</w:t>
      </w:r>
      <w:proofErr w:type="spellEnd"/>
      <w:r w:rsidR="00447E7D">
        <w:t xml:space="preserve"> or salad to add to the buf</w:t>
      </w:r>
      <w:r>
        <w:t>fet;</w:t>
      </w:r>
      <w:r w:rsidRPr="002458FF">
        <w:t xml:space="preserve"> a beverage of choice (enough to share) and a gift (value $10.00) for a fun game.      </w:t>
      </w:r>
    </w:p>
    <w:p w14:paraId="318E5B12" w14:textId="4317A00D" w:rsidR="009664B1" w:rsidRDefault="002458FF" w:rsidP="002458FF">
      <w:r w:rsidRPr="002458FF">
        <w:rPr>
          <w:b/>
          <w:bCs/>
        </w:rPr>
        <w:t>Carillon Music Academy</w:t>
      </w:r>
      <w:r>
        <w:t xml:space="preserve"> is holding their concert at 6pm</w:t>
      </w:r>
      <w:r>
        <w:t xml:space="preserve"> on June 6</w:t>
      </w:r>
      <w:r w:rsidRPr="002458FF">
        <w:rPr>
          <w:vertAlign w:val="superscript"/>
        </w:rPr>
        <w:t>th</w:t>
      </w:r>
      <w:r>
        <w:t xml:space="preserve"> </w:t>
      </w:r>
      <w:r>
        <w:t xml:space="preserve">. Tickets are $10 and </w:t>
      </w:r>
      <w:r>
        <w:t>funds</w:t>
      </w:r>
      <w:r>
        <w:t xml:space="preserve"> go towards the Carillon Music Academy festival scholarships for the next school year. Please come and enjoy an evening of music put on by the students working towards their grade 10 and diploma level Royal Conservatory exams. </w:t>
      </w:r>
      <w:r>
        <w:t xml:space="preserve"> </w:t>
      </w:r>
      <w:r w:rsidR="00447E7D">
        <w:t xml:space="preserve"> and a gift (value $10.00) for a fun game.   </w:t>
      </w:r>
      <w:r>
        <w:t xml:space="preserve"> </w:t>
      </w:r>
      <w:r w:rsidRPr="002458FF">
        <w:t xml:space="preserve"> </w:t>
      </w:r>
      <w:r>
        <w:t>C</w:t>
      </w:r>
      <w:r w:rsidRPr="002458FF">
        <w:t>ontact Joel for tickets and more information</w:t>
      </w:r>
      <w:r>
        <w:t xml:space="preserve"> .</w:t>
      </w:r>
    </w:p>
    <w:sectPr w:rsidR="009664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D1"/>
    <w:rsid w:val="002458FF"/>
    <w:rsid w:val="00276AD1"/>
    <w:rsid w:val="00447E7D"/>
    <w:rsid w:val="009664B1"/>
    <w:rsid w:val="00AA1AD7"/>
    <w:rsid w:val="00D03F4E"/>
    <w:rsid w:val="00F12372"/>
    <w:rsid w:val="00F34B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092E"/>
  <w15:chartTrackingRefBased/>
  <w15:docId w15:val="{F21BB906-F71C-48FD-842E-87A980C4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AD1"/>
    <w:rPr>
      <w:rFonts w:eastAsiaTheme="majorEastAsia" w:cstheme="majorBidi"/>
      <w:color w:val="272727" w:themeColor="text1" w:themeTint="D8"/>
    </w:rPr>
  </w:style>
  <w:style w:type="paragraph" w:styleId="Title">
    <w:name w:val="Title"/>
    <w:basedOn w:val="Normal"/>
    <w:next w:val="Normal"/>
    <w:link w:val="TitleChar"/>
    <w:uiPriority w:val="10"/>
    <w:qFormat/>
    <w:rsid w:val="00276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AD1"/>
    <w:pPr>
      <w:spacing w:before="160"/>
      <w:jc w:val="center"/>
    </w:pPr>
    <w:rPr>
      <w:i/>
      <w:iCs/>
      <w:color w:val="404040" w:themeColor="text1" w:themeTint="BF"/>
    </w:rPr>
  </w:style>
  <w:style w:type="character" w:customStyle="1" w:styleId="QuoteChar">
    <w:name w:val="Quote Char"/>
    <w:basedOn w:val="DefaultParagraphFont"/>
    <w:link w:val="Quote"/>
    <w:uiPriority w:val="29"/>
    <w:rsid w:val="00276AD1"/>
    <w:rPr>
      <w:i/>
      <w:iCs/>
      <w:color w:val="404040" w:themeColor="text1" w:themeTint="BF"/>
    </w:rPr>
  </w:style>
  <w:style w:type="paragraph" w:styleId="ListParagraph">
    <w:name w:val="List Paragraph"/>
    <w:basedOn w:val="Normal"/>
    <w:uiPriority w:val="34"/>
    <w:qFormat/>
    <w:rsid w:val="00276AD1"/>
    <w:pPr>
      <w:ind w:left="720"/>
      <w:contextualSpacing/>
    </w:pPr>
  </w:style>
  <w:style w:type="character" w:styleId="IntenseEmphasis">
    <w:name w:val="Intense Emphasis"/>
    <w:basedOn w:val="DefaultParagraphFont"/>
    <w:uiPriority w:val="21"/>
    <w:qFormat/>
    <w:rsid w:val="00276AD1"/>
    <w:rPr>
      <w:i/>
      <w:iCs/>
      <w:color w:val="0F4761" w:themeColor="accent1" w:themeShade="BF"/>
    </w:rPr>
  </w:style>
  <w:style w:type="paragraph" w:styleId="IntenseQuote">
    <w:name w:val="Intense Quote"/>
    <w:basedOn w:val="Normal"/>
    <w:next w:val="Normal"/>
    <w:link w:val="IntenseQuoteChar"/>
    <w:uiPriority w:val="30"/>
    <w:qFormat/>
    <w:rsid w:val="00276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AD1"/>
    <w:rPr>
      <w:i/>
      <w:iCs/>
      <w:color w:val="0F4761" w:themeColor="accent1" w:themeShade="BF"/>
    </w:rPr>
  </w:style>
  <w:style w:type="character" w:styleId="IntenseReference">
    <w:name w:val="Intense Reference"/>
    <w:basedOn w:val="DefaultParagraphFont"/>
    <w:uiPriority w:val="32"/>
    <w:qFormat/>
    <w:rsid w:val="00276A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Semenoff</dc:creator>
  <cp:keywords/>
  <dc:description/>
  <cp:lastModifiedBy>Jennifer Semenoff</cp:lastModifiedBy>
  <cp:revision>2</cp:revision>
  <dcterms:created xsi:type="dcterms:W3CDTF">2026-05-28T17:27:00Z</dcterms:created>
  <dcterms:modified xsi:type="dcterms:W3CDTF">2026-05-28T18:19:00Z</dcterms:modified>
</cp:coreProperties>
</file>