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B7B0" w14:textId="37E293FC" w:rsidR="00E90BF9" w:rsidRDefault="00E90BF9" w:rsidP="00E90B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u w:val="single"/>
        </w:rPr>
      </w:pPr>
      <w:r>
        <w:rPr>
          <w:rFonts w:ascii="Helvetica" w:hAnsi="Helvetica" w:cs="Helvetica"/>
          <w:kern w:val="0"/>
          <w:u w:val="single"/>
        </w:rPr>
        <w:t>The ACTS of the Apostles - Overview</w:t>
      </w:r>
    </w:p>
    <w:p w14:paraId="0FDC3E8C" w14:textId="77777777" w:rsidR="00E90BF9" w:rsidRDefault="00E90BF9" w:rsidP="00E90B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u w:val="single"/>
        </w:rPr>
      </w:pPr>
    </w:p>
    <w:p w14:paraId="0A686A7B" w14:textId="77777777" w:rsidR="00E90BF9" w:rsidRDefault="00E90BF9" w:rsidP="00E90B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u w:val="single"/>
        </w:rPr>
      </w:pPr>
    </w:p>
    <w:p w14:paraId="5419AE19" w14:textId="7339C5DB" w:rsidR="008D6F5B" w:rsidRPr="00E90BF9" w:rsidRDefault="00B076CF" w:rsidP="00E90B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u w:val="single"/>
        </w:rPr>
      </w:pPr>
      <w:r w:rsidRPr="00E90BF9">
        <w:rPr>
          <w:rFonts w:ascii="Helvetica" w:hAnsi="Helvetica" w:cs="Helvetica"/>
          <w:kern w:val="0"/>
          <w:u w:val="single"/>
        </w:rPr>
        <w:t>CONTEXT</w:t>
      </w:r>
      <w:r w:rsidR="008D6F5B" w:rsidRPr="00E90BF9">
        <w:rPr>
          <w:rFonts w:ascii="Helvetica" w:hAnsi="Helvetica" w:cs="Helvetica"/>
          <w:kern w:val="0"/>
          <w:u w:val="single"/>
        </w:rPr>
        <w:t>:</w:t>
      </w:r>
    </w:p>
    <w:p w14:paraId="60DA7E32" w14:textId="26E6ED1E" w:rsidR="00B076CF" w:rsidRPr="00E90BF9" w:rsidRDefault="00B076CF" w:rsidP="00E90B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E90BF9">
        <w:rPr>
          <w:rFonts w:ascii="Helvetica" w:hAnsi="Helvetica" w:cs="Helvetica"/>
          <w:kern w:val="0"/>
        </w:rPr>
        <w:t>This book could well be called the "</w:t>
      </w:r>
      <w:r w:rsidRPr="00E90BF9">
        <w:rPr>
          <w:rFonts w:ascii="Helvetica" w:hAnsi="Helvetica" w:cs="Helvetica"/>
          <w:kern w:val="0"/>
          <w:u w:val="single"/>
        </w:rPr>
        <w:t>Acts of the Holy Spirit</w:t>
      </w:r>
      <w:r w:rsidRPr="00E90BF9">
        <w:rPr>
          <w:rFonts w:ascii="Helvetica" w:hAnsi="Helvetica" w:cs="Helvetica"/>
          <w:kern w:val="0"/>
        </w:rPr>
        <w:t xml:space="preserve">," for it is certainly </w:t>
      </w:r>
      <w:r w:rsidR="00E90BF9" w:rsidRPr="00E90BF9">
        <w:rPr>
          <w:rFonts w:ascii="Helvetica" w:hAnsi="Helvetica" w:cs="Helvetica"/>
          <w:kern w:val="0"/>
        </w:rPr>
        <w:t xml:space="preserve">the </w:t>
      </w:r>
      <w:r w:rsidRPr="00E90BF9">
        <w:rPr>
          <w:rFonts w:ascii="Helvetica" w:hAnsi="Helvetica" w:cs="Helvetica"/>
          <w:kern w:val="0"/>
        </w:rPr>
        <w:t xml:space="preserve">unfolding narrative of the work of the Holy Spirit through the lives of God's people and God's churches in the </w:t>
      </w:r>
      <w:r w:rsidR="008D6F5B" w:rsidRPr="00E90BF9">
        <w:rPr>
          <w:rFonts w:ascii="Helvetica" w:hAnsi="Helvetica" w:cs="Helvetica"/>
          <w:kern w:val="0"/>
        </w:rPr>
        <w:t>first</w:t>
      </w:r>
      <w:r w:rsidRPr="00E90BF9">
        <w:rPr>
          <w:rFonts w:ascii="Helvetica" w:hAnsi="Helvetica" w:cs="Helvetica"/>
          <w:kern w:val="0"/>
        </w:rPr>
        <w:t xml:space="preserve"> century atter Christ. It is the story of the upsetting of the world (Acts 17:6).</w:t>
      </w:r>
    </w:p>
    <w:p w14:paraId="64E6C1BF" w14:textId="77777777" w:rsidR="008D6F5B" w:rsidRDefault="008D6F5B"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24C180AE" w14:textId="77777777" w:rsidR="00E90BF9" w:rsidRDefault="00E90BF9"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9282772" w14:textId="6452D68B" w:rsidR="00B076CF" w:rsidRDefault="00B076CF"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No movement has ever had so dramatic an impact on every level of society as has the </w:t>
      </w:r>
      <w:r w:rsidR="00E90BF9">
        <w:rPr>
          <w:rFonts w:ascii="Helvetica" w:hAnsi="Helvetica" w:cs="Helvetica"/>
          <w:kern w:val="0"/>
        </w:rPr>
        <w:t>spread</w:t>
      </w:r>
      <w:r>
        <w:rPr>
          <w:rFonts w:ascii="Helvetica" w:hAnsi="Helvetica" w:cs="Helvetica"/>
          <w:kern w:val="0"/>
        </w:rPr>
        <w:t xml:space="preserve"> of the Christian gospel. This is the story of how God took little groups of simple, poor, and mostly uneducated folks and shook their world for Christ, turning the Roman Empire upside down. It is the story of how they overcame great distances and inadequate transportation, language barriers, political alliances, and strong satanic opposition. Humanly speaking, you could write over their assignment, "Mission Impossible, accomplished through them what God had given them to do.</w:t>
      </w:r>
    </w:p>
    <w:p w14:paraId="3987158C" w14:textId="77777777" w:rsidR="008D6F5B" w:rsidRDefault="008D6F5B"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12761443" w14:textId="77777777" w:rsidR="00E90BF9" w:rsidRDefault="00E90BF9"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0D1B1E76" w14:textId="5B1283A5" w:rsidR="008D6F5B" w:rsidRPr="008D6F5B" w:rsidRDefault="00B076CF"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u w:val="single"/>
        </w:rPr>
      </w:pPr>
      <w:r w:rsidRPr="008D6F5B">
        <w:rPr>
          <w:rFonts w:ascii="Helvetica" w:hAnsi="Helvetica" w:cs="Helvetica"/>
          <w:kern w:val="0"/>
          <w:u w:val="single"/>
        </w:rPr>
        <w:t>AUTHORSHIP</w:t>
      </w:r>
      <w:r w:rsidR="008D6F5B" w:rsidRPr="008D6F5B">
        <w:rPr>
          <w:rFonts w:ascii="Helvetica" w:hAnsi="Helvetica" w:cs="Helvetica"/>
          <w:kern w:val="0"/>
          <w:u w:val="single"/>
        </w:rPr>
        <w:t>:</w:t>
      </w:r>
      <w:r w:rsidRPr="008D6F5B">
        <w:rPr>
          <w:rFonts w:ascii="Helvetica" w:hAnsi="Helvetica" w:cs="Helvetica"/>
          <w:kern w:val="0"/>
          <w:u w:val="single"/>
        </w:rPr>
        <w:t xml:space="preserve"> </w:t>
      </w:r>
    </w:p>
    <w:p w14:paraId="547E0DBD" w14:textId="0E5279E6" w:rsidR="00B076CF" w:rsidRDefault="00B076CF"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The author of the Acts was a companion of Paul, as we know from the so-called</w:t>
      </w:r>
    </w:p>
    <w:p w14:paraId="02E1F6E3" w14:textId="28F7EB74" w:rsidR="00B076CF" w:rsidRDefault="00B076CF"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 sections, where the </w:t>
      </w:r>
      <w:r w:rsidR="008D6F5B">
        <w:rPr>
          <w:rFonts w:ascii="Helvetica" w:hAnsi="Helvetica" w:cs="Helvetica"/>
          <w:kern w:val="0"/>
        </w:rPr>
        <w:t>first-person</w:t>
      </w:r>
      <w:r>
        <w:rPr>
          <w:rFonts w:ascii="Helvetica" w:hAnsi="Helvetica" w:cs="Helvetica"/>
          <w:kern w:val="0"/>
        </w:rPr>
        <w:t xml:space="preserve"> plural is used (Acts 16:10-17; 20:5—21:18; 27:1—28:16).</w:t>
      </w:r>
    </w:p>
    <w:p w14:paraId="772B027A" w14:textId="77777777" w:rsidR="008D6F5B" w:rsidRDefault="008D6F5B"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71384DBB" w14:textId="77777777" w:rsidR="00E90BF9" w:rsidRDefault="00E90BF9"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7754FBBD" w14:textId="77777777" w:rsidR="00E90BF9" w:rsidRDefault="00B076CF"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The universal Christian tradition that this was "the beloved physician" Luke (Col. 4:14) is supported by the evidence. The author was clearly a cultured man, which is shown by his excellent Greek style, his use of quite a few medical terms (which fits in with Luke's profession), and the many characteristics suggesting a Gentile with a universal outlook. </w:t>
      </w:r>
    </w:p>
    <w:p w14:paraId="4FE06765" w14:textId="77777777" w:rsidR="00E90BF9" w:rsidRDefault="00E90BF9"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7884A803" w14:textId="77777777" w:rsidR="00E90BF9" w:rsidRDefault="00E90BF9"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1C9132B" w14:textId="124A8516" w:rsidR="00B076CF" w:rsidRDefault="00B076CF"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Luke probably wrote the book shortly after Paul's arrival at Rome, since subsequent events such as the great fire, Nero's persecution of Christians, and the beheading of Paul could scarcely have been left out if they had happened already. This would give a date in the very early 60s of the first century.</w:t>
      </w:r>
    </w:p>
    <w:p w14:paraId="68F3E5DB" w14:textId="77777777" w:rsidR="008D6F5B" w:rsidRDefault="008D6F5B"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6D747860" w14:textId="77777777" w:rsidR="00E90BF9" w:rsidRDefault="00E90BF9"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B51A560" w14:textId="46422FD0" w:rsidR="008D6F5B" w:rsidRPr="008D6F5B" w:rsidRDefault="008D6F5B"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u w:val="single"/>
        </w:rPr>
      </w:pPr>
      <w:r w:rsidRPr="008D6F5B">
        <w:rPr>
          <w:rFonts w:ascii="Helvetica" w:hAnsi="Helvetica" w:cs="Helvetica"/>
          <w:kern w:val="0"/>
          <w:u w:val="single"/>
        </w:rPr>
        <w:t xml:space="preserve">HOW ACTS </w:t>
      </w:r>
      <w:r w:rsidR="00B076CF" w:rsidRPr="008D6F5B">
        <w:rPr>
          <w:rFonts w:ascii="Helvetica" w:hAnsi="Helvetica" w:cs="Helvetica"/>
          <w:kern w:val="0"/>
          <w:u w:val="single"/>
        </w:rPr>
        <w:t>FITS INTO THE BIBLE</w:t>
      </w:r>
      <w:r w:rsidRPr="008D6F5B">
        <w:rPr>
          <w:rFonts w:ascii="Helvetica" w:hAnsi="Helvetica" w:cs="Helvetica"/>
          <w:kern w:val="0"/>
          <w:u w:val="single"/>
        </w:rPr>
        <w:t>:</w:t>
      </w:r>
    </w:p>
    <w:p w14:paraId="2D30F75D" w14:textId="77777777" w:rsidR="00E90BF9" w:rsidRDefault="00B076CF" w:rsidP="00B076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If there were no Book of Acts the gap in understanding the New Testament would be great. The Gospels tell us the story of </w:t>
      </w:r>
      <w:r w:rsidR="00E90BF9">
        <w:rPr>
          <w:rFonts w:ascii="Helvetica" w:hAnsi="Helvetica" w:cs="Helvetica"/>
          <w:kern w:val="0"/>
        </w:rPr>
        <w:t>Jesus,</w:t>
      </w:r>
      <w:r>
        <w:rPr>
          <w:rFonts w:ascii="Helvetica" w:hAnsi="Helvetica" w:cs="Helvetica"/>
          <w:kern w:val="0"/>
        </w:rPr>
        <w:t xml:space="preserve"> and the Epistles address congregations scattered across the Roman Empire and how they should live. </w:t>
      </w:r>
    </w:p>
    <w:p w14:paraId="051226DA" w14:textId="77777777" w:rsidR="00E90BF9" w:rsidRDefault="00B076CF" w:rsidP="00E90BF9">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E90BF9">
        <w:rPr>
          <w:rFonts w:ascii="Helvetica" w:hAnsi="Helvetica" w:cs="Helvetica"/>
          <w:kern w:val="0"/>
        </w:rPr>
        <w:t xml:space="preserve">Where did they come from? </w:t>
      </w:r>
    </w:p>
    <w:p w14:paraId="721D1191" w14:textId="77777777" w:rsidR="00E90BF9" w:rsidRDefault="00B076CF" w:rsidP="00E90BF9">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E90BF9">
        <w:rPr>
          <w:rFonts w:ascii="Helvetica" w:hAnsi="Helvetica" w:cs="Helvetica"/>
          <w:kern w:val="0"/>
        </w:rPr>
        <w:t xml:space="preserve">How did this teaching spread? </w:t>
      </w:r>
    </w:p>
    <w:p w14:paraId="119E022E" w14:textId="77777777" w:rsidR="00E90BF9" w:rsidRDefault="00E90BF9" w:rsidP="00E90B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1E9ACDF7" w14:textId="77777777" w:rsidR="00E90BF9" w:rsidRDefault="00B076CF"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E90BF9">
        <w:rPr>
          <w:rFonts w:ascii="Helvetica" w:hAnsi="Helvetica" w:cs="Helvetica"/>
          <w:kern w:val="0"/>
        </w:rPr>
        <w:lastRenderedPageBreak/>
        <w:t>The answer is in the Acts of the Apostles, the first church history ever written.</w:t>
      </w:r>
    </w:p>
    <w:p w14:paraId="20D8FE2F" w14:textId="538B35C6" w:rsidR="008D6F5B" w:rsidRPr="00E90BF9" w:rsidRDefault="00B076CF" w:rsidP="00E90BF9">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E90BF9">
        <w:rPr>
          <w:rFonts w:ascii="Helvetica" w:hAnsi="Helvetica" w:cs="Helvetica"/>
          <w:kern w:val="0"/>
        </w:rPr>
        <w:t>KEY VERSE: 1:8—"But you shall receive power when the Holy Spirit has come upon you; and you shall be witnesses to Me in Jerusalem, and in all Judea and Samaria, and to the end of the earth."</w:t>
      </w:r>
    </w:p>
    <w:p w14:paraId="4EB37B52" w14:textId="77777777" w:rsidR="008D6F5B" w:rsidRDefault="008D6F5B"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0319BCE4" w14:textId="77777777" w:rsidR="00E90BF9" w:rsidRDefault="00E90BF9"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7284A291" w14:textId="77777777" w:rsidR="008D6F5B" w:rsidRPr="00E90BF9" w:rsidRDefault="008D6F5B"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u w:val="single"/>
        </w:rPr>
      </w:pPr>
      <w:r w:rsidRPr="00E90BF9">
        <w:rPr>
          <w:rFonts w:ascii="Helvetica" w:hAnsi="Helvetica" w:cs="Helvetica"/>
          <w:kern w:val="0"/>
          <w:u w:val="single"/>
        </w:rPr>
        <w:t>H</w:t>
      </w:r>
      <w:r w:rsidRPr="00E90BF9">
        <w:rPr>
          <w:rFonts w:ascii="Helvetica" w:hAnsi="Helvetica" w:cs="Helvetica"/>
          <w:kern w:val="0"/>
          <w:u w:val="single"/>
        </w:rPr>
        <w:t>OW ACTS FITS TOGETHER:</w:t>
      </w:r>
    </w:p>
    <w:p w14:paraId="3759343F" w14:textId="77777777" w:rsidR="008D6F5B" w:rsidRDefault="008D6F5B"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Luke has divided his book into two main sections in keeping with the key verse. </w:t>
      </w:r>
    </w:p>
    <w:p w14:paraId="557E6AFC" w14:textId="25955A4B" w:rsidR="008D6F5B" w:rsidRDefault="008D6F5B" w:rsidP="008D6F5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C</w:t>
      </w:r>
      <w:r w:rsidRPr="008D6F5B">
        <w:rPr>
          <w:rFonts w:ascii="Helvetica" w:hAnsi="Helvetica" w:cs="Helvetica"/>
          <w:kern w:val="0"/>
        </w:rPr>
        <w:t>hapters 1—12</w:t>
      </w:r>
      <w:r>
        <w:rPr>
          <w:rFonts w:ascii="Helvetica" w:hAnsi="Helvetica" w:cs="Helvetica"/>
          <w:kern w:val="0"/>
        </w:rPr>
        <w:t>: T</w:t>
      </w:r>
      <w:r w:rsidRPr="008D6F5B">
        <w:rPr>
          <w:rFonts w:ascii="Helvetica" w:hAnsi="Helvetica" w:cs="Helvetica"/>
          <w:kern w:val="0"/>
        </w:rPr>
        <w:t xml:space="preserve">he </w:t>
      </w:r>
      <w:r>
        <w:rPr>
          <w:rFonts w:ascii="Helvetica" w:hAnsi="Helvetica" w:cs="Helvetica"/>
          <w:kern w:val="0"/>
        </w:rPr>
        <w:t>G</w:t>
      </w:r>
      <w:r w:rsidRPr="008D6F5B">
        <w:rPr>
          <w:rFonts w:ascii="Helvetica" w:hAnsi="Helvetica" w:cs="Helvetica"/>
          <w:kern w:val="0"/>
        </w:rPr>
        <w:t>ospel is presented in Jerusalem, Judea, and Samaria.</w:t>
      </w:r>
    </w:p>
    <w:p w14:paraId="68652C9E" w14:textId="55CC3B51" w:rsidR="008D6F5B" w:rsidRDefault="008D6F5B" w:rsidP="008D6F5B">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D6F5B">
        <w:rPr>
          <w:rFonts w:ascii="Helvetica" w:hAnsi="Helvetica" w:cs="Helvetica"/>
          <w:kern w:val="0"/>
        </w:rPr>
        <w:t xml:space="preserve">Chapters </w:t>
      </w:r>
      <w:r w:rsidRPr="008D6F5B">
        <w:rPr>
          <w:rFonts w:ascii="Helvetica" w:hAnsi="Helvetica" w:cs="Helvetica"/>
          <w:kern w:val="0"/>
        </w:rPr>
        <w:t>1—7</w:t>
      </w:r>
      <w:r>
        <w:rPr>
          <w:rFonts w:ascii="Helvetica" w:hAnsi="Helvetica" w:cs="Helvetica"/>
          <w:kern w:val="0"/>
        </w:rPr>
        <w:t xml:space="preserve">: </w:t>
      </w:r>
      <w:r w:rsidRPr="008D6F5B">
        <w:rPr>
          <w:rFonts w:ascii="Helvetica" w:hAnsi="Helvetica" w:cs="Helvetica"/>
          <w:kern w:val="0"/>
        </w:rPr>
        <w:t xml:space="preserve">The Gospel </w:t>
      </w:r>
      <w:r w:rsidRPr="008D6F5B">
        <w:rPr>
          <w:rFonts w:ascii="Helvetica" w:hAnsi="Helvetica" w:cs="Helvetica"/>
          <w:kern w:val="0"/>
        </w:rPr>
        <w:t>is confined to Jerusalem</w:t>
      </w:r>
      <w:r w:rsidRPr="008D6F5B">
        <w:rPr>
          <w:rFonts w:ascii="Helvetica" w:hAnsi="Helvetica" w:cs="Helvetica"/>
          <w:kern w:val="0"/>
        </w:rPr>
        <w:t xml:space="preserve"> </w:t>
      </w:r>
      <w:r w:rsidRPr="008D6F5B">
        <w:rPr>
          <w:rFonts w:ascii="Helvetica" w:hAnsi="Helvetica" w:cs="Helvetica"/>
          <w:kern w:val="0"/>
        </w:rPr>
        <w:t>until Stephen and Philip dare to move out into Judea and Samaria</w:t>
      </w:r>
      <w:r w:rsidRPr="008D6F5B">
        <w:rPr>
          <w:rFonts w:ascii="Helvetica" w:hAnsi="Helvetica" w:cs="Helvetica"/>
          <w:kern w:val="0"/>
        </w:rPr>
        <w:t>.</w:t>
      </w:r>
    </w:p>
    <w:p w14:paraId="26C9A816" w14:textId="77777777" w:rsidR="008D6F5B" w:rsidRDefault="008D6F5B"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136AB404" w14:textId="77777777" w:rsidR="008D6F5B" w:rsidRPr="008D6F5B" w:rsidRDefault="008D6F5B"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67D01AA7" w14:textId="77777777" w:rsidR="008D6F5B" w:rsidRDefault="008D6F5B" w:rsidP="008D6F5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C</w:t>
      </w:r>
      <w:r w:rsidRPr="008D6F5B">
        <w:rPr>
          <w:rFonts w:ascii="Helvetica" w:hAnsi="Helvetica" w:cs="Helvetica"/>
          <w:kern w:val="0"/>
        </w:rPr>
        <w:t>hapters 8—12</w:t>
      </w:r>
      <w:r>
        <w:rPr>
          <w:rFonts w:ascii="Helvetica" w:hAnsi="Helvetica" w:cs="Helvetica"/>
          <w:kern w:val="0"/>
        </w:rPr>
        <w:t>: C</w:t>
      </w:r>
      <w:r w:rsidRPr="008D6F5B">
        <w:rPr>
          <w:rFonts w:ascii="Helvetica" w:hAnsi="Helvetica" w:cs="Helvetica"/>
          <w:kern w:val="0"/>
        </w:rPr>
        <w:t>ontains the story of the Spirit's work in changing Simon the Weak into Peter the Rock. The radical transformation of this prejudiced, narrow-minded Jew to a flaming evangelist with a worldwide vision and a compassion for even</w:t>
      </w:r>
      <w:r w:rsidRPr="008D6F5B">
        <w:rPr>
          <w:rFonts w:ascii="Helvetica" w:hAnsi="Helvetica" w:cs="Helvetica"/>
          <w:kern w:val="0"/>
        </w:rPr>
        <w:t xml:space="preserve"> the despised Gentile, is one of the great examples of the power of the Holy Spirit.</w:t>
      </w:r>
    </w:p>
    <w:p w14:paraId="39F58C43" w14:textId="77777777" w:rsidR="008D6F5B" w:rsidRDefault="008D6F5B" w:rsidP="008D6F5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559EA508" w14:textId="77777777" w:rsidR="00E90BF9" w:rsidRDefault="00E90BF9" w:rsidP="008D6F5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66DFF9CF" w14:textId="65F8AEC7" w:rsidR="008D6F5B" w:rsidRPr="008D6F5B" w:rsidRDefault="008D6F5B" w:rsidP="008D6F5B">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Chapters </w:t>
      </w:r>
      <w:r w:rsidRPr="008D6F5B">
        <w:rPr>
          <w:rFonts w:ascii="Helvetica" w:hAnsi="Helvetica" w:cs="Helvetica"/>
          <w:kern w:val="0"/>
        </w:rPr>
        <w:t>13—28</w:t>
      </w:r>
      <w:r>
        <w:rPr>
          <w:rFonts w:ascii="Helvetica" w:hAnsi="Helvetica" w:cs="Helvetica"/>
          <w:kern w:val="0"/>
        </w:rPr>
        <w:t xml:space="preserve">: </w:t>
      </w:r>
      <w:r w:rsidRPr="008D6F5B">
        <w:rPr>
          <w:rFonts w:ascii="Helvetica" w:hAnsi="Helvetica" w:cs="Helvetica"/>
          <w:i/>
          <w:iCs/>
          <w:kern w:val="0"/>
          <w:sz w:val="22"/>
          <w:szCs w:val="22"/>
        </w:rPr>
        <w:t>(T</w:t>
      </w:r>
      <w:r w:rsidRPr="008D6F5B">
        <w:rPr>
          <w:rFonts w:ascii="Helvetica" w:hAnsi="Helvetica" w:cs="Helvetica"/>
          <w:i/>
          <w:iCs/>
          <w:kern w:val="0"/>
          <w:sz w:val="22"/>
          <w:szCs w:val="22"/>
        </w:rPr>
        <w:t>he second main section of the book</w:t>
      </w:r>
      <w:r w:rsidRPr="008D6F5B">
        <w:rPr>
          <w:rFonts w:ascii="Helvetica" w:hAnsi="Helvetica" w:cs="Helvetica"/>
          <w:i/>
          <w:iCs/>
          <w:kern w:val="0"/>
          <w:sz w:val="22"/>
          <w:szCs w:val="22"/>
        </w:rPr>
        <w:t>)</w:t>
      </w:r>
      <w:r w:rsidRPr="008D6F5B">
        <w:rPr>
          <w:rFonts w:ascii="Helvetica" w:hAnsi="Helvetica" w:cs="Helvetica"/>
          <w:i/>
          <w:iCs/>
          <w:kern w:val="0"/>
          <w:sz w:val="22"/>
          <w:szCs w:val="22"/>
        </w:rPr>
        <w:t>,</w:t>
      </w:r>
      <w:r w:rsidRPr="008D6F5B">
        <w:rPr>
          <w:rFonts w:ascii="Helvetica" w:hAnsi="Helvetica" w:cs="Helvetica"/>
          <w:kern w:val="0"/>
          <w:sz w:val="22"/>
          <w:szCs w:val="22"/>
        </w:rPr>
        <w:t xml:space="preserve"> </w:t>
      </w:r>
      <w:r w:rsidRPr="008D6F5B">
        <w:rPr>
          <w:rFonts w:ascii="Helvetica" w:hAnsi="Helvetica" w:cs="Helvetica"/>
          <w:kern w:val="0"/>
        </w:rPr>
        <w:t>the gospel moves to the end of the earth. Here is the moving story of the Holy Spirit's work in transforming Saul the slaughterer into Paul the dynamic first missionary of the Christian movement. This man's consuming passion for vexing and persecuting the church was transformed into a passion for souls that led him, during three missionary journeys, to share the gospel "to the uttermost."</w:t>
      </w:r>
    </w:p>
    <w:p w14:paraId="12AD7102" w14:textId="77777777" w:rsidR="008D6F5B" w:rsidRDefault="008D6F5B"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78D400E9" w14:textId="77777777" w:rsidR="00E90BF9" w:rsidRDefault="00E90BF9"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397F64E6" w14:textId="77777777" w:rsidR="008D6F5B" w:rsidRDefault="008D6F5B"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The Spirit-filled men and women of the Book of Acts went out as heralds from the high courts of heaven, proclaiming the good news of salvation. These witnesses were not sightseers but soul winners, not politicians but preachers. They stirred the synagogue, penetrated the palaces, and mastered the markets. They riled the Romans, altered Asia, and captured their cities for Christ.</w:t>
      </w:r>
    </w:p>
    <w:p w14:paraId="64A17BF4" w14:textId="77777777" w:rsidR="008D6F5B" w:rsidRDefault="008D6F5B"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78F0CD95" w14:textId="77777777" w:rsidR="00E90BF9" w:rsidRDefault="00E90BF9"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674E9834" w14:textId="77777777" w:rsidR="008D6F5B" w:rsidRDefault="008D6F5B" w:rsidP="008D6F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The contents of the Book of Acts cover a period of more than thirty years. This book is a classic textbook for missionary principles, the defense of the faith, the person and the work of the Holy Spirit, and the method and themes of Christian ministry and preaching. It is still, by far, the best manual for church growth ever written.</w:t>
      </w:r>
    </w:p>
    <w:p w14:paraId="61F128BB" w14:textId="77777777" w:rsidR="00E90BF9" w:rsidRDefault="00E90BF9" w:rsidP="008D6F5B">
      <w:pPr>
        <w:rPr>
          <w:rFonts w:ascii="Helvetica" w:hAnsi="Helvetica" w:cs="Helvetica"/>
          <w:kern w:val="0"/>
        </w:rPr>
      </w:pPr>
    </w:p>
    <w:p w14:paraId="5EFD0BAE" w14:textId="490BBA26" w:rsidR="008D6F5B" w:rsidRDefault="008D6F5B" w:rsidP="008D6F5B">
      <w:r>
        <w:rPr>
          <w:rFonts w:ascii="Helvetica" w:hAnsi="Helvetica" w:cs="Helvetica"/>
          <w:kern w:val="0"/>
        </w:rPr>
        <w:t>As the center of Christian activity moves from Jerusalem to Antioch and the chief personality is first Peter, and then Paul, we see the beginnings of a worldwide missionary program that is still going on today.</w:t>
      </w:r>
      <w:r>
        <w:rPr>
          <w:rFonts w:ascii="Helvetica" w:hAnsi="Helvetica" w:cs="Helvetica"/>
          <w:kern w:val="0"/>
        </w:rPr>
        <w:tab/>
      </w:r>
    </w:p>
    <w:sectPr w:rsidR="008D6F5B"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D73CF"/>
    <w:multiLevelType w:val="hybridMultilevel"/>
    <w:tmpl w:val="3F5C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D6D42"/>
    <w:multiLevelType w:val="hybridMultilevel"/>
    <w:tmpl w:val="A856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E6F57"/>
    <w:multiLevelType w:val="hybridMultilevel"/>
    <w:tmpl w:val="798E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2EC"/>
    <w:multiLevelType w:val="hybridMultilevel"/>
    <w:tmpl w:val="3940B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7071F8"/>
    <w:multiLevelType w:val="hybridMultilevel"/>
    <w:tmpl w:val="0440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654017">
    <w:abstractNumId w:val="3"/>
  </w:num>
  <w:num w:numId="2" w16cid:durableId="1185631712">
    <w:abstractNumId w:val="2"/>
  </w:num>
  <w:num w:numId="3" w16cid:durableId="573121698">
    <w:abstractNumId w:val="0"/>
  </w:num>
  <w:num w:numId="4" w16cid:durableId="699891309">
    <w:abstractNumId w:val="4"/>
  </w:num>
  <w:num w:numId="5" w16cid:durableId="193523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CF"/>
    <w:rsid w:val="00003A1D"/>
    <w:rsid w:val="000B02DB"/>
    <w:rsid w:val="0020741B"/>
    <w:rsid w:val="002761FE"/>
    <w:rsid w:val="0030509B"/>
    <w:rsid w:val="008D6F5B"/>
    <w:rsid w:val="00B076CF"/>
    <w:rsid w:val="00C63CA6"/>
    <w:rsid w:val="00E90BF9"/>
    <w:rsid w:val="00EE3B23"/>
    <w:rsid w:val="00FA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370BA"/>
  <w15:chartTrackingRefBased/>
  <w15:docId w15:val="{EF2D9155-A42D-8B49-B57F-3E813006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6CF"/>
    <w:rPr>
      <w:rFonts w:eastAsiaTheme="majorEastAsia" w:cstheme="majorBidi"/>
      <w:color w:val="272727" w:themeColor="text1" w:themeTint="D8"/>
    </w:rPr>
  </w:style>
  <w:style w:type="paragraph" w:styleId="Title">
    <w:name w:val="Title"/>
    <w:basedOn w:val="Normal"/>
    <w:next w:val="Normal"/>
    <w:link w:val="TitleChar"/>
    <w:uiPriority w:val="10"/>
    <w:qFormat/>
    <w:rsid w:val="00B07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6CF"/>
    <w:pPr>
      <w:spacing w:before="160"/>
      <w:jc w:val="center"/>
    </w:pPr>
    <w:rPr>
      <w:i/>
      <w:iCs/>
      <w:color w:val="404040" w:themeColor="text1" w:themeTint="BF"/>
    </w:rPr>
  </w:style>
  <w:style w:type="character" w:customStyle="1" w:styleId="QuoteChar">
    <w:name w:val="Quote Char"/>
    <w:basedOn w:val="DefaultParagraphFont"/>
    <w:link w:val="Quote"/>
    <w:uiPriority w:val="29"/>
    <w:rsid w:val="00B076CF"/>
    <w:rPr>
      <w:i/>
      <w:iCs/>
      <w:color w:val="404040" w:themeColor="text1" w:themeTint="BF"/>
    </w:rPr>
  </w:style>
  <w:style w:type="paragraph" w:styleId="ListParagraph">
    <w:name w:val="List Paragraph"/>
    <w:basedOn w:val="Normal"/>
    <w:uiPriority w:val="34"/>
    <w:qFormat/>
    <w:rsid w:val="00B076CF"/>
    <w:pPr>
      <w:ind w:left="720"/>
      <w:contextualSpacing/>
    </w:pPr>
  </w:style>
  <w:style w:type="character" w:styleId="IntenseEmphasis">
    <w:name w:val="Intense Emphasis"/>
    <w:basedOn w:val="DefaultParagraphFont"/>
    <w:uiPriority w:val="21"/>
    <w:qFormat/>
    <w:rsid w:val="00B076CF"/>
    <w:rPr>
      <w:i/>
      <w:iCs/>
      <w:color w:val="0F4761" w:themeColor="accent1" w:themeShade="BF"/>
    </w:rPr>
  </w:style>
  <w:style w:type="paragraph" w:styleId="IntenseQuote">
    <w:name w:val="Intense Quote"/>
    <w:basedOn w:val="Normal"/>
    <w:next w:val="Normal"/>
    <w:link w:val="IntenseQuoteChar"/>
    <w:uiPriority w:val="30"/>
    <w:qFormat/>
    <w:rsid w:val="00B07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6CF"/>
    <w:rPr>
      <w:i/>
      <w:iCs/>
      <w:color w:val="0F4761" w:themeColor="accent1" w:themeShade="BF"/>
    </w:rPr>
  </w:style>
  <w:style w:type="character" w:styleId="IntenseReference">
    <w:name w:val="Intense Reference"/>
    <w:basedOn w:val="DefaultParagraphFont"/>
    <w:uiPriority w:val="32"/>
    <w:qFormat/>
    <w:rsid w:val="00B07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cp:revision>
  <dcterms:created xsi:type="dcterms:W3CDTF">2026-01-21T02:24:00Z</dcterms:created>
  <dcterms:modified xsi:type="dcterms:W3CDTF">2026-01-21T03:27:00Z</dcterms:modified>
</cp:coreProperties>
</file>