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25,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Shaking Reveals Foundation</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Strengthened From Within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Hebrews 12:27</w:t>
        <w:br w:type="textWrapping"/>
      </w:r>
      <w:r w:rsidDel="00000000" w:rsidR="00000000" w:rsidRPr="00000000">
        <w:rPr>
          <w:rtl w:val="0"/>
        </w:rPr>
        <w:t xml:space="preserve">“The removing of what can be shaken…”</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b w:val="1"/>
          <w:bCs w:val="1"/>
          <w:sz w:val="34"/>
          <w:szCs w:val="34"/>
        </w:rPr>
      </w:pPr>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Pressure has a way of revealing what has truly been built in your life. When life feels stable and predictable, it is easy to assume everything within you is strong and secure. But seasons of shaking have a way of exposing what is deeply grounded and what has only been resting on the surface. Difficult moments often uncover the areas where your faith, focus, and dependence are still being developed. What pressure reveals is often more important than the pressure itself.</w:t>
      </w:r>
    </w:p>
    <w:p w:rsidR="00000000" w:rsidDel="00000000" w:rsidP="00000000" w:rsidRDefault="00000000" w:rsidRPr="00000000" w14:paraId="00000007">
      <w:pPr>
        <w:spacing w:after="240" w:before="240" w:lineRule="auto"/>
        <w:rPr/>
      </w:pPr>
      <w:r w:rsidDel="00000000" w:rsidR="00000000" w:rsidRPr="00000000">
        <w:rPr>
          <w:rtl w:val="0"/>
        </w:rPr>
        <w:t xml:space="preserve">Many times we ask God to remove pressure immediately because discomfort naturally makes us want relief. But sometimes pressure is not meant to destroy you—it is revealing areas that still need strengthening. What feels uncomfortable may actually be exposing weak foundations, misplaced trust, or areas where God wants to deepen your dependence on Him. Pressure often uncovers what we have been relying on more than we realized. These moments create opportunities for growth that comfort often cannot produce.</w:t>
      </w:r>
    </w:p>
    <w:p w:rsidR="00000000" w:rsidDel="00000000" w:rsidP="00000000" w:rsidRDefault="00000000" w:rsidRPr="00000000" w14:paraId="00000008">
      <w:pPr>
        <w:spacing w:after="240" w:before="240" w:lineRule="auto"/>
        <w:rPr/>
      </w:pPr>
      <w:r w:rsidDel="00000000" w:rsidR="00000000" w:rsidRPr="00000000">
        <w:rPr>
          <w:rtl w:val="0"/>
        </w:rPr>
        <w:t xml:space="preserve">Shaking is not always destruction—sometimes it is development. God can use difficult seasons to strengthen your faith, mature your character, and build greater stability within you. What feels uncertain externally may actually be producing something stronger internally. Pressure has a way of refining your focus and strengthening your foundation over time. Even when life feels unstable around you, God is still working steadily within you.</w:t>
      </w:r>
    </w:p>
    <w:p w:rsidR="00000000" w:rsidDel="00000000" w:rsidP="00000000" w:rsidRDefault="00000000" w:rsidRPr="00000000" w14:paraId="00000009">
      <w:pPr>
        <w:spacing w:after="240" w:before="240" w:lineRule="auto"/>
        <w:rPr/>
      </w:pPr>
      <w:r w:rsidDel="00000000" w:rsidR="00000000" w:rsidRPr="00000000">
        <w:rPr>
          <w:rtl w:val="0"/>
        </w:rPr>
        <w:t xml:space="preserve">Today, do not panic if life feels uncomfortable or uncertain. Instead, ask God what He is revealing and what He wants to strengthen within you. Allow this season to deepen your trust rather than weaken your faith. What is built deeply in Him will remain standing.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Pressure reveals what has been built.</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Reflect on what pressure has recently exposed</w:t>
      </w:r>
    </w:p>
    <w:p w:rsidR="00000000" w:rsidDel="00000000" w:rsidP="00000000" w:rsidRDefault="00000000" w:rsidRPr="00000000" w14:paraId="00000013">
      <w:pPr>
        <w:spacing w:after="240" w:before="240" w:lineRule="auto"/>
        <w:rPr/>
      </w:pPr>
      <w:r w:rsidDel="00000000" w:rsidR="00000000" w:rsidRPr="00000000">
        <w:rPr>
          <w:rtl w:val="0"/>
        </w:rPr>
        <w:t xml:space="preserve"> • Ask God to strengthen weak areas</w:t>
      </w:r>
    </w:p>
    <w:p w:rsidR="00000000" w:rsidDel="00000000" w:rsidP="00000000" w:rsidRDefault="00000000" w:rsidRPr="00000000" w14:paraId="00000014">
      <w:pPr>
        <w:spacing w:after="240" w:before="240" w:lineRule="auto"/>
        <w:rPr/>
      </w:pPr>
      <w:r w:rsidDel="00000000" w:rsidR="00000000" w:rsidRPr="00000000">
        <w:rPr>
          <w:rtl w:val="0"/>
        </w:rPr>
        <w:t xml:space="preserve"> • Choose trust over panic today</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j6ngz572tpr" w:id="0"/>
      <w:bookmarkEnd w:id="0"/>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help me allow pressure to strengthen my foundation instead of weakening my faith.</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has recent pressure revealed about my foundation?</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