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ind w:right="-120"/>
        <w:rPr>
          <w:color w:val="000000"/>
          <w:lang w:val="en-US"/>
        </w:rPr>
      </w:pPr>
    </w:p>
    <w:p w14:paraId="15F67FC1" w14:textId="43A373C5" w:rsidR="00C94CA0" w:rsidRPr="00F37590" w:rsidRDefault="001746EC" w:rsidP="00C94CA0">
      <w:pPr>
        <w:contextualSpacing/>
        <w:jc w:val="center"/>
        <w:rPr>
          <w:b/>
          <w:bCs/>
          <w:i/>
          <w:iCs/>
          <w:color w:val="000000" w:themeColor="text1"/>
        </w:rPr>
      </w:pPr>
      <w:r>
        <w:rPr>
          <w:b/>
          <w:bCs/>
          <w:iCs/>
          <w:color w:val="000000" w:themeColor="text1"/>
        </w:rPr>
        <w:t>THE POWER OF CHANGE</w:t>
      </w:r>
    </w:p>
    <w:p w14:paraId="2C8FC703" w14:textId="56A96735" w:rsidR="00C94CA0" w:rsidRPr="00F37590" w:rsidRDefault="002B33ED" w:rsidP="00C94CA0">
      <w:pPr>
        <w:contextualSpacing/>
        <w:jc w:val="center"/>
        <w:rPr>
          <w:i/>
          <w:iCs/>
          <w:color w:val="000000" w:themeColor="text1"/>
        </w:rPr>
      </w:pPr>
      <w:r>
        <w:rPr>
          <w:iCs/>
          <w:color w:val="000000" w:themeColor="text1"/>
        </w:rPr>
        <w:t>The Command to Wait</w:t>
      </w:r>
    </w:p>
    <w:p w14:paraId="03735C56" w14:textId="1A35A670" w:rsidR="00A97B11" w:rsidRPr="00F37590" w:rsidRDefault="001746EC" w:rsidP="002B33ED">
      <w:pPr>
        <w:contextualSpacing/>
        <w:jc w:val="center"/>
        <w:rPr>
          <w:iCs/>
          <w:color w:val="000000" w:themeColor="text1"/>
        </w:rPr>
      </w:pPr>
      <w:r>
        <w:rPr>
          <w:iCs/>
          <w:color w:val="000000" w:themeColor="text1"/>
        </w:rPr>
        <w:t xml:space="preserve">May </w:t>
      </w:r>
      <w:r w:rsidR="002B33ED">
        <w:rPr>
          <w:iCs/>
          <w:color w:val="000000" w:themeColor="text1"/>
        </w:rPr>
        <w:t>10</w:t>
      </w:r>
      <w:r w:rsidR="00C94CA0" w:rsidRPr="00F37590">
        <w:rPr>
          <w:iCs/>
          <w:color w:val="000000" w:themeColor="text1"/>
        </w:rPr>
        <w:t>, 2026</w:t>
      </w:r>
    </w:p>
    <w:p w14:paraId="04A85E94" w14:textId="2CB423E3" w:rsidR="001746EC" w:rsidRDefault="001746EC" w:rsidP="001746EC">
      <w:pPr>
        <w:autoSpaceDE w:val="0"/>
        <w:autoSpaceDN w:val="0"/>
        <w:adjustRightInd w:val="0"/>
        <w:rPr>
          <w:color w:val="000000"/>
          <w:sz w:val="18"/>
          <w:szCs w:val="18"/>
        </w:rPr>
      </w:pPr>
    </w:p>
    <w:p w14:paraId="3791143E" w14:textId="6CE01936" w:rsidR="001746EC" w:rsidRPr="002B33ED" w:rsidRDefault="002B33ED" w:rsidP="002B33ED">
      <w:pPr>
        <w:pStyle w:val="ListParagraph"/>
        <w:numPr>
          <w:ilvl w:val="0"/>
          <w:numId w:val="140"/>
        </w:numPr>
        <w:autoSpaceDE w:val="0"/>
        <w:autoSpaceDN w:val="0"/>
        <w:adjustRightInd w:val="0"/>
        <w:ind w:left="360"/>
        <w:rPr>
          <w:color w:val="000000"/>
          <w:sz w:val="11"/>
          <w:szCs w:val="11"/>
        </w:rPr>
      </w:pPr>
      <w:r w:rsidRPr="002B33ED">
        <w:rPr>
          <w:b/>
          <w:bCs/>
          <w:color w:val="000000"/>
          <w:lang w:val="en-US"/>
        </w:rPr>
        <w:t>Obedience Sometimes Looks Like Waiting</w:t>
      </w:r>
    </w:p>
    <w:p w14:paraId="2A98E056" w14:textId="6D3E5DFE" w:rsidR="002B33ED" w:rsidRPr="002B33ED" w:rsidRDefault="002B33ED" w:rsidP="002B33ED">
      <w:pPr>
        <w:autoSpaceDE w:val="0"/>
        <w:autoSpaceDN w:val="0"/>
        <w:adjustRightInd w:val="0"/>
        <w:ind w:left="360"/>
        <w:rPr>
          <w:i/>
          <w:iCs/>
          <w:color w:val="000000"/>
          <w:sz w:val="18"/>
          <w:szCs w:val="18"/>
          <w:lang w:val="en-US"/>
        </w:rPr>
      </w:pPr>
      <w:r>
        <w:rPr>
          <w:color w:val="000000"/>
          <w:sz w:val="18"/>
          <w:szCs w:val="18"/>
          <w:lang w:val="en-US"/>
        </w:rPr>
        <w:t xml:space="preserve">Acts 1:1-11 </w:t>
      </w:r>
      <w:r w:rsidRPr="002B33ED">
        <w:rPr>
          <w:i/>
          <w:iCs/>
          <w:color w:val="000000"/>
          <w:sz w:val="18"/>
          <w:szCs w:val="18"/>
          <w:lang w:val="en-US"/>
        </w:rPr>
        <w:t xml:space="preserve">In my former book, Theophilus, I wrote about all that Jesus began to do and to teach until the day he was taken up to heaven, after giving instructions through the Holy Spirit to the apostles he had chosen. After his suffering, he presented himself to them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2B33ED">
        <w:rPr>
          <w:i/>
          <w:iCs/>
          <w:color w:val="000000"/>
          <w:sz w:val="18"/>
          <w:szCs w:val="18"/>
          <w:lang w:val="en-US"/>
        </w:rPr>
        <w:t>Father</w:t>
      </w:r>
      <w:proofErr w:type="gramEnd"/>
      <w:r w:rsidRPr="002B33ED">
        <w:rPr>
          <w:i/>
          <w:iCs/>
          <w:color w:val="000000"/>
          <w:sz w:val="18"/>
          <w:szCs w:val="18"/>
          <w:lang w:val="en-US"/>
        </w:rPr>
        <w:t xml:space="preserve"> promised, which you have heard me speak about. For John baptized with water, but in a few </w:t>
      </w:r>
      <w:proofErr w:type="gramStart"/>
      <w:r w:rsidRPr="002B33ED">
        <w:rPr>
          <w:i/>
          <w:iCs/>
          <w:color w:val="000000"/>
          <w:sz w:val="18"/>
          <w:szCs w:val="18"/>
          <w:lang w:val="en-US"/>
        </w:rPr>
        <w:t>days</w:t>
      </w:r>
      <w:proofErr w:type="gramEnd"/>
      <w:r w:rsidRPr="002B33ED">
        <w:rPr>
          <w:i/>
          <w:iCs/>
          <w:color w:val="000000"/>
          <w:sz w:val="18"/>
          <w:szCs w:val="18"/>
          <w:lang w:val="en-US"/>
        </w:rPr>
        <w:t xml:space="preserve"> you will be baptized with the Holy Spirit.”</w:t>
      </w:r>
    </w:p>
    <w:p w14:paraId="45E30F98" w14:textId="77777777" w:rsidR="002B33ED" w:rsidRPr="002B33ED" w:rsidRDefault="002B33ED" w:rsidP="002B33ED">
      <w:pPr>
        <w:autoSpaceDE w:val="0"/>
        <w:autoSpaceDN w:val="0"/>
        <w:adjustRightInd w:val="0"/>
        <w:ind w:left="360"/>
        <w:rPr>
          <w:i/>
          <w:iCs/>
          <w:color w:val="000000"/>
          <w:sz w:val="18"/>
          <w:szCs w:val="18"/>
          <w:lang w:val="en-US"/>
        </w:rPr>
      </w:pPr>
      <w:r w:rsidRPr="002B33ED">
        <w:rPr>
          <w:i/>
          <w:iCs/>
          <w:color w:val="000000"/>
          <w:sz w:val="18"/>
          <w:szCs w:val="18"/>
          <w:lang w:val="en-US"/>
        </w:rPr>
        <w:t>Then they gathered around him and asked him, “Lord, are you at this time going to restore the kingdom to Israel?”</w:t>
      </w:r>
    </w:p>
    <w:p w14:paraId="32DA1795" w14:textId="77777777" w:rsidR="002B33ED" w:rsidRPr="002B33ED" w:rsidRDefault="002B33ED" w:rsidP="002B33ED">
      <w:pPr>
        <w:autoSpaceDE w:val="0"/>
        <w:autoSpaceDN w:val="0"/>
        <w:adjustRightInd w:val="0"/>
        <w:ind w:left="360"/>
        <w:rPr>
          <w:i/>
          <w:iCs/>
          <w:color w:val="000000"/>
          <w:sz w:val="18"/>
          <w:szCs w:val="18"/>
          <w:lang w:val="en-US"/>
        </w:rPr>
      </w:pPr>
      <w:r w:rsidRPr="002B33ED">
        <w:rPr>
          <w:i/>
          <w:iCs/>
          <w:color w:val="000000"/>
          <w:sz w:val="18"/>
          <w:szCs w:val="18"/>
          <w:lang w:val="en-US"/>
        </w:rPr>
        <w:t>He said to them: “It is not for you to know the times or dates the Father has set by his own authority. But you will receive power when the Holy Spirit comes on you; and you will be my witnesses in Jerusalem, and in all Judea and Samaria, and to the ends of the earth.”</w:t>
      </w:r>
    </w:p>
    <w:p w14:paraId="73C76F0A" w14:textId="77777777" w:rsidR="002B33ED" w:rsidRPr="002B33ED" w:rsidRDefault="002B33ED" w:rsidP="002B33ED">
      <w:pPr>
        <w:autoSpaceDE w:val="0"/>
        <w:autoSpaceDN w:val="0"/>
        <w:adjustRightInd w:val="0"/>
        <w:ind w:left="360"/>
        <w:rPr>
          <w:i/>
          <w:iCs/>
          <w:color w:val="000000"/>
          <w:sz w:val="18"/>
          <w:szCs w:val="18"/>
          <w:lang w:val="en-US"/>
        </w:rPr>
      </w:pPr>
      <w:r w:rsidRPr="002B33ED">
        <w:rPr>
          <w:i/>
          <w:iCs/>
          <w:color w:val="000000"/>
          <w:sz w:val="18"/>
          <w:szCs w:val="18"/>
          <w:lang w:val="en-US"/>
        </w:rPr>
        <w:t>After he said this, he was taken up before their very eyes, and a cloud hid him from their sight.</w:t>
      </w:r>
    </w:p>
    <w:p w14:paraId="44FBD083" w14:textId="77777777" w:rsidR="002B33ED" w:rsidRPr="002B33ED" w:rsidRDefault="002B33ED" w:rsidP="002B33ED">
      <w:pPr>
        <w:autoSpaceDE w:val="0"/>
        <w:autoSpaceDN w:val="0"/>
        <w:adjustRightInd w:val="0"/>
        <w:ind w:left="360"/>
        <w:rPr>
          <w:i/>
          <w:iCs/>
          <w:color w:val="000000"/>
          <w:sz w:val="18"/>
          <w:szCs w:val="18"/>
          <w:lang w:val="en-US"/>
        </w:rPr>
      </w:pPr>
      <w:r w:rsidRPr="002B33ED">
        <w:rPr>
          <w:i/>
          <w:iCs/>
          <w:color w:val="000000"/>
          <w:sz w:val="18"/>
          <w:szCs w:val="18"/>
          <w:lang w:val="en-US"/>
        </w:rPr>
        <w:t>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p>
    <w:p w14:paraId="0C19CE50" w14:textId="71E4730C" w:rsidR="001746EC" w:rsidRDefault="001746EC" w:rsidP="001746EC">
      <w:pPr>
        <w:autoSpaceDE w:val="0"/>
        <w:autoSpaceDN w:val="0"/>
        <w:adjustRightInd w:val="0"/>
        <w:rPr>
          <w:color w:val="000000"/>
          <w:sz w:val="18"/>
          <w:szCs w:val="18"/>
        </w:rPr>
      </w:pPr>
    </w:p>
    <w:p w14:paraId="05693202" w14:textId="77777777" w:rsidR="001746EC" w:rsidRPr="001746EC" w:rsidRDefault="001746EC" w:rsidP="001746EC">
      <w:pPr>
        <w:autoSpaceDE w:val="0"/>
        <w:autoSpaceDN w:val="0"/>
        <w:adjustRightInd w:val="0"/>
        <w:rPr>
          <w:color w:val="000000"/>
          <w:sz w:val="18"/>
          <w:szCs w:val="18"/>
        </w:rPr>
      </w:pPr>
    </w:p>
    <w:p w14:paraId="66B0EF98" w14:textId="77777777" w:rsidR="001746EC" w:rsidRDefault="001746EC" w:rsidP="001746EC">
      <w:pPr>
        <w:autoSpaceDE w:val="0"/>
        <w:autoSpaceDN w:val="0"/>
        <w:adjustRightInd w:val="0"/>
        <w:rPr>
          <w:color w:val="000000"/>
        </w:rPr>
      </w:pPr>
    </w:p>
    <w:p w14:paraId="243284BB" w14:textId="77777777" w:rsidR="001746EC" w:rsidRDefault="001746EC" w:rsidP="001746EC">
      <w:pPr>
        <w:autoSpaceDE w:val="0"/>
        <w:autoSpaceDN w:val="0"/>
        <w:adjustRightInd w:val="0"/>
        <w:rPr>
          <w:color w:val="000000"/>
        </w:rPr>
      </w:pPr>
    </w:p>
    <w:p w14:paraId="0852E048" w14:textId="77777777" w:rsidR="001746EC" w:rsidRDefault="001746EC" w:rsidP="001746EC">
      <w:pPr>
        <w:autoSpaceDE w:val="0"/>
        <w:autoSpaceDN w:val="0"/>
        <w:adjustRightInd w:val="0"/>
        <w:rPr>
          <w:color w:val="000000"/>
        </w:rPr>
      </w:pPr>
    </w:p>
    <w:p w14:paraId="559DFA17" w14:textId="77777777" w:rsidR="001746EC" w:rsidRDefault="001746EC" w:rsidP="001746EC">
      <w:pPr>
        <w:autoSpaceDE w:val="0"/>
        <w:autoSpaceDN w:val="0"/>
        <w:adjustRightInd w:val="0"/>
        <w:rPr>
          <w:color w:val="000000"/>
        </w:rPr>
      </w:pPr>
    </w:p>
    <w:p w14:paraId="7256C81F" w14:textId="77777777" w:rsidR="001746EC" w:rsidRDefault="001746EC" w:rsidP="001746EC">
      <w:pPr>
        <w:autoSpaceDE w:val="0"/>
        <w:autoSpaceDN w:val="0"/>
        <w:adjustRightInd w:val="0"/>
        <w:rPr>
          <w:color w:val="000000"/>
        </w:rPr>
      </w:pPr>
    </w:p>
    <w:p w14:paraId="1B838600" w14:textId="77777777" w:rsidR="001746EC" w:rsidRPr="001746EC" w:rsidRDefault="001746EC" w:rsidP="001746EC">
      <w:pPr>
        <w:autoSpaceDE w:val="0"/>
        <w:autoSpaceDN w:val="0"/>
        <w:adjustRightInd w:val="0"/>
        <w:rPr>
          <w:color w:val="000000"/>
        </w:rPr>
      </w:pPr>
    </w:p>
    <w:p w14:paraId="1804E9D3" w14:textId="71D74CEE" w:rsidR="004D3EEB" w:rsidRPr="002B33ED" w:rsidRDefault="002B33ED" w:rsidP="002B33ED">
      <w:pPr>
        <w:pStyle w:val="ListParagraph"/>
        <w:numPr>
          <w:ilvl w:val="0"/>
          <w:numId w:val="140"/>
        </w:numPr>
        <w:autoSpaceDE w:val="0"/>
        <w:autoSpaceDN w:val="0"/>
        <w:adjustRightInd w:val="0"/>
        <w:ind w:left="360"/>
        <w:rPr>
          <w:b/>
          <w:bCs/>
          <w:color w:val="000000"/>
          <w:sz w:val="11"/>
          <w:szCs w:val="11"/>
        </w:rPr>
      </w:pPr>
      <w:r w:rsidRPr="002B33ED">
        <w:rPr>
          <w:rFonts w:eastAsiaTheme="majorEastAsia"/>
          <w:b/>
          <w:bCs/>
          <w:color w:val="000000"/>
          <w:lang w:val="en-US"/>
        </w:rPr>
        <w:t>Waiting Is Where God Prepares You for Power</w:t>
      </w:r>
    </w:p>
    <w:p w14:paraId="2DC31CCA" w14:textId="77777777" w:rsidR="002B33ED" w:rsidRPr="002B33ED" w:rsidRDefault="002B33ED" w:rsidP="002B33ED">
      <w:pPr>
        <w:autoSpaceDE w:val="0"/>
        <w:autoSpaceDN w:val="0"/>
        <w:adjustRightInd w:val="0"/>
        <w:ind w:firstLine="360"/>
        <w:rPr>
          <w:color w:val="000000"/>
          <w:sz w:val="18"/>
          <w:szCs w:val="18"/>
        </w:rPr>
      </w:pPr>
      <w:r>
        <w:rPr>
          <w:color w:val="000000"/>
          <w:sz w:val="18"/>
          <w:szCs w:val="18"/>
        </w:rPr>
        <w:t xml:space="preserve">Acts 1:5 </w:t>
      </w:r>
      <w:r w:rsidRPr="002B33ED">
        <w:rPr>
          <w:i/>
          <w:iCs/>
          <w:color w:val="000000"/>
          <w:sz w:val="18"/>
          <w:szCs w:val="18"/>
        </w:rPr>
        <w:t xml:space="preserve">For John baptized with water, but in a few </w:t>
      </w:r>
      <w:proofErr w:type="gramStart"/>
      <w:r w:rsidRPr="002B33ED">
        <w:rPr>
          <w:i/>
          <w:iCs/>
          <w:color w:val="000000"/>
          <w:sz w:val="18"/>
          <w:szCs w:val="18"/>
        </w:rPr>
        <w:t>days</w:t>
      </w:r>
      <w:proofErr w:type="gramEnd"/>
      <w:r w:rsidRPr="002B33ED">
        <w:rPr>
          <w:i/>
          <w:iCs/>
          <w:color w:val="000000"/>
          <w:sz w:val="18"/>
          <w:szCs w:val="18"/>
        </w:rPr>
        <w:t xml:space="preserve"> you will be baptized with the Holy Spirit.</w:t>
      </w:r>
    </w:p>
    <w:p w14:paraId="7D572C0B" w14:textId="31343F3C" w:rsidR="001746EC" w:rsidRDefault="001746EC" w:rsidP="001746EC">
      <w:pPr>
        <w:autoSpaceDE w:val="0"/>
        <w:autoSpaceDN w:val="0"/>
        <w:adjustRightInd w:val="0"/>
        <w:ind w:firstLine="360"/>
        <w:rPr>
          <w:color w:val="000000"/>
          <w:sz w:val="18"/>
          <w:szCs w:val="18"/>
        </w:rPr>
      </w:pPr>
    </w:p>
    <w:p w14:paraId="2822BE0F" w14:textId="77777777" w:rsidR="002B33ED" w:rsidRDefault="002B33ED" w:rsidP="002B33ED">
      <w:pPr>
        <w:autoSpaceDE w:val="0"/>
        <w:autoSpaceDN w:val="0"/>
        <w:adjustRightInd w:val="0"/>
        <w:ind w:firstLine="360"/>
        <w:rPr>
          <w:i/>
          <w:iCs/>
          <w:color w:val="000000"/>
          <w:sz w:val="18"/>
          <w:szCs w:val="18"/>
        </w:rPr>
      </w:pPr>
      <w:r>
        <w:rPr>
          <w:color w:val="000000"/>
          <w:sz w:val="18"/>
          <w:szCs w:val="18"/>
        </w:rPr>
        <w:t xml:space="preserve">Acts 1:8 </w:t>
      </w:r>
      <w:r w:rsidRPr="002B33ED">
        <w:rPr>
          <w:i/>
          <w:iCs/>
          <w:color w:val="000000"/>
          <w:sz w:val="18"/>
          <w:szCs w:val="18"/>
        </w:rPr>
        <w:t>But you will receive power when the Holy Spirit comes on you; and you will be my witnesses…</w:t>
      </w:r>
    </w:p>
    <w:p w14:paraId="0F43234E" w14:textId="77777777" w:rsidR="002B33ED" w:rsidRDefault="002B33ED" w:rsidP="002B33ED">
      <w:pPr>
        <w:autoSpaceDE w:val="0"/>
        <w:autoSpaceDN w:val="0"/>
        <w:adjustRightInd w:val="0"/>
        <w:ind w:firstLine="360"/>
        <w:rPr>
          <w:i/>
          <w:iCs/>
          <w:color w:val="000000"/>
          <w:sz w:val="18"/>
          <w:szCs w:val="18"/>
        </w:rPr>
      </w:pPr>
    </w:p>
    <w:p w14:paraId="79FAAC5A" w14:textId="77777777" w:rsidR="002B33ED" w:rsidRPr="002B33ED" w:rsidRDefault="002B33ED" w:rsidP="002B33ED">
      <w:pPr>
        <w:autoSpaceDE w:val="0"/>
        <w:autoSpaceDN w:val="0"/>
        <w:adjustRightInd w:val="0"/>
        <w:ind w:firstLine="360"/>
        <w:rPr>
          <w:color w:val="000000"/>
          <w:sz w:val="18"/>
          <w:szCs w:val="18"/>
        </w:rPr>
      </w:pPr>
      <w:r>
        <w:rPr>
          <w:color w:val="000000"/>
          <w:sz w:val="18"/>
          <w:szCs w:val="18"/>
        </w:rPr>
        <w:t xml:space="preserve">Deuteronomy 8:2 </w:t>
      </w:r>
      <w:r w:rsidRPr="002B33ED">
        <w:rPr>
          <w:i/>
          <w:iCs/>
          <w:color w:val="000000"/>
          <w:sz w:val="18"/>
          <w:szCs w:val="18"/>
        </w:rPr>
        <w:t>…to humble and test them… to know what was in their heart.</w:t>
      </w:r>
    </w:p>
    <w:p w14:paraId="3D91D4DA" w14:textId="20B2E079" w:rsidR="002B33ED" w:rsidRDefault="002B33ED" w:rsidP="002B33ED">
      <w:pPr>
        <w:autoSpaceDE w:val="0"/>
        <w:autoSpaceDN w:val="0"/>
        <w:adjustRightInd w:val="0"/>
        <w:ind w:firstLine="360"/>
        <w:rPr>
          <w:color w:val="000000"/>
          <w:sz w:val="18"/>
          <w:szCs w:val="18"/>
        </w:rPr>
      </w:pPr>
    </w:p>
    <w:p w14:paraId="38DA8800" w14:textId="77777777" w:rsidR="002B33ED" w:rsidRPr="002B33ED" w:rsidRDefault="002B33ED" w:rsidP="002B33ED">
      <w:pPr>
        <w:autoSpaceDE w:val="0"/>
        <w:autoSpaceDN w:val="0"/>
        <w:adjustRightInd w:val="0"/>
        <w:ind w:firstLine="360"/>
        <w:rPr>
          <w:color w:val="000000"/>
          <w:sz w:val="18"/>
          <w:szCs w:val="18"/>
        </w:rPr>
      </w:pPr>
    </w:p>
    <w:p w14:paraId="3F4958CE" w14:textId="57E210AD" w:rsidR="002B33ED" w:rsidRDefault="002B33ED" w:rsidP="001746EC">
      <w:pPr>
        <w:autoSpaceDE w:val="0"/>
        <w:autoSpaceDN w:val="0"/>
        <w:adjustRightInd w:val="0"/>
        <w:ind w:firstLine="360"/>
        <w:rPr>
          <w:color w:val="000000"/>
          <w:sz w:val="18"/>
          <w:szCs w:val="18"/>
        </w:rPr>
      </w:pPr>
    </w:p>
    <w:p w14:paraId="688A444C" w14:textId="440E70AA" w:rsidR="002B33ED" w:rsidRDefault="002B33ED" w:rsidP="001746EC">
      <w:pPr>
        <w:autoSpaceDE w:val="0"/>
        <w:autoSpaceDN w:val="0"/>
        <w:adjustRightInd w:val="0"/>
        <w:ind w:firstLine="360"/>
        <w:rPr>
          <w:color w:val="000000"/>
        </w:rPr>
      </w:pPr>
      <w:r>
        <w:rPr>
          <w:color w:val="000000"/>
        </w:rPr>
        <w:t>They needed the Spirit</w:t>
      </w:r>
    </w:p>
    <w:p w14:paraId="4D9EF654" w14:textId="77777777" w:rsidR="002B33ED" w:rsidRPr="002B33ED" w:rsidRDefault="002B33ED" w:rsidP="001746EC">
      <w:pPr>
        <w:autoSpaceDE w:val="0"/>
        <w:autoSpaceDN w:val="0"/>
        <w:adjustRightInd w:val="0"/>
        <w:ind w:firstLine="360"/>
        <w:rPr>
          <w:color w:val="000000"/>
        </w:rPr>
      </w:pPr>
    </w:p>
    <w:p w14:paraId="28904BF3" w14:textId="77777777" w:rsidR="001746EC" w:rsidRPr="001746EC" w:rsidRDefault="001746EC" w:rsidP="004D3EEB">
      <w:pPr>
        <w:autoSpaceDE w:val="0"/>
        <w:autoSpaceDN w:val="0"/>
        <w:adjustRightInd w:val="0"/>
        <w:rPr>
          <w:b/>
          <w:bCs/>
          <w:color w:val="000000"/>
        </w:rPr>
      </w:pPr>
    </w:p>
    <w:p w14:paraId="1C4DBF72" w14:textId="0755F295" w:rsidR="00A97B11" w:rsidRDefault="00A97B11" w:rsidP="001746EC">
      <w:pPr>
        <w:autoSpaceDE w:val="0"/>
        <w:autoSpaceDN w:val="0"/>
        <w:adjustRightInd w:val="0"/>
        <w:rPr>
          <w:b/>
          <w:bCs/>
          <w:color w:val="000000"/>
        </w:rPr>
      </w:pPr>
    </w:p>
    <w:p w14:paraId="206F9973" w14:textId="77777777" w:rsidR="002B33ED" w:rsidRDefault="002B33ED" w:rsidP="001746EC">
      <w:pPr>
        <w:autoSpaceDE w:val="0"/>
        <w:autoSpaceDN w:val="0"/>
        <w:adjustRightInd w:val="0"/>
        <w:rPr>
          <w:b/>
          <w:bCs/>
          <w:color w:val="000000"/>
        </w:rPr>
      </w:pPr>
    </w:p>
    <w:p w14:paraId="69D09A1A" w14:textId="77777777" w:rsidR="002B33ED" w:rsidRDefault="002B33ED" w:rsidP="001746EC">
      <w:pPr>
        <w:autoSpaceDE w:val="0"/>
        <w:autoSpaceDN w:val="0"/>
        <w:adjustRightInd w:val="0"/>
        <w:rPr>
          <w:b/>
          <w:bCs/>
          <w:color w:val="000000"/>
        </w:rPr>
      </w:pPr>
    </w:p>
    <w:p w14:paraId="6B18B722" w14:textId="77777777" w:rsidR="002B33ED" w:rsidRDefault="002B33ED" w:rsidP="001746EC">
      <w:pPr>
        <w:autoSpaceDE w:val="0"/>
        <w:autoSpaceDN w:val="0"/>
        <w:adjustRightInd w:val="0"/>
        <w:rPr>
          <w:b/>
          <w:bCs/>
          <w:color w:val="000000"/>
        </w:rPr>
      </w:pPr>
    </w:p>
    <w:p w14:paraId="12BCEE87" w14:textId="77777777" w:rsidR="001746EC" w:rsidRDefault="001746EC" w:rsidP="001746EC">
      <w:pPr>
        <w:autoSpaceDE w:val="0"/>
        <w:autoSpaceDN w:val="0"/>
        <w:adjustRightInd w:val="0"/>
        <w:rPr>
          <w:b/>
          <w:bCs/>
          <w:color w:val="000000"/>
        </w:rPr>
      </w:pPr>
    </w:p>
    <w:p w14:paraId="21748614" w14:textId="77777777" w:rsidR="001746EC" w:rsidRDefault="001746EC" w:rsidP="001746EC">
      <w:pPr>
        <w:autoSpaceDE w:val="0"/>
        <w:autoSpaceDN w:val="0"/>
        <w:adjustRightInd w:val="0"/>
        <w:rPr>
          <w:b/>
          <w:bCs/>
          <w:color w:val="000000"/>
        </w:rPr>
      </w:pPr>
    </w:p>
    <w:p w14:paraId="0E9F320E" w14:textId="77777777" w:rsidR="001746EC" w:rsidRDefault="001746EC" w:rsidP="001746EC">
      <w:pPr>
        <w:autoSpaceDE w:val="0"/>
        <w:autoSpaceDN w:val="0"/>
        <w:adjustRightInd w:val="0"/>
        <w:rPr>
          <w:b/>
          <w:bCs/>
          <w:color w:val="000000"/>
        </w:rPr>
      </w:pPr>
    </w:p>
    <w:p w14:paraId="462509D1" w14:textId="74EDD371" w:rsidR="00C94CA0" w:rsidRPr="002B33ED" w:rsidRDefault="002B33ED" w:rsidP="002B33ED">
      <w:pPr>
        <w:pStyle w:val="ListParagraph"/>
        <w:numPr>
          <w:ilvl w:val="0"/>
          <w:numId w:val="140"/>
        </w:numPr>
        <w:autoSpaceDE w:val="0"/>
        <w:autoSpaceDN w:val="0"/>
        <w:adjustRightInd w:val="0"/>
        <w:ind w:left="360" w:right="-120"/>
        <w:rPr>
          <w:color w:val="000000"/>
          <w:sz w:val="11"/>
          <w:szCs w:val="11"/>
          <w:lang w:val="en-US"/>
        </w:rPr>
      </w:pPr>
      <w:r w:rsidRPr="002B33ED">
        <w:rPr>
          <w:b/>
          <w:bCs/>
          <w:color w:val="000000"/>
          <w:lang w:val="en-US"/>
        </w:rPr>
        <w:t>How You Wait Reveals What You Trust</w:t>
      </w:r>
    </w:p>
    <w:p w14:paraId="2D2B0592" w14:textId="77777777" w:rsidR="002B33ED" w:rsidRPr="002B33ED" w:rsidRDefault="002B33ED" w:rsidP="002B33ED">
      <w:pPr>
        <w:autoSpaceDE w:val="0"/>
        <w:autoSpaceDN w:val="0"/>
        <w:adjustRightInd w:val="0"/>
        <w:ind w:right="-120" w:firstLine="360"/>
        <w:rPr>
          <w:color w:val="000000"/>
          <w:sz w:val="18"/>
          <w:szCs w:val="18"/>
        </w:rPr>
      </w:pPr>
      <w:r>
        <w:rPr>
          <w:color w:val="000000"/>
          <w:sz w:val="18"/>
          <w:szCs w:val="18"/>
        </w:rPr>
        <w:t xml:space="preserve">Psalm 27:14 </w:t>
      </w:r>
      <w:r w:rsidRPr="002B33ED">
        <w:rPr>
          <w:i/>
          <w:iCs/>
          <w:color w:val="000000"/>
          <w:sz w:val="18"/>
          <w:szCs w:val="18"/>
        </w:rPr>
        <w:t>Wait for the Lord; be strong and take heart and wait for the Lord.</w:t>
      </w:r>
    </w:p>
    <w:p w14:paraId="02B794E5" w14:textId="668189C7" w:rsidR="001746EC" w:rsidRDefault="001746EC" w:rsidP="001746EC">
      <w:pPr>
        <w:autoSpaceDE w:val="0"/>
        <w:autoSpaceDN w:val="0"/>
        <w:adjustRightInd w:val="0"/>
        <w:ind w:right="-120" w:firstLine="360"/>
        <w:rPr>
          <w:color w:val="000000"/>
          <w:sz w:val="18"/>
          <w:szCs w:val="18"/>
        </w:rPr>
      </w:pPr>
    </w:p>
    <w:p w14:paraId="5A43B763" w14:textId="77777777" w:rsidR="002B33ED" w:rsidRPr="002B33ED" w:rsidRDefault="002B33ED" w:rsidP="002B33ED">
      <w:pPr>
        <w:autoSpaceDE w:val="0"/>
        <w:autoSpaceDN w:val="0"/>
        <w:adjustRightInd w:val="0"/>
        <w:ind w:right="-120" w:firstLine="360"/>
        <w:rPr>
          <w:color w:val="000000"/>
          <w:sz w:val="18"/>
          <w:szCs w:val="18"/>
        </w:rPr>
      </w:pPr>
      <w:r>
        <w:rPr>
          <w:color w:val="000000"/>
          <w:sz w:val="18"/>
          <w:szCs w:val="18"/>
        </w:rPr>
        <w:t xml:space="preserve">Isaiah 40:31 </w:t>
      </w:r>
      <w:r w:rsidRPr="002B33ED">
        <w:rPr>
          <w:i/>
          <w:iCs/>
          <w:color w:val="000000"/>
          <w:sz w:val="18"/>
          <w:szCs w:val="18"/>
        </w:rPr>
        <w:t>Those who wait on the Lord shall renew their strength…</w:t>
      </w:r>
    </w:p>
    <w:p w14:paraId="2922BB75" w14:textId="72DF46D3" w:rsidR="002B33ED" w:rsidRPr="002B33ED" w:rsidRDefault="002B33ED" w:rsidP="001746EC">
      <w:pPr>
        <w:autoSpaceDE w:val="0"/>
        <w:autoSpaceDN w:val="0"/>
        <w:adjustRightInd w:val="0"/>
        <w:ind w:right="-120" w:firstLine="360"/>
        <w:rPr>
          <w:color w:val="000000"/>
        </w:rPr>
      </w:pPr>
    </w:p>
    <w:p w14:paraId="08E33602" w14:textId="77777777" w:rsidR="009A1F3F" w:rsidRPr="001746EC" w:rsidRDefault="009A1F3F" w:rsidP="00D64028">
      <w:pPr>
        <w:autoSpaceDE w:val="0"/>
        <w:autoSpaceDN w:val="0"/>
        <w:adjustRightInd w:val="0"/>
        <w:ind w:right="-120"/>
        <w:rPr>
          <w:color w:val="000000"/>
          <w:sz w:val="18"/>
          <w:szCs w:val="18"/>
          <w:lang w:val="en-US"/>
        </w:rPr>
      </w:pPr>
    </w:p>
    <w:p w14:paraId="5F75C98B" w14:textId="77777777" w:rsidR="009A1F3F" w:rsidRDefault="009A1F3F" w:rsidP="00D64028">
      <w:pPr>
        <w:autoSpaceDE w:val="0"/>
        <w:autoSpaceDN w:val="0"/>
        <w:adjustRightInd w:val="0"/>
        <w:ind w:right="-120"/>
        <w:rPr>
          <w:color w:val="000000"/>
          <w:lang w:val="en-US"/>
        </w:rPr>
      </w:pPr>
    </w:p>
    <w:p w14:paraId="61CA1FC0" w14:textId="77777777" w:rsidR="001746EC" w:rsidRDefault="001746EC" w:rsidP="00D64028">
      <w:pPr>
        <w:autoSpaceDE w:val="0"/>
        <w:autoSpaceDN w:val="0"/>
        <w:adjustRightInd w:val="0"/>
        <w:ind w:right="-120"/>
        <w:rPr>
          <w:color w:val="000000"/>
          <w:lang w:val="en-US"/>
        </w:rPr>
      </w:pPr>
    </w:p>
    <w:p w14:paraId="5A9307AA" w14:textId="77777777" w:rsidR="009A1F3F" w:rsidRDefault="009A1F3F" w:rsidP="00D64028">
      <w:pPr>
        <w:autoSpaceDE w:val="0"/>
        <w:autoSpaceDN w:val="0"/>
        <w:adjustRightInd w:val="0"/>
        <w:ind w:right="-120"/>
        <w:rPr>
          <w:color w:val="000000"/>
          <w:lang w:val="en-US"/>
        </w:rPr>
      </w:pPr>
    </w:p>
    <w:p w14:paraId="0E617E33" w14:textId="77777777" w:rsidR="009A1F3F" w:rsidRDefault="009A1F3F" w:rsidP="00D64028">
      <w:pPr>
        <w:autoSpaceDE w:val="0"/>
        <w:autoSpaceDN w:val="0"/>
        <w:adjustRightInd w:val="0"/>
        <w:ind w:right="-120"/>
        <w:rPr>
          <w:color w:val="000000"/>
          <w:lang w:val="en-US"/>
        </w:rPr>
      </w:pPr>
    </w:p>
    <w:p w14:paraId="05F32317" w14:textId="77777777" w:rsidR="009A1F3F" w:rsidRDefault="009A1F3F" w:rsidP="00D64028">
      <w:pPr>
        <w:autoSpaceDE w:val="0"/>
        <w:autoSpaceDN w:val="0"/>
        <w:adjustRightInd w:val="0"/>
        <w:ind w:right="-120"/>
        <w:rPr>
          <w:color w:val="000000"/>
          <w:lang w:val="en-US"/>
        </w:rPr>
      </w:pPr>
    </w:p>
    <w:p w14:paraId="21E92AA9" w14:textId="77777777" w:rsidR="009A1F3F" w:rsidRPr="00780A30" w:rsidRDefault="009A1F3F" w:rsidP="00D64028">
      <w:pPr>
        <w:autoSpaceDE w:val="0"/>
        <w:autoSpaceDN w:val="0"/>
        <w:adjustRightInd w:val="0"/>
        <w:ind w:right="-120"/>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color w:val="000000" w:themeColor="text1"/>
                <w:sz w:val="24"/>
                <w:szCs w:val="24"/>
              </w:rPr>
            </w:pPr>
            <w:r w:rsidRPr="001A5D53">
              <w:rPr>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jc w:val="center"/>
              <w:rPr>
                <w:bCs/>
                <w:i/>
                <w:color w:val="000000" w:themeColor="text1"/>
              </w:rPr>
            </w:pPr>
            <w:r w:rsidRPr="001A5D53">
              <w:rPr>
                <w:bCs/>
                <w:color w:val="000000" w:themeColor="text1"/>
              </w:rPr>
              <w:t>Sermon Discussion Guide</w:t>
            </w:r>
          </w:p>
          <w:p w14:paraId="5D06416C" w14:textId="77777777" w:rsidR="001746EC" w:rsidRPr="00F37590" w:rsidRDefault="001746EC" w:rsidP="001746EC">
            <w:pPr>
              <w:contextualSpacing/>
              <w:jc w:val="center"/>
              <w:rPr>
                <w:b/>
                <w:bCs/>
                <w:i/>
                <w:iCs/>
                <w:color w:val="000000" w:themeColor="text1"/>
              </w:rPr>
            </w:pPr>
            <w:r>
              <w:rPr>
                <w:b/>
                <w:bCs/>
                <w:iCs/>
                <w:color w:val="000000" w:themeColor="text1"/>
              </w:rPr>
              <w:t>THE POWER OF CHANGE</w:t>
            </w:r>
          </w:p>
          <w:p w14:paraId="5408B608" w14:textId="17AFAC51" w:rsidR="001746EC" w:rsidRPr="00F37590" w:rsidRDefault="004A3533" w:rsidP="001746EC">
            <w:pPr>
              <w:contextualSpacing/>
              <w:jc w:val="center"/>
              <w:rPr>
                <w:i/>
                <w:iCs/>
                <w:color w:val="000000" w:themeColor="text1"/>
              </w:rPr>
            </w:pPr>
            <w:r>
              <w:rPr>
                <w:iCs/>
                <w:color w:val="000000" w:themeColor="text1"/>
              </w:rPr>
              <w:t>The Command to Wait</w:t>
            </w:r>
          </w:p>
          <w:p w14:paraId="55FBF07D" w14:textId="176C6D84" w:rsidR="00D64028" w:rsidRPr="00C77293" w:rsidRDefault="001746EC" w:rsidP="001746EC">
            <w:pPr>
              <w:contextualSpacing/>
              <w:jc w:val="center"/>
              <w:rPr>
                <w:iCs/>
                <w:color w:val="000000" w:themeColor="text1"/>
              </w:rPr>
            </w:pPr>
            <w:r>
              <w:rPr>
                <w:iCs/>
                <w:color w:val="000000" w:themeColor="text1"/>
              </w:rPr>
              <w:t xml:space="preserve">May </w:t>
            </w:r>
            <w:r w:rsidR="004A3533">
              <w:rPr>
                <w:iCs/>
                <w:color w:val="000000" w:themeColor="text1"/>
              </w:rPr>
              <w:t>10</w:t>
            </w:r>
            <w:r w:rsidRPr="00F37590">
              <w:rPr>
                <w:iCs/>
                <w:color w:val="000000" w:themeColor="text1"/>
              </w:rPr>
              <w:t>, 2026</w:t>
            </w:r>
          </w:p>
        </w:tc>
      </w:tr>
    </w:tbl>
    <w:p w14:paraId="1D34353F" w14:textId="4C8BBCDB" w:rsidR="003557A1" w:rsidRPr="005E3BE9" w:rsidRDefault="003557A1" w:rsidP="001A5D53">
      <w:pPr>
        <w:pStyle w:val="Heading3"/>
        <w:spacing w:before="0" w:after="0"/>
        <w:rPr>
          <w:color w:val="000000"/>
          <w:sz w:val="24"/>
          <w:szCs w:val="24"/>
        </w:rPr>
      </w:pPr>
    </w:p>
    <w:p w14:paraId="6EDE2120" w14:textId="0657C8E6" w:rsidR="00D170A0" w:rsidRDefault="00276ECB" w:rsidP="0086419D">
      <w:pPr>
        <w:outlineLvl w:val="1"/>
        <w:rPr>
          <w:b/>
          <w:bCs/>
          <w:color w:val="000000"/>
        </w:rPr>
      </w:pPr>
      <w:r>
        <w:rPr>
          <w:b/>
          <w:bCs/>
          <w:color w:val="000000"/>
        </w:rPr>
        <w:t xml:space="preserve">Read </w:t>
      </w:r>
      <w:r w:rsidR="004A3533">
        <w:rPr>
          <w:b/>
          <w:bCs/>
          <w:color w:val="000000"/>
        </w:rPr>
        <w:t>Acts 1:1-11</w:t>
      </w:r>
    </w:p>
    <w:p w14:paraId="03BEBF8B" w14:textId="77777777" w:rsidR="0086419D" w:rsidRDefault="0086419D" w:rsidP="0086419D">
      <w:pPr>
        <w:outlineLvl w:val="1"/>
        <w:rPr>
          <w:b/>
          <w:bCs/>
          <w:color w:val="000000"/>
        </w:rPr>
      </w:pPr>
    </w:p>
    <w:p w14:paraId="1983D5B6" w14:textId="500AB1A9" w:rsidR="004A3533" w:rsidRPr="004A3533" w:rsidRDefault="004A3533" w:rsidP="004A3533">
      <w:pPr>
        <w:pStyle w:val="ListParagraph"/>
        <w:numPr>
          <w:ilvl w:val="0"/>
          <w:numId w:val="142"/>
        </w:numPr>
        <w:ind w:left="360"/>
        <w:outlineLvl w:val="1"/>
        <w:rPr>
          <w:b/>
          <w:bCs/>
          <w:color w:val="000000"/>
        </w:rPr>
      </w:pPr>
      <w:r w:rsidRPr="004A3533">
        <w:rPr>
          <w:b/>
          <w:bCs/>
          <w:color w:val="000000"/>
        </w:rPr>
        <w:t>Understanding the Passage</w:t>
      </w:r>
    </w:p>
    <w:p w14:paraId="71AA7809" w14:textId="77777777" w:rsidR="004A3533" w:rsidRPr="004A3533" w:rsidRDefault="004A3533" w:rsidP="004A3533">
      <w:pPr>
        <w:ind w:left="360"/>
        <w:rPr>
          <w:color w:val="000000"/>
          <w:sz w:val="11"/>
          <w:szCs w:val="11"/>
        </w:rPr>
      </w:pPr>
    </w:p>
    <w:p w14:paraId="33CBF811" w14:textId="77777777" w:rsidR="004A3533" w:rsidRDefault="004A3533" w:rsidP="004A3533">
      <w:pPr>
        <w:pStyle w:val="ListParagraph"/>
        <w:numPr>
          <w:ilvl w:val="0"/>
          <w:numId w:val="143"/>
        </w:numPr>
        <w:ind w:left="720"/>
        <w:rPr>
          <w:color w:val="000000"/>
        </w:rPr>
      </w:pPr>
      <w:r w:rsidRPr="004A3533">
        <w:rPr>
          <w:color w:val="000000"/>
        </w:rPr>
        <w:t>What is significant about Jesus telling the disciples to “wait”?</w:t>
      </w:r>
    </w:p>
    <w:p w14:paraId="3098124F" w14:textId="77777777" w:rsidR="004A3533" w:rsidRDefault="004A3533" w:rsidP="004A3533">
      <w:pPr>
        <w:rPr>
          <w:color w:val="000000"/>
        </w:rPr>
      </w:pPr>
    </w:p>
    <w:p w14:paraId="1268A87E" w14:textId="77777777" w:rsidR="004A3533" w:rsidRPr="004A3533" w:rsidRDefault="004A3533" w:rsidP="004A3533">
      <w:pPr>
        <w:rPr>
          <w:color w:val="000000"/>
        </w:rPr>
      </w:pPr>
    </w:p>
    <w:p w14:paraId="32F87553" w14:textId="77777777" w:rsidR="004A3533" w:rsidRDefault="004A3533" w:rsidP="004A3533">
      <w:pPr>
        <w:pStyle w:val="ListParagraph"/>
        <w:numPr>
          <w:ilvl w:val="0"/>
          <w:numId w:val="143"/>
        </w:numPr>
        <w:ind w:left="720"/>
        <w:rPr>
          <w:color w:val="000000"/>
        </w:rPr>
      </w:pPr>
      <w:r w:rsidRPr="004A3533">
        <w:rPr>
          <w:color w:val="000000"/>
        </w:rPr>
        <w:t>What stands out to you most in these verses?</w:t>
      </w:r>
    </w:p>
    <w:p w14:paraId="3811F8B4" w14:textId="77777777" w:rsidR="004A3533" w:rsidRDefault="004A3533" w:rsidP="004A3533">
      <w:pPr>
        <w:rPr>
          <w:color w:val="000000"/>
        </w:rPr>
      </w:pPr>
    </w:p>
    <w:p w14:paraId="3E7F171A" w14:textId="77777777" w:rsidR="004A3533" w:rsidRPr="004A3533" w:rsidRDefault="004A3533" w:rsidP="004A3533">
      <w:pPr>
        <w:rPr>
          <w:color w:val="000000"/>
        </w:rPr>
      </w:pPr>
    </w:p>
    <w:p w14:paraId="00B9C022" w14:textId="77777777" w:rsidR="004A3533" w:rsidRPr="004A3533" w:rsidRDefault="004A3533" w:rsidP="004A3533">
      <w:pPr>
        <w:pStyle w:val="ListParagraph"/>
        <w:numPr>
          <w:ilvl w:val="0"/>
          <w:numId w:val="143"/>
        </w:numPr>
        <w:ind w:left="720"/>
        <w:rPr>
          <w:color w:val="000000"/>
        </w:rPr>
      </w:pPr>
      <w:r w:rsidRPr="004A3533">
        <w:rPr>
          <w:color w:val="000000"/>
        </w:rPr>
        <w:t>Why is the Holy Spirit essential for the mission Jesus gives them?</w:t>
      </w:r>
    </w:p>
    <w:p w14:paraId="710C76B2" w14:textId="77777777" w:rsidR="004A3533" w:rsidRDefault="004A3533" w:rsidP="004A3533"/>
    <w:p w14:paraId="4560A691" w14:textId="77777777" w:rsidR="00092A8B" w:rsidRPr="0008205D" w:rsidRDefault="00092A8B" w:rsidP="004A3533"/>
    <w:p w14:paraId="06327A2A" w14:textId="777D009D" w:rsidR="004A3533" w:rsidRDefault="004A3533" w:rsidP="004A3533">
      <w:pPr>
        <w:pStyle w:val="ListParagraph"/>
        <w:numPr>
          <w:ilvl w:val="0"/>
          <w:numId w:val="142"/>
        </w:numPr>
        <w:ind w:left="360"/>
        <w:outlineLvl w:val="1"/>
        <w:rPr>
          <w:b/>
          <w:bCs/>
          <w:color w:val="000000"/>
        </w:rPr>
      </w:pPr>
      <w:r>
        <w:rPr>
          <w:b/>
          <w:bCs/>
          <w:color w:val="000000"/>
        </w:rPr>
        <w:t>Going</w:t>
      </w:r>
      <w:r w:rsidRPr="004A3533">
        <w:rPr>
          <w:b/>
          <w:bCs/>
          <w:color w:val="000000"/>
        </w:rPr>
        <w:t xml:space="preserve"> Deeper</w:t>
      </w:r>
    </w:p>
    <w:p w14:paraId="211FFB35" w14:textId="77777777" w:rsidR="004A3533" w:rsidRPr="004A3533" w:rsidRDefault="004A3533" w:rsidP="004A3533">
      <w:pPr>
        <w:pStyle w:val="ListParagraph"/>
        <w:ind w:left="360"/>
        <w:outlineLvl w:val="1"/>
        <w:rPr>
          <w:b/>
          <w:bCs/>
          <w:color w:val="000000"/>
          <w:sz w:val="11"/>
          <w:szCs w:val="11"/>
        </w:rPr>
      </w:pPr>
    </w:p>
    <w:p w14:paraId="598540B3" w14:textId="77777777" w:rsidR="004A3533" w:rsidRPr="004A3533" w:rsidRDefault="004A3533" w:rsidP="004A3533">
      <w:pPr>
        <w:pStyle w:val="ListParagraph"/>
        <w:numPr>
          <w:ilvl w:val="0"/>
          <w:numId w:val="144"/>
        </w:numPr>
        <w:ind w:left="720"/>
        <w:rPr>
          <w:color w:val="000000"/>
        </w:rPr>
      </w:pPr>
      <w:r w:rsidRPr="004A3533">
        <w:rPr>
          <w:color w:val="000000"/>
        </w:rPr>
        <w:t>What fears might the disciples have felt after Jesus ascended?</w:t>
      </w:r>
    </w:p>
    <w:p w14:paraId="7D7EA64E" w14:textId="77777777" w:rsidR="004A3533" w:rsidRDefault="004A3533" w:rsidP="00092A8B">
      <w:pPr>
        <w:rPr>
          <w:color w:val="000000"/>
        </w:rPr>
      </w:pPr>
    </w:p>
    <w:p w14:paraId="25AECC92" w14:textId="77777777" w:rsidR="00092A8B" w:rsidRPr="00092A8B" w:rsidRDefault="00092A8B" w:rsidP="00092A8B">
      <w:pPr>
        <w:rPr>
          <w:color w:val="000000"/>
        </w:rPr>
      </w:pPr>
    </w:p>
    <w:p w14:paraId="458337E2" w14:textId="2CA628F9" w:rsidR="004A3533" w:rsidRPr="004A3533" w:rsidRDefault="004A3533" w:rsidP="004A3533">
      <w:pPr>
        <w:pStyle w:val="ListParagraph"/>
        <w:numPr>
          <w:ilvl w:val="0"/>
          <w:numId w:val="144"/>
        </w:numPr>
        <w:ind w:left="720"/>
        <w:rPr>
          <w:color w:val="000000"/>
        </w:rPr>
      </w:pPr>
      <w:r w:rsidRPr="004A3533">
        <w:rPr>
          <w:color w:val="000000"/>
        </w:rPr>
        <w:t>What encouragement do you find in the promise that Jesus will return?</w:t>
      </w:r>
    </w:p>
    <w:p w14:paraId="5603A3E1" w14:textId="77777777" w:rsidR="004A3533" w:rsidRDefault="004A3533" w:rsidP="004A3533"/>
    <w:p w14:paraId="47B0E143" w14:textId="77777777" w:rsidR="00092A8B" w:rsidRPr="0008205D" w:rsidRDefault="00092A8B" w:rsidP="004A3533"/>
    <w:p w14:paraId="716573E5" w14:textId="59F3D372" w:rsidR="00092A8B" w:rsidRPr="00092A8B" w:rsidRDefault="004A3533" w:rsidP="00092A8B">
      <w:pPr>
        <w:pStyle w:val="ListParagraph"/>
        <w:numPr>
          <w:ilvl w:val="0"/>
          <w:numId w:val="142"/>
        </w:numPr>
        <w:ind w:left="360"/>
        <w:outlineLvl w:val="1"/>
        <w:rPr>
          <w:b/>
          <w:bCs/>
          <w:color w:val="000000"/>
        </w:rPr>
      </w:pPr>
      <w:r w:rsidRPr="004A3533">
        <w:rPr>
          <w:b/>
          <w:bCs/>
          <w:color w:val="000000"/>
        </w:rPr>
        <w:t>Personal Application</w:t>
      </w:r>
    </w:p>
    <w:p w14:paraId="4EF9C239" w14:textId="77777777" w:rsidR="00092A8B" w:rsidRPr="00092A8B" w:rsidRDefault="00092A8B" w:rsidP="00092A8B">
      <w:pPr>
        <w:rPr>
          <w:color w:val="000000"/>
          <w:sz w:val="11"/>
          <w:szCs w:val="11"/>
        </w:rPr>
      </w:pPr>
    </w:p>
    <w:p w14:paraId="19C4098E" w14:textId="77777777" w:rsidR="004A3533" w:rsidRDefault="004A3533" w:rsidP="004A3533">
      <w:pPr>
        <w:pStyle w:val="ListParagraph"/>
        <w:numPr>
          <w:ilvl w:val="0"/>
          <w:numId w:val="145"/>
        </w:numPr>
        <w:ind w:left="720"/>
        <w:rPr>
          <w:color w:val="000000"/>
        </w:rPr>
      </w:pPr>
      <w:r w:rsidRPr="004A3533">
        <w:rPr>
          <w:color w:val="000000"/>
        </w:rPr>
        <w:t>What makes it difficult to speak openly about your faith?</w:t>
      </w:r>
    </w:p>
    <w:p w14:paraId="42FB7391" w14:textId="77777777" w:rsidR="00092A8B" w:rsidRDefault="00092A8B" w:rsidP="00092A8B">
      <w:pPr>
        <w:rPr>
          <w:color w:val="000000"/>
        </w:rPr>
      </w:pPr>
    </w:p>
    <w:p w14:paraId="0B39BDC7" w14:textId="77777777" w:rsidR="00092A8B" w:rsidRPr="00092A8B" w:rsidRDefault="00092A8B" w:rsidP="00092A8B">
      <w:pPr>
        <w:rPr>
          <w:color w:val="000000"/>
        </w:rPr>
      </w:pPr>
    </w:p>
    <w:p w14:paraId="10AF4349" w14:textId="77777777" w:rsidR="004A3533" w:rsidRDefault="004A3533" w:rsidP="004A3533">
      <w:pPr>
        <w:pStyle w:val="ListParagraph"/>
        <w:numPr>
          <w:ilvl w:val="0"/>
          <w:numId w:val="145"/>
        </w:numPr>
        <w:ind w:left="720"/>
        <w:rPr>
          <w:color w:val="000000"/>
        </w:rPr>
      </w:pPr>
      <w:r w:rsidRPr="004A3533">
        <w:rPr>
          <w:color w:val="000000"/>
        </w:rPr>
        <w:t>When have you experienced the Holy Spirit giving you strength, wisdom, or courage?</w:t>
      </w:r>
    </w:p>
    <w:p w14:paraId="3F8652BA" w14:textId="77777777" w:rsidR="00092A8B" w:rsidRDefault="00092A8B" w:rsidP="00092A8B">
      <w:pPr>
        <w:rPr>
          <w:color w:val="000000"/>
        </w:rPr>
      </w:pPr>
    </w:p>
    <w:p w14:paraId="0F37003A" w14:textId="77777777" w:rsidR="00092A8B" w:rsidRPr="00092A8B" w:rsidRDefault="00092A8B" w:rsidP="00092A8B">
      <w:pPr>
        <w:rPr>
          <w:color w:val="000000"/>
        </w:rPr>
      </w:pPr>
    </w:p>
    <w:p w14:paraId="2EB511ED" w14:textId="77777777" w:rsidR="004A3533" w:rsidRDefault="004A3533" w:rsidP="004A3533">
      <w:pPr>
        <w:pStyle w:val="ListParagraph"/>
        <w:numPr>
          <w:ilvl w:val="0"/>
          <w:numId w:val="145"/>
        </w:numPr>
        <w:ind w:left="720"/>
        <w:rPr>
          <w:color w:val="000000"/>
        </w:rPr>
      </w:pPr>
      <w:r w:rsidRPr="004A3533">
        <w:rPr>
          <w:color w:val="000000"/>
        </w:rPr>
        <w:t>Who might be your “Jerusalem” — the people closest to you?</w:t>
      </w:r>
    </w:p>
    <w:p w14:paraId="2C91F929" w14:textId="77777777" w:rsidR="00092A8B" w:rsidRDefault="00092A8B" w:rsidP="00092A8B">
      <w:pPr>
        <w:rPr>
          <w:color w:val="000000"/>
        </w:rPr>
      </w:pPr>
    </w:p>
    <w:p w14:paraId="706AEB73" w14:textId="77777777" w:rsidR="00092A8B" w:rsidRPr="00092A8B" w:rsidRDefault="00092A8B" w:rsidP="00092A8B">
      <w:pPr>
        <w:rPr>
          <w:color w:val="000000"/>
        </w:rPr>
      </w:pPr>
    </w:p>
    <w:p w14:paraId="737D72BB" w14:textId="77777777" w:rsidR="004A3533" w:rsidRDefault="004A3533" w:rsidP="004A3533">
      <w:pPr>
        <w:pStyle w:val="ListParagraph"/>
        <w:numPr>
          <w:ilvl w:val="0"/>
          <w:numId w:val="145"/>
        </w:numPr>
        <w:ind w:left="720"/>
        <w:rPr>
          <w:color w:val="000000"/>
        </w:rPr>
      </w:pPr>
      <w:r w:rsidRPr="004A3533">
        <w:rPr>
          <w:color w:val="000000"/>
        </w:rPr>
        <w:t>Who might represent “Samaria” in your life — people outside your comfort zone?</w:t>
      </w:r>
    </w:p>
    <w:p w14:paraId="79C0682B" w14:textId="77777777" w:rsidR="00092A8B" w:rsidRDefault="00092A8B" w:rsidP="00092A8B">
      <w:pPr>
        <w:rPr>
          <w:color w:val="000000"/>
        </w:rPr>
      </w:pPr>
    </w:p>
    <w:p w14:paraId="7BEA642A" w14:textId="77777777" w:rsidR="00092A8B" w:rsidRPr="00092A8B" w:rsidRDefault="00092A8B" w:rsidP="00092A8B">
      <w:pPr>
        <w:rPr>
          <w:color w:val="000000"/>
        </w:rPr>
      </w:pPr>
    </w:p>
    <w:p w14:paraId="2EA774A2" w14:textId="77777777" w:rsidR="004A3533" w:rsidRDefault="004A3533" w:rsidP="004A3533">
      <w:pPr>
        <w:pStyle w:val="ListParagraph"/>
        <w:numPr>
          <w:ilvl w:val="0"/>
          <w:numId w:val="145"/>
        </w:numPr>
        <w:ind w:left="720"/>
        <w:rPr>
          <w:color w:val="000000"/>
        </w:rPr>
      </w:pPr>
      <w:r w:rsidRPr="004A3533">
        <w:rPr>
          <w:color w:val="000000"/>
        </w:rPr>
        <w:t>What would it look like for you to rely more on the Holy Spirit instead of your own abilities?</w:t>
      </w:r>
    </w:p>
    <w:p w14:paraId="46B620AA" w14:textId="77777777" w:rsidR="004A3533" w:rsidRDefault="004A3533" w:rsidP="004A3533"/>
    <w:p w14:paraId="0D997FDC" w14:textId="77777777" w:rsidR="00092A8B" w:rsidRPr="0008205D" w:rsidRDefault="00092A8B" w:rsidP="004A3533"/>
    <w:p w14:paraId="39669329" w14:textId="77777777" w:rsidR="004A3533" w:rsidRDefault="004A3533" w:rsidP="004A3533">
      <w:pPr>
        <w:pStyle w:val="ListParagraph"/>
        <w:numPr>
          <w:ilvl w:val="0"/>
          <w:numId w:val="142"/>
        </w:numPr>
        <w:ind w:left="360"/>
        <w:outlineLvl w:val="1"/>
        <w:rPr>
          <w:b/>
          <w:bCs/>
          <w:color w:val="000000"/>
        </w:rPr>
      </w:pPr>
      <w:r w:rsidRPr="004A3533">
        <w:rPr>
          <w:b/>
          <w:bCs/>
          <w:color w:val="000000"/>
        </w:rPr>
        <w:t>Challenge</w:t>
      </w:r>
    </w:p>
    <w:p w14:paraId="4C954F6B" w14:textId="77777777" w:rsidR="004A3533" w:rsidRPr="004A3533" w:rsidRDefault="004A3533" w:rsidP="004A3533">
      <w:pPr>
        <w:pStyle w:val="ListParagraph"/>
        <w:ind w:left="360"/>
        <w:outlineLvl w:val="1"/>
        <w:rPr>
          <w:color w:val="000000"/>
          <w:sz w:val="11"/>
          <w:szCs w:val="11"/>
        </w:rPr>
      </w:pPr>
    </w:p>
    <w:p w14:paraId="0403BA9E" w14:textId="1CF70C08" w:rsidR="004A3533" w:rsidRPr="004A3533" w:rsidRDefault="004A3533" w:rsidP="004A3533">
      <w:pPr>
        <w:pStyle w:val="ListParagraph"/>
        <w:ind w:left="360"/>
        <w:outlineLvl w:val="1"/>
        <w:rPr>
          <w:b/>
          <w:bCs/>
          <w:color w:val="000000"/>
        </w:rPr>
      </w:pPr>
      <w:r w:rsidRPr="004A3533">
        <w:rPr>
          <w:color w:val="000000"/>
        </w:rPr>
        <w:t>What is one practical way each person can live as a witness for Jesus this week?</w:t>
      </w:r>
    </w:p>
    <w:p w14:paraId="1E1AFF2A" w14:textId="77777777" w:rsidR="004A3533" w:rsidRDefault="004A3533" w:rsidP="004A3533"/>
    <w:p w14:paraId="1969CEDD" w14:textId="77777777" w:rsidR="00092A8B" w:rsidRPr="0008205D" w:rsidRDefault="00092A8B" w:rsidP="004A3533"/>
    <w:p w14:paraId="0CBBB7D7" w14:textId="7B494D7C" w:rsidR="004A3533" w:rsidRPr="004A3533" w:rsidRDefault="004A3533" w:rsidP="004A3533">
      <w:pPr>
        <w:pStyle w:val="ListParagraph"/>
        <w:numPr>
          <w:ilvl w:val="0"/>
          <w:numId w:val="142"/>
        </w:numPr>
        <w:ind w:left="360"/>
        <w:outlineLvl w:val="1"/>
        <w:rPr>
          <w:b/>
          <w:bCs/>
          <w:color w:val="000000"/>
        </w:rPr>
      </w:pPr>
      <w:r w:rsidRPr="004A3533">
        <w:rPr>
          <w:b/>
          <w:bCs/>
          <w:color w:val="000000"/>
        </w:rPr>
        <w:t xml:space="preserve">Closing Prayer </w:t>
      </w:r>
    </w:p>
    <w:p w14:paraId="43A7B2CE" w14:textId="77777777" w:rsidR="004A3533" w:rsidRPr="004A3533" w:rsidRDefault="004A3533" w:rsidP="004A3533">
      <w:pPr>
        <w:ind w:left="360"/>
        <w:rPr>
          <w:color w:val="000000"/>
          <w:sz w:val="11"/>
          <w:szCs w:val="11"/>
        </w:rPr>
      </w:pPr>
    </w:p>
    <w:p w14:paraId="34622D71" w14:textId="67BE96FD" w:rsidR="0086419D" w:rsidRPr="00092A8B" w:rsidRDefault="004A3533" w:rsidP="00092A8B">
      <w:pPr>
        <w:ind w:left="360"/>
        <w:rPr>
          <w:color w:val="000000"/>
        </w:rPr>
      </w:pPr>
      <w:r w:rsidRPr="0008205D">
        <w:rPr>
          <w:color w:val="000000"/>
        </w:rPr>
        <w:t>Pray for: boldness to be witnesses, greater dependence on the Holy Spirit, patience in waiting on God, and hope in Jesus’ return.</w:t>
      </w:r>
    </w:p>
    <w:sectPr w:rsidR="0086419D" w:rsidRPr="00092A8B"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0843D0"/>
    <w:multiLevelType w:val="hybridMultilevel"/>
    <w:tmpl w:val="F9DC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7935AC"/>
    <w:multiLevelType w:val="hybridMultilevel"/>
    <w:tmpl w:val="297E3738"/>
    <w:lvl w:ilvl="0" w:tplc="ED00BE0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AE7770"/>
    <w:multiLevelType w:val="multilevel"/>
    <w:tmpl w:val="2EDCF3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D2D7DC0"/>
    <w:multiLevelType w:val="hybridMultilevel"/>
    <w:tmpl w:val="8408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A616A6"/>
    <w:multiLevelType w:val="hybridMultilevel"/>
    <w:tmpl w:val="0A1C1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80522A"/>
    <w:multiLevelType w:val="hybridMultilevel"/>
    <w:tmpl w:val="A46C2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811A11"/>
    <w:multiLevelType w:val="hybridMultilevel"/>
    <w:tmpl w:val="218E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6"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DA7A91"/>
    <w:multiLevelType w:val="hybridMultilevel"/>
    <w:tmpl w:val="BE4E2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3FF71C9B"/>
    <w:multiLevelType w:val="hybridMultilevel"/>
    <w:tmpl w:val="2940F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4461D9"/>
    <w:multiLevelType w:val="multilevel"/>
    <w:tmpl w:val="1AE8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3485AAA"/>
    <w:multiLevelType w:val="hybridMultilevel"/>
    <w:tmpl w:val="092A0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95635BB"/>
    <w:multiLevelType w:val="multilevel"/>
    <w:tmpl w:val="99C8328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A7B17BA"/>
    <w:multiLevelType w:val="hybridMultilevel"/>
    <w:tmpl w:val="F95A79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F05FE7"/>
    <w:multiLevelType w:val="hybridMultilevel"/>
    <w:tmpl w:val="B8A62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F327FB"/>
    <w:multiLevelType w:val="hybridMultilevel"/>
    <w:tmpl w:val="CCAEA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431A92"/>
    <w:multiLevelType w:val="hybridMultilevel"/>
    <w:tmpl w:val="5C882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CB63EB6"/>
    <w:multiLevelType w:val="multilevel"/>
    <w:tmpl w:val="21D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9"/>
  </w:num>
  <w:num w:numId="2" w16cid:durableId="2004770961">
    <w:abstractNumId w:val="136"/>
  </w:num>
  <w:num w:numId="3" w16cid:durableId="1414548059">
    <w:abstractNumId w:val="37"/>
  </w:num>
  <w:num w:numId="4" w16cid:durableId="943656725">
    <w:abstractNumId w:val="121"/>
  </w:num>
  <w:num w:numId="5" w16cid:durableId="137961596">
    <w:abstractNumId w:val="60"/>
  </w:num>
  <w:num w:numId="6" w16cid:durableId="818569119">
    <w:abstractNumId w:val="20"/>
  </w:num>
  <w:num w:numId="7" w16cid:durableId="1934314564">
    <w:abstractNumId w:val="135"/>
  </w:num>
  <w:num w:numId="8" w16cid:durableId="900753249">
    <w:abstractNumId w:val="72"/>
  </w:num>
  <w:num w:numId="9" w16cid:durableId="1879122474">
    <w:abstractNumId w:val="100"/>
  </w:num>
  <w:num w:numId="10" w16cid:durableId="2116706072">
    <w:abstractNumId w:val="18"/>
  </w:num>
  <w:num w:numId="11" w16cid:durableId="460421247">
    <w:abstractNumId w:val="133"/>
  </w:num>
  <w:num w:numId="12" w16cid:durableId="1367677605">
    <w:abstractNumId w:val="142"/>
  </w:num>
  <w:num w:numId="13" w16cid:durableId="1124539367">
    <w:abstractNumId w:val="134"/>
  </w:num>
  <w:num w:numId="14" w16cid:durableId="829977881">
    <w:abstractNumId w:val="29"/>
  </w:num>
  <w:num w:numId="15" w16cid:durableId="758718794">
    <w:abstractNumId w:val="50"/>
  </w:num>
  <w:num w:numId="16" w16cid:durableId="1420787613">
    <w:abstractNumId w:val="109"/>
  </w:num>
  <w:num w:numId="17" w16cid:durableId="1790003864">
    <w:abstractNumId w:val="12"/>
  </w:num>
  <w:num w:numId="18" w16cid:durableId="1922909079">
    <w:abstractNumId w:val="63"/>
  </w:num>
  <w:num w:numId="19" w16cid:durableId="1129975104">
    <w:abstractNumId w:val="62"/>
  </w:num>
  <w:num w:numId="20" w16cid:durableId="595751767">
    <w:abstractNumId w:val="25"/>
  </w:num>
  <w:num w:numId="21" w16cid:durableId="698164035">
    <w:abstractNumId w:val="7"/>
  </w:num>
  <w:num w:numId="22" w16cid:durableId="2096051773">
    <w:abstractNumId w:val="139"/>
  </w:num>
  <w:num w:numId="23" w16cid:durableId="2114861717">
    <w:abstractNumId w:val="97"/>
  </w:num>
  <w:num w:numId="24" w16cid:durableId="1105423923">
    <w:abstractNumId w:val="90"/>
  </w:num>
  <w:num w:numId="25" w16cid:durableId="610740877">
    <w:abstractNumId w:val="59"/>
  </w:num>
  <w:num w:numId="26" w16cid:durableId="27799357">
    <w:abstractNumId w:val="115"/>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19"/>
  </w:num>
  <w:num w:numId="33" w16cid:durableId="1941521432">
    <w:abstractNumId w:val="21"/>
  </w:num>
  <w:num w:numId="34" w16cid:durableId="445546431">
    <w:abstractNumId w:val="118"/>
  </w:num>
  <w:num w:numId="35" w16cid:durableId="300695015">
    <w:abstractNumId w:val="122"/>
  </w:num>
  <w:num w:numId="36" w16cid:durableId="128212673">
    <w:abstractNumId w:val="67"/>
  </w:num>
  <w:num w:numId="37" w16cid:durableId="180317844">
    <w:abstractNumId w:val="11"/>
  </w:num>
  <w:num w:numId="38" w16cid:durableId="2039701344">
    <w:abstractNumId w:val="81"/>
  </w:num>
  <w:num w:numId="39" w16cid:durableId="1384252103">
    <w:abstractNumId w:val="82"/>
  </w:num>
  <w:num w:numId="40" w16cid:durableId="629555597">
    <w:abstractNumId w:val="8"/>
  </w:num>
  <w:num w:numId="41" w16cid:durableId="520556912">
    <w:abstractNumId w:val="43"/>
  </w:num>
  <w:num w:numId="42" w16cid:durableId="828178978">
    <w:abstractNumId w:val="33"/>
  </w:num>
  <w:num w:numId="43" w16cid:durableId="1971739308">
    <w:abstractNumId w:val="78"/>
  </w:num>
  <w:num w:numId="44" w16cid:durableId="672757266">
    <w:abstractNumId w:val="117"/>
  </w:num>
  <w:num w:numId="45" w16cid:durableId="729621988">
    <w:abstractNumId w:val="91"/>
  </w:num>
  <w:num w:numId="46" w16cid:durableId="288825863">
    <w:abstractNumId w:val="32"/>
  </w:num>
  <w:num w:numId="47" w16cid:durableId="1522085911">
    <w:abstractNumId w:val="102"/>
  </w:num>
  <w:num w:numId="48" w16cid:durableId="180708927">
    <w:abstractNumId w:val="89"/>
  </w:num>
  <w:num w:numId="49" w16cid:durableId="1158309467">
    <w:abstractNumId w:val="13"/>
  </w:num>
  <w:num w:numId="50" w16cid:durableId="1480538983">
    <w:abstractNumId w:val="65"/>
  </w:num>
  <w:num w:numId="51" w16cid:durableId="1268540417">
    <w:abstractNumId w:val="74"/>
  </w:num>
  <w:num w:numId="52" w16cid:durableId="2039309783">
    <w:abstractNumId w:val="57"/>
  </w:num>
  <w:num w:numId="53" w16cid:durableId="1211109408">
    <w:abstractNumId w:val="47"/>
  </w:num>
  <w:num w:numId="54" w16cid:durableId="1658143446">
    <w:abstractNumId w:val="42"/>
  </w:num>
  <w:num w:numId="55" w16cid:durableId="1898513342">
    <w:abstractNumId w:val="87"/>
  </w:num>
  <w:num w:numId="56" w16cid:durableId="1415785671">
    <w:abstractNumId w:val="34"/>
  </w:num>
  <w:num w:numId="57" w16cid:durableId="785663093">
    <w:abstractNumId w:val="105"/>
  </w:num>
  <w:num w:numId="58" w16cid:durableId="2000381331">
    <w:abstractNumId w:val="83"/>
  </w:num>
  <w:num w:numId="59" w16cid:durableId="702708757">
    <w:abstractNumId w:val="27"/>
  </w:num>
  <w:num w:numId="60" w16cid:durableId="1345281550">
    <w:abstractNumId w:val="5"/>
  </w:num>
  <w:num w:numId="61" w16cid:durableId="354502102">
    <w:abstractNumId w:val="106"/>
  </w:num>
  <w:num w:numId="62" w16cid:durableId="679233895">
    <w:abstractNumId w:val="85"/>
  </w:num>
  <w:num w:numId="63" w16cid:durableId="1782990807">
    <w:abstractNumId w:val="94"/>
  </w:num>
  <w:num w:numId="64" w16cid:durableId="909583975">
    <w:abstractNumId w:val="48"/>
  </w:num>
  <w:num w:numId="65" w16cid:durableId="159007504">
    <w:abstractNumId w:val="73"/>
  </w:num>
  <w:num w:numId="66" w16cid:durableId="1813518704">
    <w:abstractNumId w:val="35"/>
  </w:num>
  <w:num w:numId="67" w16cid:durableId="1993018496">
    <w:abstractNumId w:val="69"/>
  </w:num>
  <w:num w:numId="68" w16cid:durableId="2100907070">
    <w:abstractNumId w:val="71"/>
  </w:num>
  <w:num w:numId="69" w16cid:durableId="1975209501">
    <w:abstractNumId w:val="131"/>
  </w:num>
  <w:num w:numId="70" w16cid:durableId="1578129433">
    <w:abstractNumId w:val="28"/>
  </w:num>
  <w:num w:numId="71" w16cid:durableId="504905382">
    <w:abstractNumId w:val="99"/>
  </w:num>
  <w:num w:numId="72" w16cid:durableId="1918587955">
    <w:abstractNumId w:val="111"/>
  </w:num>
  <w:num w:numId="73" w16cid:durableId="359283283">
    <w:abstractNumId w:val="96"/>
  </w:num>
  <w:num w:numId="74" w16cid:durableId="2033218516">
    <w:abstractNumId w:val="110"/>
  </w:num>
  <w:num w:numId="75" w16cid:durableId="1889489969">
    <w:abstractNumId w:val="36"/>
  </w:num>
  <w:num w:numId="76" w16cid:durableId="141311547">
    <w:abstractNumId w:val="30"/>
  </w:num>
  <w:num w:numId="77" w16cid:durableId="2074353859">
    <w:abstractNumId w:val="44"/>
  </w:num>
  <w:num w:numId="78" w16cid:durableId="1274243955">
    <w:abstractNumId w:val="84"/>
  </w:num>
  <w:num w:numId="79" w16cid:durableId="1718511685">
    <w:abstractNumId w:val="61"/>
  </w:num>
  <w:num w:numId="80" w16cid:durableId="1848909269">
    <w:abstractNumId w:val="39"/>
  </w:num>
  <w:num w:numId="81" w16cid:durableId="2116945037">
    <w:abstractNumId w:val="70"/>
  </w:num>
  <w:num w:numId="82" w16cid:durableId="2098135742">
    <w:abstractNumId w:val="123"/>
  </w:num>
  <w:num w:numId="83" w16cid:durableId="1321697199">
    <w:abstractNumId w:val="53"/>
  </w:num>
  <w:num w:numId="84" w16cid:durableId="242301743">
    <w:abstractNumId w:val="93"/>
  </w:num>
  <w:num w:numId="85" w16cid:durableId="289283447">
    <w:abstractNumId w:val="15"/>
  </w:num>
  <w:num w:numId="86" w16cid:durableId="696547296">
    <w:abstractNumId w:val="55"/>
  </w:num>
  <w:num w:numId="87" w16cid:durableId="1125466894">
    <w:abstractNumId w:val="51"/>
  </w:num>
  <w:num w:numId="88" w16cid:durableId="2028437067">
    <w:abstractNumId w:val="77"/>
  </w:num>
  <w:num w:numId="89" w16cid:durableId="618339895">
    <w:abstractNumId w:val="138"/>
  </w:num>
  <w:num w:numId="90" w16cid:durableId="509107471">
    <w:abstractNumId w:val="24"/>
  </w:num>
  <w:num w:numId="91" w16cid:durableId="394009965">
    <w:abstractNumId w:val="108"/>
  </w:num>
  <w:num w:numId="92" w16cid:durableId="305012589">
    <w:abstractNumId w:val="38"/>
  </w:num>
  <w:num w:numId="93" w16cid:durableId="1832981808">
    <w:abstractNumId w:val="107"/>
  </w:num>
  <w:num w:numId="94" w16cid:durableId="95369011">
    <w:abstractNumId w:val="144"/>
  </w:num>
  <w:num w:numId="95" w16cid:durableId="1073821652">
    <w:abstractNumId w:val="26"/>
  </w:num>
  <w:num w:numId="96" w16cid:durableId="1383478597">
    <w:abstractNumId w:val="101"/>
  </w:num>
  <w:num w:numId="97" w16cid:durableId="1974284313">
    <w:abstractNumId w:val="128"/>
  </w:num>
  <w:num w:numId="98" w16cid:durableId="1972515896">
    <w:abstractNumId w:val="112"/>
  </w:num>
  <w:num w:numId="99" w16cid:durableId="1033072416">
    <w:abstractNumId w:val="103"/>
  </w:num>
  <w:num w:numId="100" w16cid:durableId="245119074">
    <w:abstractNumId w:val="130"/>
  </w:num>
  <w:num w:numId="101" w16cid:durableId="565577573">
    <w:abstractNumId w:val="75"/>
  </w:num>
  <w:num w:numId="102" w16cid:durableId="256717423">
    <w:abstractNumId w:val="113"/>
  </w:num>
  <w:num w:numId="103" w16cid:durableId="173423604">
    <w:abstractNumId w:val="104"/>
  </w:num>
  <w:num w:numId="104" w16cid:durableId="1555236247">
    <w:abstractNumId w:val="120"/>
  </w:num>
  <w:num w:numId="105" w16cid:durableId="1521821391">
    <w:abstractNumId w:val="143"/>
  </w:num>
  <w:num w:numId="106" w16cid:durableId="1986933426">
    <w:abstractNumId w:val="23"/>
  </w:num>
  <w:num w:numId="107" w16cid:durableId="436827367">
    <w:abstractNumId w:val="10"/>
  </w:num>
  <w:num w:numId="108" w16cid:durableId="1849175582">
    <w:abstractNumId w:val="137"/>
  </w:num>
  <w:num w:numId="109" w16cid:durableId="1360398155">
    <w:abstractNumId w:val="125"/>
  </w:num>
  <w:num w:numId="110" w16cid:durableId="1903708602">
    <w:abstractNumId w:val="9"/>
  </w:num>
  <w:num w:numId="111" w16cid:durableId="68889192">
    <w:abstractNumId w:val="46"/>
  </w:num>
  <w:num w:numId="112" w16cid:durableId="42023093">
    <w:abstractNumId w:val="58"/>
  </w:num>
  <w:num w:numId="113" w16cid:durableId="1183932266">
    <w:abstractNumId w:val="66"/>
  </w:num>
  <w:num w:numId="114" w16cid:durableId="746154585">
    <w:abstractNumId w:val="31"/>
  </w:num>
  <w:num w:numId="115" w16cid:durableId="1610312868">
    <w:abstractNumId w:val="56"/>
  </w:num>
  <w:num w:numId="116" w16cid:durableId="1029179352">
    <w:abstractNumId w:val="17"/>
  </w:num>
  <w:num w:numId="117" w16cid:durableId="769156588">
    <w:abstractNumId w:val="14"/>
  </w:num>
  <w:num w:numId="118" w16cid:durableId="1550603609">
    <w:abstractNumId w:val="127"/>
  </w:num>
  <w:num w:numId="119" w16cid:durableId="1319915407">
    <w:abstractNumId w:val="16"/>
  </w:num>
  <w:num w:numId="120" w16cid:durableId="607391008">
    <w:abstractNumId w:val="114"/>
  </w:num>
  <w:num w:numId="121" w16cid:durableId="1398699602">
    <w:abstractNumId w:val="54"/>
  </w:num>
  <w:num w:numId="122" w16cid:durableId="634874597">
    <w:abstractNumId w:val="19"/>
  </w:num>
  <w:num w:numId="123" w16cid:durableId="91706612">
    <w:abstractNumId w:val="76"/>
  </w:num>
  <w:num w:numId="124" w16cid:durableId="1812868995">
    <w:abstractNumId w:val="140"/>
  </w:num>
  <w:num w:numId="125" w16cid:durableId="224489481">
    <w:abstractNumId w:val="124"/>
  </w:num>
  <w:num w:numId="126" w16cid:durableId="178929510">
    <w:abstractNumId w:val="129"/>
  </w:num>
  <w:num w:numId="127" w16cid:durableId="128282053">
    <w:abstractNumId w:val="141"/>
  </w:num>
  <w:num w:numId="128" w16cid:durableId="2015567367">
    <w:abstractNumId w:val="49"/>
  </w:num>
  <w:num w:numId="129" w16cid:durableId="1200321965">
    <w:abstractNumId w:val="41"/>
  </w:num>
  <w:num w:numId="130" w16cid:durableId="560529956">
    <w:abstractNumId w:val="88"/>
  </w:num>
  <w:num w:numId="131" w16cid:durableId="716785899">
    <w:abstractNumId w:val="45"/>
  </w:num>
  <w:num w:numId="132" w16cid:durableId="1731465988">
    <w:abstractNumId w:val="68"/>
  </w:num>
  <w:num w:numId="133" w16cid:durableId="845024361">
    <w:abstractNumId w:val="80"/>
  </w:num>
  <w:num w:numId="134" w16cid:durableId="184904577">
    <w:abstractNumId w:val="64"/>
  </w:num>
  <w:num w:numId="135" w16cid:durableId="770473512">
    <w:abstractNumId w:val="86"/>
  </w:num>
  <w:num w:numId="136" w16cid:durableId="277835360">
    <w:abstractNumId w:val="40"/>
  </w:num>
  <w:num w:numId="137" w16cid:durableId="170684433">
    <w:abstractNumId w:val="92"/>
  </w:num>
  <w:num w:numId="138" w16cid:durableId="1688369404">
    <w:abstractNumId w:val="126"/>
  </w:num>
  <w:num w:numId="139" w16cid:durableId="1585530363">
    <w:abstractNumId w:val="116"/>
  </w:num>
  <w:num w:numId="140" w16cid:durableId="519470791">
    <w:abstractNumId w:val="22"/>
  </w:num>
  <w:num w:numId="141" w16cid:durableId="726298946">
    <w:abstractNumId w:val="132"/>
  </w:num>
  <w:num w:numId="142" w16cid:durableId="1265844908">
    <w:abstractNumId w:val="6"/>
  </w:num>
  <w:num w:numId="143" w16cid:durableId="694307853">
    <w:abstractNumId w:val="98"/>
  </w:num>
  <w:num w:numId="144" w16cid:durableId="979111460">
    <w:abstractNumId w:val="52"/>
  </w:num>
  <w:num w:numId="145" w16cid:durableId="1700398098">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308C4"/>
    <w:rsid w:val="00044EC7"/>
    <w:rsid w:val="00062F38"/>
    <w:rsid w:val="00092A8B"/>
    <w:rsid w:val="000B1547"/>
    <w:rsid w:val="000B21B8"/>
    <w:rsid w:val="000B5C04"/>
    <w:rsid w:val="000D100E"/>
    <w:rsid w:val="000D4E9B"/>
    <w:rsid w:val="000E5B6C"/>
    <w:rsid w:val="000E5E8C"/>
    <w:rsid w:val="00131FDE"/>
    <w:rsid w:val="0017149B"/>
    <w:rsid w:val="001746EC"/>
    <w:rsid w:val="001A5D53"/>
    <w:rsid w:val="001D6E2A"/>
    <w:rsid w:val="00266BE7"/>
    <w:rsid w:val="00273CD9"/>
    <w:rsid w:val="00276ECB"/>
    <w:rsid w:val="002B33ED"/>
    <w:rsid w:val="002C02D3"/>
    <w:rsid w:val="002D2AD7"/>
    <w:rsid w:val="002E43D6"/>
    <w:rsid w:val="003557A1"/>
    <w:rsid w:val="00370F45"/>
    <w:rsid w:val="003763FD"/>
    <w:rsid w:val="00384472"/>
    <w:rsid w:val="003A7A6F"/>
    <w:rsid w:val="003C715C"/>
    <w:rsid w:val="003D6C08"/>
    <w:rsid w:val="004122A9"/>
    <w:rsid w:val="00412D98"/>
    <w:rsid w:val="0044086B"/>
    <w:rsid w:val="004507F5"/>
    <w:rsid w:val="00495F16"/>
    <w:rsid w:val="004A3533"/>
    <w:rsid w:val="004C2362"/>
    <w:rsid w:val="004D3EEB"/>
    <w:rsid w:val="004D4CFD"/>
    <w:rsid w:val="004F1869"/>
    <w:rsid w:val="004F20E5"/>
    <w:rsid w:val="00510AE8"/>
    <w:rsid w:val="00526BB9"/>
    <w:rsid w:val="00555A9A"/>
    <w:rsid w:val="005D15C5"/>
    <w:rsid w:val="005E2CE1"/>
    <w:rsid w:val="005E3BE9"/>
    <w:rsid w:val="00637DB1"/>
    <w:rsid w:val="00642CFD"/>
    <w:rsid w:val="006453FD"/>
    <w:rsid w:val="00664832"/>
    <w:rsid w:val="006C7D9F"/>
    <w:rsid w:val="006E04BD"/>
    <w:rsid w:val="007250AC"/>
    <w:rsid w:val="007B2EC2"/>
    <w:rsid w:val="007B532E"/>
    <w:rsid w:val="007C08B7"/>
    <w:rsid w:val="00833655"/>
    <w:rsid w:val="00845E5E"/>
    <w:rsid w:val="00850DB8"/>
    <w:rsid w:val="0086419D"/>
    <w:rsid w:val="00876936"/>
    <w:rsid w:val="00881CEB"/>
    <w:rsid w:val="00885016"/>
    <w:rsid w:val="008A02D0"/>
    <w:rsid w:val="008E779F"/>
    <w:rsid w:val="0090118B"/>
    <w:rsid w:val="00907FF4"/>
    <w:rsid w:val="0096281E"/>
    <w:rsid w:val="009956C9"/>
    <w:rsid w:val="009A194E"/>
    <w:rsid w:val="009A1F3F"/>
    <w:rsid w:val="009A7677"/>
    <w:rsid w:val="009B0A9B"/>
    <w:rsid w:val="00A649FB"/>
    <w:rsid w:val="00A97B11"/>
    <w:rsid w:val="00AD3B91"/>
    <w:rsid w:val="00AE6F74"/>
    <w:rsid w:val="00B05735"/>
    <w:rsid w:val="00B731ED"/>
    <w:rsid w:val="00B824A7"/>
    <w:rsid w:val="00BD26E0"/>
    <w:rsid w:val="00BD63BE"/>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3CEB"/>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9D"/>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pPr>
    <w:rPr>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p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 w:type="paragraph" w:customStyle="1" w:styleId="py-1">
    <w:name w:val="py-1"/>
    <w:basedOn w:val="Normal"/>
    <w:rsid w:val="00864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580</Words>
  <Characters>2651</Characters>
  <Application>Microsoft Office Word</Application>
  <DocSecurity>0</DocSecurity>
  <Lines>75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2026-05-07T16:07:00Z</cp:lastPrinted>
  <dcterms:created xsi:type="dcterms:W3CDTF">2026-05-07T16:00:00Z</dcterms:created>
  <dcterms:modified xsi:type="dcterms:W3CDTF">2026-05-07T16:26:00Z</dcterms:modified>
</cp:coreProperties>
</file>