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C6D0" w14:textId="753401AC" w:rsidR="003A0FA8" w:rsidRPr="0061459C" w:rsidRDefault="0061459C">
      <w:pPr>
        <w:rPr>
          <w:b/>
          <w:bCs/>
        </w:rPr>
      </w:pPr>
      <w:r w:rsidRPr="0061459C">
        <w:rPr>
          <w:b/>
          <w:bCs/>
        </w:rPr>
        <w:t>One Thing I Seek</w:t>
      </w:r>
    </w:p>
    <w:p w14:paraId="629A8F76" w14:textId="25168FF0" w:rsidR="0061459C" w:rsidRDefault="0061459C">
      <w:r>
        <w:t>Psalm 27:4</w:t>
      </w:r>
    </w:p>
    <w:p w14:paraId="317259B8" w14:textId="23882C5A" w:rsidR="0061459C" w:rsidRDefault="0061459C">
      <w:r>
        <w:t>5/3/26 AM</w:t>
      </w:r>
    </w:p>
    <w:p w14:paraId="1EA0C629" w14:textId="77777777" w:rsidR="0061459C" w:rsidRPr="0049001E" w:rsidRDefault="0061459C" w:rsidP="0049001E"/>
    <w:p w14:paraId="2B807599" w14:textId="00EE783E" w:rsidR="007F6AF8" w:rsidRPr="0049001E" w:rsidRDefault="00FA5738" w:rsidP="0049001E">
      <w:r>
        <w:t>Three</w:t>
      </w:r>
      <w:r w:rsidR="00293CE9" w:rsidRPr="0049001E">
        <w:t xml:space="preserve"> wishes.</w:t>
      </w:r>
    </w:p>
    <w:p w14:paraId="668694CB" w14:textId="77777777" w:rsidR="0042295C" w:rsidRDefault="00827D93" w:rsidP="0042295C">
      <w:pPr>
        <w:pStyle w:val="ListParagraph"/>
        <w:numPr>
          <w:ilvl w:val="0"/>
          <w:numId w:val="17"/>
        </w:numPr>
      </w:pPr>
      <w:r w:rsidRPr="0042295C">
        <w:t>If you</w:t>
      </w:r>
      <w:r w:rsidR="008E79AE" w:rsidRPr="0042295C">
        <w:t xml:space="preserve"> were given three wishes within reason, </w:t>
      </w:r>
      <w:r w:rsidRPr="0042295C">
        <w:t>w</w:t>
      </w:r>
      <w:r w:rsidR="0061459C" w:rsidRPr="0042295C">
        <w:t xml:space="preserve">hat would </w:t>
      </w:r>
      <w:r w:rsidR="00242ECD" w:rsidRPr="0042295C">
        <w:t>you wish for</w:t>
      </w:r>
      <w:r w:rsidR="0061459C" w:rsidRPr="0042295C">
        <w:t>?</w:t>
      </w:r>
    </w:p>
    <w:p w14:paraId="29B7A20E" w14:textId="77777777" w:rsidR="0042295C" w:rsidRDefault="00242ECD" w:rsidP="0042295C">
      <w:pPr>
        <w:pStyle w:val="ListParagraph"/>
        <w:numPr>
          <w:ilvl w:val="0"/>
          <w:numId w:val="17"/>
        </w:numPr>
      </w:pPr>
      <w:r w:rsidRPr="0042295C">
        <w:t xml:space="preserve">If you were granted just one wish </w:t>
      </w:r>
      <w:r w:rsidR="008E79AE" w:rsidRPr="0042295C">
        <w:t xml:space="preserve">within reason, </w:t>
      </w:r>
      <w:r w:rsidRPr="0042295C">
        <w:t>what would you wish for</w:t>
      </w:r>
      <w:r w:rsidR="0049001E" w:rsidRPr="0042295C">
        <w:t>?</w:t>
      </w:r>
    </w:p>
    <w:p w14:paraId="68E968A7" w14:textId="77777777" w:rsidR="00293CE9" w:rsidRDefault="00293CE9" w:rsidP="0061459C"/>
    <w:p w14:paraId="6F336BD5" w14:textId="4C3965A4" w:rsidR="0061459C" w:rsidRDefault="0061459C" w:rsidP="0061459C">
      <w:r>
        <w:t>PAUSE</w:t>
      </w:r>
    </w:p>
    <w:p w14:paraId="032EC8D4" w14:textId="0A38031C" w:rsidR="0042295C" w:rsidRPr="0042295C" w:rsidRDefault="00242ECD" w:rsidP="0061459C">
      <w:pPr>
        <w:rPr>
          <w:b/>
          <w:bCs/>
        </w:rPr>
      </w:pPr>
      <w:r w:rsidRPr="0042295C">
        <w:rPr>
          <w:b/>
          <w:bCs/>
        </w:rPr>
        <w:t xml:space="preserve">Last week, we spent </w:t>
      </w:r>
      <w:r w:rsidR="00827D93" w:rsidRPr="0042295C">
        <w:rPr>
          <w:b/>
          <w:bCs/>
        </w:rPr>
        <w:t xml:space="preserve">our </w:t>
      </w:r>
      <w:r w:rsidRPr="0042295C">
        <w:rPr>
          <w:b/>
          <w:bCs/>
        </w:rPr>
        <w:t xml:space="preserve">time </w:t>
      </w:r>
      <w:r w:rsidR="00827D93" w:rsidRPr="0042295C">
        <w:rPr>
          <w:b/>
          <w:bCs/>
        </w:rPr>
        <w:t>in</w:t>
      </w:r>
      <w:r w:rsidRPr="0042295C">
        <w:rPr>
          <w:b/>
          <w:bCs/>
        </w:rPr>
        <w:t xml:space="preserve"> Mark 10</w:t>
      </w:r>
      <w:r w:rsidR="00053357">
        <w:rPr>
          <w:b/>
          <w:bCs/>
        </w:rPr>
        <w:t>.</w:t>
      </w:r>
      <w:r w:rsidR="00827D93" w:rsidRPr="0042295C">
        <w:rPr>
          <w:b/>
          <w:bCs/>
        </w:rPr>
        <w:t xml:space="preserve"> </w:t>
      </w:r>
    </w:p>
    <w:p w14:paraId="67365AB3" w14:textId="7F971EEB" w:rsidR="001A78C3" w:rsidRDefault="00053357" w:rsidP="0042295C">
      <w:pPr>
        <w:pStyle w:val="ListParagraph"/>
        <w:numPr>
          <w:ilvl w:val="0"/>
          <w:numId w:val="5"/>
        </w:numPr>
      </w:pPr>
      <w:r>
        <w:t xml:space="preserve">In verse 17, </w:t>
      </w:r>
      <w:r w:rsidR="00827D93">
        <w:t>Jesus was on His way to Jerusalem when a man ran up to Him</w:t>
      </w:r>
      <w:r w:rsidR="001A78C3">
        <w:t xml:space="preserve">, asking, </w:t>
      </w:r>
      <w:r w:rsidR="001A78C3" w:rsidRPr="00053357">
        <w:rPr>
          <w:i/>
          <w:iCs/>
        </w:rPr>
        <w:t xml:space="preserve">“Good teacher, </w:t>
      </w:r>
      <w:r w:rsidR="00827D93" w:rsidRPr="00053357">
        <w:rPr>
          <w:i/>
          <w:iCs/>
        </w:rPr>
        <w:t xml:space="preserve">what </w:t>
      </w:r>
      <w:r w:rsidR="001A78C3" w:rsidRPr="00053357">
        <w:rPr>
          <w:i/>
          <w:iCs/>
        </w:rPr>
        <w:t>must I do</w:t>
      </w:r>
      <w:r w:rsidR="00827D93" w:rsidRPr="00053357">
        <w:rPr>
          <w:i/>
          <w:iCs/>
        </w:rPr>
        <w:t xml:space="preserve"> to inherit eternal life.</w:t>
      </w:r>
      <w:r w:rsidR="001A78C3" w:rsidRPr="00053357">
        <w:rPr>
          <w:i/>
          <w:iCs/>
        </w:rPr>
        <w:t>”</w:t>
      </w:r>
    </w:p>
    <w:p w14:paraId="36422364" w14:textId="0C530012" w:rsidR="00207E5E" w:rsidRDefault="00207E5E" w:rsidP="0042295C">
      <w:pPr>
        <w:pStyle w:val="ListParagraph"/>
        <w:numPr>
          <w:ilvl w:val="0"/>
          <w:numId w:val="5"/>
        </w:numPr>
      </w:pPr>
      <w:r>
        <w:t>Jesus spent some time talking with this young man and a</w:t>
      </w:r>
      <w:r w:rsidR="00827D93">
        <w:t>t the end of their conversation,</w:t>
      </w:r>
      <w:r w:rsidR="00242ECD">
        <w:t xml:space="preserve"> </w:t>
      </w:r>
      <w:r>
        <w:t>the Lord</w:t>
      </w:r>
      <w:r w:rsidR="00242ECD">
        <w:t xml:space="preserve"> said, </w:t>
      </w:r>
      <w:r w:rsidR="00242ECD" w:rsidRPr="0042295C">
        <w:rPr>
          <w:i/>
          <w:iCs/>
        </w:rPr>
        <w:t>“there’s one thing you lack.</w:t>
      </w:r>
      <w:r w:rsidRPr="0042295C">
        <w:rPr>
          <w:i/>
          <w:iCs/>
        </w:rPr>
        <w:t>”</w:t>
      </w:r>
      <w:r>
        <w:t xml:space="preserve"> </w:t>
      </w:r>
    </w:p>
    <w:p w14:paraId="3B81EB6B" w14:textId="2F3A9D9E" w:rsidR="00242ECD" w:rsidRDefault="00207E5E" w:rsidP="0042295C">
      <w:pPr>
        <w:pStyle w:val="ListParagraph"/>
        <w:numPr>
          <w:ilvl w:val="1"/>
          <w:numId w:val="5"/>
        </w:numPr>
        <w:rPr>
          <w:color w:val="000000" w:themeColor="text1"/>
        </w:rPr>
      </w:pPr>
      <w:r w:rsidRPr="00207E5E">
        <w:rPr>
          <w:color w:val="000000" w:themeColor="text1"/>
        </w:rPr>
        <w:t xml:space="preserve">The </w:t>
      </w:r>
      <w:r w:rsidR="001A78C3">
        <w:rPr>
          <w:color w:val="000000" w:themeColor="text1"/>
        </w:rPr>
        <w:t>rich young ruler</w:t>
      </w:r>
      <w:r w:rsidRPr="00207E5E">
        <w:rPr>
          <w:color w:val="000000" w:themeColor="text1"/>
        </w:rPr>
        <w:t xml:space="preserve"> had so much</w:t>
      </w:r>
      <w:r w:rsidR="00053357">
        <w:rPr>
          <w:color w:val="000000" w:themeColor="text1"/>
        </w:rPr>
        <w:t xml:space="preserve"> </w:t>
      </w:r>
      <w:proofErr w:type="gramStart"/>
      <w:r w:rsidR="00053357">
        <w:rPr>
          <w:color w:val="000000" w:themeColor="text1"/>
        </w:rPr>
        <w:t>going</w:t>
      </w:r>
      <w:proofErr w:type="gramEnd"/>
      <w:r w:rsidR="00053357">
        <w:rPr>
          <w:color w:val="000000" w:themeColor="text1"/>
        </w:rPr>
        <w:t xml:space="preserve"> for him</w:t>
      </w:r>
      <w:r w:rsidR="0042295C">
        <w:rPr>
          <w:color w:val="000000" w:themeColor="text1"/>
        </w:rPr>
        <w:t>,</w:t>
      </w:r>
      <w:r w:rsidRPr="00207E5E">
        <w:rPr>
          <w:color w:val="000000" w:themeColor="text1"/>
        </w:rPr>
        <w:t xml:space="preserve"> but t</w:t>
      </w:r>
      <w:r w:rsidR="00827D93" w:rsidRPr="00207E5E">
        <w:rPr>
          <w:color w:val="000000" w:themeColor="text1"/>
        </w:rPr>
        <w:t>he</w:t>
      </w:r>
      <w:r w:rsidRPr="00207E5E">
        <w:rPr>
          <w:color w:val="000000" w:themeColor="text1"/>
        </w:rPr>
        <w:t xml:space="preserve"> idol of wealth was the </w:t>
      </w:r>
      <w:r w:rsidR="00827D93" w:rsidRPr="00207E5E">
        <w:rPr>
          <w:color w:val="000000" w:themeColor="text1"/>
        </w:rPr>
        <w:t xml:space="preserve">one thing standing between </w:t>
      </w:r>
      <w:r w:rsidRPr="00207E5E">
        <w:rPr>
          <w:color w:val="000000" w:themeColor="text1"/>
        </w:rPr>
        <w:t>him</w:t>
      </w:r>
      <w:r w:rsidR="00827D93" w:rsidRPr="00207E5E">
        <w:rPr>
          <w:color w:val="000000" w:themeColor="text1"/>
        </w:rPr>
        <w:t xml:space="preserve"> and eternal life</w:t>
      </w:r>
      <w:r w:rsidRPr="00207E5E">
        <w:rPr>
          <w:color w:val="000000" w:themeColor="text1"/>
        </w:rPr>
        <w:t>.</w:t>
      </w:r>
    </w:p>
    <w:p w14:paraId="5EE8EA44" w14:textId="0DB87523" w:rsidR="006A2E6C" w:rsidRDefault="0042295C" w:rsidP="00207E5E">
      <w:pPr>
        <w:pStyle w:val="ListParagraph"/>
        <w:numPr>
          <w:ilvl w:val="0"/>
          <w:numId w:val="5"/>
        </w:numPr>
        <w:rPr>
          <w:color w:val="000000" w:themeColor="text1"/>
        </w:rPr>
      </w:pPr>
      <w:r>
        <w:rPr>
          <w:color w:val="000000" w:themeColor="text1"/>
        </w:rPr>
        <w:t xml:space="preserve">In </w:t>
      </w:r>
      <w:r w:rsidR="00207E5E">
        <w:rPr>
          <w:color w:val="000000" w:themeColor="text1"/>
        </w:rPr>
        <w:t>Mark</w:t>
      </w:r>
      <w:r>
        <w:rPr>
          <w:color w:val="000000" w:themeColor="text1"/>
        </w:rPr>
        <w:t xml:space="preserve"> 10, </w:t>
      </w:r>
      <w:r w:rsidR="001A78C3">
        <w:rPr>
          <w:color w:val="000000" w:themeColor="text1"/>
        </w:rPr>
        <w:t>we’re</w:t>
      </w:r>
      <w:r w:rsidR="00207E5E">
        <w:rPr>
          <w:color w:val="000000" w:themeColor="text1"/>
        </w:rPr>
        <w:t xml:space="preserve"> encourage</w:t>
      </w:r>
      <w:r w:rsidR="001A78C3">
        <w:rPr>
          <w:color w:val="000000" w:themeColor="text1"/>
        </w:rPr>
        <w:t>d</w:t>
      </w:r>
      <w:r w:rsidR="00207E5E">
        <w:rPr>
          <w:color w:val="000000" w:themeColor="text1"/>
        </w:rPr>
        <w:t xml:space="preserve"> to examine our own hearts and be ready to surrender any idol that stand</w:t>
      </w:r>
      <w:r w:rsidR="006A2E6C">
        <w:rPr>
          <w:color w:val="000000" w:themeColor="text1"/>
        </w:rPr>
        <w:t>s</w:t>
      </w:r>
      <w:r w:rsidR="00207E5E">
        <w:rPr>
          <w:color w:val="000000" w:themeColor="text1"/>
        </w:rPr>
        <w:t xml:space="preserve"> between us and the </w:t>
      </w:r>
      <w:r w:rsidR="006A2E6C">
        <w:rPr>
          <w:color w:val="000000" w:themeColor="text1"/>
        </w:rPr>
        <w:t>KOG</w:t>
      </w:r>
      <w:r w:rsidR="00207E5E">
        <w:rPr>
          <w:color w:val="000000" w:themeColor="text1"/>
        </w:rPr>
        <w:t>.</w:t>
      </w:r>
    </w:p>
    <w:p w14:paraId="353BEDC8" w14:textId="77777777" w:rsidR="006A2E6C" w:rsidRDefault="006A2E6C" w:rsidP="006A2E6C">
      <w:pPr>
        <w:rPr>
          <w:color w:val="000000" w:themeColor="text1"/>
        </w:rPr>
      </w:pPr>
    </w:p>
    <w:p w14:paraId="58837E70" w14:textId="644EE738" w:rsidR="001A78C3" w:rsidRDefault="001A78C3" w:rsidP="006A2E6C">
      <w:pPr>
        <w:rPr>
          <w:color w:val="000000" w:themeColor="text1"/>
        </w:rPr>
      </w:pPr>
      <w:r>
        <w:rPr>
          <w:color w:val="000000" w:themeColor="text1"/>
        </w:rPr>
        <w:t>PAUSE</w:t>
      </w:r>
    </w:p>
    <w:p w14:paraId="72EAAD99" w14:textId="5488F96F" w:rsidR="006A2E6C" w:rsidRPr="006A2E6C" w:rsidRDefault="006A2E6C" w:rsidP="006A2E6C">
      <w:pPr>
        <w:rPr>
          <w:color w:val="000000" w:themeColor="text1"/>
        </w:rPr>
      </w:pPr>
      <w:r>
        <w:rPr>
          <w:color w:val="000000" w:themeColor="text1"/>
        </w:rPr>
        <w:t xml:space="preserve">But the account of the rich young ruler is not the only place in Scripture where we </w:t>
      </w:r>
      <w:r w:rsidR="00053357">
        <w:rPr>
          <w:color w:val="000000" w:themeColor="text1"/>
        </w:rPr>
        <w:t>encounter</w:t>
      </w:r>
      <w:r>
        <w:rPr>
          <w:color w:val="000000" w:themeColor="text1"/>
        </w:rPr>
        <w:t xml:space="preserve"> the phrase “one thing.”  Recorded in the Bible are four other “one thing” messages worthy of our consideration.</w:t>
      </w:r>
    </w:p>
    <w:p w14:paraId="029308CE" w14:textId="77777777" w:rsidR="00242ECD" w:rsidRDefault="00242ECD" w:rsidP="0061459C"/>
    <w:p w14:paraId="17851791" w14:textId="62E7D027" w:rsidR="0061459C" w:rsidRPr="0061459C" w:rsidRDefault="006A2E6C" w:rsidP="0061459C">
      <w:r>
        <w:t>And i</w:t>
      </w:r>
      <w:r w:rsidR="0061459C">
        <w:t xml:space="preserve">n Psalm 27, </w:t>
      </w:r>
      <w:r w:rsidR="00242ECD">
        <w:t xml:space="preserve">which is where we’ll spend our time today, </w:t>
      </w:r>
      <w:r w:rsidR="0061459C">
        <w:t>King David shares his one request</w:t>
      </w:r>
      <w:r w:rsidR="0042295C">
        <w:t>, his one desire</w:t>
      </w:r>
      <w:r w:rsidR="001A78C3">
        <w:t>, his one wish</w:t>
      </w:r>
      <w:r w:rsidR="00624530">
        <w:t>. Look at</w:t>
      </w:r>
      <w:r w:rsidR="0061459C">
        <w:t>…</w:t>
      </w:r>
    </w:p>
    <w:p w14:paraId="36D44C05" w14:textId="3EEFF666" w:rsidR="0061459C" w:rsidRPr="006B02FF" w:rsidRDefault="000A5D5B">
      <w:pPr>
        <w:rPr>
          <w:i/>
          <w:iCs/>
          <w:color w:val="0432FF"/>
        </w:rPr>
      </w:pPr>
      <w:r w:rsidRPr="000A5D5B">
        <w:rPr>
          <w:b/>
          <w:bCs/>
          <w:i/>
          <w:iCs/>
          <w:color w:val="0432FF"/>
        </w:rPr>
        <w:t>Psalm 27:4</w:t>
      </w:r>
      <w:r w:rsidR="00883D79">
        <w:rPr>
          <w:b/>
          <w:bCs/>
          <w:i/>
          <w:iCs/>
          <w:color w:val="0432FF"/>
        </w:rPr>
        <w:t xml:space="preserve"> ESV</w:t>
      </w:r>
      <w:r w:rsidR="00883D79" w:rsidRPr="00883D79">
        <w:rPr>
          <w:rFonts w:ascii="Calibri" w:hAnsi="Calibri" w:cs="Calibri"/>
          <w:kern w:val="0"/>
        </w:rPr>
        <w:t xml:space="preserve"> </w:t>
      </w:r>
      <w:r w:rsidR="00883D79" w:rsidRPr="00883D79">
        <w:rPr>
          <w:i/>
          <w:iCs/>
          <w:color w:val="0432FF"/>
        </w:rPr>
        <w:t>One thing have I asked of the Lord, that will I seek after: that I may dwell in the house of the Lord all the days of my life, to gaze upon the beauty of the Lord and to inquire in his temple</w:t>
      </w:r>
      <w:r w:rsidR="00883D79">
        <w:rPr>
          <w:i/>
          <w:iCs/>
          <w:color w:val="0432FF"/>
        </w:rPr>
        <w:t>.</w:t>
      </w:r>
    </w:p>
    <w:p w14:paraId="3C5A5B4E" w14:textId="77777777" w:rsidR="006B02FF" w:rsidRDefault="006B02FF"/>
    <w:p w14:paraId="7904850F" w14:textId="59510972" w:rsidR="001A78C3" w:rsidRDefault="006A2E6C">
      <w:r>
        <w:t>While scholars aren’t certain of the</w:t>
      </w:r>
      <w:r w:rsidR="00E22641">
        <w:t xml:space="preserve"> precise</w:t>
      </w:r>
      <w:r>
        <w:t xml:space="preserve"> background</w:t>
      </w:r>
      <w:r w:rsidR="001A78C3">
        <w:t xml:space="preserve"> behind </w:t>
      </w:r>
      <w:r w:rsidR="00E22641" w:rsidRPr="00E22641">
        <w:t>Psalm 27</w:t>
      </w:r>
      <w:r w:rsidR="001A78C3">
        <w:t>, it</w:t>
      </w:r>
      <w:r w:rsidR="00E22641" w:rsidRPr="00E22641">
        <w:t xml:space="preserve"> </w:t>
      </w:r>
      <w:r w:rsidR="00E22641">
        <w:t>wa</w:t>
      </w:r>
      <w:r w:rsidR="00E22641" w:rsidRPr="00E22641">
        <w:t xml:space="preserve">s </w:t>
      </w:r>
      <w:r w:rsidR="00E22641">
        <w:t>clearly</w:t>
      </w:r>
      <w:r w:rsidR="00E22641" w:rsidRPr="00E22641">
        <w:t xml:space="preserve"> written by David </w:t>
      </w:r>
      <w:r w:rsidR="00867E31">
        <w:t>during</w:t>
      </w:r>
      <w:r w:rsidR="00E22641" w:rsidRPr="00E22641">
        <w:t xml:space="preserve"> a difficult time </w:t>
      </w:r>
      <w:r w:rsidR="00867E31">
        <w:t>of</w:t>
      </w:r>
      <w:r w:rsidR="00E22641" w:rsidRPr="00E22641">
        <w:t xml:space="preserve"> life.</w:t>
      </w:r>
    </w:p>
    <w:p w14:paraId="2B7FAEC1" w14:textId="7B7DED7E" w:rsidR="001A78C3" w:rsidRDefault="001A78C3" w:rsidP="00F55E89">
      <w:pPr>
        <w:pStyle w:val="ListParagraph"/>
        <w:numPr>
          <w:ilvl w:val="0"/>
          <w:numId w:val="5"/>
        </w:numPr>
      </w:pPr>
      <w:r>
        <w:rPr>
          <w:iCs/>
        </w:rPr>
        <w:t>In the psalm he describes e</w:t>
      </w:r>
      <w:r w:rsidR="00E22641" w:rsidRPr="001A78C3">
        <w:rPr>
          <w:iCs/>
        </w:rPr>
        <w:t xml:space="preserve">vil men, </w:t>
      </w:r>
      <w:r w:rsidR="00945960">
        <w:rPr>
          <w:iCs/>
        </w:rPr>
        <w:t>adversarie</w:t>
      </w:r>
      <w:r w:rsidR="0042295C" w:rsidRPr="001A78C3">
        <w:rPr>
          <w:iCs/>
        </w:rPr>
        <w:t xml:space="preserve">s, </w:t>
      </w:r>
      <w:r w:rsidR="00E22641" w:rsidRPr="001A78C3">
        <w:rPr>
          <w:iCs/>
        </w:rPr>
        <w:t>and foes</w:t>
      </w:r>
      <w:r w:rsidR="00E22641" w:rsidRPr="00E22641">
        <w:t xml:space="preserve"> </w:t>
      </w:r>
      <w:r>
        <w:t>making trouble and</w:t>
      </w:r>
      <w:r w:rsidR="00E22641">
        <w:t xml:space="preserve"> </w:t>
      </w:r>
      <w:proofErr w:type="gramStart"/>
      <w:r w:rsidR="00E22641" w:rsidRPr="00E22641">
        <w:t>rising up against</w:t>
      </w:r>
      <w:proofErr w:type="gramEnd"/>
      <w:r w:rsidR="00E22641" w:rsidRPr="00E22641">
        <w:t xml:space="preserve"> him</w:t>
      </w:r>
      <w:r w:rsidR="00E22641">
        <w:t>.</w:t>
      </w:r>
      <w:r w:rsidR="00E22641" w:rsidRPr="00E22641">
        <w:rPr>
          <w:vertAlign w:val="superscript"/>
        </w:rPr>
        <w:footnoteReference w:id="1"/>
      </w:r>
    </w:p>
    <w:p w14:paraId="72FC4F71" w14:textId="47F3377E" w:rsidR="00945960" w:rsidRDefault="00945960" w:rsidP="00945960">
      <w:pPr>
        <w:pStyle w:val="ListParagraph"/>
        <w:numPr>
          <w:ilvl w:val="1"/>
          <w:numId w:val="5"/>
        </w:numPr>
      </w:pPr>
      <w:r>
        <w:t>David didn’t write Psalm 27 from Hilton Head, sitting under an umbrella with the sand between his toes and a sweet tea in hand.</w:t>
      </w:r>
    </w:p>
    <w:p w14:paraId="248BA5D5" w14:textId="09242B62" w:rsidR="0042295C" w:rsidRDefault="00945960" w:rsidP="00F55E89">
      <w:pPr>
        <w:pStyle w:val="ListParagraph"/>
        <w:numPr>
          <w:ilvl w:val="0"/>
          <w:numId w:val="5"/>
        </w:numPr>
      </w:pPr>
      <w:r>
        <w:t>T</w:t>
      </w:r>
      <w:r w:rsidR="0042295C">
        <w:t>hese were dark days for David.</w:t>
      </w:r>
    </w:p>
    <w:p w14:paraId="665D9353" w14:textId="77777777" w:rsidR="001A78C3" w:rsidRDefault="001A78C3" w:rsidP="001A78C3"/>
    <w:p w14:paraId="2B5321FE" w14:textId="7B18C817" w:rsidR="00945960" w:rsidRDefault="00945960" w:rsidP="00F55E89">
      <w:r>
        <w:t>And yet,</w:t>
      </w:r>
      <w:r w:rsidR="00867E31">
        <w:t xml:space="preserve"> </w:t>
      </w:r>
      <w:r>
        <w:t xml:space="preserve">with </w:t>
      </w:r>
      <w:r>
        <w:t>his one request</w:t>
      </w:r>
      <w:r>
        <w:t xml:space="preserve"> — his one wish —David doesn’t ask to be able to fly away, to have unlimited funds, or to be free from conflict. </w:t>
      </w:r>
    </w:p>
    <w:p w14:paraId="04A8C894" w14:textId="77777777" w:rsidR="00945960" w:rsidRDefault="00945960" w:rsidP="00F55E89"/>
    <w:p w14:paraId="32773F26" w14:textId="04435745" w:rsidR="00371484" w:rsidRPr="00371484" w:rsidRDefault="00371484" w:rsidP="00F55E89">
      <w:pPr>
        <w:rPr>
          <w:b/>
          <w:bCs/>
          <w:color w:val="FF2F92"/>
          <w:u w:val="single"/>
        </w:rPr>
      </w:pPr>
      <w:r w:rsidRPr="00371484">
        <w:rPr>
          <w:b/>
          <w:bCs/>
          <w:color w:val="FF2F92"/>
          <w:u w:val="single"/>
        </w:rPr>
        <w:t>David’s one request was to dwell in the house of the Lord all his days.</w:t>
      </w:r>
    </w:p>
    <w:p w14:paraId="38083276" w14:textId="77777777" w:rsidR="00F55E89" w:rsidRDefault="00F55E89" w:rsidP="00F55E89"/>
    <w:p w14:paraId="56504017" w14:textId="3CA2582A" w:rsidR="00371484" w:rsidRDefault="00371484" w:rsidP="00F55E89">
      <w:r>
        <w:t>PAUSE</w:t>
      </w:r>
    </w:p>
    <w:p w14:paraId="1301930B" w14:textId="3BBC8C13" w:rsidR="00E22641" w:rsidRPr="00E22641" w:rsidRDefault="003F240B" w:rsidP="00E22641">
      <w:r>
        <w:t xml:space="preserve">As we consider David’s </w:t>
      </w:r>
      <w:r w:rsidR="00D33C53">
        <w:t>singular aim</w:t>
      </w:r>
      <w:r w:rsidR="00E22641">
        <w:t>,</w:t>
      </w:r>
      <w:r>
        <w:t xml:space="preserve"> there are three simple questions I’d like for us to ask and answer today: what</w:t>
      </w:r>
      <w:r w:rsidR="0082522A">
        <w:t xml:space="preserve"> was David really asking</w:t>
      </w:r>
      <w:r>
        <w:t>, why</w:t>
      </w:r>
      <w:r w:rsidR="0082522A">
        <w:t xml:space="preserve"> was this his one thing</w:t>
      </w:r>
      <w:r>
        <w:t>, and how</w:t>
      </w:r>
      <w:r w:rsidR="0082522A">
        <w:t xml:space="preserve"> did he plan to </w:t>
      </w:r>
      <w:r w:rsidR="00C364AA">
        <w:t>pursue this goal?</w:t>
      </w:r>
      <w:r w:rsidR="00E6692E">
        <w:t xml:space="preserve"> What steps would he take to dwell in the house of the Lord?</w:t>
      </w:r>
    </w:p>
    <w:p w14:paraId="0F09A227" w14:textId="77777777" w:rsidR="00883D79" w:rsidRDefault="00883D79"/>
    <w:p w14:paraId="25D68C9A" w14:textId="5D5BE57A" w:rsidR="0082522A" w:rsidRDefault="0082522A">
      <w:r>
        <w:t>So, let’s jump into the first question</w:t>
      </w:r>
    </w:p>
    <w:p w14:paraId="3D087B6C" w14:textId="539D9132" w:rsidR="00883D79" w:rsidRPr="00DD5800" w:rsidRDefault="00A2507A" w:rsidP="00883D79">
      <w:pPr>
        <w:pStyle w:val="ListParagraph"/>
        <w:numPr>
          <w:ilvl w:val="0"/>
          <w:numId w:val="6"/>
        </w:numPr>
        <w:rPr>
          <w:b/>
          <w:bCs/>
          <w:color w:val="C00000"/>
          <w:u w:val="single"/>
        </w:rPr>
      </w:pPr>
      <w:r w:rsidRPr="00DD5800">
        <w:rPr>
          <w:b/>
          <w:bCs/>
          <w:color w:val="C00000"/>
          <w:u w:val="single"/>
        </w:rPr>
        <w:t xml:space="preserve">What was David </w:t>
      </w:r>
      <w:r w:rsidR="0082522A">
        <w:rPr>
          <w:b/>
          <w:bCs/>
          <w:color w:val="C00000"/>
          <w:u w:val="single"/>
        </w:rPr>
        <w:t xml:space="preserve">really </w:t>
      </w:r>
      <w:r w:rsidRPr="00DD5800">
        <w:rPr>
          <w:b/>
          <w:bCs/>
          <w:color w:val="C00000"/>
          <w:u w:val="single"/>
        </w:rPr>
        <w:t>asking?</w:t>
      </w:r>
    </w:p>
    <w:p w14:paraId="38292D23" w14:textId="22CA9B75" w:rsidR="00DD5800" w:rsidRPr="00B1202A" w:rsidRDefault="0082522A" w:rsidP="00883D79">
      <w:r>
        <w:t>He said he wanted t</w:t>
      </w:r>
      <w:r w:rsidR="00DD5800" w:rsidRPr="00B1202A">
        <w:t xml:space="preserve">o dwell in the house of the Lord all the days of his </w:t>
      </w:r>
      <w:r w:rsidR="00371484" w:rsidRPr="00B1202A">
        <w:t>life,</w:t>
      </w:r>
      <w:r>
        <w:t xml:space="preserve"> but what did he mean by that?</w:t>
      </w:r>
    </w:p>
    <w:p w14:paraId="0F848384" w14:textId="77777777" w:rsidR="00DD5800" w:rsidRDefault="00DD5800" w:rsidP="00883D79"/>
    <w:p w14:paraId="0670088C" w14:textId="201FD8C5" w:rsidR="00DD5800" w:rsidRDefault="00DD5800" w:rsidP="00883D79">
      <w:r>
        <w:t>Fleas</w:t>
      </w:r>
    </w:p>
    <w:p w14:paraId="6B3A7AF4" w14:textId="77777777" w:rsidR="00B1202A" w:rsidRDefault="00B1202A" w:rsidP="00B1202A"/>
    <w:p w14:paraId="689EEE8B" w14:textId="51F521A8" w:rsidR="00B1202A" w:rsidRDefault="00B1202A" w:rsidP="00883D79">
      <w:r>
        <w:t>When David said he wanted to dwell in the house of the Lord he wasn’t saying that he</w:t>
      </w:r>
      <w:r w:rsidR="00632C5F">
        <w:t xml:space="preserve"> </w:t>
      </w:r>
      <w:r>
        <w:t xml:space="preserve">wanted </w:t>
      </w:r>
      <w:r w:rsidR="00632C5F">
        <w:t>to sell his place, pack up his things and move in</w:t>
      </w:r>
      <w:r>
        <w:t>to in the temple.</w:t>
      </w:r>
    </w:p>
    <w:p w14:paraId="1DE320C9" w14:textId="625A7DCC" w:rsidR="00B1202A" w:rsidRDefault="00632C5F" w:rsidP="00B1202A">
      <w:pPr>
        <w:pStyle w:val="ListParagraph"/>
        <w:numPr>
          <w:ilvl w:val="0"/>
          <w:numId w:val="5"/>
        </w:numPr>
      </w:pPr>
      <w:r>
        <w:t>I mean, a</w:t>
      </w:r>
      <w:r w:rsidR="00B1202A">
        <w:t xml:space="preserve">t the time of this psalm, </w:t>
      </w:r>
      <w:r w:rsidR="00B1202A" w:rsidRPr="00B1202A">
        <w:t xml:space="preserve">Solomon’s temple </w:t>
      </w:r>
      <w:r w:rsidR="00B1202A">
        <w:t>had</w:t>
      </w:r>
      <w:r w:rsidR="00B1202A" w:rsidRPr="00B1202A">
        <w:t xml:space="preserve"> </w:t>
      </w:r>
      <w:r w:rsidR="00B1202A">
        <w:t xml:space="preserve">yet to be </w:t>
      </w:r>
      <w:r w:rsidR="00B1202A" w:rsidRPr="00B1202A">
        <w:t>built</w:t>
      </w:r>
      <w:r w:rsidR="00B1202A">
        <w:t xml:space="preserve"> because Solomon had yet to be born.</w:t>
      </w:r>
      <w:r w:rsidR="00B1202A" w:rsidRPr="00B1202A">
        <w:rPr>
          <w:vertAlign w:val="superscript"/>
        </w:rPr>
        <w:footnoteReference w:id="2"/>
      </w:r>
    </w:p>
    <w:p w14:paraId="51157E40" w14:textId="77777777" w:rsidR="00632C5F" w:rsidRDefault="00632C5F" w:rsidP="00632C5F"/>
    <w:p w14:paraId="2EF79DB0" w14:textId="51BA9877" w:rsidR="00876BAA" w:rsidRPr="00876BAA" w:rsidRDefault="00632C5F" w:rsidP="00876BAA">
      <w:pPr>
        <w:rPr>
          <w:color w:val="FF2F92"/>
          <w:u w:val="single"/>
        </w:rPr>
      </w:pPr>
      <w:r w:rsidRPr="00876BAA">
        <w:rPr>
          <w:b/>
          <w:bCs/>
          <w:color w:val="FF2F92"/>
          <w:u w:val="single"/>
        </w:rPr>
        <w:t xml:space="preserve">So, David’s ambition was not to become a priest </w:t>
      </w:r>
      <w:r w:rsidR="00BD03A1" w:rsidRPr="00876BAA">
        <w:rPr>
          <w:b/>
          <w:bCs/>
          <w:color w:val="FF2F92"/>
          <w:u w:val="single"/>
        </w:rPr>
        <w:t>and</w:t>
      </w:r>
      <w:r w:rsidRPr="00876BAA">
        <w:rPr>
          <w:b/>
          <w:bCs/>
          <w:color w:val="FF2F92"/>
          <w:u w:val="single"/>
        </w:rPr>
        <w:t xml:space="preserve"> literally move into the temple</w:t>
      </w:r>
      <w:r w:rsidR="00876BAA" w:rsidRPr="00876BAA">
        <w:rPr>
          <w:b/>
          <w:bCs/>
          <w:color w:val="FF2F92"/>
          <w:u w:val="single"/>
        </w:rPr>
        <w:t xml:space="preserve">. </w:t>
      </w:r>
      <w:r w:rsidRPr="00876BAA">
        <w:rPr>
          <w:b/>
          <w:bCs/>
          <w:color w:val="FF2F92"/>
          <w:u w:val="single"/>
        </w:rPr>
        <w:t xml:space="preserve">His prayer was to </w:t>
      </w:r>
      <w:r w:rsidR="00BD03A1" w:rsidRPr="00876BAA">
        <w:rPr>
          <w:b/>
          <w:bCs/>
          <w:color w:val="FF2F92"/>
          <w:u w:val="single"/>
        </w:rPr>
        <w:t>live</w:t>
      </w:r>
      <w:r w:rsidRPr="00876BAA">
        <w:rPr>
          <w:b/>
          <w:bCs/>
          <w:color w:val="FF2F92"/>
          <w:u w:val="single"/>
        </w:rPr>
        <w:t xml:space="preserve"> </w:t>
      </w:r>
      <w:r w:rsidR="00BD03A1" w:rsidRPr="00876BAA">
        <w:rPr>
          <w:b/>
          <w:bCs/>
          <w:color w:val="FF2F92"/>
          <w:u w:val="single"/>
        </w:rPr>
        <w:t xml:space="preserve">every moment of his life </w:t>
      </w:r>
      <w:r w:rsidRPr="00876BAA">
        <w:rPr>
          <w:b/>
          <w:bCs/>
          <w:color w:val="FF2F92"/>
          <w:u w:val="single"/>
        </w:rPr>
        <w:t>in the presence of God.</w:t>
      </w:r>
    </w:p>
    <w:p w14:paraId="748965CF" w14:textId="297D9AEB" w:rsidR="00632C5F" w:rsidRPr="00876BAA" w:rsidRDefault="00632C5F" w:rsidP="00876BAA">
      <w:pPr>
        <w:pStyle w:val="ListParagraph"/>
        <w:numPr>
          <w:ilvl w:val="0"/>
          <w:numId w:val="5"/>
        </w:numPr>
        <w:rPr>
          <w:b/>
          <w:bCs/>
        </w:rPr>
      </w:pPr>
      <w:r>
        <w:t>To have uninterrupted and unhindered fellowship with the Lord.</w:t>
      </w:r>
    </w:p>
    <w:p w14:paraId="4EF48611" w14:textId="7FA37C8F" w:rsidR="00876BAA" w:rsidRDefault="00876BAA" w:rsidP="00876BAA">
      <w:pPr>
        <w:pStyle w:val="ListParagraph"/>
        <w:numPr>
          <w:ilvl w:val="1"/>
          <w:numId w:val="5"/>
        </w:numPr>
      </w:pPr>
      <w:r>
        <w:t>Not just on the days when his schedule was light and other “duties and responsibilities” didn’t interfere</w:t>
      </w:r>
      <w:r w:rsidRPr="00876BAA">
        <w:t>.</w:t>
      </w:r>
      <w:r w:rsidRPr="00876BAA">
        <w:rPr>
          <w:vertAlign w:val="superscript"/>
        </w:rPr>
        <w:footnoteReference w:id="3"/>
      </w:r>
    </w:p>
    <w:p w14:paraId="7FEB4C30" w14:textId="00D6C5A0" w:rsidR="00BD03A1" w:rsidRDefault="00BD03A1" w:rsidP="005E11CD">
      <w:pPr>
        <w:pStyle w:val="ListParagraph"/>
        <w:numPr>
          <w:ilvl w:val="0"/>
          <w:numId w:val="5"/>
        </w:numPr>
      </w:pPr>
      <w:r>
        <w:t xml:space="preserve">David wanted </w:t>
      </w:r>
      <w:r w:rsidRPr="00CA38FA">
        <w:t xml:space="preserve">every act of </w:t>
      </w:r>
      <w:r>
        <w:t>his</w:t>
      </w:r>
      <w:r w:rsidRPr="00CA38FA">
        <w:t xml:space="preserve"> life </w:t>
      </w:r>
      <w:r>
        <w:t>to</w:t>
      </w:r>
      <w:r w:rsidRPr="00CA38FA">
        <w:t xml:space="preserve"> be an act of worship</w:t>
      </w:r>
      <w:r>
        <w:t>.</w:t>
      </w:r>
      <w:r w:rsidRPr="00CA38FA">
        <w:rPr>
          <w:vertAlign w:val="superscript"/>
        </w:rPr>
        <w:footnoteReference w:id="4"/>
      </w:r>
    </w:p>
    <w:p w14:paraId="3CB42975" w14:textId="77777777" w:rsidR="00632C5F" w:rsidRDefault="00632C5F" w:rsidP="00632C5F"/>
    <w:p w14:paraId="784DE591" w14:textId="263EB916" w:rsidR="00BD03A1" w:rsidRPr="00632C5F" w:rsidRDefault="00BD03A1" w:rsidP="00632C5F">
      <w:r>
        <w:t>PAUSE</w:t>
      </w:r>
    </w:p>
    <w:p w14:paraId="269AB2F6" w14:textId="376E4B1C" w:rsidR="00CA50B4" w:rsidRDefault="00632C5F" w:rsidP="00632C5F">
      <w:pPr>
        <w:rPr>
          <w:b/>
          <w:bCs/>
        </w:rPr>
      </w:pPr>
      <w:r w:rsidRPr="00632C5F">
        <w:rPr>
          <w:b/>
          <w:bCs/>
        </w:rPr>
        <w:t>I love this word dwell.</w:t>
      </w:r>
      <w:r w:rsidR="00CA50B4">
        <w:rPr>
          <w:b/>
          <w:bCs/>
        </w:rPr>
        <w:t xml:space="preserve"> </w:t>
      </w:r>
      <w:r w:rsidRPr="00632C5F">
        <w:rPr>
          <w:b/>
          <w:bCs/>
        </w:rPr>
        <w:t>I</w:t>
      </w:r>
      <w:r w:rsidR="00BD03A1">
        <w:rPr>
          <w:b/>
          <w:bCs/>
        </w:rPr>
        <w:t>n Hebrew i</w:t>
      </w:r>
      <w:r w:rsidR="00CA50B4">
        <w:rPr>
          <w:b/>
          <w:bCs/>
        </w:rPr>
        <w:t xml:space="preserve">t </w:t>
      </w:r>
      <w:r w:rsidRPr="00632C5F">
        <w:rPr>
          <w:b/>
          <w:bCs/>
        </w:rPr>
        <w:t>means</w:t>
      </w:r>
      <w:r w:rsidR="00CA50B4">
        <w:rPr>
          <w:b/>
          <w:bCs/>
        </w:rPr>
        <w:t xml:space="preserve"> to </w:t>
      </w:r>
      <w:r w:rsidR="00CA50B4" w:rsidRPr="00CA50B4">
        <w:rPr>
          <w:b/>
          <w:bCs/>
          <w:iCs/>
        </w:rPr>
        <w:t>remain, stay</w:t>
      </w:r>
      <w:r w:rsidR="00CA50B4">
        <w:rPr>
          <w:b/>
          <w:bCs/>
          <w:iCs/>
        </w:rPr>
        <w:t xml:space="preserve"> put</w:t>
      </w:r>
      <w:r w:rsidR="00CA50B4" w:rsidRPr="00CA50B4">
        <w:rPr>
          <w:b/>
          <w:bCs/>
          <w:iCs/>
        </w:rPr>
        <w:t xml:space="preserve">, </w:t>
      </w:r>
      <w:r w:rsidR="00876BAA">
        <w:rPr>
          <w:b/>
          <w:bCs/>
          <w:iCs/>
        </w:rPr>
        <w:t xml:space="preserve">or </w:t>
      </w:r>
      <w:r w:rsidR="00CA50B4" w:rsidRPr="00CA50B4">
        <w:rPr>
          <w:b/>
          <w:bCs/>
          <w:iCs/>
        </w:rPr>
        <w:t>linger</w:t>
      </w:r>
      <w:r w:rsidR="00CA50B4">
        <w:rPr>
          <w:b/>
          <w:bCs/>
        </w:rPr>
        <w:t>.</w:t>
      </w:r>
      <w:r w:rsidR="00CA50B4" w:rsidRPr="00CA50B4">
        <w:rPr>
          <w:b/>
          <w:bCs/>
          <w:vertAlign w:val="superscript"/>
        </w:rPr>
        <w:footnoteReference w:id="5"/>
      </w:r>
      <w:r w:rsidR="00CA50B4" w:rsidRPr="00CA50B4">
        <w:rPr>
          <w:b/>
          <w:bCs/>
        </w:rPr>
        <w:t xml:space="preserve"> </w:t>
      </w:r>
    </w:p>
    <w:p w14:paraId="3A5A6D4A" w14:textId="738A7BB4" w:rsidR="00632C5F" w:rsidRPr="00632C5F" w:rsidRDefault="00632C5F" w:rsidP="001D5C4E">
      <w:pPr>
        <w:pStyle w:val="ListParagraph"/>
        <w:numPr>
          <w:ilvl w:val="0"/>
          <w:numId w:val="5"/>
        </w:numPr>
      </w:pPr>
      <w:r w:rsidRPr="00632C5F">
        <w:t>Recliner</w:t>
      </w:r>
      <w:r w:rsidR="001D5C4E">
        <w:t>.</w:t>
      </w:r>
    </w:p>
    <w:p w14:paraId="65DE0F5E" w14:textId="6290A3B1" w:rsidR="00CA38FA" w:rsidRDefault="00632C5F" w:rsidP="00CA38FA">
      <w:pPr>
        <w:pStyle w:val="ListParagraph"/>
        <w:numPr>
          <w:ilvl w:val="0"/>
          <w:numId w:val="5"/>
        </w:numPr>
      </w:pPr>
      <w:r w:rsidRPr="00632C5F">
        <w:t>David want</w:t>
      </w:r>
      <w:r w:rsidR="00CA38FA">
        <w:t>ed</w:t>
      </w:r>
      <w:r w:rsidRPr="00632C5F">
        <w:t xml:space="preserve"> to be settled in with God</w:t>
      </w:r>
      <w:r w:rsidR="00CA38FA">
        <w:t xml:space="preserve">. He wanted to linger, to stay put </w:t>
      </w:r>
      <w:r w:rsidR="00BD03A1">
        <w:t>in presence of</w:t>
      </w:r>
      <w:r w:rsidR="00CA38FA">
        <w:t xml:space="preserve"> the Lord.</w:t>
      </w:r>
    </w:p>
    <w:p w14:paraId="714A4537" w14:textId="77777777" w:rsidR="00894505" w:rsidRDefault="00894505" w:rsidP="00894505"/>
    <w:p w14:paraId="0D29795E" w14:textId="71F0DD8F" w:rsidR="00894505" w:rsidRDefault="00894505" w:rsidP="00894505">
      <w:r>
        <w:t>And there are two observations about David’s request that are noteworthy. For starters…</w:t>
      </w:r>
    </w:p>
    <w:p w14:paraId="5B86ECB3" w14:textId="57BA0881" w:rsidR="00894505" w:rsidRPr="00894505" w:rsidRDefault="00894505" w:rsidP="00894505">
      <w:pPr>
        <w:pStyle w:val="ListParagraph"/>
        <w:numPr>
          <w:ilvl w:val="1"/>
          <w:numId w:val="6"/>
        </w:numPr>
        <w:rPr>
          <w:b/>
          <w:bCs/>
          <w:color w:val="FF7E79"/>
          <w:u w:val="single"/>
        </w:rPr>
      </w:pPr>
      <w:r w:rsidRPr="00894505">
        <w:rPr>
          <w:b/>
          <w:bCs/>
          <w:color w:val="FF7E79"/>
          <w:u w:val="single"/>
        </w:rPr>
        <w:t xml:space="preserve">David was chasing God’s presence </w:t>
      </w:r>
      <w:r>
        <w:rPr>
          <w:b/>
          <w:bCs/>
          <w:color w:val="FF7E79"/>
          <w:u w:val="single"/>
        </w:rPr>
        <w:t>—</w:t>
      </w:r>
      <w:r w:rsidRPr="00894505">
        <w:rPr>
          <w:b/>
          <w:bCs/>
          <w:color w:val="FF7E79"/>
          <w:u w:val="single"/>
        </w:rPr>
        <w:t xml:space="preserve"> not just His provisions.</w:t>
      </w:r>
    </w:p>
    <w:p w14:paraId="13D093D5" w14:textId="00E23D2C" w:rsidR="00CA38FA" w:rsidRDefault="00894505" w:rsidP="00CA38FA">
      <w:r>
        <w:lastRenderedPageBreak/>
        <w:t xml:space="preserve">High school get together. </w:t>
      </w:r>
    </w:p>
    <w:p w14:paraId="1EF177D9" w14:textId="77777777" w:rsidR="00751D0F" w:rsidRDefault="00751D0F" w:rsidP="00751D0F"/>
    <w:p w14:paraId="0A7A7E35" w14:textId="112C81BB" w:rsidR="00894505" w:rsidRPr="005A2F4B" w:rsidRDefault="00751D0F" w:rsidP="00CA38FA">
      <w:pPr>
        <w:rPr>
          <w:b/>
          <w:bCs/>
        </w:rPr>
      </w:pPr>
      <w:r w:rsidRPr="005A2F4B">
        <w:rPr>
          <w:b/>
          <w:bCs/>
        </w:rPr>
        <w:t xml:space="preserve">In Psalm 27, </w:t>
      </w:r>
      <w:r w:rsidR="00894505" w:rsidRPr="005A2F4B">
        <w:rPr>
          <w:b/>
          <w:bCs/>
        </w:rPr>
        <w:t>David</w:t>
      </w:r>
      <w:r w:rsidRPr="005A2F4B">
        <w:rPr>
          <w:b/>
          <w:bCs/>
        </w:rPr>
        <w:t xml:space="preserve">’s not just </w:t>
      </w:r>
      <w:r w:rsidR="00894505" w:rsidRPr="005A2F4B">
        <w:rPr>
          <w:b/>
          <w:bCs/>
        </w:rPr>
        <w:t xml:space="preserve">showing up for the food. </w:t>
      </w:r>
      <w:r w:rsidR="005A2F4B" w:rsidRPr="005A2F4B">
        <w:rPr>
          <w:b/>
          <w:bCs/>
        </w:rPr>
        <w:t>He’s</w:t>
      </w:r>
      <w:r w:rsidRPr="005A2F4B">
        <w:rPr>
          <w:b/>
          <w:bCs/>
        </w:rPr>
        <w:t xml:space="preserve"> not </w:t>
      </w:r>
      <w:r w:rsidR="005A2F4B" w:rsidRPr="005A2F4B">
        <w:rPr>
          <w:b/>
          <w:bCs/>
        </w:rPr>
        <w:t>only i</w:t>
      </w:r>
      <w:r w:rsidRPr="005A2F4B">
        <w:rPr>
          <w:b/>
          <w:bCs/>
        </w:rPr>
        <w:t xml:space="preserve">nterested in what God can do for him. He’s interested in being in the presence of the Lord of all creation. </w:t>
      </w:r>
    </w:p>
    <w:p w14:paraId="75D74F22" w14:textId="257BD4D8" w:rsidR="005A2F4B" w:rsidRDefault="00751D0F" w:rsidP="005A2F4B">
      <w:pPr>
        <w:pStyle w:val="ListParagraph"/>
        <w:numPr>
          <w:ilvl w:val="0"/>
          <w:numId w:val="5"/>
        </w:numPr>
      </w:pPr>
      <w:r>
        <w:t>In this psalm he never asks God to e</w:t>
      </w:r>
      <w:r w:rsidR="005A2F4B">
        <w:t>liminate</w:t>
      </w:r>
      <w:r>
        <w:t xml:space="preserve"> the situations that require faith and trust. </w:t>
      </w:r>
      <w:r w:rsidR="005A2F4B">
        <w:t>Rather, h</w:t>
      </w:r>
      <w:r>
        <w:t xml:space="preserve">is request is </w:t>
      </w:r>
      <w:r w:rsidR="002D5704">
        <w:t xml:space="preserve">to not lose sight of God </w:t>
      </w:r>
      <w:proofErr w:type="gramStart"/>
      <w:r w:rsidR="002D5704">
        <w:t>in the midst of</w:t>
      </w:r>
      <w:proofErr w:type="gramEnd"/>
      <w:r w:rsidR="002D5704">
        <w:t xml:space="preserve"> trial.</w:t>
      </w:r>
    </w:p>
    <w:p w14:paraId="3496AB43" w14:textId="77777777" w:rsidR="005A2F4B" w:rsidRDefault="005A2F4B" w:rsidP="005A2F4B"/>
    <w:p w14:paraId="464AE77D" w14:textId="3459B984" w:rsidR="00751D0F" w:rsidRDefault="005A2F4B" w:rsidP="005A2F4B">
      <w:r>
        <w:t>H</w:t>
      </w:r>
      <w:r w:rsidR="00751D0F">
        <w:t xml:space="preserve">is </w:t>
      </w:r>
      <w:r w:rsidR="00751D0F" w:rsidRPr="00751D0F">
        <w:t xml:space="preserve">preoccupation </w:t>
      </w:r>
      <w:r>
        <w:t>was</w:t>
      </w:r>
      <w:r w:rsidR="00751D0F">
        <w:t xml:space="preserve"> </w:t>
      </w:r>
      <w:r w:rsidR="00751D0F" w:rsidRPr="00751D0F">
        <w:t>with God</w:t>
      </w:r>
      <w:r w:rsidR="002D5704">
        <w:t xml:space="preserve"> </w:t>
      </w:r>
      <w:r w:rsidR="00751D0F" w:rsidRPr="00751D0F">
        <w:t>and his will</w:t>
      </w:r>
      <w:r w:rsidR="00751D0F">
        <w:t>.</w:t>
      </w:r>
      <w:r w:rsidR="00751D0F" w:rsidRPr="00751D0F">
        <w:rPr>
          <w:vertAlign w:val="superscript"/>
        </w:rPr>
        <w:footnoteReference w:id="6"/>
      </w:r>
    </w:p>
    <w:p w14:paraId="44875091" w14:textId="77777777" w:rsidR="00DE40F5" w:rsidRDefault="00DE40F5" w:rsidP="00DE40F5"/>
    <w:p w14:paraId="51DA3F25" w14:textId="77777777" w:rsidR="00751D0F" w:rsidRPr="00751D0F" w:rsidRDefault="001D5C4E" w:rsidP="00DE40F5">
      <w:r w:rsidRPr="00751D0F">
        <w:t xml:space="preserve">And </w:t>
      </w:r>
      <w:r w:rsidR="00751D0F" w:rsidRPr="00751D0F">
        <w:t>the other observation…</w:t>
      </w:r>
    </w:p>
    <w:p w14:paraId="722CD281" w14:textId="36563AC6" w:rsidR="001D5C4E" w:rsidRPr="00751D0F" w:rsidRDefault="00751D0F" w:rsidP="00751D0F">
      <w:pPr>
        <w:pStyle w:val="ListParagraph"/>
        <w:numPr>
          <w:ilvl w:val="1"/>
          <w:numId w:val="6"/>
        </w:numPr>
        <w:rPr>
          <w:b/>
          <w:bCs/>
          <w:color w:val="FF7E79"/>
          <w:u w:val="single"/>
        </w:rPr>
      </w:pPr>
      <w:r w:rsidRPr="00751D0F">
        <w:rPr>
          <w:b/>
          <w:bCs/>
          <w:color w:val="FF7E79"/>
          <w:u w:val="single"/>
        </w:rPr>
        <w:t>David had a singular request.</w:t>
      </w:r>
    </w:p>
    <w:p w14:paraId="73191E3D" w14:textId="2B1B4953" w:rsidR="00F4394F" w:rsidRDefault="00AA5748" w:rsidP="005A2F4B">
      <w:r w:rsidRPr="00AA5748">
        <w:t>In a life filled with needs and worries</w:t>
      </w:r>
      <w:r>
        <w:t xml:space="preserve"> and cares</w:t>
      </w:r>
      <w:r w:rsidR="00B34C2A">
        <w:t xml:space="preserve"> and responsibilities and options</w:t>
      </w:r>
      <w:r w:rsidRPr="00AA5748">
        <w:t>, David narrow</w:t>
      </w:r>
      <w:r>
        <w:t>ed</w:t>
      </w:r>
      <w:r w:rsidRPr="00AA5748">
        <w:t xml:space="preserve"> his desire to one supreme goal.</w:t>
      </w:r>
      <w:r>
        <w:t xml:space="preserve"> </w:t>
      </w:r>
      <w:r w:rsidR="00B34C2A">
        <w:t>He wanted t</w:t>
      </w:r>
      <w:r w:rsidRPr="00AA5748">
        <w:t xml:space="preserve">he whole force of his being </w:t>
      </w:r>
      <w:r w:rsidR="00B34C2A">
        <w:t>to be</w:t>
      </w:r>
      <w:r w:rsidRPr="00AA5748">
        <w:t xml:space="preserve"> concentrated upon a single aim.</w:t>
      </w:r>
      <w:r w:rsidRPr="00AA5748">
        <w:rPr>
          <w:vertAlign w:val="superscript"/>
        </w:rPr>
        <w:footnoteReference w:id="7"/>
      </w:r>
    </w:p>
    <w:p w14:paraId="046CDF5C" w14:textId="340B0F2C" w:rsidR="00B34C2A" w:rsidRDefault="00F4394F" w:rsidP="00B34C2A">
      <w:pPr>
        <w:pStyle w:val="ListParagraph"/>
        <w:numPr>
          <w:ilvl w:val="0"/>
          <w:numId w:val="5"/>
        </w:numPr>
      </w:pPr>
      <w:r>
        <w:t xml:space="preserve">And </w:t>
      </w:r>
      <w:r w:rsidR="00B34C2A">
        <w:t xml:space="preserve">I don’t think this is something David had always been able to say. </w:t>
      </w:r>
      <w:r>
        <w:t>T</w:t>
      </w:r>
      <w:r w:rsidR="00B34C2A" w:rsidRPr="00B34C2A">
        <w:t>here w</w:t>
      </w:r>
      <w:r w:rsidR="00B34C2A">
        <w:t>ere</w:t>
      </w:r>
      <w:r w:rsidR="00B34C2A" w:rsidRPr="00B34C2A">
        <w:t xml:space="preserve"> time</w:t>
      </w:r>
      <w:r w:rsidR="00B34C2A">
        <w:t xml:space="preserve">s in </w:t>
      </w:r>
      <w:r>
        <w:t>hi</w:t>
      </w:r>
      <w:r w:rsidR="00B34C2A">
        <w:t>s life</w:t>
      </w:r>
      <w:r w:rsidR="00B34C2A" w:rsidRPr="00B34C2A">
        <w:t xml:space="preserve"> when, if he </w:t>
      </w:r>
      <w:r>
        <w:t xml:space="preserve">had </w:t>
      </w:r>
      <w:r w:rsidR="00B34C2A" w:rsidRPr="00B34C2A">
        <w:t>spoke</w:t>
      </w:r>
      <w:r w:rsidR="00B34C2A">
        <w:t>n</w:t>
      </w:r>
      <w:r w:rsidR="00B34C2A" w:rsidRPr="00B34C2A">
        <w:t xml:space="preserve"> his heart, he </w:t>
      </w:r>
      <w:r w:rsidR="00B34C2A">
        <w:t xml:space="preserve">would have </w:t>
      </w:r>
      <w:r w:rsidR="00B34C2A" w:rsidRPr="00B34C2A">
        <w:t>said, “Many things I desire.”</w:t>
      </w:r>
      <w:r w:rsidR="00B34C2A" w:rsidRPr="00B34C2A">
        <w:rPr>
          <w:vertAlign w:val="superscript"/>
        </w:rPr>
        <w:footnoteReference w:id="8"/>
      </w:r>
    </w:p>
    <w:p w14:paraId="1A943DE4" w14:textId="77777777" w:rsidR="001D5C4E" w:rsidRDefault="001D5C4E" w:rsidP="00DE40F5"/>
    <w:p w14:paraId="6D49CE55" w14:textId="697F4385" w:rsidR="00B34C2A" w:rsidRDefault="00B34C2A" w:rsidP="00DE40F5">
      <w:r>
        <w:t>PAUSE</w:t>
      </w:r>
    </w:p>
    <w:p w14:paraId="367F2813" w14:textId="6100454A" w:rsidR="00F4394F" w:rsidRDefault="00B34C2A" w:rsidP="00DE40F5">
      <w:r w:rsidRPr="00751D0F">
        <w:rPr>
          <w:b/>
          <w:bCs/>
        </w:rPr>
        <w:t>Church, I imagine</w:t>
      </w:r>
      <w:r w:rsidR="00F4394F" w:rsidRPr="00751D0F">
        <w:rPr>
          <w:b/>
          <w:bCs/>
        </w:rPr>
        <w:t xml:space="preserve"> that </w:t>
      </w:r>
      <w:r w:rsidRPr="00751D0F">
        <w:rPr>
          <w:b/>
          <w:bCs/>
        </w:rPr>
        <w:t xml:space="preserve">for many of us </w:t>
      </w:r>
      <w:r w:rsidR="00F4394F" w:rsidRPr="00751D0F">
        <w:rPr>
          <w:b/>
          <w:bCs/>
        </w:rPr>
        <w:t>in the room today</w:t>
      </w:r>
      <w:r w:rsidRPr="00751D0F">
        <w:rPr>
          <w:b/>
          <w:bCs/>
        </w:rPr>
        <w:t xml:space="preserve">, </w:t>
      </w:r>
      <w:r w:rsidR="00F4394F" w:rsidRPr="00751D0F">
        <w:rPr>
          <w:b/>
          <w:bCs/>
        </w:rPr>
        <w:t xml:space="preserve">we share David’s desire in verse 4. </w:t>
      </w:r>
      <w:r w:rsidR="00F4394F">
        <w:t xml:space="preserve">We want to be in fellowship with God. We want to live in God’s presence. We want to reach the end of our lives and hear the Lord say, </w:t>
      </w:r>
      <w:r w:rsidR="00F4394F" w:rsidRPr="00751D0F">
        <w:rPr>
          <w:i/>
          <w:iCs/>
        </w:rPr>
        <w:t>“Well done, good and faithful servant.”</w:t>
      </w:r>
    </w:p>
    <w:p w14:paraId="3940EA5E" w14:textId="5D8D6472" w:rsidR="00751D0F" w:rsidRDefault="00F4394F" w:rsidP="00F4394F">
      <w:pPr>
        <w:pStyle w:val="ListParagraph"/>
        <w:numPr>
          <w:ilvl w:val="0"/>
          <w:numId w:val="5"/>
        </w:numPr>
      </w:pPr>
      <w:r>
        <w:t xml:space="preserve">However, </w:t>
      </w:r>
      <w:r w:rsidR="004F78C3">
        <w:t xml:space="preserve">if we were being honest, I imagine that </w:t>
      </w:r>
      <w:r w:rsidR="00751D0F">
        <w:t>some</w:t>
      </w:r>
      <w:r w:rsidR="004F78C3">
        <w:t xml:space="preserve"> of us would have to admit that </w:t>
      </w:r>
      <w:r>
        <w:t xml:space="preserve">our desire to be in fellowship with God is </w:t>
      </w:r>
      <w:r w:rsidR="004F78C3">
        <w:t xml:space="preserve">just </w:t>
      </w:r>
      <w:r>
        <w:t xml:space="preserve">one priority among many. </w:t>
      </w:r>
    </w:p>
    <w:p w14:paraId="1CC5B3E9" w14:textId="276B6B79" w:rsidR="00B34C2A" w:rsidRDefault="00751D0F" w:rsidP="00751D0F">
      <w:pPr>
        <w:pStyle w:val="ListParagraph"/>
        <w:numPr>
          <w:ilvl w:val="1"/>
          <w:numId w:val="5"/>
        </w:numPr>
      </w:pPr>
      <w:r>
        <w:t>Or maybe, if we were being completely truthful with ourselves, we might admit that our desire to walk in communion with God is a secondary priority.</w:t>
      </w:r>
    </w:p>
    <w:p w14:paraId="23698847" w14:textId="77777777" w:rsidR="00751D0F" w:rsidRDefault="00751D0F" w:rsidP="00751D0F"/>
    <w:p w14:paraId="5C87D77D" w14:textId="77777777" w:rsidR="002D5704" w:rsidRDefault="00751D0F" w:rsidP="00F4394F">
      <w:r w:rsidRPr="00E03428">
        <w:rPr>
          <w:b/>
          <w:bCs/>
        </w:rPr>
        <w:t>And the things that take first place might not necessarily be “bad” things.</w:t>
      </w:r>
      <w:r w:rsidR="002D5704">
        <w:rPr>
          <w:b/>
          <w:bCs/>
        </w:rPr>
        <w:t xml:space="preserve"> </w:t>
      </w:r>
    </w:p>
    <w:p w14:paraId="5A447DCC" w14:textId="6F03EC6A" w:rsidR="00F4394F" w:rsidRPr="002D5704" w:rsidRDefault="002D5704" w:rsidP="002D5704">
      <w:pPr>
        <w:pStyle w:val="ListParagraph"/>
        <w:numPr>
          <w:ilvl w:val="0"/>
          <w:numId w:val="5"/>
        </w:numPr>
        <w:rPr>
          <w:b/>
          <w:bCs/>
        </w:rPr>
      </w:pPr>
      <w:r>
        <w:t>T</w:t>
      </w:r>
      <w:r w:rsidR="004F78C3" w:rsidRPr="004F78C3">
        <w:t xml:space="preserve">hey </w:t>
      </w:r>
      <w:r>
        <w:t>might be</w:t>
      </w:r>
      <w:r w:rsidR="004F78C3" w:rsidRPr="004F78C3">
        <w:t xml:space="preserve"> </w:t>
      </w:r>
      <w:r>
        <w:t>good</w:t>
      </w:r>
      <w:r w:rsidR="004F78C3" w:rsidRPr="004F78C3">
        <w:t xml:space="preserve"> and pleasant, but there is nothing exalted or exalting about them; they </w:t>
      </w:r>
      <w:r w:rsidR="004F78C3">
        <w:t>might</w:t>
      </w:r>
      <w:r w:rsidR="004F78C3" w:rsidRPr="004F78C3">
        <w:t xml:space="preserve"> not </w:t>
      </w:r>
      <w:r w:rsidR="004F78C3">
        <w:t xml:space="preserve">be </w:t>
      </w:r>
      <w:r w:rsidR="004F78C3" w:rsidRPr="004F78C3">
        <w:t>degrad</w:t>
      </w:r>
      <w:r w:rsidR="004F78C3">
        <w:t>ing</w:t>
      </w:r>
      <w:r w:rsidR="004F78C3" w:rsidRPr="004F78C3">
        <w:t xml:space="preserve">, </w:t>
      </w:r>
      <w:r w:rsidR="004F78C3">
        <w:t>but neither do they</w:t>
      </w:r>
      <w:r w:rsidR="004F78C3" w:rsidRPr="004F78C3">
        <w:t xml:space="preserve"> elevate.</w:t>
      </w:r>
      <w:r w:rsidR="004F78C3">
        <w:t>”</w:t>
      </w:r>
      <w:r w:rsidR="004F78C3" w:rsidRPr="004F78C3">
        <w:rPr>
          <w:vertAlign w:val="superscript"/>
        </w:rPr>
        <w:footnoteReference w:id="9"/>
      </w:r>
    </w:p>
    <w:p w14:paraId="53D7A39A" w14:textId="77777777" w:rsidR="004F78C3" w:rsidRDefault="004F78C3" w:rsidP="00F4394F"/>
    <w:p w14:paraId="53E414DE" w14:textId="5D173AEF" w:rsidR="00751D0F" w:rsidRDefault="00751D0F" w:rsidP="00F4394F">
      <w:r>
        <w:t>PAUSE</w:t>
      </w:r>
    </w:p>
    <w:p w14:paraId="7020214A" w14:textId="75FEAD38" w:rsidR="004F78C3" w:rsidRDefault="004F78C3" w:rsidP="00F4394F">
      <w:r>
        <w:t>Senior adult class — “If you could go back and tell your younger self one thing, what would it be?”</w:t>
      </w:r>
    </w:p>
    <w:p w14:paraId="6D49F3A9" w14:textId="2CD3AA83" w:rsidR="00894505" w:rsidRDefault="004F78C3" w:rsidP="00DE40F5">
      <w:pPr>
        <w:pStyle w:val="ListParagraph"/>
        <w:numPr>
          <w:ilvl w:val="0"/>
          <w:numId w:val="5"/>
        </w:numPr>
      </w:pPr>
      <w:r>
        <w:t>Don’t spend so much time chasing meaningless things. Stuff. Temporary things that will fade away.</w:t>
      </w:r>
    </w:p>
    <w:p w14:paraId="705EDD0A" w14:textId="77777777" w:rsidR="00DE40F5" w:rsidRDefault="00DE40F5" w:rsidP="00DE40F5"/>
    <w:p w14:paraId="3954EBDB" w14:textId="0958675A" w:rsidR="00DE40F5" w:rsidRDefault="004F78C3" w:rsidP="00DE40F5">
      <w:r>
        <w:t>QUESTION</w:t>
      </w:r>
    </w:p>
    <w:p w14:paraId="78D86CA7" w14:textId="024373C9" w:rsidR="00DE40F5" w:rsidRPr="002D5704" w:rsidRDefault="003A2188" w:rsidP="00DE40F5">
      <w:pPr>
        <w:rPr>
          <w:b/>
          <w:bCs/>
          <w:color w:val="FF2F92"/>
          <w:u w:val="single"/>
        </w:rPr>
      </w:pPr>
      <w:r w:rsidRPr="002D5704">
        <w:rPr>
          <w:b/>
          <w:bCs/>
          <w:color w:val="FF2F92"/>
          <w:u w:val="single"/>
        </w:rPr>
        <w:lastRenderedPageBreak/>
        <w:t>Church, i</w:t>
      </w:r>
      <w:r w:rsidR="004F78C3" w:rsidRPr="002D5704">
        <w:rPr>
          <w:b/>
          <w:bCs/>
          <w:color w:val="FF2F92"/>
          <w:u w:val="single"/>
        </w:rPr>
        <w:t>f I asked you</w:t>
      </w:r>
      <w:r w:rsidR="00DE40F5" w:rsidRPr="002D5704">
        <w:rPr>
          <w:b/>
          <w:bCs/>
          <w:color w:val="FF2F92"/>
          <w:u w:val="single"/>
        </w:rPr>
        <w:t xml:space="preserve"> to express, at this moment, the one desire of your hearts—I mean that which was really and sincerely </w:t>
      </w:r>
      <w:r w:rsidR="00894505" w:rsidRPr="002D5704">
        <w:rPr>
          <w:b/>
          <w:bCs/>
          <w:color w:val="FF2F92"/>
          <w:u w:val="single"/>
        </w:rPr>
        <w:t xml:space="preserve">is </w:t>
      </w:r>
      <w:r w:rsidR="004F78C3" w:rsidRPr="002D5704">
        <w:rPr>
          <w:b/>
          <w:bCs/>
          <w:color w:val="FF2F92"/>
          <w:u w:val="single"/>
        </w:rPr>
        <w:t>your one thing</w:t>
      </w:r>
      <w:r w:rsidR="00DE40F5" w:rsidRPr="002D5704">
        <w:rPr>
          <w:b/>
          <w:bCs/>
          <w:color w:val="FF2F92"/>
          <w:u w:val="single"/>
        </w:rPr>
        <w:t>—what would it be</w:t>
      </w:r>
      <w:r w:rsidRPr="002D5704">
        <w:rPr>
          <w:b/>
          <w:bCs/>
          <w:color w:val="FF2F92"/>
          <w:u w:val="single"/>
        </w:rPr>
        <w:t>?</w:t>
      </w:r>
      <w:r w:rsidR="00DE40F5" w:rsidRPr="002D5704">
        <w:rPr>
          <w:b/>
          <w:bCs/>
          <w:color w:val="FF2F92"/>
          <w:u w:val="single"/>
          <w:vertAlign w:val="superscript"/>
        </w:rPr>
        <w:footnoteReference w:id="10"/>
      </w:r>
    </w:p>
    <w:p w14:paraId="283616F1" w14:textId="45F460F7" w:rsidR="003A2188" w:rsidRDefault="003A2188" w:rsidP="003A2188">
      <w:pPr>
        <w:pStyle w:val="ListParagraph"/>
        <w:numPr>
          <w:ilvl w:val="0"/>
          <w:numId w:val="5"/>
        </w:numPr>
      </w:pPr>
      <w:r>
        <w:t xml:space="preserve">Would it be to live a life </w:t>
      </w:r>
      <w:r w:rsidRPr="003A2188">
        <w:t>of consistent intimacy with God</w:t>
      </w:r>
      <w:r>
        <w:t>? To settle into, to linger in God’s presence? To be in His presence even when surrounded by enemies</w:t>
      </w:r>
      <w:r w:rsidR="002D5704">
        <w:t xml:space="preserve"> and trials and undesirable circumstances</w:t>
      </w:r>
      <w:r>
        <w:t>? To be in fellowship with God not just because of what He can do for us but because of who He is?</w:t>
      </w:r>
    </w:p>
    <w:p w14:paraId="50A7EDA5" w14:textId="77777777" w:rsidR="005A2F4B" w:rsidRDefault="005A2F4B" w:rsidP="005A2F4B"/>
    <w:p w14:paraId="6107640A" w14:textId="6E5D6572" w:rsidR="005A2F4B" w:rsidRDefault="005A2F4B" w:rsidP="005A2F4B">
      <w:r>
        <w:t>This was David’s singular aim.</w:t>
      </w:r>
    </w:p>
    <w:p w14:paraId="068B14F5" w14:textId="0B4F3CE0" w:rsidR="00DE40F5" w:rsidRDefault="00DE40F5" w:rsidP="00DE40F5"/>
    <w:p w14:paraId="1018A719" w14:textId="055D235C" w:rsidR="00DE40F5" w:rsidRDefault="003A2188" w:rsidP="00DE40F5">
      <w:r>
        <w:t>Second question…</w:t>
      </w:r>
    </w:p>
    <w:p w14:paraId="07011A4E" w14:textId="6F0989F1" w:rsidR="00883D79" w:rsidRPr="003A2188" w:rsidRDefault="00A2507A" w:rsidP="00883D79">
      <w:pPr>
        <w:pStyle w:val="ListParagraph"/>
        <w:numPr>
          <w:ilvl w:val="0"/>
          <w:numId w:val="6"/>
        </w:numPr>
        <w:rPr>
          <w:b/>
          <w:bCs/>
          <w:color w:val="C00000"/>
          <w:u w:val="single"/>
        </w:rPr>
      </w:pPr>
      <w:r w:rsidRPr="003A2188">
        <w:rPr>
          <w:b/>
          <w:bCs/>
          <w:color w:val="C00000"/>
          <w:u w:val="single"/>
        </w:rPr>
        <w:t xml:space="preserve">Why was this </w:t>
      </w:r>
      <w:r w:rsidR="007F6AF8" w:rsidRPr="003A2188">
        <w:rPr>
          <w:b/>
          <w:bCs/>
          <w:color w:val="C00000"/>
          <w:u w:val="single"/>
        </w:rPr>
        <w:t>David’s one request?</w:t>
      </w:r>
    </w:p>
    <w:p w14:paraId="254F3A35" w14:textId="77777777" w:rsidR="005A7008" w:rsidRDefault="005A7008" w:rsidP="00883D79"/>
    <w:p w14:paraId="44629826" w14:textId="77777777" w:rsidR="005A7008" w:rsidRDefault="005A7008" w:rsidP="005A7008">
      <w:r>
        <w:t>We get a better idea of what he was up against if we look at the first few verses of this psalm…</w:t>
      </w:r>
    </w:p>
    <w:p w14:paraId="1573D302" w14:textId="77777777" w:rsidR="005A7008" w:rsidRPr="00A50F19" w:rsidRDefault="005A7008" w:rsidP="005A7008">
      <w:pPr>
        <w:rPr>
          <w:i/>
          <w:iCs/>
          <w:color w:val="0432FF"/>
        </w:rPr>
      </w:pPr>
      <w:r w:rsidRPr="00A50F19">
        <w:rPr>
          <w:b/>
          <w:bCs/>
          <w:i/>
          <w:iCs/>
          <w:color w:val="0432FF"/>
        </w:rPr>
        <w:t>Psalm 27:</w:t>
      </w:r>
      <w:r>
        <w:rPr>
          <w:b/>
          <w:bCs/>
          <w:i/>
          <w:iCs/>
          <w:color w:val="0432FF"/>
        </w:rPr>
        <w:t>2</w:t>
      </w:r>
      <w:r w:rsidRPr="00A50F19">
        <w:rPr>
          <w:b/>
          <w:bCs/>
          <w:i/>
          <w:iCs/>
          <w:color w:val="0432FF"/>
        </w:rPr>
        <w:t>-3 ESV</w:t>
      </w:r>
      <w:r w:rsidRPr="00A50F19">
        <w:rPr>
          <w:rFonts w:ascii="Segoe UI" w:eastAsia="Times New Roman" w:hAnsi="Segoe UI" w:cs="Segoe UI"/>
          <w:i/>
          <w:iCs/>
          <w:color w:val="0432FF"/>
          <w:kern w:val="0"/>
          <w14:ligatures w14:val="none"/>
        </w:rPr>
        <w:t xml:space="preserve"> </w:t>
      </w:r>
      <w:r w:rsidRPr="00A50F19">
        <w:rPr>
          <w:i/>
          <w:iCs/>
          <w:color w:val="0432FF"/>
        </w:rPr>
        <w:t xml:space="preserve">When evildoers assail me to eat up my flesh, my adversaries and foes, it is they who stumble and fall. </w:t>
      </w:r>
      <w:r w:rsidRPr="00A50F19">
        <w:rPr>
          <w:b/>
          <w:bCs/>
          <w:i/>
          <w:iCs/>
          <w:color w:val="0432FF"/>
        </w:rPr>
        <w:t>3 </w:t>
      </w:r>
      <w:r w:rsidRPr="00A50F19">
        <w:rPr>
          <w:i/>
          <w:iCs/>
          <w:color w:val="0432FF"/>
        </w:rPr>
        <w:t>Though an army encamp against me, my heart shall not fear; though war arise against me, yet I will be confident.</w:t>
      </w:r>
      <w:r>
        <w:rPr>
          <w:i/>
          <w:iCs/>
          <w:color w:val="0432FF"/>
        </w:rPr>
        <w:t xml:space="preserve"> </w:t>
      </w:r>
    </w:p>
    <w:p w14:paraId="1639D9BB" w14:textId="77777777" w:rsidR="005A7008" w:rsidRDefault="005A7008" w:rsidP="00883D79"/>
    <w:p w14:paraId="3CF65D20" w14:textId="518E695C" w:rsidR="003A2188" w:rsidRDefault="003A2188" w:rsidP="00883D79">
      <w:r>
        <w:t xml:space="preserve">Considering that David was running for his life </w:t>
      </w:r>
      <w:r w:rsidR="00782809">
        <w:t xml:space="preserve">when he wrote </w:t>
      </w:r>
      <w:r w:rsidR="005A7008">
        <w:t>P</w:t>
      </w:r>
      <w:r w:rsidR="00782809">
        <w:t>salm</w:t>
      </w:r>
      <w:r w:rsidR="005A7008">
        <w:t xml:space="preserve"> 27</w:t>
      </w:r>
      <w:r>
        <w:t xml:space="preserve">, we </w:t>
      </w:r>
      <w:r w:rsidR="005A7008">
        <w:t>would</w:t>
      </w:r>
      <w:r w:rsidR="005A7008">
        <w:t xml:space="preserve"> </w:t>
      </w:r>
      <w:r>
        <w:t>probably</w:t>
      </w:r>
      <w:r w:rsidR="005A7008">
        <w:t xml:space="preserve"> </w:t>
      </w:r>
      <w:r>
        <w:t>cut him some slack if</w:t>
      </w:r>
      <w:r w:rsidRPr="003A2188">
        <w:t xml:space="preserve"> </w:t>
      </w:r>
      <w:r w:rsidR="005A7008">
        <w:t xml:space="preserve">he </w:t>
      </w:r>
      <w:r w:rsidRPr="003A2188">
        <w:t xml:space="preserve">had </w:t>
      </w:r>
      <w:r>
        <w:t>asked</w:t>
      </w:r>
      <w:r w:rsidRPr="003A2188">
        <w:t xml:space="preserve"> for a little peace and quiet, a safe home away from his enemies, or at least a month’s paid vacation!</w:t>
      </w:r>
      <w:r>
        <w:rPr>
          <w:rStyle w:val="FootnoteReference"/>
        </w:rPr>
        <w:footnoteReference w:id="11"/>
      </w:r>
    </w:p>
    <w:p w14:paraId="0CB03611" w14:textId="77777777" w:rsidR="00F42B43" w:rsidRDefault="00F42B43" w:rsidP="00883D79"/>
    <w:p w14:paraId="3EE0EE7B" w14:textId="70D30A68" w:rsidR="00A50F19" w:rsidRDefault="00782809" w:rsidP="00883D79">
      <w:r>
        <w:t>The</w:t>
      </w:r>
      <w:r w:rsidR="005A7008">
        <w:t xml:space="preserve"> circumstances surrounding this psalm</w:t>
      </w:r>
      <w:r>
        <w:t xml:space="preserve"> are circumstances that none of us would </w:t>
      </w:r>
      <w:r w:rsidR="005A7008">
        <w:t xml:space="preserve">ever </w:t>
      </w:r>
      <w:r>
        <w:t>choose and</w:t>
      </w:r>
      <w:r w:rsidR="00A50F19">
        <w:t xml:space="preserve"> yet, </w:t>
      </w:r>
      <w:r>
        <w:t>listen to David</w:t>
      </w:r>
      <w:r w:rsidR="00A50F19">
        <w:t xml:space="preserve"> </w:t>
      </w:r>
      <w:r w:rsidR="005A7008">
        <w:t>opening declaration</w:t>
      </w:r>
      <w:r w:rsidR="00A50F19">
        <w:t>…</w:t>
      </w:r>
    </w:p>
    <w:p w14:paraId="0A711F21" w14:textId="35C57A21" w:rsidR="00A50F19" w:rsidRDefault="00A50F19" w:rsidP="00883D79">
      <w:r w:rsidRPr="00A50F19">
        <w:rPr>
          <w:b/>
          <w:bCs/>
          <w:i/>
          <w:iCs/>
          <w:color w:val="0432FF"/>
        </w:rPr>
        <w:t>Psalm 27:1 ESV</w:t>
      </w:r>
      <w:r>
        <w:rPr>
          <w:i/>
          <w:iCs/>
          <w:color w:val="0432FF"/>
        </w:rPr>
        <w:t xml:space="preserve"> </w:t>
      </w:r>
      <w:r w:rsidRPr="00A50F19">
        <w:rPr>
          <w:i/>
          <w:iCs/>
          <w:color w:val="0432FF"/>
        </w:rPr>
        <w:t xml:space="preserve">The Lord is my light and my salvation; whom </w:t>
      </w:r>
      <w:proofErr w:type="gramStart"/>
      <w:r w:rsidRPr="00A50F19">
        <w:rPr>
          <w:i/>
          <w:iCs/>
          <w:color w:val="0432FF"/>
        </w:rPr>
        <w:t>shall</w:t>
      </w:r>
      <w:proofErr w:type="gramEnd"/>
      <w:r w:rsidRPr="00A50F19">
        <w:rPr>
          <w:i/>
          <w:iCs/>
          <w:color w:val="0432FF"/>
        </w:rPr>
        <w:t xml:space="preserve"> I fear? The Lord is the stronghold of my life; of whom shall I be afraid?</w:t>
      </w:r>
    </w:p>
    <w:p w14:paraId="74E971EE" w14:textId="77777777" w:rsidR="00F42B43" w:rsidRDefault="00F42B43" w:rsidP="00F42B43"/>
    <w:p w14:paraId="085F9DB6" w14:textId="1B87F257" w:rsidR="00F42B43" w:rsidRPr="00F42B43" w:rsidRDefault="00F42B43" w:rsidP="00F42B43">
      <w:pPr>
        <w:rPr>
          <w:b/>
          <w:bCs/>
        </w:rPr>
      </w:pPr>
      <w:r w:rsidRPr="00F42B43">
        <w:rPr>
          <w:b/>
          <w:bCs/>
        </w:rPr>
        <w:t>Why was David’s one request to linger in God’s presence all the days of his life?</w:t>
      </w:r>
    </w:p>
    <w:p w14:paraId="0D5C85D1" w14:textId="7632794A" w:rsidR="00B440ED" w:rsidRDefault="00F42B43" w:rsidP="00B440ED">
      <w:r>
        <w:t>Because</w:t>
      </w:r>
      <w:r w:rsidR="00B440ED">
        <w:t xml:space="preserve">, through personal experience, </w:t>
      </w:r>
      <w:r>
        <w:t>David had found God to be everything he declares here in verse 1.</w:t>
      </w:r>
      <w:r w:rsidR="00B440ED">
        <w:t xml:space="preserve"> </w:t>
      </w:r>
    </w:p>
    <w:p w14:paraId="518C9750" w14:textId="77777777" w:rsidR="005A7008" w:rsidRDefault="005A7008" w:rsidP="00736180">
      <w:pPr>
        <w:pStyle w:val="ListParagraph"/>
        <w:numPr>
          <w:ilvl w:val="0"/>
          <w:numId w:val="5"/>
        </w:numPr>
      </w:pPr>
      <w:r>
        <w:t>He had found</w:t>
      </w:r>
      <w:r w:rsidR="00B440ED">
        <w:t xml:space="preserve"> God alone </w:t>
      </w:r>
      <w:r>
        <w:t>to be</w:t>
      </w:r>
      <w:r w:rsidR="00B440ED">
        <w:t xml:space="preserve"> light and truth</w:t>
      </w:r>
      <w:r>
        <w:t>.</w:t>
      </w:r>
    </w:p>
    <w:p w14:paraId="65117702" w14:textId="77777777" w:rsidR="005A7008" w:rsidRDefault="005A7008" w:rsidP="00736180">
      <w:pPr>
        <w:pStyle w:val="ListParagraph"/>
        <w:numPr>
          <w:ilvl w:val="0"/>
          <w:numId w:val="5"/>
        </w:numPr>
      </w:pPr>
      <w:r>
        <w:t>He had found</w:t>
      </w:r>
      <w:r w:rsidR="00B440ED">
        <w:t xml:space="preserve"> God alone </w:t>
      </w:r>
      <w:r>
        <w:t xml:space="preserve">to </w:t>
      </w:r>
      <w:r w:rsidR="00B440ED">
        <w:t>provide salvation from sin</w:t>
      </w:r>
      <w:r>
        <w:t>.</w:t>
      </w:r>
    </w:p>
    <w:p w14:paraId="1ACB984F" w14:textId="4547DEEE" w:rsidR="00736180" w:rsidRDefault="005A7008" w:rsidP="00736180">
      <w:pPr>
        <w:pStyle w:val="ListParagraph"/>
        <w:numPr>
          <w:ilvl w:val="0"/>
          <w:numId w:val="5"/>
        </w:numPr>
      </w:pPr>
      <w:r>
        <w:t xml:space="preserve">And he had found that </w:t>
      </w:r>
      <w:r w:rsidR="00B440ED">
        <w:t>God alone provides safety and rest from the enemy.</w:t>
      </w:r>
    </w:p>
    <w:p w14:paraId="6237DC7E" w14:textId="77777777" w:rsidR="00736180" w:rsidRDefault="00736180" w:rsidP="00736180"/>
    <w:p w14:paraId="4589BECF" w14:textId="665CCFBE" w:rsidR="005A7008" w:rsidRDefault="005A7008" w:rsidP="00736180">
      <w:r>
        <w:t>PAUSE</w:t>
      </w:r>
    </w:p>
    <w:p w14:paraId="23BFB552" w14:textId="119A9753" w:rsidR="00B440ED" w:rsidRDefault="00B440ED" w:rsidP="00736180">
      <w:r w:rsidRPr="00736180">
        <w:rPr>
          <w:b/>
          <w:bCs/>
          <w:color w:val="FF9300"/>
          <w:u w:val="single"/>
        </w:rPr>
        <w:t xml:space="preserve">Church, </w:t>
      </w:r>
      <w:r w:rsidR="00736180" w:rsidRPr="00736180">
        <w:rPr>
          <w:b/>
          <w:bCs/>
          <w:color w:val="FF9300"/>
          <w:u w:val="single"/>
        </w:rPr>
        <w:t>the message of our</w:t>
      </w:r>
      <w:r w:rsidRPr="00736180">
        <w:rPr>
          <w:b/>
          <w:bCs/>
          <w:color w:val="FF9300"/>
          <w:u w:val="single"/>
        </w:rPr>
        <w:t xml:space="preserve"> culture </w:t>
      </w:r>
      <w:r w:rsidR="00736180" w:rsidRPr="00736180">
        <w:rPr>
          <w:b/>
          <w:bCs/>
          <w:color w:val="FF9300"/>
          <w:u w:val="single"/>
        </w:rPr>
        <w:t xml:space="preserve">is </w:t>
      </w:r>
      <w:r w:rsidRPr="00736180">
        <w:rPr>
          <w:b/>
          <w:bCs/>
          <w:color w:val="FF9300"/>
          <w:u w:val="single"/>
        </w:rPr>
        <w:t>that life is found by looking inside ourselves.</w:t>
      </w:r>
      <w:r>
        <w:t xml:space="preserve"> </w:t>
      </w:r>
      <w:r w:rsidR="00736180">
        <w:t>We’ll all find s</w:t>
      </w:r>
      <w:r>
        <w:t xml:space="preserve">atisfaction and freedom and rest </w:t>
      </w:r>
      <w:r w:rsidR="00736180">
        <w:t>if we’ll just be true to ourselves.</w:t>
      </w:r>
      <w:r w:rsidR="005A7008">
        <w:t xml:space="preserve"> </w:t>
      </w:r>
    </w:p>
    <w:p w14:paraId="43568729" w14:textId="0AF1ADE8" w:rsidR="00736180" w:rsidRDefault="005A7008" w:rsidP="00736180">
      <w:pPr>
        <w:pStyle w:val="ListParagraph"/>
        <w:numPr>
          <w:ilvl w:val="0"/>
          <w:numId w:val="5"/>
        </w:numPr>
      </w:pPr>
      <w:r>
        <w:t>Power strip.</w:t>
      </w:r>
    </w:p>
    <w:p w14:paraId="1C73C159" w14:textId="77777777" w:rsidR="00736180" w:rsidRDefault="00736180" w:rsidP="00736180"/>
    <w:p w14:paraId="2B95239F" w14:textId="0D5949DD" w:rsidR="00736180" w:rsidRDefault="005A7008" w:rsidP="00736180">
      <w:r>
        <w:t>Church, t</w:t>
      </w:r>
      <w:r w:rsidR="00736180" w:rsidRPr="00736180">
        <w:t>he Lord is the one to look at, not ourselves.</w:t>
      </w:r>
      <w:r w:rsidR="00736180" w:rsidRPr="00736180">
        <w:rPr>
          <w:vertAlign w:val="superscript"/>
        </w:rPr>
        <w:footnoteReference w:id="12"/>
      </w:r>
    </w:p>
    <w:p w14:paraId="04AB6C22" w14:textId="77777777" w:rsidR="00B9202F" w:rsidRDefault="00B9202F" w:rsidP="00B440ED"/>
    <w:p w14:paraId="0A459BF1" w14:textId="266FA29A" w:rsidR="005C185B" w:rsidRDefault="005C185B" w:rsidP="005C185B">
      <w:r>
        <w:t xml:space="preserve">David had learned that God is the only safe place to be. He is the only lasting shelter in the times of trouble. He’s the only defense against an enemy who schemes against us. He’s the only one who can offer life and </w:t>
      </w:r>
      <w:r w:rsidR="00B9202F">
        <w:t xml:space="preserve">forgiveness and </w:t>
      </w:r>
      <w:r>
        <w:t>redemption.</w:t>
      </w:r>
    </w:p>
    <w:p w14:paraId="512BECDB" w14:textId="77777777" w:rsidR="005C185B" w:rsidRDefault="005C185B" w:rsidP="005C185B"/>
    <w:p w14:paraId="7D047A49" w14:textId="7D994B27" w:rsidR="005C185B" w:rsidRDefault="00B9202F" w:rsidP="005C185B">
      <w:r>
        <w:t xml:space="preserve">For </w:t>
      </w:r>
      <w:r w:rsidR="005C185B">
        <w:t>David</w:t>
      </w:r>
      <w:r>
        <w:t xml:space="preserve">, </w:t>
      </w:r>
      <w:r w:rsidR="005C185B">
        <w:t xml:space="preserve">God </w:t>
      </w:r>
      <w:r>
        <w:t xml:space="preserve">wasn’t just </w:t>
      </w:r>
      <w:r>
        <w:t>an optional dwelling place</w:t>
      </w:r>
      <w:r>
        <w:t xml:space="preserve"> — the Lord </w:t>
      </w:r>
      <w:r w:rsidR="005C185B">
        <w:t xml:space="preserve">was a necessary dwelling place. </w:t>
      </w:r>
    </w:p>
    <w:p w14:paraId="00D0259C" w14:textId="77777777" w:rsidR="005C185B" w:rsidRDefault="005C185B" w:rsidP="00883D79"/>
    <w:p w14:paraId="1F7E5C6E" w14:textId="087C5CD6" w:rsidR="00883D79" w:rsidRPr="006F28D9" w:rsidRDefault="00B9202F" w:rsidP="00883D79">
      <w:pPr>
        <w:rPr>
          <w:b/>
          <w:bCs/>
          <w:color w:val="FF2F92"/>
          <w:u w:val="single"/>
        </w:rPr>
      </w:pPr>
      <w:r w:rsidRPr="006F28D9">
        <w:rPr>
          <w:b/>
          <w:bCs/>
          <w:color w:val="FF2F92"/>
          <w:u w:val="single"/>
        </w:rPr>
        <w:t>Church, i</w:t>
      </w:r>
      <w:r w:rsidR="002D0102" w:rsidRPr="006F28D9">
        <w:rPr>
          <w:b/>
          <w:bCs/>
          <w:color w:val="FF2F92"/>
          <w:u w:val="single"/>
        </w:rPr>
        <w:t xml:space="preserve">f we believe </w:t>
      </w:r>
      <w:r w:rsidR="005A7008">
        <w:rPr>
          <w:b/>
          <w:bCs/>
          <w:color w:val="FF2F92"/>
          <w:u w:val="single"/>
        </w:rPr>
        <w:t>God</w:t>
      </w:r>
      <w:r w:rsidR="002D0102" w:rsidRPr="006F28D9">
        <w:rPr>
          <w:b/>
          <w:bCs/>
          <w:color w:val="FF2F92"/>
          <w:u w:val="single"/>
        </w:rPr>
        <w:t xml:space="preserve"> to be all David describes in this first verse, then it is only natural that our most earnest spiritual desire</w:t>
      </w:r>
      <w:r w:rsidRPr="006F28D9">
        <w:rPr>
          <w:b/>
          <w:bCs/>
          <w:color w:val="FF2F92"/>
          <w:u w:val="single"/>
        </w:rPr>
        <w:t>s</w:t>
      </w:r>
      <w:r w:rsidR="002D0102" w:rsidRPr="006F28D9">
        <w:rPr>
          <w:b/>
          <w:bCs/>
          <w:color w:val="FF2F92"/>
          <w:u w:val="single"/>
        </w:rPr>
        <w:t xml:space="preserve"> should be towards Him.</w:t>
      </w:r>
      <w:r w:rsidR="002D0102" w:rsidRPr="006F28D9">
        <w:rPr>
          <w:b/>
          <w:bCs/>
          <w:color w:val="FF2F92"/>
          <w:u w:val="single"/>
          <w:vertAlign w:val="superscript"/>
        </w:rPr>
        <w:footnoteReference w:id="13"/>
      </w:r>
    </w:p>
    <w:p w14:paraId="35553268" w14:textId="77777777" w:rsidR="002D0102" w:rsidRDefault="002D0102" w:rsidP="00883D79"/>
    <w:p w14:paraId="3DAABE00" w14:textId="20A71894" w:rsidR="002D0102" w:rsidRDefault="002D0102" w:rsidP="00883D79">
      <w:r>
        <w:t>QUESTION</w:t>
      </w:r>
    </w:p>
    <w:p w14:paraId="0CAFCA16" w14:textId="2A278035" w:rsidR="002D0102" w:rsidRDefault="002D0102" w:rsidP="00883D79">
      <w:r>
        <w:t>Do we view fellowship with God as necessary or optional?</w:t>
      </w:r>
    </w:p>
    <w:p w14:paraId="1350EC6E" w14:textId="77777777" w:rsidR="002D0102" w:rsidRDefault="002D0102" w:rsidP="002D0102"/>
    <w:p w14:paraId="31770507" w14:textId="3CEF9F17" w:rsidR="008E79AE" w:rsidRDefault="002D0102" w:rsidP="00883D79">
      <w:r>
        <w:t>Last question…</w:t>
      </w:r>
    </w:p>
    <w:p w14:paraId="742987E0" w14:textId="015B75FC" w:rsidR="007F6AF8" w:rsidRDefault="002D0102" w:rsidP="00883D79">
      <w:pPr>
        <w:pStyle w:val="ListParagraph"/>
        <w:numPr>
          <w:ilvl w:val="0"/>
          <w:numId w:val="6"/>
        </w:numPr>
        <w:rPr>
          <w:b/>
          <w:bCs/>
          <w:color w:val="C00000"/>
          <w:u w:val="single"/>
        </w:rPr>
      </w:pPr>
      <w:r>
        <w:rPr>
          <w:b/>
          <w:bCs/>
          <w:color w:val="C00000"/>
          <w:u w:val="single"/>
        </w:rPr>
        <w:t>How did David plan to pursue this goal?</w:t>
      </w:r>
    </w:p>
    <w:p w14:paraId="79AD6D74" w14:textId="39DDBCB2" w:rsidR="00A54A8D" w:rsidRPr="00A54A8D" w:rsidRDefault="004A22A8" w:rsidP="008E2787">
      <w:pPr>
        <w:rPr>
          <w:color w:val="000000" w:themeColor="text1"/>
        </w:rPr>
      </w:pPr>
      <w:r>
        <w:rPr>
          <w:color w:val="000000" w:themeColor="text1"/>
        </w:rPr>
        <w:t xml:space="preserve">Because this wasn’t just a Sunday school answer for David. </w:t>
      </w:r>
      <w:r w:rsidR="008E2787">
        <w:rPr>
          <w:color w:val="000000" w:themeColor="text1"/>
        </w:rPr>
        <w:t>I</w:t>
      </w:r>
      <w:r w:rsidR="00245256">
        <w:rPr>
          <w:color w:val="000000" w:themeColor="text1"/>
        </w:rPr>
        <w:t>n the Hebrew, there’s continuity between the two verbs desire and seek.</w:t>
      </w:r>
    </w:p>
    <w:p w14:paraId="177418AA" w14:textId="3DB657C9" w:rsidR="00245256" w:rsidRDefault="008E2787" w:rsidP="00245256">
      <w:pPr>
        <w:pStyle w:val="ListParagraph"/>
        <w:numPr>
          <w:ilvl w:val="0"/>
          <w:numId w:val="5"/>
        </w:numPr>
        <w:rPr>
          <w:color w:val="000000" w:themeColor="text1"/>
        </w:rPr>
      </w:pPr>
      <w:r>
        <w:rPr>
          <w:color w:val="000000" w:themeColor="text1"/>
        </w:rPr>
        <w:t>In other words,</w:t>
      </w:r>
      <w:r w:rsidR="00245256">
        <w:rPr>
          <w:color w:val="000000" w:themeColor="text1"/>
        </w:rPr>
        <w:t xml:space="preserve"> “David’s </w:t>
      </w:r>
      <w:r w:rsidR="00A54A8D">
        <w:rPr>
          <w:color w:val="000000" w:themeColor="text1"/>
        </w:rPr>
        <w:t>action</w:t>
      </w:r>
      <w:r w:rsidR="00245256">
        <w:rPr>
          <w:color w:val="000000" w:themeColor="text1"/>
        </w:rPr>
        <w:t>s corresponded to his</w:t>
      </w:r>
      <w:r w:rsidR="00A54A8D">
        <w:rPr>
          <w:color w:val="000000" w:themeColor="text1"/>
        </w:rPr>
        <w:t xml:space="preserve"> desire</w:t>
      </w:r>
      <w:r w:rsidR="00245256">
        <w:rPr>
          <w:color w:val="000000" w:themeColor="text1"/>
        </w:rPr>
        <w:t>.”</w:t>
      </w:r>
    </w:p>
    <w:p w14:paraId="535FD247" w14:textId="77777777" w:rsidR="00245256" w:rsidRDefault="00245256" w:rsidP="00245256">
      <w:pPr>
        <w:rPr>
          <w:color w:val="000000" w:themeColor="text1"/>
        </w:rPr>
      </w:pPr>
    </w:p>
    <w:p w14:paraId="3EB8B1F8" w14:textId="3FBC2545" w:rsidR="002D0102" w:rsidRDefault="00F44111" w:rsidP="002D0102">
      <w:pPr>
        <w:rPr>
          <w:color w:val="000000" w:themeColor="text1"/>
        </w:rPr>
      </w:pPr>
      <w:r>
        <w:rPr>
          <w:color w:val="000000" w:themeColor="text1"/>
        </w:rPr>
        <w:t xml:space="preserve">And </w:t>
      </w:r>
      <w:r w:rsidR="00A54A8D">
        <w:rPr>
          <w:color w:val="000000" w:themeColor="text1"/>
        </w:rPr>
        <w:t xml:space="preserve">in this psalm, </w:t>
      </w:r>
      <w:r>
        <w:rPr>
          <w:color w:val="000000" w:themeColor="text1"/>
        </w:rPr>
        <w:t xml:space="preserve">I think </w:t>
      </w:r>
      <w:r w:rsidR="00A54A8D">
        <w:rPr>
          <w:color w:val="000000" w:themeColor="text1"/>
        </w:rPr>
        <w:t xml:space="preserve">we </w:t>
      </w:r>
      <w:r w:rsidR="004A22A8">
        <w:rPr>
          <w:color w:val="000000" w:themeColor="text1"/>
        </w:rPr>
        <w:t>a few</w:t>
      </w:r>
      <w:r>
        <w:rPr>
          <w:color w:val="000000" w:themeColor="text1"/>
        </w:rPr>
        <w:t xml:space="preserve"> practical </w:t>
      </w:r>
      <w:r w:rsidR="004A22A8">
        <w:rPr>
          <w:color w:val="000000" w:themeColor="text1"/>
        </w:rPr>
        <w:t>ways David sought the Lord. For starters…</w:t>
      </w:r>
    </w:p>
    <w:p w14:paraId="11AC9D08" w14:textId="18FEDFA9" w:rsidR="00F44111" w:rsidRPr="00A54A8D" w:rsidRDefault="004A22A8" w:rsidP="00F44111">
      <w:pPr>
        <w:pStyle w:val="ListParagraph"/>
        <w:numPr>
          <w:ilvl w:val="1"/>
          <w:numId w:val="6"/>
        </w:numPr>
        <w:rPr>
          <w:b/>
          <w:bCs/>
          <w:color w:val="FF7E79"/>
          <w:u w:val="single"/>
        </w:rPr>
      </w:pPr>
      <w:r>
        <w:rPr>
          <w:b/>
          <w:bCs/>
          <w:color w:val="FF7E79"/>
          <w:u w:val="single"/>
        </w:rPr>
        <w:t>David was intentional about w</w:t>
      </w:r>
      <w:r w:rsidR="00F44111" w:rsidRPr="00A54A8D">
        <w:rPr>
          <w:b/>
          <w:bCs/>
          <w:color w:val="FF7E79"/>
          <w:u w:val="single"/>
        </w:rPr>
        <w:t>orship</w:t>
      </w:r>
      <w:r>
        <w:rPr>
          <w:b/>
          <w:bCs/>
          <w:color w:val="FF7E79"/>
          <w:u w:val="single"/>
        </w:rPr>
        <w:t>ping the Lord</w:t>
      </w:r>
      <w:r w:rsidR="005F5259">
        <w:rPr>
          <w:b/>
          <w:bCs/>
          <w:color w:val="FF7E79"/>
          <w:u w:val="single"/>
        </w:rPr>
        <w:t>. He looked for opportunities to give God the worship He deserves.</w:t>
      </w:r>
    </w:p>
    <w:p w14:paraId="32811443" w14:textId="1CF317D9" w:rsidR="004A22A8" w:rsidRDefault="004A22A8" w:rsidP="00A54A8D">
      <w:pPr>
        <w:rPr>
          <w:b/>
          <w:bCs/>
          <w:i/>
          <w:iCs/>
          <w:color w:val="0432FF"/>
        </w:rPr>
      </w:pPr>
      <w:r>
        <w:rPr>
          <w:color w:val="000000" w:themeColor="text1"/>
        </w:rPr>
        <w:t>Look at verse 4 again…</w:t>
      </w:r>
    </w:p>
    <w:p w14:paraId="2705EE5F" w14:textId="2CBB8F9C" w:rsidR="00A54A8D" w:rsidRPr="006B02FF" w:rsidRDefault="00A54A8D" w:rsidP="00A54A8D">
      <w:pPr>
        <w:rPr>
          <w:i/>
          <w:iCs/>
          <w:color w:val="0432FF"/>
        </w:rPr>
      </w:pPr>
      <w:r w:rsidRPr="000A5D5B">
        <w:rPr>
          <w:b/>
          <w:bCs/>
          <w:i/>
          <w:iCs/>
          <w:color w:val="0432FF"/>
        </w:rPr>
        <w:t>Psalm 27:4</w:t>
      </w:r>
      <w:r>
        <w:rPr>
          <w:b/>
          <w:bCs/>
          <w:i/>
          <w:iCs/>
          <w:color w:val="0432FF"/>
        </w:rPr>
        <w:t xml:space="preserve"> ESV</w:t>
      </w:r>
      <w:r w:rsidRPr="00883D79">
        <w:rPr>
          <w:rFonts w:ascii="Calibri" w:hAnsi="Calibri" w:cs="Calibri"/>
          <w:kern w:val="0"/>
        </w:rPr>
        <w:t xml:space="preserve"> </w:t>
      </w:r>
      <w:r w:rsidRPr="00883D79">
        <w:rPr>
          <w:i/>
          <w:iCs/>
          <w:color w:val="0432FF"/>
        </w:rPr>
        <w:t>One thing have I asked of the Lord, that will I seek after: that I may dwell in the house of the Lord all the days of my life, to gaze upon the beauty of the Lord</w:t>
      </w:r>
      <w:r w:rsidR="0077662A">
        <w:rPr>
          <w:i/>
          <w:iCs/>
          <w:color w:val="0432FF"/>
        </w:rPr>
        <w:t>…</w:t>
      </w:r>
    </w:p>
    <w:p w14:paraId="315EA389" w14:textId="77777777" w:rsidR="004A22A8" w:rsidRDefault="0077662A" w:rsidP="004A22A8">
      <w:pPr>
        <w:pStyle w:val="ListParagraph"/>
        <w:numPr>
          <w:ilvl w:val="0"/>
          <w:numId w:val="5"/>
        </w:numPr>
        <w:rPr>
          <w:color w:val="000000" w:themeColor="text1"/>
        </w:rPr>
      </w:pPr>
      <w:r w:rsidRPr="004A22A8">
        <w:rPr>
          <w:color w:val="000000" w:themeColor="text1"/>
        </w:rPr>
        <w:t xml:space="preserve">To </w:t>
      </w:r>
      <w:r w:rsidR="008E2787" w:rsidRPr="004A22A8">
        <w:rPr>
          <w:color w:val="000000" w:themeColor="text1"/>
        </w:rPr>
        <w:t>“g</w:t>
      </w:r>
      <w:r w:rsidRPr="004A22A8">
        <w:rPr>
          <w:color w:val="000000" w:themeColor="text1"/>
        </w:rPr>
        <w:t>aze</w:t>
      </w:r>
      <w:r w:rsidR="008E2787" w:rsidRPr="004A22A8">
        <w:rPr>
          <w:color w:val="000000" w:themeColor="text1"/>
        </w:rPr>
        <w:t>”</w:t>
      </w:r>
      <w:r w:rsidRPr="004A22A8">
        <w:rPr>
          <w:color w:val="000000" w:themeColor="text1"/>
        </w:rPr>
        <w:t xml:space="preserve"> means to admire</w:t>
      </w:r>
      <w:r w:rsidR="008E2787" w:rsidRPr="004A22A8">
        <w:rPr>
          <w:color w:val="000000" w:themeColor="text1"/>
        </w:rPr>
        <w:t>, to delight</w:t>
      </w:r>
      <w:r w:rsidRPr="004A22A8">
        <w:rPr>
          <w:color w:val="000000" w:themeColor="text1"/>
        </w:rPr>
        <w:t xml:space="preserve"> and take pleasure in God</w:t>
      </w:r>
      <w:r w:rsidR="008E2787" w:rsidRPr="004A22A8">
        <w:rPr>
          <w:color w:val="000000" w:themeColor="text1"/>
        </w:rPr>
        <w:t>’</w:t>
      </w:r>
      <w:r w:rsidRPr="004A22A8">
        <w:rPr>
          <w:color w:val="000000" w:themeColor="text1"/>
        </w:rPr>
        <w:t>s character, goodness, and mercy</w:t>
      </w:r>
      <w:r w:rsidR="008E2787" w:rsidRPr="004A22A8">
        <w:rPr>
          <w:color w:val="000000" w:themeColor="text1"/>
        </w:rPr>
        <w:t xml:space="preserve">. </w:t>
      </w:r>
    </w:p>
    <w:p w14:paraId="17B7D918" w14:textId="77777777" w:rsidR="00E0068F" w:rsidRDefault="008E2787" w:rsidP="00E0068F">
      <w:pPr>
        <w:pStyle w:val="ListParagraph"/>
        <w:numPr>
          <w:ilvl w:val="0"/>
          <w:numId w:val="5"/>
        </w:numPr>
        <w:rPr>
          <w:color w:val="000000" w:themeColor="text1"/>
        </w:rPr>
      </w:pPr>
      <w:r w:rsidRPr="004A22A8">
        <w:rPr>
          <w:color w:val="000000" w:themeColor="text1"/>
        </w:rPr>
        <w:t>In other words, to worship</w:t>
      </w:r>
      <w:r w:rsidR="00E0068F">
        <w:rPr>
          <w:color w:val="000000" w:themeColor="text1"/>
        </w:rPr>
        <w:t xml:space="preserve"> a</w:t>
      </w:r>
      <w:r w:rsidR="00E0068F" w:rsidRPr="00E0068F">
        <w:rPr>
          <w:color w:val="000000" w:themeColor="text1"/>
        </w:rPr>
        <w:t>nd David was always looking for an opportunity to worship God.</w:t>
      </w:r>
    </w:p>
    <w:p w14:paraId="6D40C75B" w14:textId="65F8E00A" w:rsidR="00E0068F" w:rsidRPr="00E0068F" w:rsidRDefault="00E0068F" w:rsidP="00E0068F">
      <w:pPr>
        <w:pStyle w:val="ListParagraph"/>
        <w:numPr>
          <w:ilvl w:val="1"/>
          <w:numId w:val="5"/>
        </w:numPr>
        <w:rPr>
          <w:color w:val="000000" w:themeColor="text1"/>
        </w:rPr>
      </w:pPr>
      <w:r w:rsidRPr="00E0068F">
        <w:rPr>
          <w:color w:val="000000" w:themeColor="text1"/>
        </w:rPr>
        <w:t>He sought</w:t>
      </w:r>
      <w:r w:rsidRPr="00E0068F">
        <w:rPr>
          <w:color w:val="000000" w:themeColor="text1"/>
        </w:rPr>
        <w:t xml:space="preserve"> to enjoy God all the time and in everything.</w:t>
      </w:r>
    </w:p>
    <w:p w14:paraId="6D2FD038" w14:textId="77777777" w:rsidR="00E0068F" w:rsidRDefault="00E0068F" w:rsidP="00E0068F">
      <w:pPr>
        <w:rPr>
          <w:color w:val="000000" w:themeColor="text1"/>
        </w:rPr>
      </w:pPr>
    </w:p>
    <w:p w14:paraId="6062CFB5" w14:textId="77777777" w:rsidR="00E0068F" w:rsidRPr="00E0068F" w:rsidRDefault="00E0068F" w:rsidP="00E0068F">
      <w:pPr>
        <w:rPr>
          <w:b/>
          <w:bCs/>
          <w:color w:val="000000" w:themeColor="text1"/>
        </w:rPr>
      </w:pPr>
      <w:r w:rsidRPr="00E0068F">
        <w:rPr>
          <w:b/>
          <w:bCs/>
          <w:color w:val="000000" w:themeColor="text1"/>
        </w:rPr>
        <w:t xml:space="preserve">In this psalm, David primarily looks for the glory of God’s salvation. </w:t>
      </w:r>
    </w:p>
    <w:p w14:paraId="7BDAF44C" w14:textId="77777777" w:rsidR="00E0068F" w:rsidRPr="00E0068F" w:rsidRDefault="00E0068F" w:rsidP="00E0068F">
      <w:pPr>
        <w:pStyle w:val="ListParagraph"/>
        <w:numPr>
          <w:ilvl w:val="0"/>
          <w:numId w:val="37"/>
        </w:numPr>
        <w:rPr>
          <w:color w:val="000000" w:themeColor="text1"/>
        </w:rPr>
      </w:pPr>
      <w:r w:rsidRPr="00E0068F">
        <w:rPr>
          <w:color w:val="000000" w:themeColor="text1"/>
        </w:rPr>
        <w:t xml:space="preserve">In Psalm 19:1–6, David hunts for glory in God’s world. </w:t>
      </w:r>
    </w:p>
    <w:p w14:paraId="6757912D" w14:textId="77777777" w:rsidR="00E0068F" w:rsidRPr="00E0068F" w:rsidRDefault="00E0068F" w:rsidP="00E0068F">
      <w:pPr>
        <w:pStyle w:val="ListParagraph"/>
        <w:numPr>
          <w:ilvl w:val="0"/>
          <w:numId w:val="37"/>
        </w:numPr>
        <w:rPr>
          <w:color w:val="000000" w:themeColor="text1"/>
        </w:rPr>
      </w:pPr>
      <w:r w:rsidRPr="00E0068F">
        <w:rPr>
          <w:color w:val="000000" w:themeColor="text1"/>
        </w:rPr>
        <w:t xml:space="preserve">In Psalm 119, David looks to the letters of God’s word to spell out his glory. </w:t>
      </w:r>
    </w:p>
    <w:p w14:paraId="53DAA53C" w14:textId="77777777" w:rsidR="00E0068F" w:rsidRPr="00E0068F" w:rsidRDefault="00E0068F" w:rsidP="00E0068F">
      <w:pPr>
        <w:pStyle w:val="ListParagraph"/>
        <w:numPr>
          <w:ilvl w:val="0"/>
          <w:numId w:val="37"/>
        </w:numPr>
        <w:rPr>
          <w:color w:val="000000" w:themeColor="text1"/>
        </w:rPr>
      </w:pPr>
      <w:r w:rsidRPr="00E0068F">
        <w:rPr>
          <w:color w:val="000000" w:themeColor="text1"/>
        </w:rPr>
        <w:t>I</w:t>
      </w:r>
      <w:r w:rsidRPr="00E0068F">
        <w:rPr>
          <w:color w:val="000000" w:themeColor="text1"/>
        </w:rPr>
        <w:t xml:space="preserve">n Psalm 16:3, David rejoices in the reflected glory of God’s people. </w:t>
      </w:r>
    </w:p>
    <w:p w14:paraId="11211CDC" w14:textId="77777777" w:rsidR="00E0068F" w:rsidRDefault="00E0068F" w:rsidP="00E0068F">
      <w:pPr>
        <w:rPr>
          <w:color w:val="000000" w:themeColor="text1"/>
        </w:rPr>
      </w:pPr>
    </w:p>
    <w:p w14:paraId="1F5D0FBD" w14:textId="01CFC339" w:rsidR="00E0068F" w:rsidRDefault="00E0068F" w:rsidP="00E0068F">
      <w:pPr>
        <w:rPr>
          <w:color w:val="000000" w:themeColor="text1"/>
        </w:rPr>
      </w:pPr>
      <w:r w:rsidRPr="00E0068F">
        <w:rPr>
          <w:color w:val="000000" w:themeColor="text1"/>
        </w:rPr>
        <w:t>Seeing God’s beauty</w:t>
      </w:r>
      <w:r>
        <w:rPr>
          <w:color w:val="000000" w:themeColor="text1"/>
        </w:rPr>
        <w:t xml:space="preserve"> and worshipping Him,</w:t>
      </w:r>
      <w:r w:rsidRPr="00E0068F">
        <w:rPr>
          <w:color w:val="000000" w:themeColor="text1"/>
        </w:rPr>
        <w:t xml:space="preserve"> </w:t>
      </w:r>
      <w:r>
        <w:rPr>
          <w:color w:val="000000" w:themeColor="text1"/>
        </w:rPr>
        <w:t>wa</w:t>
      </w:r>
      <w:r w:rsidRPr="00E0068F">
        <w:rPr>
          <w:color w:val="000000" w:themeColor="text1"/>
        </w:rPr>
        <w:t xml:space="preserve">s </w:t>
      </w:r>
      <w:r>
        <w:rPr>
          <w:color w:val="000000" w:themeColor="text1"/>
        </w:rPr>
        <w:t xml:space="preserve">one practical way in which </w:t>
      </w:r>
      <w:r w:rsidRPr="00E0068F">
        <w:rPr>
          <w:color w:val="000000" w:themeColor="text1"/>
        </w:rPr>
        <w:t xml:space="preserve">David’s </w:t>
      </w:r>
      <w:r>
        <w:rPr>
          <w:color w:val="000000" w:themeColor="text1"/>
        </w:rPr>
        <w:t xml:space="preserve">sought the Lord. </w:t>
      </w:r>
    </w:p>
    <w:p w14:paraId="6510BE01" w14:textId="675730F3" w:rsidR="00E0068F" w:rsidRDefault="00E0068F" w:rsidP="00E0068F">
      <w:pPr>
        <w:rPr>
          <w:color w:val="000000" w:themeColor="text1"/>
        </w:rPr>
      </w:pPr>
      <w:r>
        <w:rPr>
          <w:color w:val="000000" w:themeColor="text1"/>
        </w:rPr>
        <w:t xml:space="preserve">John Piper, </w:t>
      </w:r>
      <w:r w:rsidRPr="00E0068F">
        <w:rPr>
          <w:i/>
          <w:iCs/>
          <w:color w:val="000000" w:themeColor="text1"/>
        </w:rPr>
        <w:t>“D</w:t>
      </w:r>
      <w:r w:rsidRPr="00E0068F">
        <w:rPr>
          <w:i/>
          <w:iCs/>
          <w:color w:val="000000" w:themeColor="text1"/>
        </w:rPr>
        <w:t xml:space="preserve">o you pursue God with such single-minded focus? Along every trail, are you hunting for Beauty? Do you open his word each day with your nose to the ground, looking to behold the King? Do you gaze at the splendor of the gospel? Do you ransack his world </w:t>
      </w:r>
      <w:r w:rsidRPr="00E0068F">
        <w:rPr>
          <w:i/>
          <w:iCs/>
          <w:color w:val="000000" w:themeColor="text1"/>
        </w:rPr>
        <w:lastRenderedPageBreak/>
        <w:t>seeking to see him? Do you marvel at the smiles of those who reflect his image? Are you awake and alive to God?</w:t>
      </w:r>
      <w:r w:rsidRPr="00E0068F">
        <w:rPr>
          <w:i/>
          <w:iCs/>
          <w:color w:val="000000" w:themeColor="text1"/>
        </w:rPr>
        <w:t>”</w:t>
      </w:r>
    </w:p>
    <w:p w14:paraId="4BC166FE" w14:textId="77777777" w:rsidR="0077662A" w:rsidRDefault="0077662A" w:rsidP="0077662A">
      <w:pPr>
        <w:rPr>
          <w:color w:val="000000" w:themeColor="text1"/>
        </w:rPr>
      </w:pPr>
    </w:p>
    <w:p w14:paraId="72640054" w14:textId="442DCFBE" w:rsidR="005A7008" w:rsidRDefault="005A7008" w:rsidP="0077662A">
      <w:pPr>
        <w:rPr>
          <w:color w:val="000000" w:themeColor="text1"/>
        </w:rPr>
      </w:pPr>
      <w:r>
        <w:rPr>
          <w:color w:val="000000" w:themeColor="text1"/>
        </w:rPr>
        <w:t>David was intentional about worship.</w:t>
      </w:r>
    </w:p>
    <w:p w14:paraId="66639E3D" w14:textId="77777777" w:rsidR="005A7008" w:rsidRPr="0077662A" w:rsidRDefault="005A7008" w:rsidP="0077662A">
      <w:pPr>
        <w:rPr>
          <w:color w:val="000000" w:themeColor="text1"/>
        </w:rPr>
      </w:pPr>
    </w:p>
    <w:p w14:paraId="496AD03A" w14:textId="77777777" w:rsidR="005F5259" w:rsidRDefault="005F5259" w:rsidP="005F5259">
      <w:pPr>
        <w:rPr>
          <w:color w:val="000000" w:themeColor="text1"/>
        </w:rPr>
      </w:pPr>
      <w:r>
        <w:rPr>
          <w:color w:val="000000" w:themeColor="text1"/>
        </w:rPr>
        <w:t xml:space="preserve">Another </w:t>
      </w:r>
      <w:r>
        <w:rPr>
          <w:color w:val="000000" w:themeColor="text1"/>
        </w:rPr>
        <w:t>practical way David sought the Lord</w:t>
      </w:r>
      <w:r w:rsidR="0077662A" w:rsidRPr="0077662A">
        <w:rPr>
          <w:color w:val="000000" w:themeColor="text1"/>
        </w:rPr>
        <w:t>…</w:t>
      </w:r>
    </w:p>
    <w:p w14:paraId="6B2AE2E8" w14:textId="5675BED5" w:rsidR="0077662A" w:rsidRPr="005F5259" w:rsidRDefault="0077662A" w:rsidP="005F5259">
      <w:pPr>
        <w:pStyle w:val="ListParagraph"/>
        <w:numPr>
          <w:ilvl w:val="1"/>
          <w:numId w:val="6"/>
        </w:numPr>
        <w:rPr>
          <w:b/>
          <w:bCs/>
          <w:color w:val="FF7E79"/>
        </w:rPr>
      </w:pPr>
      <w:r w:rsidRPr="005F5259">
        <w:rPr>
          <w:b/>
          <w:bCs/>
          <w:color w:val="FF7E79"/>
          <w:u w:val="single"/>
        </w:rPr>
        <w:t>Through prayer</w:t>
      </w:r>
    </w:p>
    <w:p w14:paraId="1C39008B" w14:textId="00FE1C53" w:rsidR="0077662A" w:rsidRDefault="006E41CD" w:rsidP="0077662A">
      <w:pPr>
        <w:rPr>
          <w:color w:val="000000" w:themeColor="text1"/>
        </w:rPr>
      </w:pPr>
      <w:r w:rsidRPr="000A5D5B">
        <w:rPr>
          <w:b/>
          <w:bCs/>
          <w:i/>
          <w:iCs/>
          <w:color w:val="0432FF"/>
        </w:rPr>
        <w:t>Psalm 27:4</w:t>
      </w:r>
      <w:r>
        <w:rPr>
          <w:b/>
          <w:bCs/>
          <w:i/>
          <w:iCs/>
          <w:color w:val="0432FF"/>
        </w:rPr>
        <w:t xml:space="preserve"> ESV</w:t>
      </w:r>
      <w:r w:rsidRPr="00883D79">
        <w:rPr>
          <w:rFonts w:ascii="Calibri" w:hAnsi="Calibri" w:cs="Calibri"/>
          <w:kern w:val="0"/>
        </w:rPr>
        <w:t xml:space="preserve"> </w:t>
      </w:r>
      <w:r w:rsidRPr="00883D79">
        <w:rPr>
          <w:i/>
          <w:iCs/>
          <w:color w:val="0432FF"/>
        </w:rPr>
        <w:t>One thing have I asked of the Lord, that will I seek after: that I may dwell in the house of the Lord all the days of my life, to gaze upon the beauty of the Lord</w:t>
      </w:r>
      <w:r>
        <w:rPr>
          <w:i/>
          <w:iCs/>
          <w:color w:val="0432FF"/>
        </w:rPr>
        <w:t xml:space="preserve"> </w:t>
      </w:r>
      <w:r w:rsidRPr="006E41CD">
        <w:rPr>
          <w:i/>
          <w:iCs/>
          <w:color w:val="0432FF"/>
        </w:rPr>
        <w:t>and to inquire in his temple</w:t>
      </w:r>
      <w:r>
        <w:rPr>
          <w:i/>
          <w:iCs/>
          <w:color w:val="0432FF"/>
        </w:rPr>
        <w:t>.</w:t>
      </w:r>
    </w:p>
    <w:p w14:paraId="762F6E97" w14:textId="77777777" w:rsidR="006E41CD" w:rsidRDefault="006E41CD" w:rsidP="00350350"/>
    <w:p w14:paraId="4342B624" w14:textId="268BC426" w:rsidR="006E41CD" w:rsidRDefault="006E41CD" w:rsidP="00350350">
      <w:r>
        <w:t>To “</w:t>
      </w:r>
      <w:r w:rsidRPr="006E41CD">
        <w:t>inquire</w:t>
      </w:r>
      <w:r>
        <w:t>”</w:t>
      </w:r>
      <w:r w:rsidRPr="006E41CD">
        <w:t xml:space="preserve"> implies asking for direction and searching </w:t>
      </w:r>
      <w:r>
        <w:t xml:space="preserve">for </w:t>
      </w:r>
      <w:r w:rsidRPr="006E41CD">
        <w:t>God</w:t>
      </w:r>
      <w:r>
        <w:t>’</w:t>
      </w:r>
      <w:r w:rsidRPr="006E41CD">
        <w:t>s will.</w:t>
      </w:r>
      <w:r>
        <w:t xml:space="preserve"> In prayer, </w:t>
      </w:r>
      <w:r w:rsidRPr="006E41CD">
        <w:t>David f</w:t>
      </w:r>
      <w:r>
        <w:t>ou</w:t>
      </w:r>
      <w:r w:rsidRPr="006E41CD">
        <w:t xml:space="preserve">nd answers, comfort, and a change of perspective on his </w:t>
      </w:r>
      <w:r>
        <w:t>“</w:t>
      </w:r>
      <w:r w:rsidRPr="006E41CD">
        <w:t>day of trouble</w:t>
      </w:r>
      <w:r>
        <w:t>.”</w:t>
      </w:r>
    </w:p>
    <w:p w14:paraId="5EF545A2" w14:textId="77777777" w:rsidR="006E41CD" w:rsidRDefault="006E41CD" w:rsidP="00350350"/>
    <w:p w14:paraId="18891DBC" w14:textId="606FE96E" w:rsidR="006E41CD" w:rsidRDefault="006E41CD" w:rsidP="00350350">
      <w:r>
        <w:t>PAUSE</w:t>
      </w:r>
    </w:p>
    <w:p w14:paraId="5FE50D85" w14:textId="77777777" w:rsidR="0014268C" w:rsidRPr="0014268C" w:rsidRDefault="00350350" w:rsidP="00350350">
      <w:pPr>
        <w:rPr>
          <w:b/>
          <w:bCs/>
          <w:color w:val="FF2F92"/>
          <w:u w:val="single"/>
        </w:rPr>
      </w:pPr>
      <w:r w:rsidRPr="0014268C">
        <w:rPr>
          <w:b/>
          <w:bCs/>
          <w:color w:val="FF2F92"/>
          <w:u w:val="single"/>
        </w:rPr>
        <w:t xml:space="preserve">David was </w:t>
      </w:r>
      <w:r w:rsidR="0014268C" w:rsidRPr="0014268C">
        <w:rPr>
          <w:b/>
          <w:bCs/>
          <w:color w:val="FF2F92"/>
          <w:u w:val="single"/>
        </w:rPr>
        <w:t xml:space="preserve">many things. </w:t>
      </w:r>
    </w:p>
    <w:p w14:paraId="131E9014" w14:textId="1F141136" w:rsidR="0077662A" w:rsidRPr="00350350" w:rsidRDefault="0014268C" w:rsidP="00350350">
      <w:pPr>
        <w:rPr>
          <w:color w:val="000000" w:themeColor="text1"/>
        </w:rPr>
      </w:pPr>
      <w:r>
        <w:rPr>
          <w:color w:val="000000" w:themeColor="text1"/>
        </w:rPr>
        <w:t xml:space="preserve">He was </w:t>
      </w:r>
      <w:r w:rsidR="00350350">
        <w:rPr>
          <w:color w:val="000000" w:themeColor="text1"/>
        </w:rPr>
        <w:t xml:space="preserve">a courageous warrior, great builder, a prophet, poet, and musician. </w:t>
      </w:r>
      <w:r w:rsidR="0077662A" w:rsidRPr="0077662A">
        <w:rPr>
          <w:color w:val="000000" w:themeColor="text1"/>
        </w:rPr>
        <w:t xml:space="preserve">But in Scripture, </w:t>
      </w:r>
      <w:r w:rsidR="00350350">
        <w:rPr>
          <w:color w:val="000000" w:themeColor="text1"/>
        </w:rPr>
        <w:t>what we find David doing more than anything else is praying.</w:t>
      </w:r>
    </w:p>
    <w:p w14:paraId="692972E4" w14:textId="7CCE97CE" w:rsidR="00350350" w:rsidRDefault="0077662A" w:rsidP="0077662A">
      <w:pPr>
        <w:pStyle w:val="ListParagraph"/>
        <w:numPr>
          <w:ilvl w:val="0"/>
          <w:numId w:val="37"/>
        </w:numPr>
        <w:rPr>
          <w:color w:val="000000" w:themeColor="text1"/>
        </w:rPr>
      </w:pPr>
      <w:r w:rsidRPr="00350350">
        <w:rPr>
          <w:color w:val="000000" w:themeColor="text1"/>
        </w:rPr>
        <w:t xml:space="preserve">David prayed </w:t>
      </w:r>
      <w:r w:rsidR="00350350">
        <w:rPr>
          <w:color w:val="000000" w:themeColor="text1"/>
        </w:rPr>
        <w:t>often</w:t>
      </w:r>
      <w:r w:rsidRPr="00350350">
        <w:rPr>
          <w:color w:val="000000" w:themeColor="text1"/>
        </w:rPr>
        <w:t xml:space="preserve"> and he prayed about everything.</w:t>
      </w:r>
    </w:p>
    <w:p w14:paraId="2CC80E98" w14:textId="1BBA1FFC" w:rsidR="0077662A" w:rsidRPr="00350350" w:rsidRDefault="0014268C" w:rsidP="0077662A">
      <w:pPr>
        <w:pStyle w:val="ListParagraph"/>
        <w:numPr>
          <w:ilvl w:val="0"/>
          <w:numId w:val="37"/>
        </w:numPr>
        <w:rPr>
          <w:color w:val="000000" w:themeColor="text1"/>
        </w:rPr>
      </w:pPr>
      <w:r>
        <w:rPr>
          <w:color w:val="000000" w:themeColor="text1"/>
        </w:rPr>
        <w:t>And h</w:t>
      </w:r>
      <w:r w:rsidR="0077662A" w:rsidRPr="00350350">
        <w:rPr>
          <w:color w:val="000000" w:themeColor="text1"/>
        </w:rPr>
        <w:t xml:space="preserve">e didn’t make prayer about a </w:t>
      </w:r>
      <w:r>
        <w:rPr>
          <w:color w:val="000000" w:themeColor="text1"/>
        </w:rPr>
        <w:t xml:space="preserve">certain </w:t>
      </w:r>
      <w:r w:rsidR="0077662A" w:rsidRPr="00350350">
        <w:rPr>
          <w:color w:val="000000" w:themeColor="text1"/>
        </w:rPr>
        <w:t xml:space="preserve">formula or a </w:t>
      </w:r>
      <w:r w:rsidRPr="00350350">
        <w:rPr>
          <w:color w:val="000000" w:themeColor="text1"/>
        </w:rPr>
        <w:t>style;</w:t>
      </w:r>
      <w:r w:rsidR="0077662A" w:rsidRPr="00350350">
        <w:rPr>
          <w:color w:val="000000" w:themeColor="text1"/>
        </w:rPr>
        <w:t xml:space="preserve"> he was just honest with His Creator about what was really happening in his heart and </w:t>
      </w:r>
      <w:r>
        <w:rPr>
          <w:color w:val="000000" w:themeColor="text1"/>
        </w:rPr>
        <w:t>life</w:t>
      </w:r>
      <w:r w:rsidR="0077662A" w:rsidRPr="00350350">
        <w:rPr>
          <w:color w:val="000000" w:themeColor="text1"/>
        </w:rPr>
        <w:t>.</w:t>
      </w:r>
    </w:p>
    <w:p w14:paraId="11E4B21E" w14:textId="77777777" w:rsidR="0077662A" w:rsidRPr="0077662A" w:rsidRDefault="0077662A" w:rsidP="0077662A">
      <w:pPr>
        <w:rPr>
          <w:color w:val="000000" w:themeColor="text1"/>
        </w:rPr>
      </w:pPr>
    </w:p>
    <w:p w14:paraId="55BD0D33" w14:textId="77777777" w:rsidR="00350350" w:rsidRPr="0014268C" w:rsidRDefault="00350350" w:rsidP="0077662A">
      <w:pPr>
        <w:rPr>
          <w:b/>
          <w:bCs/>
          <w:color w:val="000000" w:themeColor="text1"/>
        </w:rPr>
      </w:pPr>
      <w:r w:rsidRPr="0014268C">
        <w:rPr>
          <w:b/>
          <w:bCs/>
          <w:color w:val="000000" w:themeColor="text1"/>
        </w:rPr>
        <w:t>Church, p</w:t>
      </w:r>
      <w:r w:rsidR="0077662A" w:rsidRPr="0014268C">
        <w:rPr>
          <w:b/>
          <w:bCs/>
          <w:color w:val="000000" w:themeColor="text1"/>
        </w:rPr>
        <w:t>rayer</w:t>
      </w:r>
      <w:r w:rsidRPr="0014268C">
        <w:rPr>
          <w:b/>
          <w:bCs/>
          <w:color w:val="000000" w:themeColor="text1"/>
        </w:rPr>
        <w:t xml:space="preserve"> </w:t>
      </w:r>
      <w:r w:rsidRPr="0014268C">
        <w:rPr>
          <w:b/>
          <w:bCs/>
          <w:color w:val="000000" w:themeColor="text1"/>
        </w:rPr>
        <w:t>is conversing with God.</w:t>
      </w:r>
      <w:r w:rsidRPr="0014268C">
        <w:rPr>
          <w:b/>
          <w:bCs/>
          <w:color w:val="000000" w:themeColor="text1"/>
          <w:vertAlign w:val="superscript"/>
        </w:rPr>
        <w:footnoteReference w:id="14"/>
      </w:r>
    </w:p>
    <w:p w14:paraId="1A58D983" w14:textId="01D70941" w:rsidR="0077662A" w:rsidRPr="0077662A" w:rsidRDefault="0077662A" w:rsidP="0077662A">
      <w:pPr>
        <w:rPr>
          <w:color w:val="000000" w:themeColor="text1"/>
        </w:rPr>
      </w:pPr>
      <w:r w:rsidRPr="0077662A">
        <w:rPr>
          <w:color w:val="000000" w:themeColor="text1"/>
        </w:rPr>
        <w:t xml:space="preserve">It’s communicating our thoughts, feelings and circumstances to our Maker and giving Him space to speak into our </w:t>
      </w:r>
      <w:r w:rsidR="0014268C" w:rsidRPr="0077662A">
        <w:rPr>
          <w:color w:val="000000" w:themeColor="text1"/>
        </w:rPr>
        <w:t xml:space="preserve">thoughts, feelings and </w:t>
      </w:r>
      <w:r w:rsidRPr="0077662A">
        <w:rPr>
          <w:color w:val="000000" w:themeColor="text1"/>
        </w:rPr>
        <w:t>circumstances.</w:t>
      </w:r>
    </w:p>
    <w:p w14:paraId="5D9D4497" w14:textId="318AB03F" w:rsidR="0077662A" w:rsidRPr="00350350" w:rsidRDefault="0077662A" w:rsidP="00350350">
      <w:pPr>
        <w:numPr>
          <w:ilvl w:val="0"/>
          <w:numId w:val="43"/>
        </w:numPr>
        <w:rPr>
          <w:color w:val="000000" w:themeColor="text1"/>
        </w:rPr>
      </w:pPr>
      <w:r w:rsidRPr="00350350">
        <w:rPr>
          <w:color w:val="000000" w:themeColor="text1"/>
        </w:rPr>
        <w:t>It can include asking God for things, which David often did.</w:t>
      </w:r>
    </w:p>
    <w:p w14:paraId="755D3210" w14:textId="77777777" w:rsidR="0077662A" w:rsidRPr="00350350" w:rsidRDefault="0077662A" w:rsidP="00350350">
      <w:pPr>
        <w:numPr>
          <w:ilvl w:val="0"/>
          <w:numId w:val="43"/>
        </w:numPr>
        <w:rPr>
          <w:color w:val="000000" w:themeColor="text1"/>
        </w:rPr>
      </w:pPr>
      <w:r w:rsidRPr="00350350">
        <w:rPr>
          <w:color w:val="000000" w:themeColor="text1"/>
        </w:rPr>
        <w:t>But it can also express appreciation for who God is and what He has done, is doing and will do, which David often did.</w:t>
      </w:r>
    </w:p>
    <w:p w14:paraId="13568E85" w14:textId="77777777" w:rsidR="0077662A" w:rsidRPr="0077662A" w:rsidRDefault="0077662A" w:rsidP="0077662A">
      <w:pPr>
        <w:rPr>
          <w:color w:val="000000" w:themeColor="text1"/>
        </w:rPr>
      </w:pPr>
    </w:p>
    <w:p w14:paraId="371913AF" w14:textId="1445265E" w:rsidR="00350350" w:rsidRDefault="00350350" w:rsidP="00350350">
      <w:pPr>
        <w:rPr>
          <w:color w:val="000000" w:themeColor="text1"/>
        </w:rPr>
      </w:pPr>
      <w:r>
        <w:rPr>
          <w:color w:val="000000" w:themeColor="text1"/>
        </w:rPr>
        <w:t>W</w:t>
      </w:r>
      <w:r w:rsidR="0077662A" w:rsidRPr="0077662A">
        <w:rPr>
          <w:color w:val="000000" w:themeColor="text1"/>
        </w:rPr>
        <w:t xml:space="preserve">hen we examine the prayers of </w:t>
      </w:r>
      <w:r w:rsidRPr="0077662A">
        <w:rPr>
          <w:color w:val="000000" w:themeColor="text1"/>
        </w:rPr>
        <w:t>David,</w:t>
      </w:r>
      <w:r w:rsidR="0077662A" w:rsidRPr="0077662A">
        <w:rPr>
          <w:color w:val="000000" w:themeColor="text1"/>
        </w:rPr>
        <w:t xml:space="preserve"> we see him appealing to God </w:t>
      </w:r>
      <w:proofErr w:type="gramStart"/>
      <w:r w:rsidR="0077662A" w:rsidRPr="0077662A">
        <w:rPr>
          <w:color w:val="000000" w:themeColor="text1"/>
        </w:rPr>
        <w:t>over and over</w:t>
      </w:r>
      <w:proofErr w:type="gramEnd"/>
      <w:r w:rsidR="0077662A" w:rsidRPr="0077662A">
        <w:rPr>
          <w:color w:val="000000" w:themeColor="text1"/>
        </w:rPr>
        <w:t xml:space="preserve"> </w:t>
      </w:r>
      <w:proofErr w:type="gramStart"/>
      <w:r w:rsidR="0077662A" w:rsidRPr="0077662A">
        <w:rPr>
          <w:color w:val="000000" w:themeColor="text1"/>
        </w:rPr>
        <w:t>on the basis of</w:t>
      </w:r>
      <w:proofErr w:type="gramEnd"/>
      <w:r w:rsidR="0077662A" w:rsidRPr="0077662A">
        <w:rPr>
          <w:color w:val="000000" w:themeColor="text1"/>
        </w:rPr>
        <w:t xml:space="preserve"> </w:t>
      </w:r>
      <w:r>
        <w:rPr>
          <w:color w:val="000000" w:themeColor="text1"/>
        </w:rPr>
        <w:t>3</w:t>
      </w:r>
      <w:r w:rsidR="0077662A" w:rsidRPr="0077662A">
        <w:rPr>
          <w:color w:val="000000" w:themeColor="text1"/>
        </w:rPr>
        <w:t xml:space="preserve"> things.</w:t>
      </w:r>
    </w:p>
    <w:p w14:paraId="70174EFC" w14:textId="77777777" w:rsidR="00350350" w:rsidRDefault="0077662A" w:rsidP="00350350">
      <w:pPr>
        <w:pStyle w:val="ListParagraph"/>
        <w:numPr>
          <w:ilvl w:val="0"/>
          <w:numId w:val="43"/>
        </w:numPr>
        <w:rPr>
          <w:color w:val="000000" w:themeColor="text1"/>
        </w:rPr>
      </w:pPr>
      <w:r w:rsidRPr="00350350">
        <w:rPr>
          <w:color w:val="000000" w:themeColor="text1"/>
        </w:rPr>
        <w:t xml:space="preserve">Help me </w:t>
      </w:r>
      <w:r w:rsidR="00350350">
        <w:rPr>
          <w:color w:val="000000" w:themeColor="text1"/>
        </w:rPr>
        <w:t xml:space="preserve">Lord, </w:t>
      </w:r>
      <w:r w:rsidRPr="00350350">
        <w:rPr>
          <w:color w:val="000000" w:themeColor="text1"/>
        </w:rPr>
        <w:t>because of who You Are.</w:t>
      </w:r>
    </w:p>
    <w:p w14:paraId="65F39BEE" w14:textId="77777777" w:rsidR="00350350" w:rsidRDefault="0077662A" w:rsidP="00350350">
      <w:pPr>
        <w:pStyle w:val="ListParagraph"/>
        <w:numPr>
          <w:ilvl w:val="0"/>
          <w:numId w:val="43"/>
        </w:numPr>
        <w:rPr>
          <w:color w:val="000000" w:themeColor="text1"/>
        </w:rPr>
      </w:pPr>
      <w:r w:rsidRPr="00350350">
        <w:rPr>
          <w:color w:val="000000" w:themeColor="text1"/>
        </w:rPr>
        <w:t xml:space="preserve">Help me </w:t>
      </w:r>
      <w:r w:rsidR="00350350">
        <w:rPr>
          <w:color w:val="000000" w:themeColor="text1"/>
        </w:rPr>
        <w:t xml:space="preserve">Lord, </w:t>
      </w:r>
      <w:r w:rsidRPr="00350350">
        <w:rPr>
          <w:color w:val="000000" w:themeColor="text1"/>
        </w:rPr>
        <w:t>because of who I am</w:t>
      </w:r>
      <w:r w:rsidR="00350350">
        <w:rPr>
          <w:color w:val="000000" w:themeColor="text1"/>
        </w:rPr>
        <w:t xml:space="preserve"> — a man in need</w:t>
      </w:r>
      <w:r w:rsidRPr="00350350">
        <w:rPr>
          <w:color w:val="000000" w:themeColor="text1"/>
        </w:rPr>
        <w:t>.</w:t>
      </w:r>
    </w:p>
    <w:p w14:paraId="6A56776D" w14:textId="3B912DC8" w:rsidR="0077662A" w:rsidRDefault="0077662A" w:rsidP="00350350">
      <w:pPr>
        <w:pStyle w:val="ListParagraph"/>
        <w:numPr>
          <w:ilvl w:val="0"/>
          <w:numId w:val="43"/>
        </w:numPr>
        <w:rPr>
          <w:color w:val="000000" w:themeColor="text1"/>
        </w:rPr>
      </w:pPr>
      <w:r w:rsidRPr="00350350">
        <w:rPr>
          <w:color w:val="000000" w:themeColor="text1"/>
        </w:rPr>
        <w:t xml:space="preserve">Help me </w:t>
      </w:r>
      <w:r w:rsidR="00350350">
        <w:rPr>
          <w:color w:val="000000" w:themeColor="text1"/>
        </w:rPr>
        <w:t xml:space="preserve">Lord, </w:t>
      </w:r>
      <w:r w:rsidRPr="00350350">
        <w:rPr>
          <w:color w:val="000000" w:themeColor="text1"/>
        </w:rPr>
        <w:t xml:space="preserve">because of </w:t>
      </w:r>
      <w:r w:rsidR="00350350">
        <w:rPr>
          <w:color w:val="000000" w:themeColor="text1"/>
        </w:rPr>
        <w:t>our enemies</w:t>
      </w:r>
      <w:r w:rsidRPr="00350350">
        <w:rPr>
          <w:color w:val="000000" w:themeColor="text1"/>
        </w:rPr>
        <w:t>.</w:t>
      </w:r>
    </w:p>
    <w:p w14:paraId="143B6DF7" w14:textId="77777777" w:rsidR="000B6569" w:rsidRDefault="000B6569" w:rsidP="000B6569">
      <w:pPr>
        <w:rPr>
          <w:color w:val="000000" w:themeColor="text1"/>
        </w:rPr>
      </w:pPr>
    </w:p>
    <w:p w14:paraId="61EAAD6F" w14:textId="46F2937D" w:rsidR="000B6569" w:rsidRDefault="000B6569" w:rsidP="000B6569">
      <w:pPr>
        <w:rPr>
          <w:color w:val="000000" w:themeColor="text1"/>
        </w:rPr>
      </w:pPr>
      <w:r>
        <w:rPr>
          <w:color w:val="000000" w:themeColor="text1"/>
        </w:rPr>
        <w:t>PAUSE</w:t>
      </w:r>
    </w:p>
    <w:p w14:paraId="1BA48C34" w14:textId="0EFC9D05" w:rsidR="000B6569" w:rsidRPr="000B6569" w:rsidRDefault="0014268C" w:rsidP="000B6569">
      <w:pPr>
        <w:rPr>
          <w:color w:val="000000" w:themeColor="text1"/>
        </w:rPr>
      </w:pPr>
      <w:r>
        <w:rPr>
          <w:color w:val="000000" w:themeColor="text1"/>
        </w:rPr>
        <w:t>David sought the Lord through prayer and i</w:t>
      </w:r>
      <w:r w:rsidR="000B6569">
        <w:rPr>
          <w:color w:val="000000" w:themeColor="text1"/>
        </w:rPr>
        <w:t>f we’ve been born again and</w:t>
      </w:r>
      <w:r w:rsidR="00FC3FF2">
        <w:rPr>
          <w:color w:val="000000" w:themeColor="text1"/>
        </w:rPr>
        <w:t xml:space="preserve"> God is our light and salvation and stronghold, is there any better way we could make use of our time</w:t>
      </w:r>
      <w:r w:rsidR="006E41CD">
        <w:rPr>
          <w:color w:val="000000" w:themeColor="text1"/>
        </w:rPr>
        <w:t xml:space="preserve"> than prayer</w:t>
      </w:r>
      <w:r w:rsidR="00FC3FF2">
        <w:rPr>
          <w:color w:val="000000" w:themeColor="text1"/>
        </w:rPr>
        <w:t>?</w:t>
      </w:r>
    </w:p>
    <w:p w14:paraId="3596CE82" w14:textId="77777777" w:rsidR="006E41CD" w:rsidRPr="0077662A" w:rsidRDefault="006E41CD" w:rsidP="0077662A">
      <w:pPr>
        <w:rPr>
          <w:color w:val="000000" w:themeColor="text1"/>
        </w:rPr>
      </w:pPr>
    </w:p>
    <w:p w14:paraId="709FF6A9" w14:textId="7D12DA24" w:rsidR="006E41CD" w:rsidRDefault="0077662A" w:rsidP="006E41CD">
      <w:pPr>
        <w:rPr>
          <w:color w:val="000000" w:themeColor="text1"/>
        </w:rPr>
      </w:pPr>
      <w:r w:rsidRPr="0077662A">
        <w:rPr>
          <w:color w:val="000000" w:themeColor="text1"/>
        </w:rPr>
        <w:t>David sought the Lord through worship, prayer and lastly…</w:t>
      </w:r>
    </w:p>
    <w:p w14:paraId="681100D4" w14:textId="34EFCAC1" w:rsidR="0077662A" w:rsidRPr="006E41CD" w:rsidRDefault="0077662A" w:rsidP="006E41CD">
      <w:pPr>
        <w:pStyle w:val="ListParagraph"/>
        <w:numPr>
          <w:ilvl w:val="1"/>
          <w:numId w:val="6"/>
        </w:numPr>
        <w:rPr>
          <w:b/>
          <w:bCs/>
          <w:color w:val="FF7E79"/>
        </w:rPr>
      </w:pPr>
      <w:r w:rsidRPr="006E41CD">
        <w:rPr>
          <w:b/>
          <w:bCs/>
          <w:color w:val="FF7E79"/>
          <w:u w:val="single"/>
        </w:rPr>
        <w:t>Through devotion</w:t>
      </w:r>
    </w:p>
    <w:p w14:paraId="6F59AE96" w14:textId="77777777" w:rsidR="0077662A" w:rsidRDefault="0077662A" w:rsidP="0077662A">
      <w:pPr>
        <w:rPr>
          <w:color w:val="000000" w:themeColor="text1"/>
        </w:rPr>
      </w:pPr>
    </w:p>
    <w:p w14:paraId="631264ED" w14:textId="3F7CFEBF" w:rsidR="00EA6642" w:rsidRDefault="00EA6642" w:rsidP="0077662A">
      <w:pPr>
        <w:rPr>
          <w:color w:val="000000" w:themeColor="text1"/>
        </w:rPr>
      </w:pPr>
      <w:r>
        <w:rPr>
          <w:color w:val="000000" w:themeColor="text1"/>
        </w:rPr>
        <w:t>Listen to the rest of this psalm…</w:t>
      </w:r>
    </w:p>
    <w:p w14:paraId="36F81F6A" w14:textId="0300052B" w:rsidR="00EA6642" w:rsidRPr="00EA6642" w:rsidRDefault="00EA6642" w:rsidP="00EA6642">
      <w:pPr>
        <w:rPr>
          <w:i/>
          <w:iCs/>
          <w:color w:val="0432FF"/>
        </w:rPr>
      </w:pPr>
      <w:r w:rsidRPr="00EA6642">
        <w:rPr>
          <w:b/>
          <w:bCs/>
          <w:i/>
          <w:iCs/>
          <w:color w:val="0432FF"/>
        </w:rPr>
        <w:t>Psalm 27:5-14 ESV</w:t>
      </w:r>
      <w:r w:rsidRPr="00EA6642">
        <w:rPr>
          <w:i/>
          <w:iCs/>
          <w:color w:val="0432FF"/>
        </w:rPr>
        <w:t xml:space="preserve"> </w:t>
      </w:r>
      <w:r w:rsidRPr="00EA6642">
        <w:rPr>
          <w:i/>
          <w:iCs/>
          <w:color w:val="0432FF"/>
        </w:rPr>
        <w:t>For he will hide me in his shelter</w:t>
      </w:r>
      <w:r>
        <w:rPr>
          <w:i/>
          <w:iCs/>
          <w:color w:val="0432FF"/>
        </w:rPr>
        <w:t xml:space="preserve"> </w:t>
      </w:r>
      <w:r w:rsidRPr="00EA6642">
        <w:rPr>
          <w:i/>
          <w:iCs/>
          <w:color w:val="0432FF"/>
        </w:rPr>
        <w:t xml:space="preserve">in the day of trouble; </w:t>
      </w:r>
      <w:r>
        <w:rPr>
          <w:i/>
          <w:iCs/>
          <w:color w:val="0432FF"/>
        </w:rPr>
        <w:t>h</w:t>
      </w:r>
      <w:r w:rsidRPr="00EA6642">
        <w:rPr>
          <w:i/>
          <w:iCs/>
          <w:color w:val="0432FF"/>
        </w:rPr>
        <w:t>e will conceal me under the cover of his tent; he will lift me high upon a rock.</w:t>
      </w:r>
      <w:r>
        <w:rPr>
          <w:i/>
          <w:iCs/>
          <w:color w:val="0432FF"/>
        </w:rPr>
        <w:t xml:space="preserve"> </w:t>
      </w:r>
      <w:r w:rsidRPr="00EA6642">
        <w:rPr>
          <w:b/>
          <w:i/>
          <w:iCs/>
          <w:color w:val="0432FF"/>
        </w:rPr>
        <w:t>6 </w:t>
      </w:r>
      <w:r w:rsidRPr="00EA6642">
        <w:rPr>
          <w:i/>
          <w:iCs/>
          <w:color w:val="0432FF"/>
        </w:rPr>
        <w:t xml:space="preserve">And now my head shall be </w:t>
      </w:r>
      <w:proofErr w:type="gramStart"/>
      <w:r w:rsidRPr="00EA6642">
        <w:rPr>
          <w:i/>
          <w:iCs/>
          <w:color w:val="0432FF"/>
        </w:rPr>
        <w:t>lifted up</w:t>
      </w:r>
      <w:proofErr w:type="gramEnd"/>
      <w:r w:rsidRPr="00EA6642">
        <w:rPr>
          <w:i/>
          <w:iCs/>
          <w:color w:val="0432FF"/>
        </w:rPr>
        <w:t xml:space="preserve"> above my enemies all around me,</w:t>
      </w:r>
      <w:r>
        <w:rPr>
          <w:i/>
          <w:iCs/>
          <w:color w:val="0432FF"/>
        </w:rPr>
        <w:t xml:space="preserve"> </w:t>
      </w:r>
      <w:r w:rsidRPr="00EA6642">
        <w:rPr>
          <w:i/>
          <w:iCs/>
          <w:color w:val="0432FF"/>
        </w:rPr>
        <w:t xml:space="preserve">and I will offer in his tent sacrifices with shouts of joy; I will sing and make melody to the Lord. </w:t>
      </w:r>
      <w:r w:rsidRPr="00EA6642">
        <w:rPr>
          <w:b/>
          <w:i/>
          <w:iCs/>
          <w:color w:val="0432FF"/>
        </w:rPr>
        <w:t>7 </w:t>
      </w:r>
      <w:r w:rsidRPr="00EA6642">
        <w:rPr>
          <w:i/>
          <w:iCs/>
          <w:color w:val="0432FF"/>
        </w:rPr>
        <w:t xml:space="preserve">Hear, O Lord, when I cry aloud; be gracious to me and answer me! </w:t>
      </w:r>
      <w:r w:rsidRPr="00EA6642">
        <w:rPr>
          <w:b/>
          <w:i/>
          <w:iCs/>
          <w:color w:val="0432FF"/>
        </w:rPr>
        <w:t>8 </w:t>
      </w:r>
      <w:r w:rsidRPr="00EA6642">
        <w:rPr>
          <w:i/>
          <w:iCs/>
          <w:color w:val="0432FF"/>
        </w:rPr>
        <w:t xml:space="preserve">You have said, “Seek my face.” My heart says to you, “Your face, </w:t>
      </w:r>
      <w:r>
        <w:rPr>
          <w:i/>
          <w:iCs/>
          <w:color w:val="0432FF"/>
        </w:rPr>
        <w:t>L</w:t>
      </w:r>
      <w:r w:rsidRPr="00EA6642">
        <w:rPr>
          <w:i/>
          <w:iCs/>
          <w:color w:val="0432FF"/>
        </w:rPr>
        <w:t xml:space="preserve">ord, do I seek.” </w:t>
      </w:r>
      <w:r w:rsidRPr="00EA6642">
        <w:rPr>
          <w:b/>
          <w:i/>
          <w:iCs/>
          <w:color w:val="0432FF"/>
        </w:rPr>
        <w:t>9 </w:t>
      </w:r>
      <w:r w:rsidRPr="00EA6642">
        <w:rPr>
          <w:i/>
          <w:iCs/>
          <w:color w:val="0432FF"/>
        </w:rPr>
        <w:t xml:space="preserve">Hide not your face from me. Turn not your servant away in anger, O you who have been my help. Cast me not off; forsake me not, O God of my salvation! </w:t>
      </w:r>
      <w:r w:rsidRPr="00EA6642">
        <w:rPr>
          <w:b/>
          <w:i/>
          <w:iCs/>
          <w:color w:val="0432FF"/>
        </w:rPr>
        <w:t>10</w:t>
      </w:r>
      <w:r>
        <w:rPr>
          <w:i/>
          <w:iCs/>
          <w:color w:val="0432FF"/>
        </w:rPr>
        <w:t xml:space="preserve"> </w:t>
      </w:r>
      <w:r w:rsidRPr="00EA6642">
        <w:rPr>
          <w:i/>
          <w:iCs/>
          <w:color w:val="0432FF"/>
        </w:rPr>
        <w:t xml:space="preserve">For my father and my mother have forsaken me, but the Lord will take me in. </w:t>
      </w:r>
      <w:r w:rsidRPr="00EA6642">
        <w:rPr>
          <w:b/>
          <w:i/>
          <w:iCs/>
          <w:color w:val="0432FF"/>
        </w:rPr>
        <w:t>11 </w:t>
      </w:r>
      <w:r w:rsidRPr="00EA6642">
        <w:rPr>
          <w:i/>
          <w:iCs/>
          <w:color w:val="0432FF"/>
        </w:rPr>
        <w:t xml:space="preserve">Teach me your way, O Lord, and lead me on a level path because of my enemies. </w:t>
      </w:r>
      <w:r w:rsidRPr="00EA6642">
        <w:rPr>
          <w:b/>
          <w:i/>
          <w:iCs/>
          <w:color w:val="0432FF"/>
        </w:rPr>
        <w:t>12 </w:t>
      </w:r>
      <w:r w:rsidRPr="00EA6642">
        <w:rPr>
          <w:i/>
          <w:iCs/>
          <w:color w:val="0432FF"/>
        </w:rPr>
        <w:t>Give me not up to the will of my adversaries; for false witnesses have risen against me, and they breathe out violence.</w:t>
      </w:r>
      <w:r>
        <w:rPr>
          <w:i/>
          <w:iCs/>
          <w:color w:val="0432FF"/>
        </w:rPr>
        <w:t xml:space="preserve"> </w:t>
      </w:r>
      <w:r w:rsidRPr="00EA6642">
        <w:rPr>
          <w:b/>
          <w:i/>
          <w:iCs/>
          <w:color w:val="0432FF"/>
        </w:rPr>
        <w:t>13 </w:t>
      </w:r>
      <w:r w:rsidRPr="00EA6642">
        <w:rPr>
          <w:i/>
          <w:iCs/>
          <w:color w:val="0432FF"/>
        </w:rPr>
        <w:t xml:space="preserve">I believe that I shall look upon the goodness of the Lord in the land of the living! </w:t>
      </w:r>
      <w:r w:rsidRPr="00EA6642">
        <w:rPr>
          <w:b/>
          <w:i/>
          <w:iCs/>
          <w:color w:val="0432FF"/>
        </w:rPr>
        <w:t>14 </w:t>
      </w:r>
      <w:r w:rsidRPr="00EA6642">
        <w:rPr>
          <w:i/>
          <w:iCs/>
          <w:color w:val="0432FF"/>
        </w:rPr>
        <w:t xml:space="preserve">Wait for the Lord; be </w:t>
      </w:r>
      <w:proofErr w:type="gramStart"/>
      <w:r w:rsidRPr="00EA6642">
        <w:rPr>
          <w:i/>
          <w:iCs/>
          <w:color w:val="0432FF"/>
        </w:rPr>
        <w:t>strong, and</w:t>
      </w:r>
      <w:proofErr w:type="gramEnd"/>
      <w:r w:rsidRPr="00EA6642">
        <w:rPr>
          <w:i/>
          <w:iCs/>
          <w:color w:val="0432FF"/>
        </w:rPr>
        <w:t xml:space="preserve"> let your heart take courage; wait for the Lord!</w:t>
      </w:r>
    </w:p>
    <w:p w14:paraId="5F6B455A" w14:textId="77777777" w:rsidR="00EA6642" w:rsidRPr="0077662A" w:rsidRDefault="00EA6642" w:rsidP="0077662A">
      <w:pPr>
        <w:rPr>
          <w:color w:val="000000" w:themeColor="text1"/>
        </w:rPr>
      </w:pPr>
    </w:p>
    <w:p w14:paraId="016E5858" w14:textId="77777777" w:rsidR="002F1A2D" w:rsidRPr="00C614DA" w:rsidRDefault="0077662A" w:rsidP="0077662A">
      <w:pPr>
        <w:rPr>
          <w:b/>
          <w:bCs/>
          <w:color w:val="000000" w:themeColor="text1"/>
        </w:rPr>
      </w:pPr>
      <w:r w:rsidRPr="00C614DA">
        <w:rPr>
          <w:b/>
          <w:bCs/>
          <w:color w:val="000000" w:themeColor="text1"/>
        </w:rPr>
        <w:t>David was devoted God. Regardless of his circumstances, he was devoted to God</w:t>
      </w:r>
      <w:r w:rsidR="002F1A2D" w:rsidRPr="00C614DA">
        <w:rPr>
          <w:b/>
          <w:bCs/>
          <w:color w:val="000000" w:themeColor="text1"/>
        </w:rPr>
        <w:t>.</w:t>
      </w:r>
    </w:p>
    <w:p w14:paraId="7B5AD5F7" w14:textId="229FE556" w:rsidR="0077662A" w:rsidRPr="00C614DA" w:rsidRDefault="002F1A2D" w:rsidP="00C614DA">
      <w:pPr>
        <w:pStyle w:val="ListParagraph"/>
        <w:numPr>
          <w:ilvl w:val="0"/>
          <w:numId w:val="43"/>
        </w:numPr>
        <w:rPr>
          <w:color w:val="000000" w:themeColor="text1"/>
        </w:rPr>
      </w:pPr>
      <w:r w:rsidRPr="00C614DA">
        <w:rPr>
          <w:color w:val="000000" w:themeColor="text1"/>
        </w:rPr>
        <w:t>He</w:t>
      </w:r>
      <w:r w:rsidR="0077662A" w:rsidRPr="00C614DA">
        <w:rPr>
          <w:color w:val="000000" w:themeColor="text1"/>
        </w:rPr>
        <w:t xml:space="preserve"> was </w:t>
      </w:r>
      <w:r w:rsidR="00EA6642" w:rsidRPr="00C614DA">
        <w:rPr>
          <w:color w:val="000000" w:themeColor="text1"/>
        </w:rPr>
        <w:t>obviously in</w:t>
      </w:r>
      <w:r w:rsidR="0077662A" w:rsidRPr="00C614DA">
        <w:rPr>
          <w:color w:val="000000" w:themeColor="text1"/>
        </w:rPr>
        <w:t xml:space="preserve"> danger</w:t>
      </w:r>
      <w:r w:rsidRPr="00C614DA">
        <w:rPr>
          <w:color w:val="000000" w:themeColor="text1"/>
        </w:rPr>
        <w:t xml:space="preserve"> when he wrote this psalm</w:t>
      </w:r>
      <w:r w:rsidR="00EA6642" w:rsidRPr="00C614DA">
        <w:rPr>
          <w:color w:val="000000" w:themeColor="text1"/>
        </w:rPr>
        <w:t xml:space="preserve">. </w:t>
      </w:r>
      <w:r w:rsidR="0077662A" w:rsidRPr="00C614DA">
        <w:rPr>
          <w:color w:val="000000" w:themeColor="text1"/>
        </w:rPr>
        <w:t>But despite his difficult and dangerous situation, David was confident</w:t>
      </w:r>
      <w:r w:rsidR="00EA6642" w:rsidRPr="00C614DA">
        <w:rPr>
          <w:color w:val="000000" w:themeColor="text1"/>
        </w:rPr>
        <w:t xml:space="preserve"> in God</w:t>
      </w:r>
      <w:r w:rsidR="0077662A" w:rsidRPr="00C614DA">
        <w:rPr>
          <w:color w:val="000000" w:themeColor="text1"/>
        </w:rPr>
        <w:t>.</w:t>
      </w:r>
    </w:p>
    <w:p w14:paraId="4F43A978" w14:textId="77777777" w:rsidR="0077662A" w:rsidRDefault="0077662A" w:rsidP="0077662A">
      <w:pPr>
        <w:rPr>
          <w:color w:val="000000" w:themeColor="text1"/>
        </w:rPr>
      </w:pPr>
    </w:p>
    <w:p w14:paraId="5007E559" w14:textId="4C7D178C" w:rsidR="009B5D1C" w:rsidRPr="0077662A" w:rsidRDefault="009B5D1C" w:rsidP="0077662A">
      <w:pPr>
        <w:rPr>
          <w:color w:val="000000" w:themeColor="text1"/>
        </w:rPr>
      </w:pPr>
      <w:r>
        <w:rPr>
          <w:color w:val="000000" w:themeColor="text1"/>
        </w:rPr>
        <w:t>PAUSE</w:t>
      </w:r>
    </w:p>
    <w:p w14:paraId="71C94FDC" w14:textId="5135D065" w:rsidR="0077662A" w:rsidRPr="0077662A" w:rsidRDefault="00EA6642" w:rsidP="0077662A">
      <w:pPr>
        <w:rPr>
          <w:b/>
          <w:bCs/>
          <w:color w:val="000000" w:themeColor="text1"/>
        </w:rPr>
      </w:pPr>
      <w:r>
        <w:rPr>
          <w:b/>
          <w:bCs/>
          <w:color w:val="000000" w:themeColor="text1"/>
        </w:rPr>
        <w:t>Church, h</w:t>
      </w:r>
      <w:r w:rsidR="0077662A" w:rsidRPr="0077662A">
        <w:rPr>
          <w:b/>
          <w:bCs/>
          <w:color w:val="000000" w:themeColor="text1"/>
        </w:rPr>
        <w:t>ow often do we allow our circumstances to just absolutely crush our hope and trust in the Lord?</w:t>
      </w:r>
    </w:p>
    <w:p w14:paraId="5309A102" w14:textId="5289AC20" w:rsidR="0077662A" w:rsidRPr="0077662A" w:rsidRDefault="0077662A" w:rsidP="00EA6642">
      <w:pPr>
        <w:numPr>
          <w:ilvl w:val="0"/>
          <w:numId w:val="46"/>
        </w:numPr>
        <w:rPr>
          <w:color w:val="000000" w:themeColor="text1"/>
        </w:rPr>
      </w:pPr>
      <w:r w:rsidRPr="0077662A">
        <w:rPr>
          <w:color w:val="000000" w:themeColor="text1"/>
        </w:rPr>
        <w:t xml:space="preserve">How often do we allow the </w:t>
      </w:r>
      <w:r w:rsidR="00EA6642" w:rsidRPr="0077662A">
        <w:rPr>
          <w:color w:val="000000" w:themeColor="text1"/>
        </w:rPr>
        <w:t>what ifs</w:t>
      </w:r>
      <w:r w:rsidRPr="0077662A">
        <w:rPr>
          <w:color w:val="000000" w:themeColor="text1"/>
        </w:rPr>
        <w:t xml:space="preserve"> to crush our hope in the Lord?</w:t>
      </w:r>
    </w:p>
    <w:p w14:paraId="4C75739F" w14:textId="77777777" w:rsidR="002F1A2D" w:rsidRDefault="002F1A2D" w:rsidP="00EA6642">
      <w:pPr>
        <w:rPr>
          <w:color w:val="000000" w:themeColor="text1"/>
        </w:rPr>
      </w:pPr>
    </w:p>
    <w:p w14:paraId="1B2711D7" w14:textId="6FBB565F" w:rsidR="002F1A2D" w:rsidRPr="0077662A" w:rsidRDefault="009B5D1C" w:rsidP="00EA6642">
      <w:pPr>
        <w:rPr>
          <w:color w:val="000000" w:themeColor="text1"/>
        </w:rPr>
      </w:pPr>
      <w:r>
        <w:rPr>
          <w:color w:val="000000" w:themeColor="text1"/>
        </w:rPr>
        <w:t>But</w:t>
      </w:r>
      <w:r w:rsidR="002F1A2D">
        <w:rPr>
          <w:color w:val="000000" w:themeColor="text1"/>
        </w:rPr>
        <w:t xml:space="preserve"> if </w:t>
      </w:r>
      <w:r w:rsidR="002F1A2D" w:rsidRPr="007D647E">
        <w:t>our lives are in a right relationship with God</w:t>
      </w:r>
      <w:r w:rsidR="002F1A2D">
        <w:t>, we’re not harboring sin,</w:t>
      </w:r>
      <w:r w:rsidR="002F1A2D" w:rsidRPr="007D647E">
        <w:t xml:space="preserve"> and we honestly want to go His way and not our own</w:t>
      </w:r>
      <w:r w:rsidR="002F1A2D">
        <w:t>, we can trust that God will see us through regardless of what’s happening around us.</w:t>
      </w:r>
    </w:p>
    <w:p w14:paraId="18CD9943" w14:textId="0E0F1C2C" w:rsidR="0077662A" w:rsidRDefault="0077662A" w:rsidP="00EA6642">
      <w:pPr>
        <w:pStyle w:val="ListParagraph"/>
        <w:numPr>
          <w:ilvl w:val="0"/>
          <w:numId w:val="46"/>
        </w:numPr>
        <w:rPr>
          <w:color w:val="000000" w:themeColor="text1"/>
        </w:rPr>
      </w:pPr>
      <w:r w:rsidRPr="00EA6642">
        <w:rPr>
          <w:color w:val="000000" w:themeColor="text1"/>
        </w:rPr>
        <w:t xml:space="preserve">David was devoted to the </w:t>
      </w:r>
      <w:r w:rsidR="00EA6642" w:rsidRPr="00EA6642">
        <w:rPr>
          <w:color w:val="000000" w:themeColor="text1"/>
        </w:rPr>
        <w:t>Lord,</w:t>
      </w:r>
      <w:r w:rsidRPr="00EA6642">
        <w:rPr>
          <w:color w:val="000000" w:themeColor="text1"/>
        </w:rPr>
        <w:t xml:space="preserve"> and he knew that in return, the Lord would be devoted to Him, so he never stopped trusting</w:t>
      </w:r>
      <w:r w:rsidR="00EA6642" w:rsidRPr="00EA6642">
        <w:rPr>
          <w:color w:val="000000" w:themeColor="text1"/>
        </w:rPr>
        <w:t xml:space="preserve"> </w:t>
      </w:r>
      <w:r w:rsidRPr="00EA6642">
        <w:rPr>
          <w:color w:val="000000" w:themeColor="text1"/>
        </w:rPr>
        <w:t>—</w:t>
      </w:r>
      <w:r w:rsidR="00EA6642" w:rsidRPr="00EA6642">
        <w:rPr>
          <w:color w:val="000000" w:themeColor="text1"/>
        </w:rPr>
        <w:t xml:space="preserve"> </w:t>
      </w:r>
      <w:r w:rsidRPr="00EA6642">
        <w:rPr>
          <w:color w:val="000000" w:themeColor="text1"/>
        </w:rPr>
        <w:t>regardless of his circumstances</w:t>
      </w:r>
      <w:r w:rsidR="009B5D1C">
        <w:rPr>
          <w:color w:val="000000" w:themeColor="text1"/>
        </w:rPr>
        <w:t xml:space="preserve"> — </w:t>
      </w:r>
      <w:r w:rsidRPr="00EA6642">
        <w:rPr>
          <w:color w:val="000000" w:themeColor="text1"/>
        </w:rPr>
        <w:t>he never stopped trusting.</w:t>
      </w:r>
    </w:p>
    <w:p w14:paraId="34D23FD9" w14:textId="77777777" w:rsidR="002F1A2D" w:rsidRDefault="002F1A2D" w:rsidP="002F1A2D">
      <w:pPr>
        <w:rPr>
          <w:color w:val="000000" w:themeColor="text1"/>
        </w:rPr>
      </w:pPr>
    </w:p>
    <w:p w14:paraId="66E517D8" w14:textId="3D93BD67" w:rsidR="009B5D1C" w:rsidRDefault="009B5D1C" w:rsidP="002F1A2D">
      <w:pPr>
        <w:rPr>
          <w:color w:val="000000" w:themeColor="text1"/>
        </w:rPr>
      </w:pPr>
      <w:r>
        <w:rPr>
          <w:color w:val="000000" w:themeColor="text1"/>
        </w:rPr>
        <w:t>PAUSE</w:t>
      </w:r>
    </w:p>
    <w:p w14:paraId="1479AE23" w14:textId="55849EE1" w:rsidR="009B5D1C" w:rsidRDefault="009B5D1C" w:rsidP="002F1A2D">
      <w:pPr>
        <w:rPr>
          <w:color w:val="000000" w:themeColor="text1"/>
        </w:rPr>
      </w:pPr>
      <w:r>
        <w:rPr>
          <w:color w:val="000000" w:themeColor="text1"/>
        </w:rPr>
        <w:t>Church, I want to ask again, “</w:t>
      </w:r>
      <w:r>
        <w:rPr>
          <w:color w:val="000000" w:themeColor="text1"/>
        </w:rPr>
        <w:t>What’s your one thing? What’s the one thing you are seeking?</w:t>
      </w:r>
      <w:r>
        <w:rPr>
          <w:color w:val="000000" w:themeColor="text1"/>
        </w:rPr>
        <w:t>”</w:t>
      </w:r>
    </w:p>
    <w:p w14:paraId="227D6985" w14:textId="77777777" w:rsidR="0077662A" w:rsidRDefault="0077662A" w:rsidP="0077662A">
      <w:pPr>
        <w:rPr>
          <w:color w:val="000000" w:themeColor="text1"/>
        </w:rPr>
      </w:pPr>
    </w:p>
    <w:p w14:paraId="5C67FA4D" w14:textId="3F4A1407" w:rsidR="009B5D1C" w:rsidRPr="00A742D2" w:rsidRDefault="007D79AE" w:rsidP="00A742D2">
      <w:pPr>
        <w:rPr>
          <w:i/>
          <w:iCs/>
          <w:color w:val="0432FF"/>
        </w:rPr>
      </w:pPr>
      <w:r w:rsidRPr="009B5D1C">
        <w:rPr>
          <w:b/>
          <w:bCs/>
          <w:i/>
          <w:iCs/>
          <w:color w:val="0432FF"/>
        </w:rPr>
        <w:t>Isaiah 55:6-7 ESV</w:t>
      </w:r>
      <w:r w:rsidRPr="009B5D1C">
        <w:rPr>
          <w:i/>
          <w:iCs/>
          <w:color w:val="0432FF"/>
        </w:rPr>
        <w:t xml:space="preserve"> </w:t>
      </w:r>
      <w:r w:rsidRPr="009B5D1C">
        <w:rPr>
          <w:i/>
          <w:iCs/>
          <w:color w:val="0432FF"/>
        </w:rPr>
        <w:t>“Seek the Lord while he may be found;</w:t>
      </w:r>
      <w:r w:rsidRPr="009B5D1C">
        <w:rPr>
          <w:i/>
          <w:iCs/>
          <w:color w:val="0432FF"/>
        </w:rPr>
        <w:t xml:space="preserve"> </w:t>
      </w:r>
      <w:r w:rsidRPr="009B5D1C">
        <w:rPr>
          <w:i/>
          <w:iCs/>
          <w:color w:val="0432FF"/>
        </w:rPr>
        <w:t>call upon him while he is near;</w:t>
      </w:r>
      <w:r w:rsidRPr="009B5D1C">
        <w:rPr>
          <w:i/>
          <w:iCs/>
          <w:color w:val="0432FF"/>
        </w:rPr>
        <w:t xml:space="preserve"> </w:t>
      </w:r>
      <w:r w:rsidRPr="009B5D1C">
        <w:rPr>
          <w:b/>
          <w:bCs/>
          <w:i/>
          <w:iCs/>
          <w:color w:val="0432FF"/>
        </w:rPr>
        <w:t>7 </w:t>
      </w:r>
      <w:r w:rsidRPr="009B5D1C">
        <w:rPr>
          <w:i/>
          <w:iCs/>
          <w:color w:val="0432FF"/>
        </w:rPr>
        <w:t>let the wicked forsake his way,</w:t>
      </w:r>
      <w:r w:rsidRPr="009B5D1C">
        <w:rPr>
          <w:i/>
          <w:iCs/>
          <w:color w:val="0432FF"/>
        </w:rPr>
        <w:t xml:space="preserve"> </w:t>
      </w:r>
      <w:r w:rsidRPr="009B5D1C">
        <w:rPr>
          <w:i/>
          <w:iCs/>
          <w:color w:val="0432FF"/>
        </w:rPr>
        <w:t>and the unrighteous man his thoughts;</w:t>
      </w:r>
      <w:r w:rsidRPr="009B5D1C">
        <w:rPr>
          <w:i/>
          <w:iCs/>
          <w:color w:val="0432FF"/>
        </w:rPr>
        <w:t xml:space="preserve"> </w:t>
      </w:r>
      <w:r w:rsidRPr="009B5D1C">
        <w:rPr>
          <w:i/>
          <w:iCs/>
          <w:color w:val="0432FF"/>
        </w:rPr>
        <w:t>let him return to the Lord, that he may have compassion on him,</w:t>
      </w:r>
      <w:r w:rsidRPr="009B5D1C">
        <w:rPr>
          <w:i/>
          <w:iCs/>
          <w:color w:val="0432FF"/>
        </w:rPr>
        <w:t xml:space="preserve"> </w:t>
      </w:r>
      <w:r w:rsidRPr="009B5D1C">
        <w:rPr>
          <w:i/>
          <w:iCs/>
          <w:color w:val="0432FF"/>
        </w:rPr>
        <w:t>and to our God, for he will abundantly pardon.</w:t>
      </w:r>
      <w:r w:rsidR="009B5D1C">
        <w:rPr>
          <w:i/>
          <w:iCs/>
          <w:color w:val="0432FF"/>
        </w:rPr>
        <w:t>”</w:t>
      </w:r>
    </w:p>
    <w:sectPr w:rsidR="009B5D1C" w:rsidRPr="00A742D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D7C9" w14:textId="77777777" w:rsidR="002C5B64" w:rsidRDefault="002C5B64" w:rsidP="00883D79">
      <w:r>
        <w:separator/>
      </w:r>
    </w:p>
  </w:endnote>
  <w:endnote w:type="continuationSeparator" w:id="0">
    <w:p w14:paraId="6A522E01" w14:textId="77777777" w:rsidR="002C5B64" w:rsidRDefault="002C5B64" w:rsidP="0088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5091622"/>
      <w:docPartObj>
        <w:docPartGallery w:val="Page Numbers (Bottom of Page)"/>
        <w:docPartUnique/>
      </w:docPartObj>
    </w:sdtPr>
    <w:sdtContent>
      <w:p w14:paraId="4C2C2428" w14:textId="7E6DC81C" w:rsidR="00CA38FA" w:rsidRDefault="00CA38FA" w:rsidP="004E1B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C5B135" w14:textId="77777777" w:rsidR="00CA38FA" w:rsidRDefault="00CA38FA" w:rsidP="00CA38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7041269"/>
      <w:docPartObj>
        <w:docPartGallery w:val="Page Numbers (Bottom of Page)"/>
        <w:docPartUnique/>
      </w:docPartObj>
    </w:sdtPr>
    <w:sdtContent>
      <w:p w14:paraId="5125A032" w14:textId="2A4514F5" w:rsidR="00CA38FA" w:rsidRDefault="00CA38FA" w:rsidP="004E1B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802558" w14:textId="77777777" w:rsidR="00CA38FA" w:rsidRDefault="00CA38FA" w:rsidP="00CA38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0737" w14:textId="77777777" w:rsidR="002C5B64" w:rsidRDefault="002C5B64" w:rsidP="00883D79">
      <w:r>
        <w:separator/>
      </w:r>
    </w:p>
  </w:footnote>
  <w:footnote w:type="continuationSeparator" w:id="0">
    <w:p w14:paraId="11E0E7F5" w14:textId="77777777" w:rsidR="002C5B64" w:rsidRDefault="002C5B64" w:rsidP="00883D79">
      <w:r>
        <w:continuationSeparator/>
      </w:r>
    </w:p>
  </w:footnote>
  <w:footnote w:id="1">
    <w:p w14:paraId="099F2120" w14:textId="77777777" w:rsidR="00E22641" w:rsidRDefault="00E22641" w:rsidP="00E22641">
      <w:r>
        <w:rPr>
          <w:vertAlign w:val="superscript"/>
        </w:rPr>
        <w:footnoteRef/>
      </w:r>
      <w:r>
        <w:t xml:space="preserve"> J. A. </w:t>
      </w:r>
      <w:proofErr w:type="spellStart"/>
      <w:r>
        <w:t>Motyer</w:t>
      </w:r>
      <w:proofErr w:type="spellEnd"/>
      <w:r>
        <w:t xml:space="preserve">, </w:t>
      </w:r>
      <w:hyperlink r:id="rId1" w:history="1">
        <w:r>
          <w:rPr>
            <w:color w:val="0000FF"/>
            <w:u w:val="single"/>
          </w:rPr>
          <w:t>“The Psalms,”</w:t>
        </w:r>
      </w:hyperlink>
      <w:r>
        <w:t xml:space="preserve"> in </w:t>
      </w:r>
      <w:r>
        <w:rPr>
          <w:i/>
        </w:rPr>
        <w:t>New Bible Commentary: 21st Century Edition</w:t>
      </w:r>
      <w:r>
        <w:t>, ed. D. A. Carson et al., 4th ed. (Leicester, England; Downers Grove, IL: Inter-Varsity Press, 1994), 502.</w:t>
      </w:r>
    </w:p>
  </w:footnote>
  <w:footnote w:id="2">
    <w:p w14:paraId="5D6BD1BE" w14:textId="77777777" w:rsidR="00B1202A" w:rsidRDefault="00B1202A" w:rsidP="00B1202A">
      <w:r>
        <w:rPr>
          <w:vertAlign w:val="superscript"/>
        </w:rPr>
        <w:footnoteRef/>
      </w:r>
      <w:r>
        <w:t xml:space="preserve"> Allen P. Ross, </w:t>
      </w:r>
      <w:hyperlink r:id="rId2" w:history="1">
        <w:r>
          <w:rPr>
            <w:color w:val="0000FF"/>
            <w:u w:val="single"/>
          </w:rPr>
          <w:t>“Psalms,”</w:t>
        </w:r>
      </w:hyperlink>
      <w:r>
        <w:t xml:space="preserve"> in </w:t>
      </w:r>
      <w:r>
        <w:rPr>
          <w:i/>
        </w:rPr>
        <w:t>The Bible Knowledge Commentary: An Exposition of the Scriptures</w:t>
      </w:r>
      <w:r>
        <w:t>, ed. J. F. Walvoord and R. B. Zuck, vol. 1 (Wheaton, IL: Victor Books, 1985), 814.</w:t>
      </w:r>
    </w:p>
  </w:footnote>
  <w:footnote w:id="3">
    <w:p w14:paraId="4055DD16" w14:textId="77777777" w:rsidR="00876BAA" w:rsidRDefault="00876BAA" w:rsidP="00876BAA">
      <w:r>
        <w:rPr>
          <w:vertAlign w:val="superscript"/>
        </w:rPr>
        <w:footnoteRef/>
      </w:r>
      <w:r>
        <w:t xml:space="preserve"> Joseph S. Exell, </w:t>
      </w:r>
      <w:hyperlink r:id="rId3" w:history="1">
        <w:r>
          <w:rPr>
            <w:i/>
            <w:color w:val="0000FF"/>
            <w:u w:val="single"/>
          </w:rPr>
          <w:t>The Biblical Illustrator: The Psalms</w:t>
        </w:r>
      </w:hyperlink>
      <w:r>
        <w:t>, vol. 2, The Biblical Illustrator (New York; Chicago; Toronto; London; Edinburgh: Fleming H. Revell Company; Francis Griffiths, 1909), 12.</w:t>
      </w:r>
    </w:p>
  </w:footnote>
  <w:footnote w:id="4">
    <w:p w14:paraId="4A684C16" w14:textId="28BF7CA3" w:rsidR="00BD03A1" w:rsidRDefault="00BD03A1" w:rsidP="00BD03A1">
      <w:r>
        <w:rPr>
          <w:vertAlign w:val="superscript"/>
        </w:rPr>
        <w:footnoteRef/>
      </w:r>
      <w:r>
        <w:t xml:space="preserve"> Exell, </w:t>
      </w:r>
      <w:hyperlink r:id="rId4" w:history="1">
        <w:r>
          <w:rPr>
            <w:i/>
            <w:color w:val="0000FF"/>
            <w:u w:val="single"/>
          </w:rPr>
          <w:t>The Biblical Illustrator: The Psalms</w:t>
        </w:r>
      </w:hyperlink>
      <w:r>
        <w:t>, 11.</w:t>
      </w:r>
    </w:p>
  </w:footnote>
  <w:footnote w:id="5">
    <w:p w14:paraId="566565C7" w14:textId="77777777" w:rsidR="00CA50B4" w:rsidRDefault="00CA50B4" w:rsidP="00CA50B4">
      <w:r>
        <w:rPr>
          <w:vertAlign w:val="superscript"/>
        </w:rPr>
        <w:footnoteRef/>
      </w:r>
      <w:r>
        <w:t xml:space="preserve"> Francis Brown, Samuel Rolles Driver, and Charles Augustus Briggs, </w:t>
      </w:r>
      <w:hyperlink r:id="rId5" w:history="1">
        <w:r>
          <w:rPr>
            <w:i/>
            <w:color w:val="0000FF"/>
            <w:u w:val="single"/>
          </w:rPr>
          <w:t>Enhanced Brown-Driver-Briggs Hebrew and English Lexicon</w:t>
        </w:r>
      </w:hyperlink>
      <w:r>
        <w:t xml:space="preserve"> (Oxford: Clarendon Press, 1977), 442.</w:t>
      </w:r>
    </w:p>
  </w:footnote>
  <w:footnote w:id="6">
    <w:p w14:paraId="24A67297" w14:textId="77777777" w:rsidR="00751D0F" w:rsidRDefault="00751D0F" w:rsidP="00751D0F">
      <w:r>
        <w:rPr>
          <w:vertAlign w:val="superscript"/>
        </w:rPr>
        <w:footnoteRef/>
      </w:r>
      <w:r>
        <w:t xml:space="preserve"> Derek Kidner, </w:t>
      </w:r>
      <w:hyperlink r:id="rId6" w:history="1">
        <w:r>
          <w:rPr>
            <w:i/>
            <w:color w:val="0000FF"/>
            <w:u w:val="single"/>
          </w:rPr>
          <w:t>Psalms 1–72: An Introduction and Commentary</w:t>
        </w:r>
      </w:hyperlink>
      <w:r>
        <w:t>, vol. 15, Tyndale Old Testament Commentaries (Downers Grove, IL: InterVarsity Press, 1973), 138.</w:t>
      </w:r>
    </w:p>
  </w:footnote>
  <w:footnote w:id="7">
    <w:p w14:paraId="4FAB3154" w14:textId="0F9E0A2A" w:rsidR="00AA5748" w:rsidRDefault="00AA5748" w:rsidP="00AA5748">
      <w:r>
        <w:rPr>
          <w:vertAlign w:val="superscript"/>
        </w:rPr>
        <w:footnoteRef/>
      </w:r>
      <w:r>
        <w:t xml:space="preserve"> Exell, </w:t>
      </w:r>
      <w:hyperlink r:id="rId7" w:history="1">
        <w:r>
          <w:rPr>
            <w:i/>
            <w:color w:val="0000FF"/>
            <w:u w:val="single"/>
          </w:rPr>
          <w:t>The Biblical Illustrator: The Psalms</w:t>
        </w:r>
      </w:hyperlink>
      <w:r>
        <w:t>, 11.</w:t>
      </w:r>
    </w:p>
  </w:footnote>
  <w:footnote w:id="8">
    <w:p w14:paraId="352F275A" w14:textId="2B54A5C9" w:rsidR="00B34C2A" w:rsidRDefault="00B34C2A" w:rsidP="00B34C2A">
      <w:r>
        <w:rPr>
          <w:vertAlign w:val="superscript"/>
        </w:rPr>
        <w:footnoteRef/>
      </w:r>
      <w:r>
        <w:t xml:space="preserve"> Exell, </w:t>
      </w:r>
      <w:hyperlink r:id="rId8" w:history="1">
        <w:r>
          <w:rPr>
            <w:i/>
            <w:color w:val="0000FF"/>
            <w:u w:val="single"/>
          </w:rPr>
          <w:t>The Biblical Illustrator: The Psalms</w:t>
        </w:r>
      </w:hyperlink>
      <w:r>
        <w:t>, 11.</w:t>
      </w:r>
    </w:p>
  </w:footnote>
  <w:footnote w:id="9">
    <w:p w14:paraId="530BC0A0" w14:textId="79F08ECB" w:rsidR="004F78C3" w:rsidRDefault="004F78C3" w:rsidP="004F78C3">
      <w:r>
        <w:rPr>
          <w:vertAlign w:val="superscript"/>
        </w:rPr>
        <w:footnoteRef/>
      </w:r>
      <w:r>
        <w:t xml:space="preserve"> Exell, </w:t>
      </w:r>
      <w:hyperlink r:id="rId9" w:history="1">
        <w:r>
          <w:rPr>
            <w:i/>
            <w:color w:val="0000FF"/>
            <w:u w:val="single"/>
          </w:rPr>
          <w:t>The Biblical Illustrator: The Psalms</w:t>
        </w:r>
      </w:hyperlink>
      <w:r>
        <w:t>, 11–12.</w:t>
      </w:r>
    </w:p>
  </w:footnote>
  <w:footnote w:id="10">
    <w:p w14:paraId="625EA9A4" w14:textId="360A07F4" w:rsidR="00DE40F5" w:rsidRDefault="00DE40F5" w:rsidP="00DE40F5">
      <w:r>
        <w:rPr>
          <w:vertAlign w:val="superscript"/>
        </w:rPr>
        <w:footnoteRef/>
      </w:r>
      <w:r>
        <w:t xml:space="preserve"> Exell, </w:t>
      </w:r>
      <w:hyperlink r:id="rId10" w:history="1">
        <w:r>
          <w:rPr>
            <w:i/>
            <w:color w:val="0000FF"/>
            <w:u w:val="single"/>
          </w:rPr>
          <w:t>The Biblical Illustrator: The Psalms</w:t>
        </w:r>
      </w:hyperlink>
      <w:r>
        <w:t>, 12.</w:t>
      </w:r>
    </w:p>
  </w:footnote>
  <w:footnote w:id="11">
    <w:p w14:paraId="08001E9C" w14:textId="77777777" w:rsidR="003A2188" w:rsidRDefault="003A2188" w:rsidP="003A2188">
      <w:pPr>
        <w:pStyle w:val="FootnoteText"/>
      </w:pPr>
      <w:r>
        <w:rPr>
          <w:rStyle w:val="FootnoteReference"/>
        </w:rPr>
        <w:footnoteRef/>
      </w:r>
      <w:r>
        <w:t xml:space="preserve"> </w:t>
      </w:r>
      <w:r w:rsidRPr="00F42B43">
        <w:rPr>
          <w:sz w:val="24"/>
          <w:szCs w:val="24"/>
        </w:rPr>
        <w:t>https://www.samstorms.org/all-articles/post/one-thing--once-more--psalm-27:4-</w:t>
      </w:r>
    </w:p>
  </w:footnote>
  <w:footnote w:id="12">
    <w:p w14:paraId="174251BE" w14:textId="5F3FD394" w:rsidR="00736180" w:rsidRDefault="00736180" w:rsidP="00736180">
      <w:r>
        <w:rPr>
          <w:vertAlign w:val="superscript"/>
        </w:rPr>
        <w:footnoteRef/>
      </w:r>
      <w:r>
        <w:t xml:space="preserve"> Exell, </w:t>
      </w:r>
      <w:hyperlink r:id="rId11" w:history="1">
        <w:r>
          <w:rPr>
            <w:i/>
            <w:color w:val="0000FF"/>
            <w:u w:val="single"/>
          </w:rPr>
          <w:t>The Biblical Illustrator: The Psalms</w:t>
        </w:r>
      </w:hyperlink>
      <w:r>
        <w:t>, 1.</w:t>
      </w:r>
    </w:p>
  </w:footnote>
  <w:footnote w:id="13">
    <w:p w14:paraId="4487BFB8" w14:textId="18AFD42C" w:rsidR="002D0102" w:rsidRDefault="002D0102" w:rsidP="002D0102">
      <w:r>
        <w:rPr>
          <w:vertAlign w:val="superscript"/>
        </w:rPr>
        <w:footnoteRef/>
      </w:r>
      <w:r>
        <w:t xml:space="preserve"> Exell, </w:t>
      </w:r>
      <w:hyperlink r:id="rId12" w:history="1">
        <w:r>
          <w:rPr>
            <w:i/>
            <w:color w:val="0000FF"/>
            <w:u w:val="single"/>
          </w:rPr>
          <w:t>The Biblical Illustrator: The Psalms</w:t>
        </w:r>
      </w:hyperlink>
      <w:r>
        <w:t>, 11.</w:t>
      </w:r>
    </w:p>
  </w:footnote>
  <w:footnote w:id="14">
    <w:p w14:paraId="2423A1E4" w14:textId="41C07D05" w:rsidR="00350350" w:rsidRDefault="00350350" w:rsidP="00350350">
      <w:r>
        <w:rPr>
          <w:vertAlign w:val="superscript"/>
        </w:rPr>
        <w:footnoteRef/>
      </w:r>
      <w:r>
        <w:t xml:space="preserve"> Exell, </w:t>
      </w:r>
      <w:hyperlink r:id="rId13" w:history="1">
        <w:r>
          <w:rPr>
            <w:i/>
            <w:color w:val="0000FF"/>
            <w:u w:val="single"/>
          </w:rPr>
          <w:t>The Biblical Illustrator: The Psalms</w:t>
        </w:r>
      </w:hyperlink>
      <w:r>
        <w:t>,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FFFFFFFF"/>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FFFFFFFF"/>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FFFFFFFF"/>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FFFFFFFF"/>
    <w:lvl w:ilvl="0" w:tplc="000007D1">
      <w:start w:val="2"/>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FFFFFFFF"/>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4C0E0F"/>
    <w:multiLevelType w:val="hybridMultilevel"/>
    <w:tmpl w:val="00F4F842"/>
    <w:lvl w:ilvl="0" w:tplc="B8CC0AEC">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47D6036"/>
    <w:multiLevelType w:val="hybridMultilevel"/>
    <w:tmpl w:val="0DEEB9BE"/>
    <w:lvl w:ilvl="0" w:tplc="B8CC0AEC">
      <w:start w:val="7"/>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064B1FF9"/>
    <w:multiLevelType w:val="multilevel"/>
    <w:tmpl w:val="5EC4DDCE"/>
    <w:lvl w:ilvl="0">
      <w:start w:val="7"/>
      <w:numFmt w:val="bullet"/>
      <w:lvlText w:val="-"/>
      <w:lvlJc w:val="left"/>
      <w:pPr>
        <w:ind w:left="360" w:hanging="360"/>
      </w:pPr>
      <w:rPr>
        <w:rFonts w:ascii="Aptos" w:eastAsiaTheme="minorHAnsi" w:hAnsi="Aptos" w:cstheme="minorBid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327783E"/>
    <w:multiLevelType w:val="multilevel"/>
    <w:tmpl w:val="5EC4DDCE"/>
    <w:lvl w:ilvl="0">
      <w:start w:val="7"/>
      <w:numFmt w:val="bullet"/>
      <w:lvlText w:val="-"/>
      <w:lvlJc w:val="left"/>
      <w:pPr>
        <w:ind w:left="360" w:hanging="360"/>
      </w:pPr>
      <w:rPr>
        <w:rFonts w:ascii="Aptos" w:eastAsiaTheme="minorHAnsi" w:hAnsi="Aptos" w:cstheme="minorBid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3DB7FD8"/>
    <w:multiLevelType w:val="hybridMultilevel"/>
    <w:tmpl w:val="FC2CCA90"/>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5174974"/>
    <w:multiLevelType w:val="multilevel"/>
    <w:tmpl w:val="04090021"/>
    <w:styleLink w:val="CurrentList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24DF2796"/>
    <w:multiLevelType w:val="hybridMultilevel"/>
    <w:tmpl w:val="49D4BCF4"/>
    <w:lvl w:ilvl="0" w:tplc="B8CC0AEC">
      <w:start w:val="7"/>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C14E18"/>
    <w:multiLevelType w:val="hybridMultilevel"/>
    <w:tmpl w:val="7E5627EA"/>
    <w:lvl w:ilvl="0" w:tplc="0000012D">
      <w:start w:val="1"/>
      <w:numFmt w:val="bullet"/>
      <w:lvlText w:val="⁃"/>
      <w:lvlJc w:val="left"/>
      <w:pPr>
        <w:ind w:left="72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2A790F90"/>
    <w:multiLevelType w:val="hybridMultilevel"/>
    <w:tmpl w:val="8C16C86E"/>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3E47E96"/>
    <w:multiLevelType w:val="multilevel"/>
    <w:tmpl w:val="5EC4DDCE"/>
    <w:styleLink w:val="CurrentList1"/>
    <w:lvl w:ilvl="0">
      <w:start w:val="7"/>
      <w:numFmt w:val="bullet"/>
      <w:lvlText w:val="-"/>
      <w:lvlJc w:val="left"/>
      <w:pPr>
        <w:ind w:left="360" w:hanging="360"/>
      </w:pPr>
      <w:rPr>
        <w:rFonts w:ascii="Aptos" w:eastAsiaTheme="minorHAnsi" w:hAnsi="Aptos" w:cstheme="minorBid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45E323A"/>
    <w:multiLevelType w:val="hybridMultilevel"/>
    <w:tmpl w:val="9C108A4C"/>
    <w:lvl w:ilvl="0" w:tplc="B8CC0AEC">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BA5713"/>
    <w:multiLevelType w:val="hybridMultilevel"/>
    <w:tmpl w:val="0C4041AE"/>
    <w:lvl w:ilvl="0" w:tplc="4792408E">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8434A8"/>
    <w:multiLevelType w:val="hybridMultilevel"/>
    <w:tmpl w:val="DC5AFEAA"/>
    <w:lvl w:ilvl="0" w:tplc="A716679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9A304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3EF04B17"/>
    <w:multiLevelType w:val="hybridMultilevel"/>
    <w:tmpl w:val="CB9E1C4C"/>
    <w:lvl w:ilvl="0" w:tplc="A6B01C4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176A7D"/>
    <w:multiLevelType w:val="hybridMultilevel"/>
    <w:tmpl w:val="20E077FA"/>
    <w:lvl w:ilvl="0" w:tplc="77C086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7021A3"/>
    <w:multiLevelType w:val="multilevel"/>
    <w:tmpl w:val="93F6F2F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19D30C3"/>
    <w:multiLevelType w:val="hybridMultilevel"/>
    <w:tmpl w:val="98F67C2A"/>
    <w:lvl w:ilvl="0" w:tplc="0000012D">
      <w:start w:val="1"/>
      <w:numFmt w:val="bullet"/>
      <w:lvlText w:val="⁃"/>
      <w:lvlJc w:val="left"/>
      <w:pPr>
        <w:ind w:left="72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33A22D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1" w15:restartNumberingAfterBreak="0">
    <w:nsid w:val="671F5F41"/>
    <w:multiLevelType w:val="hybridMultilevel"/>
    <w:tmpl w:val="9DAEAAC2"/>
    <w:lvl w:ilvl="0" w:tplc="B8CC0AEC">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D831A48"/>
    <w:multiLevelType w:val="hybridMultilevel"/>
    <w:tmpl w:val="A470FCD4"/>
    <w:lvl w:ilvl="0" w:tplc="B8CC0AEC">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9591F35"/>
    <w:multiLevelType w:val="hybridMultilevel"/>
    <w:tmpl w:val="BA1EB580"/>
    <w:lvl w:ilvl="0" w:tplc="B8CC0AEC">
      <w:start w:val="7"/>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2F0FC8"/>
    <w:multiLevelType w:val="multilevel"/>
    <w:tmpl w:val="B5643000"/>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AE7707"/>
    <w:multiLevelType w:val="hybridMultilevel"/>
    <w:tmpl w:val="D73A5BB6"/>
    <w:lvl w:ilvl="0" w:tplc="B8CC0AEC">
      <w:start w:val="7"/>
      <w:numFmt w:val="bullet"/>
      <w:lvlText w:val="-"/>
      <w:lvlJc w:val="left"/>
      <w:pPr>
        <w:ind w:left="720" w:hanging="360"/>
      </w:pPr>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E751234"/>
    <w:multiLevelType w:val="multilevel"/>
    <w:tmpl w:val="957E9D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4080327">
    <w:abstractNumId w:val="0"/>
  </w:num>
  <w:num w:numId="2" w16cid:durableId="2000498836">
    <w:abstractNumId w:val="1"/>
  </w:num>
  <w:num w:numId="3" w16cid:durableId="1726484312">
    <w:abstractNumId w:val="2"/>
  </w:num>
  <w:num w:numId="4" w16cid:durableId="1480807850">
    <w:abstractNumId w:val="33"/>
  </w:num>
  <w:num w:numId="5" w16cid:durableId="82922493">
    <w:abstractNumId w:val="28"/>
  </w:num>
  <w:num w:numId="6" w16cid:durableId="121775664">
    <w:abstractNumId w:val="37"/>
  </w:num>
  <w:num w:numId="7" w16cid:durableId="1573277579">
    <w:abstractNumId w:val="34"/>
  </w:num>
  <w:num w:numId="8" w16cid:durableId="1983654653">
    <w:abstractNumId w:val="44"/>
  </w:num>
  <w:num w:numId="9" w16cid:durableId="1197279195">
    <w:abstractNumId w:val="46"/>
  </w:num>
  <w:num w:numId="10" w16cid:durableId="713625505">
    <w:abstractNumId w:val="38"/>
  </w:num>
  <w:num w:numId="11" w16cid:durableId="295379637">
    <w:abstractNumId w:val="35"/>
  </w:num>
  <w:num w:numId="12" w16cid:durableId="1141340489">
    <w:abstractNumId w:val="25"/>
  </w:num>
  <w:num w:numId="13" w16cid:durableId="1449658616">
    <w:abstractNumId w:val="40"/>
  </w:num>
  <w:num w:numId="14" w16cid:durableId="1507787940">
    <w:abstractNumId w:val="24"/>
  </w:num>
  <w:num w:numId="15" w16cid:durableId="636254015">
    <w:abstractNumId w:val="31"/>
  </w:num>
  <w:num w:numId="16" w16cid:durableId="837502888">
    <w:abstractNumId w:val="27"/>
  </w:num>
  <w:num w:numId="17" w16cid:durableId="663582706">
    <w:abstractNumId w:val="36"/>
  </w:num>
  <w:num w:numId="18" w16cid:durableId="1793984781">
    <w:abstractNumId w:val="3"/>
  </w:num>
  <w:num w:numId="19" w16cid:durableId="2005235604">
    <w:abstractNumId w:val="4"/>
  </w:num>
  <w:num w:numId="20" w16cid:durableId="785347381">
    <w:abstractNumId w:val="5"/>
  </w:num>
  <w:num w:numId="21" w16cid:durableId="2044865157">
    <w:abstractNumId w:val="6"/>
  </w:num>
  <w:num w:numId="22" w16cid:durableId="1967198506">
    <w:abstractNumId w:val="7"/>
  </w:num>
  <w:num w:numId="23" w16cid:durableId="979042707">
    <w:abstractNumId w:val="8"/>
  </w:num>
  <w:num w:numId="24" w16cid:durableId="530192599">
    <w:abstractNumId w:val="9"/>
  </w:num>
  <w:num w:numId="25" w16cid:durableId="942497741">
    <w:abstractNumId w:val="10"/>
  </w:num>
  <w:num w:numId="26" w16cid:durableId="424889882">
    <w:abstractNumId w:val="11"/>
  </w:num>
  <w:num w:numId="27" w16cid:durableId="141507154">
    <w:abstractNumId w:val="12"/>
  </w:num>
  <w:num w:numId="28" w16cid:durableId="680549461">
    <w:abstractNumId w:val="13"/>
  </w:num>
  <w:num w:numId="29" w16cid:durableId="1947350221">
    <w:abstractNumId w:val="14"/>
  </w:num>
  <w:num w:numId="30" w16cid:durableId="1364400350">
    <w:abstractNumId w:val="15"/>
  </w:num>
  <w:num w:numId="31" w16cid:durableId="1005206300">
    <w:abstractNumId w:val="16"/>
  </w:num>
  <w:num w:numId="32" w16cid:durableId="1794322762">
    <w:abstractNumId w:val="17"/>
  </w:num>
  <w:num w:numId="33" w16cid:durableId="541328034">
    <w:abstractNumId w:val="18"/>
  </w:num>
  <w:num w:numId="34" w16cid:durableId="1057240167">
    <w:abstractNumId w:val="19"/>
  </w:num>
  <w:num w:numId="35" w16cid:durableId="568660854">
    <w:abstractNumId w:val="20"/>
  </w:num>
  <w:num w:numId="36" w16cid:durableId="1052386420">
    <w:abstractNumId w:val="21"/>
  </w:num>
  <w:num w:numId="37" w16cid:durableId="1906912628">
    <w:abstractNumId w:val="22"/>
  </w:num>
  <w:num w:numId="38" w16cid:durableId="1355812066">
    <w:abstractNumId w:val="43"/>
  </w:num>
  <w:num w:numId="39" w16cid:durableId="1410808517">
    <w:abstractNumId w:val="39"/>
  </w:num>
  <w:num w:numId="40" w16cid:durableId="951324257">
    <w:abstractNumId w:val="29"/>
  </w:num>
  <w:num w:numId="41" w16cid:durableId="1121268829">
    <w:abstractNumId w:val="23"/>
  </w:num>
  <w:num w:numId="42" w16cid:durableId="1421683887">
    <w:abstractNumId w:val="26"/>
  </w:num>
  <w:num w:numId="43" w16cid:durableId="203949392">
    <w:abstractNumId w:val="45"/>
  </w:num>
  <w:num w:numId="44" w16cid:durableId="925647487">
    <w:abstractNumId w:val="30"/>
  </w:num>
  <w:num w:numId="45" w16cid:durableId="159469945">
    <w:abstractNumId w:val="32"/>
  </w:num>
  <w:num w:numId="46" w16cid:durableId="237834786">
    <w:abstractNumId w:val="41"/>
  </w:num>
  <w:num w:numId="47" w16cid:durableId="212769430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9C"/>
    <w:rsid w:val="00053357"/>
    <w:rsid w:val="000A5D5B"/>
    <w:rsid w:val="000A6135"/>
    <w:rsid w:val="000B1D46"/>
    <w:rsid w:val="000B6569"/>
    <w:rsid w:val="00137129"/>
    <w:rsid w:val="0014268C"/>
    <w:rsid w:val="001A459D"/>
    <w:rsid w:val="001A78C3"/>
    <w:rsid w:val="001D5C4E"/>
    <w:rsid w:val="00202B30"/>
    <w:rsid w:val="00207E5E"/>
    <w:rsid w:val="00242ECD"/>
    <w:rsid w:val="00245256"/>
    <w:rsid w:val="00293CE9"/>
    <w:rsid w:val="002A6FEF"/>
    <w:rsid w:val="002C3B47"/>
    <w:rsid w:val="002C5B64"/>
    <w:rsid w:val="002D0102"/>
    <w:rsid w:val="002D5704"/>
    <w:rsid w:val="002F1A2D"/>
    <w:rsid w:val="00350350"/>
    <w:rsid w:val="003505BB"/>
    <w:rsid w:val="00371484"/>
    <w:rsid w:val="003A0FA8"/>
    <w:rsid w:val="003A2188"/>
    <w:rsid w:val="003C2BF4"/>
    <w:rsid w:val="003F240B"/>
    <w:rsid w:val="0041447B"/>
    <w:rsid w:val="0042295C"/>
    <w:rsid w:val="00422D86"/>
    <w:rsid w:val="0049001E"/>
    <w:rsid w:val="004A22A8"/>
    <w:rsid w:val="004F78C3"/>
    <w:rsid w:val="00527D17"/>
    <w:rsid w:val="005A2F4B"/>
    <w:rsid w:val="005A7008"/>
    <w:rsid w:val="005C185B"/>
    <w:rsid w:val="005E11CD"/>
    <w:rsid w:val="005F5259"/>
    <w:rsid w:val="0061459C"/>
    <w:rsid w:val="006165BF"/>
    <w:rsid w:val="00624530"/>
    <w:rsid w:val="00632C5F"/>
    <w:rsid w:val="0066614A"/>
    <w:rsid w:val="00666AEC"/>
    <w:rsid w:val="00675459"/>
    <w:rsid w:val="00686616"/>
    <w:rsid w:val="006A2E6C"/>
    <w:rsid w:val="006A52FC"/>
    <w:rsid w:val="006B02FF"/>
    <w:rsid w:val="006E41CD"/>
    <w:rsid w:val="006F28D9"/>
    <w:rsid w:val="00736180"/>
    <w:rsid w:val="00751D0F"/>
    <w:rsid w:val="0077662A"/>
    <w:rsid w:val="00782809"/>
    <w:rsid w:val="007D79AE"/>
    <w:rsid w:val="007F6AF8"/>
    <w:rsid w:val="0082522A"/>
    <w:rsid w:val="00827D93"/>
    <w:rsid w:val="00851F96"/>
    <w:rsid w:val="00867E31"/>
    <w:rsid w:val="00876BAA"/>
    <w:rsid w:val="00883D79"/>
    <w:rsid w:val="00894505"/>
    <w:rsid w:val="008A4790"/>
    <w:rsid w:val="008E2787"/>
    <w:rsid w:val="008E79AE"/>
    <w:rsid w:val="00913CFC"/>
    <w:rsid w:val="00945960"/>
    <w:rsid w:val="00967CF6"/>
    <w:rsid w:val="009B5D1C"/>
    <w:rsid w:val="00A2507A"/>
    <w:rsid w:val="00A46D99"/>
    <w:rsid w:val="00A50F19"/>
    <w:rsid w:val="00A52394"/>
    <w:rsid w:val="00A54A8D"/>
    <w:rsid w:val="00A742D2"/>
    <w:rsid w:val="00AA5748"/>
    <w:rsid w:val="00B101F8"/>
    <w:rsid w:val="00B1202A"/>
    <w:rsid w:val="00B34C2A"/>
    <w:rsid w:val="00B440ED"/>
    <w:rsid w:val="00B9202F"/>
    <w:rsid w:val="00BC0749"/>
    <w:rsid w:val="00BD03A1"/>
    <w:rsid w:val="00C364AA"/>
    <w:rsid w:val="00C416D5"/>
    <w:rsid w:val="00C614DA"/>
    <w:rsid w:val="00CA38FA"/>
    <w:rsid w:val="00CA50B4"/>
    <w:rsid w:val="00D33C53"/>
    <w:rsid w:val="00D46147"/>
    <w:rsid w:val="00D93C8D"/>
    <w:rsid w:val="00DD5800"/>
    <w:rsid w:val="00DE40F5"/>
    <w:rsid w:val="00E0068F"/>
    <w:rsid w:val="00E03428"/>
    <w:rsid w:val="00E22641"/>
    <w:rsid w:val="00E432BB"/>
    <w:rsid w:val="00E564F1"/>
    <w:rsid w:val="00E6692E"/>
    <w:rsid w:val="00EA6642"/>
    <w:rsid w:val="00EB6646"/>
    <w:rsid w:val="00F42B43"/>
    <w:rsid w:val="00F4394F"/>
    <w:rsid w:val="00F44111"/>
    <w:rsid w:val="00F55E89"/>
    <w:rsid w:val="00FA5738"/>
    <w:rsid w:val="00FC3FF2"/>
    <w:rsid w:val="00FF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DCF63C"/>
  <w15:chartTrackingRefBased/>
  <w15:docId w15:val="{62998BD9-1C91-5E48-AF6A-8B37CAFB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59C"/>
    <w:pPr>
      <w:keepNext/>
      <w:keepLines/>
      <w:numPr>
        <w:numId w:val="1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59C"/>
    <w:pPr>
      <w:keepNext/>
      <w:keepLines/>
      <w:numPr>
        <w:ilvl w:val="1"/>
        <w:numId w:val="1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59C"/>
    <w:pPr>
      <w:keepNext/>
      <w:keepLines/>
      <w:numPr>
        <w:ilvl w:val="2"/>
        <w:numId w:val="13"/>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59C"/>
    <w:pPr>
      <w:keepNext/>
      <w:keepLines/>
      <w:numPr>
        <w:ilvl w:val="3"/>
        <w:numId w:val="1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59C"/>
    <w:pPr>
      <w:keepNext/>
      <w:keepLines/>
      <w:numPr>
        <w:ilvl w:val="4"/>
        <w:numId w:val="1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59C"/>
    <w:pPr>
      <w:keepNext/>
      <w:keepLines/>
      <w:numPr>
        <w:ilvl w:val="5"/>
        <w:numId w:val="13"/>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59C"/>
    <w:pPr>
      <w:keepNext/>
      <w:keepLines/>
      <w:numPr>
        <w:ilvl w:val="6"/>
        <w:numId w:val="13"/>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59C"/>
    <w:pPr>
      <w:keepNext/>
      <w:keepLines/>
      <w:numPr>
        <w:ilvl w:val="7"/>
        <w:numId w:val="13"/>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59C"/>
    <w:pPr>
      <w:keepNext/>
      <w:keepLines/>
      <w:numPr>
        <w:ilvl w:val="8"/>
        <w:numId w:val="13"/>
      </w:numPr>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59C"/>
    <w:rPr>
      <w:rFonts w:eastAsiaTheme="majorEastAsia" w:cstheme="majorBidi"/>
      <w:color w:val="272727" w:themeColor="text1" w:themeTint="D8"/>
    </w:rPr>
  </w:style>
  <w:style w:type="paragraph" w:styleId="Title">
    <w:name w:val="Title"/>
    <w:basedOn w:val="Normal"/>
    <w:next w:val="Normal"/>
    <w:link w:val="TitleChar"/>
    <w:uiPriority w:val="10"/>
    <w:qFormat/>
    <w:rsid w:val="006145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5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5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459C"/>
    <w:rPr>
      <w:i/>
      <w:iCs/>
      <w:color w:val="404040" w:themeColor="text1" w:themeTint="BF"/>
    </w:rPr>
  </w:style>
  <w:style w:type="paragraph" w:styleId="ListParagraph">
    <w:name w:val="List Paragraph"/>
    <w:basedOn w:val="Normal"/>
    <w:uiPriority w:val="34"/>
    <w:qFormat/>
    <w:rsid w:val="0061459C"/>
    <w:pPr>
      <w:ind w:left="720"/>
      <w:contextualSpacing/>
    </w:pPr>
  </w:style>
  <w:style w:type="character" w:styleId="IntenseEmphasis">
    <w:name w:val="Intense Emphasis"/>
    <w:basedOn w:val="DefaultParagraphFont"/>
    <w:uiPriority w:val="21"/>
    <w:qFormat/>
    <w:rsid w:val="0061459C"/>
    <w:rPr>
      <w:i/>
      <w:iCs/>
      <w:color w:val="0F4761" w:themeColor="accent1" w:themeShade="BF"/>
    </w:rPr>
  </w:style>
  <w:style w:type="paragraph" w:styleId="IntenseQuote">
    <w:name w:val="Intense Quote"/>
    <w:basedOn w:val="Normal"/>
    <w:next w:val="Normal"/>
    <w:link w:val="IntenseQuoteChar"/>
    <w:uiPriority w:val="30"/>
    <w:qFormat/>
    <w:rsid w:val="00614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59C"/>
    <w:rPr>
      <w:i/>
      <w:iCs/>
      <w:color w:val="0F4761" w:themeColor="accent1" w:themeShade="BF"/>
    </w:rPr>
  </w:style>
  <w:style w:type="character" w:styleId="IntenseReference">
    <w:name w:val="Intense Reference"/>
    <w:basedOn w:val="DefaultParagraphFont"/>
    <w:uiPriority w:val="32"/>
    <w:qFormat/>
    <w:rsid w:val="0061459C"/>
    <w:rPr>
      <w:b/>
      <w:bCs/>
      <w:smallCaps/>
      <w:color w:val="0F4761" w:themeColor="accent1" w:themeShade="BF"/>
      <w:spacing w:val="5"/>
    </w:rPr>
  </w:style>
  <w:style w:type="paragraph" w:styleId="Footer">
    <w:name w:val="footer"/>
    <w:basedOn w:val="Normal"/>
    <w:link w:val="FooterChar"/>
    <w:uiPriority w:val="99"/>
    <w:unhideWhenUsed/>
    <w:rsid w:val="00CA38FA"/>
    <w:pPr>
      <w:tabs>
        <w:tab w:val="center" w:pos="4680"/>
        <w:tab w:val="right" w:pos="9360"/>
      </w:tabs>
    </w:pPr>
  </w:style>
  <w:style w:type="character" w:customStyle="1" w:styleId="FooterChar">
    <w:name w:val="Footer Char"/>
    <w:basedOn w:val="DefaultParagraphFont"/>
    <w:link w:val="Footer"/>
    <w:uiPriority w:val="99"/>
    <w:rsid w:val="00CA38FA"/>
  </w:style>
  <w:style w:type="character" w:styleId="PageNumber">
    <w:name w:val="page number"/>
    <w:basedOn w:val="DefaultParagraphFont"/>
    <w:uiPriority w:val="99"/>
    <w:semiHidden/>
    <w:unhideWhenUsed/>
    <w:rsid w:val="00CA38FA"/>
  </w:style>
  <w:style w:type="character" w:styleId="Hyperlink">
    <w:name w:val="Hyperlink"/>
    <w:basedOn w:val="DefaultParagraphFont"/>
    <w:uiPriority w:val="99"/>
    <w:unhideWhenUsed/>
    <w:rsid w:val="00E22641"/>
    <w:rPr>
      <w:color w:val="467886" w:themeColor="hyperlink"/>
      <w:u w:val="single"/>
    </w:rPr>
  </w:style>
  <w:style w:type="character" w:styleId="UnresolvedMention">
    <w:name w:val="Unresolved Mention"/>
    <w:basedOn w:val="DefaultParagraphFont"/>
    <w:uiPriority w:val="99"/>
    <w:semiHidden/>
    <w:unhideWhenUsed/>
    <w:rsid w:val="00E22641"/>
    <w:rPr>
      <w:color w:val="605E5C"/>
      <w:shd w:val="clear" w:color="auto" w:fill="E1DFDD"/>
    </w:rPr>
  </w:style>
  <w:style w:type="paragraph" w:styleId="FootnoteText">
    <w:name w:val="footnote text"/>
    <w:basedOn w:val="Normal"/>
    <w:link w:val="FootnoteTextChar"/>
    <w:uiPriority w:val="99"/>
    <w:semiHidden/>
    <w:unhideWhenUsed/>
    <w:rsid w:val="00867E31"/>
    <w:rPr>
      <w:sz w:val="20"/>
      <w:szCs w:val="20"/>
    </w:rPr>
  </w:style>
  <w:style w:type="character" w:customStyle="1" w:styleId="FootnoteTextChar">
    <w:name w:val="Footnote Text Char"/>
    <w:basedOn w:val="DefaultParagraphFont"/>
    <w:link w:val="FootnoteText"/>
    <w:uiPriority w:val="99"/>
    <w:semiHidden/>
    <w:rsid w:val="00867E31"/>
    <w:rPr>
      <w:sz w:val="20"/>
      <w:szCs w:val="20"/>
    </w:rPr>
  </w:style>
  <w:style w:type="character" w:styleId="FootnoteReference">
    <w:name w:val="footnote reference"/>
    <w:basedOn w:val="DefaultParagraphFont"/>
    <w:uiPriority w:val="99"/>
    <w:semiHidden/>
    <w:unhideWhenUsed/>
    <w:rsid w:val="00867E31"/>
    <w:rPr>
      <w:vertAlign w:val="superscript"/>
    </w:rPr>
  </w:style>
  <w:style w:type="numbering" w:customStyle="1" w:styleId="CurrentList1">
    <w:name w:val="Current List1"/>
    <w:uiPriority w:val="99"/>
    <w:rsid w:val="0042295C"/>
    <w:pPr>
      <w:numPr>
        <w:numId w:val="15"/>
      </w:numPr>
    </w:pPr>
  </w:style>
  <w:style w:type="numbering" w:customStyle="1" w:styleId="CurrentList2">
    <w:name w:val="Current List2"/>
    <w:uiPriority w:val="99"/>
    <w:rsid w:val="0042295C"/>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bblclllspslms?ref=Bible.Ps27.4&amp;off=3597&amp;ctx=to+say+this+always%3b+~there+was+a+time+whe" TargetMode="External"/><Relationship Id="rId13" Type="http://schemas.openxmlformats.org/officeDocument/2006/relationships/hyperlink" Target="https://ref.ly/logosres/bblclllspslms?ref=Bible.Ps27.4&amp;off=50060&amp;ctx=ommunion+with+God%3a%E2%80%94%0a~Prayer+is+conversing" TargetMode="External"/><Relationship Id="rId3" Type="http://schemas.openxmlformats.org/officeDocument/2006/relationships/hyperlink" Target="https://ref.ly/logosres/bblclllspslms?ref=Bible.Ps27.4&amp;off=5793&amp;ctx=ose+who+attend+only+~occasionally+when+op" TargetMode="External"/><Relationship Id="rId7" Type="http://schemas.openxmlformats.org/officeDocument/2006/relationships/hyperlink" Target="https://ref.ly/logosres/bblclllspslms?ref=Bible.Ps27.4&amp;off=3331&amp;ctx=ification+of+life%3a%E2%80%94%0a~Here+is+a+man+whose+" TargetMode="External"/><Relationship Id="rId12" Type="http://schemas.openxmlformats.org/officeDocument/2006/relationships/hyperlink" Target="https://ref.ly/logosres/bblclllspslms?ref=Bible.Ps27.4&amp;off=1625&amp;ctx=id+having+found+the+~Lord+to+be+to+him+al" TargetMode="External"/><Relationship Id="rId2" Type="http://schemas.openxmlformats.org/officeDocument/2006/relationships/hyperlink" Target="https://ref.ly/logosres/bkc?ref=Bible.Ps27.4&amp;off=228&amp;ctx=s+not+refer+here+to+~Solomon%E2%80%99s+temple+sin" TargetMode="External"/><Relationship Id="rId1" Type="http://schemas.openxmlformats.org/officeDocument/2006/relationships/hyperlink" Target="https://ref.ly/logosres/nbc?ref=Bible.Ps27&amp;off=60&amp;ctx=h+working+by+prayer%0a~Evil+men%2c+enemies%2c+f" TargetMode="External"/><Relationship Id="rId6" Type="http://schemas.openxmlformats.org/officeDocument/2006/relationships/hyperlink" Target="https://ref.ly/logosres/totc19psaus?ref=Bible.Ps27.4-6&amp;off=330&amp;ctx=d+and+to+inquire%3b+a+~preoccupation+with+G" TargetMode="External"/><Relationship Id="rId11" Type="http://schemas.openxmlformats.org/officeDocument/2006/relationships/hyperlink" Target="https://ref.ly/logosres/bblclllspslms?ref=Bible.Ps27.1-14&amp;off=1703&amp;ctx=every+sort+of+harm.+~The+Lord+is+the+one+" TargetMode="External"/><Relationship Id="rId5" Type="http://schemas.openxmlformats.org/officeDocument/2006/relationships/hyperlink" Target="https://ref.ly/logosres/bdb?ref=BrownDriverBriggs.BDB+442.2&amp;off=2144&amp;ctx=ull+streams).+2.+a.+~remain%2c+stay%2c+tarry+" TargetMode="External"/><Relationship Id="rId10" Type="http://schemas.openxmlformats.org/officeDocument/2006/relationships/hyperlink" Target="https://ref.ly/logosres/bblclllspslms?ref=Bible.Ps27.4&amp;off=7624&amp;ctx=you+suppose+it+was%3f+~If+you+yourselves+we" TargetMode="External"/><Relationship Id="rId4" Type="http://schemas.openxmlformats.org/officeDocument/2006/relationships/hyperlink" Target="https://ref.ly/logosres/bblclllspslms?ref=Bible.Ps27.4&amp;off=1947&amp;ctx=iate+presence%3b+that+~every+act+of+my+life" TargetMode="External"/><Relationship Id="rId9" Type="http://schemas.openxmlformats.org/officeDocument/2006/relationships/hyperlink" Target="https://ref.ly/logosres/bblclllspslms?ref=Bible.Ps27.4&amp;off=4051&amp;ctx=ve+of+low+desires.%E2%80%9D+~Many+a+man+is+s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5A1C2-F48C-3347-8403-2B68EE24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7</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43</cp:revision>
  <cp:lastPrinted>2026-05-03T13:21:00Z</cp:lastPrinted>
  <dcterms:created xsi:type="dcterms:W3CDTF">2026-04-29T15:53:00Z</dcterms:created>
  <dcterms:modified xsi:type="dcterms:W3CDTF">2026-05-06T11:39:00Z</dcterms:modified>
</cp:coreProperties>
</file>