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410E50A7"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915B11">
        <w:rPr>
          <w:rFonts w:ascii="Times New Roman" w:eastAsia="Helvetica" w:hAnsi="Times New Roman" w:cs="Times New Roman"/>
          <w:b/>
          <w:color w:val="000000"/>
          <w:sz w:val="42"/>
          <w:szCs w:val="42"/>
        </w:rPr>
        <w:t>Apri</w:t>
      </w:r>
      <w:r w:rsidR="00181B05">
        <w:rPr>
          <w:rFonts w:ascii="Times New Roman" w:eastAsia="Helvetica" w:hAnsi="Times New Roman" w:cs="Times New Roman"/>
          <w:b/>
          <w:color w:val="000000"/>
          <w:sz w:val="42"/>
          <w:szCs w:val="42"/>
        </w:rPr>
        <w:t>l 20</w:t>
      </w:r>
      <w:r w:rsidR="00181B05" w:rsidRPr="00181B05">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F25513">
        <w:rPr>
          <w:rFonts w:ascii="Times New Roman" w:eastAsia="Helvetica" w:hAnsi="Times New Roman" w:cs="Times New Roman"/>
          <w:b/>
          <w:color w:val="000000"/>
          <w:sz w:val="42"/>
          <w:szCs w:val="42"/>
        </w:rPr>
        <w:t>Apri</w:t>
      </w:r>
      <w:r w:rsidR="00181B05">
        <w:rPr>
          <w:rFonts w:ascii="Times New Roman" w:eastAsia="Helvetica" w:hAnsi="Times New Roman" w:cs="Times New Roman"/>
          <w:b/>
          <w:color w:val="000000"/>
          <w:sz w:val="42"/>
          <w:szCs w:val="42"/>
        </w:rPr>
        <w:t>l 26</w:t>
      </w:r>
      <w:r w:rsidR="00181B05" w:rsidRPr="00181B05">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6863DE9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7BF786B6" w:rsidR="00AE05C5" w:rsidRPr="00844D0F" w:rsidRDefault="00FC6716"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7119C492">
          <v:rect id="_x0000_i1025" alt="" style="width:325.55pt;height:260.6pt;mso-width-percent:0;mso-height-percent:0;mso-width-percent:0;mso-height-percent:0" o:ole="" o:preferrelative="t" stroked="f">
            <v:imagedata r:id="rId8" o:title=""/>
          </v:rect>
          <o:OLEObject Type="Embed" ProgID="StaticMetafile" ShapeID="_x0000_i1025" DrawAspect="Content" ObjectID="_1838437059" r:id="rId9"/>
        </w:object>
      </w:r>
    </w:p>
    <w:p w14:paraId="102F9610" w14:textId="29D191A4"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4CD1EF14"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210B92AD"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557FE1A4"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11B887E8"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0EE4C9EF"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3C00FBDD"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78AE004C" w:rsidR="00744D2F" w:rsidRPr="00223EBB" w:rsidRDefault="00F25513"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 xml:space="preserve">April </w:t>
      </w:r>
      <w:r w:rsidR="00181B05">
        <w:rPr>
          <w:rFonts w:ascii="Times New Roman" w:eastAsia="Helvetica" w:hAnsi="Times New Roman" w:cs="Times New Roman"/>
          <w:b/>
          <w:color w:val="000000"/>
          <w:sz w:val="40"/>
        </w:rPr>
        <w:t>26</w:t>
      </w:r>
      <w:r w:rsidRPr="00F25513">
        <w:rPr>
          <w:rFonts w:ascii="Times New Roman" w:eastAsia="Helvetica" w:hAnsi="Times New Roman" w:cs="Times New Roman"/>
          <w:b/>
          <w:color w:val="000000"/>
          <w:sz w:val="40"/>
          <w:vertAlign w:val="superscript"/>
        </w:rPr>
        <w:t>th</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sidR="00181B05">
        <w:rPr>
          <w:rFonts w:ascii="Times New Roman" w:eastAsia="Helvetica" w:hAnsi="Times New Roman" w:cs="Times New Roman"/>
          <w:b/>
          <w:color w:val="000000"/>
          <w:sz w:val="36"/>
          <w:szCs w:val="36"/>
        </w:rPr>
        <w:t>Fourth</w:t>
      </w:r>
      <w:r w:rsidR="00811676">
        <w:rPr>
          <w:rFonts w:ascii="Times New Roman" w:eastAsia="Helvetica" w:hAnsi="Times New Roman" w:cs="Times New Roman"/>
          <w:b/>
          <w:color w:val="000000"/>
          <w:sz w:val="36"/>
          <w:szCs w:val="36"/>
        </w:rPr>
        <w:t xml:space="preserve"> Sunday of Easter</w:t>
      </w:r>
    </w:p>
    <w:p w14:paraId="2E81F743" w14:textId="66D99DB2"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5FFB444E"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1ADFE479"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181B05">
        <w:rPr>
          <w:rFonts w:ascii="Times New Roman" w:eastAsia="Helvetica" w:hAnsi="Times New Roman" w:cs="Times New Roman"/>
          <w:color w:val="000000"/>
          <w:szCs w:val="28"/>
        </w:rPr>
        <w:t>Lynn Laughlin</w:t>
      </w:r>
    </w:p>
    <w:p w14:paraId="3C66A477" w14:textId="1AFB6EFF"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3A40E364"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570BC553"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181B05">
        <w:rPr>
          <w:rFonts w:ascii="Times New Roman" w:eastAsia="Helvetica" w:hAnsi="Times New Roman" w:cs="Times New Roman"/>
          <w:color w:val="000000"/>
          <w:szCs w:val="28"/>
        </w:rPr>
        <w:t>Graham Featherstone/Liane Loeppky</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6">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1843B762" w14:textId="64BB4EDD" w:rsidR="00646DD5" w:rsidRPr="00646DD5" w:rsidRDefault="00386C82" w:rsidP="00646DD5">
      <w:pPr>
        <w:pStyle w:val="NoSpacing"/>
        <w:numPr>
          <w:ilvl w:val="0"/>
          <w:numId w:val="25"/>
        </w:numPr>
        <w:rPr>
          <w:rFonts w:asciiTheme="minorHAnsi" w:hAnsiTheme="minorHAnsi" w:cstheme="minorHAnsi"/>
        </w:rPr>
      </w:pPr>
      <w:r w:rsidRPr="00F86850">
        <w:rPr>
          <w:rFonts w:asciiTheme="minorHAnsi" w:hAnsiTheme="minorHAnsi" w:cstheme="minorHAnsi"/>
          <w:b/>
          <w:bCs/>
        </w:rPr>
        <w:t>Book Club</w:t>
      </w:r>
      <w:r w:rsidR="00646DD5">
        <w:rPr>
          <w:rFonts w:asciiTheme="minorHAnsi" w:hAnsiTheme="minorHAnsi" w:cstheme="minorHAnsi"/>
        </w:rPr>
        <w:t xml:space="preserve"> – On </w:t>
      </w:r>
      <w:r w:rsidR="00646DD5" w:rsidRPr="00646DD5">
        <w:rPr>
          <w:rFonts w:asciiTheme="minorHAnsi" w:hAnsiTheme="minorHAnsi" w:cstheme="minorHAnsi"/>
        </w:rPr>
        <w:t xml:space="preserve">April 8th Book Club will resume Zoom meetings on Wednesdays at 5.00 pm. The first week will be a discussion of the 3 books that were read by members during Lent. </w:t>
      </w:r>
    </w:p>
    <w:p w14:paraId="183156FF" w14:textId="77777777" w:rsidR="00646DD5" w:rsidRPr="00646DD5" w:rsidRDefault="00646DD5" w:rsidP="00386C82">
      <w:pPr>
        <w:pStyle w:val="NoSpacing"/>
        <w:ind w:left="720"/>
        <w:rPr>
          <w:rFonts w:asciiTheme="minorHAnsi" w:hAnsiTheme="minorHAnsi" w:cstheme="minorHAnsi"/>
        </w:rPr>
      </w:pPr>
    </w:p>
    <w:p w14:paraId="7589FF7C" w14:textId="77777777" w:rsidR="00811676" w:rsidRDefault="00811676" w:rsidP="00386C82">
      <w:pPr>
        <w:pStyle w:val="NoSpacing"/>
        <w:ind w:left="7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1C3793AF" wp14:editId="57FBBCE6">
                <wp:simplePos x="0" y="0"/>
                <wp:positionH relativeFrom="column">
                  <wp:posOffset>4621953</wp:posOffset>
                </wp:positionH>
                <wp:positionV relativeFrom="paragraph">
                  <wp:posOffset>479425</wp:posOffset>
                </wp:positionV>
                <wp:extent cx="1312333" cy="1642533"/>
                <wp:effectExtent l="0" t="0" r="0" b="0"/>
                <wp:wrapNone/>
                <wp:docPr id="639982814" name="Text Box 4"/>
                <wp:cNvGraphicFramePr/>
                <a:graphic xmlns:a="http://schemas.openxmlformats.org/drawingml/2006/main">
                  <a:graphicData uri="http://schemas.microsoft.com/office/word/2010/wordprocessingShape">
                    <wps:wsp>
                      <wps:cNvSpPr txBox="1"/>
                      <wps:spPr>
                        <a:xfrm>
                          <a:off x="0" y="0"/>
                          <a:ext cx="1312333" cy="1642533"/>
                        </a:xfrm>
                        <a:prstGeom prst="rect">
                          <a:avLst/>
                        </a:prstGeom>
                        <a:solidFill>
                          <a:schemeClr val="lt1"/>
                        </a:solidFill>
                        <a:ln w="6350">
                          <a:noFill/>
                        </a:ln>
                      </wps:spPr>
                      <wps:txbx>
                        <w:txbxContent>
                          <w:p w14:paraId="327D7ECF" w14:textId="4DE5596D" w:rsidR="00811676" w:rsidRDefault="00811676">
                            <w:r>
                              <w:rPr>
                                <w:noProof/>
                              </w:rPr>
                              <w:drawing>
                                <wp:inline distT="0" distB="0" distL="0" distR="0" wp14:anchorId="72A489D4" wp14:editId="5DEB9E4E">
                                  <wp:extent cx="1015512" cy="1532255"/>
                                  <wp:effectExtent l="0" t="0" r="635" b="4445"/>
                                  <wp:docPr id="1298158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58100" name="Picture 1298158100"/>
                                          <pic:cNvPicPr/>
                                        </pic:nvPicPr>
                                        <pic:blipFill>
                                          <a:blip r:embed="rId17">
                                            <a:extLst>
                                              <a:ext uri="{28A0092B-C50C-407E-A947-70E740481C1C}">
                                                <a14:useLocalDpi xmlns:a14="http://schemas.microsoft.com/office/drawing/2010/main" val="0"/>
                                              </a:ext>
                                            </a:extLst>
                                          </a:blip>
                                          <a:stretch>
                                            <a:fillRect/>
                                          </a:stretch>
                                        </pic:blipFill>
                                        <pic:spPr>
                                          <a:xfrm>
                                            <a:off x="0" y="0"/>
                                            <a:ext cx="1029203" cy="15529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93AF" id="Text Box 4" o:spid="_x0000_s1027" type="#_x0000_t202" style="position:absolute;left:0;text-align:left;margin-left:363.95pt;margin-top:37.75pt;width:103.35pt;height:12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" fillcolor="white [3201]" stroked="f" strokeweight=".5pt">
                <v:textbox>
                  <w:txbxContent>
                    <w:p w14:paraId="327D7ECF" w14:textId="4DE5596D" w:rsidR="00811676" w:rsidRDefault="00811676">
                      <w:r>
                        <w:rPr>
                          <w:noProof/>
                        </w:rPr>
                        <w:drawing>
                          <wp:inline distT="0" distB="0" distL="0" distR="0" wp14:anchorId="72A489D4" wp14:editId="5DEB9E4E">
                            <wp:extent cx="1015512" cy="1532255"/>
                            <wp:effectExtent l="0" t="0" r="635" b="4445"/>
                            <wp:docPr id="1298158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58100" name="Picture 1298158100"/>
                                    <pic:cNvPicPr/>
                                  </pic:nvPicPr>
                                  <pic:blipFill>
                                    <a:blip r:embed="rId18">
                                      <a:extLst>
                                        <a:ext uri="{28A0092B-C50C-407E-A947-70E740481C1C}">
                                          <a14:useLocalDpi xmlns:a14="http://schemas.microsoft.com/office/drawing/2010/main" val="0"/>
                                        </a:ext>
                                      </a:extLst>
                                    </a:blip>
                                    <a:stretch>
                                      <a:fillRect/>
                                    </a:stretch>
                                  </pic:blipFill>
                                  <pic:spPr>
                                    <a:xfrm>
                                      <a:off x="0" y="0"/>
                                      <a:ext cx="1029203" cy="1552913"/>
                                    </a:xfrm>
                                    <a:prstGeom prst="rect">
                                      <a:avLst/>
                                    </a:prstGeom>
                                  </pic:spPr>
                                </pic:pic>
                              </a:graphicData>
                            </a:graphic>
                          </wp:inline>
                        </w:drawing>
                      </w:r>
                    </w:p>
                  </w:txbxContent>
                </v:textbox>
              </v:shape>
            </w:pict>
          </mc:Fallback>
        </mc:AlternateContent>
      </w:r>
      <w:r w:rsidR="00646DD5" w:rsidRPr="00646DD5">
        <w:rPr>
          <w:rFonts w:asciiTheme="minorHAnsi" w:hAnsiTheme="minorHAnsi" w:cstheme="minorHAnsi"/>
        </w:rPr>
        <w:t xml:space="preserve">The next book will be "The Last Week: What the Gospels really teach about Jesus' final days in Jerusalem", by Marcus J. Borg and John Dominic Crosson. This will be an appropriate follow on from Holy Week. </w:t>
      </w:r>
    </w:p>
    <w:p w14:paraId="101BEE81" w14:textId="77777777" w:rsidR="00811676" w:rsidRDefault="00646DD5" w:rsidP="00386C82">
      <w:pPr>
        <w:pStyle w:val="NoSpacing"/>
        <w:ind w:left="720"/>
        <w:rPr>
          <w:rFonts w:asciiTheme="minorHAnsi" w:hAnsiTheme="minorHAnsi" w:cstheme="minorHAnsi"/>
        </w:rPr>
      </w:pPr>
      <w:r w:rsidRPr="00646DD5">
        <w:rPr>
          <w:rFonts w:asciiTheme="minorHAnsi" w:hAnsiTheme="minorHAnsi" w:cstheme="minorHAnsi"/>
        </w:rPr>
        <w:t xml:space="preserve">The book is $21.00 in paperback on Amazon and also </w:t>
      </w:r>
    </w:p>
    <w:p w14:paraId="64A474F6" w14:textId="4A1B3062" w:rsidR="00646DD5" w:rsidRDefault="00646DD5" w:rsidP="00386C82">
      <w:pPr>
        <w:pStyle w:val="NoSpacing"/>
        <w:ind w:left="720"/>
        <w:rPr>
          <w:rFonts w:asciiTheme="minorHAnsi" w:hAnsiTheme="minorHAnsi" w:cstheme="minorHAnsi"/>
        </w:rPr>
      </w:pPr>
      <w:r w:rsidRPr="00646DD5">
        <w:rPr>
          <w:rFonts w:asciiTheme="minorHAnsi" w:hAnsiTheme="minorHAnsi" w:cstheme="minorHAnsi"/>
        </w:rPr>
        <w:t xml:space="preserve">available on Kindle. </w:t>
      </w:r>
    </w:p>
    <w:p w14:paraId="5947CF6C" w14:textId="77777777" w:rsidR="00646DD5" w:rsidRDefault="00646DD5" w:rsidP="00811676">
      <w:pPr>
        <w:pStyle w:val="NoSpacing"/>
        <w:rPr>
          <w:rFonts w:asciiTheme="minorHAnsi" w:hAnsiTheme="minorHAnsi" w:cstheme="minorHAnsi"/>
        </w:rPr>
      </w:pPr>
    </w:p>
    <w:p w14:paraId="34DDA238" w14:textId="77777777" w:rsidR="00811676" w:rsidRDefault="00646DD5" w:rsidP="00386C82">
      <w:pPr>
        <w:pStyle w:val="NoSpacing"/>
        <w:ind w:left="720"/>
        <w:rPr>
          <w:rFonts w:asciiTheme="minorHAnsi" w:hAnsiTheme="minorHAnsi" w:cstheme="minorHAnsi"/>
        </w:rPr>
      </w:pPr>
      <w:r w:rsidRPr="00646DD5">
        <w:rPr>
          <w:rFonts w:asciiTheme="minorHAnsi" w:hAnsiTheme="minorHAnsi" w:cstheme="minorHAnsi"/>
        </w:rPr>
        <w:t xml:space="preserve">If you would like to join the group or have a copy of the </w:t>
      </w:r>
    </w:p>
    <w:p w14:paraId="0588FADC" w14:textId="2F16F889" w:rsidR="00646DD5" w:rsidRPr="00646DD5" w:rsidRDefault="00646DD5" w:rsidP="00811676">
      <w:pPr>
        <w:pStyle w:val="NoSpacing"/>
        <w:ind w:left="720"/>
        <w:rPr>
          <w:rFonts w:asciiTheme="minorHAnsi" w:hAnsiTheme="minorHAnsi" w:cstheme="minorHAnsi"/>
        </w:rPr>
      </w:pPr>
      <w:r w:rsidRPr="00646DD5">
        <w:rPr>
          <w:rFonts w:asciiTheme="minorHAnsi" w:hAnsiTheme="minorHAnsi" w:cstheme="minorHAnsi"/>
        </w:rPr>
        <w:t xml:space="preserve">book, please contact Sheila at </w:t>
      </w:r>
      <w:hyperlink r:id="rId19" w:tgtFrame="_blank" w:history="1">
        <w:r w:rsidRPr="00646DD5">
          <w:rPr>
            <w:rStyle w:val="Hyperlink"/>
            <w:rFonts w:asciiTheme="minorHAnsi" w:hAnsiTheme="minorHAnsi" w:cstheme="minorHAnsi"/>
          </w:rPr>
          <w:t>sjbarker0379@gmail.com</w:t>
        </w:r>
      </w:hyperlink>
      <w:r w:rsidRPr="00646DD5">
        <w:rPr>
          <w:rFonts w:asciiTheme="minorHAnsi" w:hAnsiTheme="minorHAnsi" w:cstheme="minorHAnsi"/>
        </w:rPr>
        <w:t xml:space="preserve">  </w:t>
      </w:r>
    </w:p>
    <w:p w14:paraId="1277655A" w14:textId="77777777" w:rsidR="00811676" w:rsidRDefault="00811676" w:rsidP="00386C82">
      <w:pPr>
        <w:pStyle w:val="NoSpacing"/>
        <w:rPr>
          <w:rFonts w:asciiTheme="minorHAnsi" w:eastAsia="Helvetica" w:hAnsiTheme="minorHAnsi" w:cstheme="minorHAnsi"/>
          <w:szCs w:val="28"/>
          <w:shd w:val="clear" w:color="auto" w:fill="FFFFFF"/>
        </w:rPr>
      </w:pPr>
    </w:p>
    <w:p w14:paraId="34842DF4" w14:textId="77777777" w:rsidR="00811676" w:rsidRDefault="00811676" w:rsidP="00386C82">
      <w:pPr>
        <w:pStyle w:val="NoSpacing"/>
        <w:rPr>
          <w:rFonts w:asciiTheme="minorHAnsi" w:eastAsia="Helvetica" w:hAnsiTheme="minorHAnsi" w:cstheme="minorHAnsi"/>
          <w:szCs w:val="28"/>
          <w:shd w:val="clear" w:color="auto" w:fill="FFFFFF"/>
        </w:rPr>
      </w:pPr>
    </w:p>
    <w:p w14:paraId="7D11822D" w14:textId="666A86DC"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2E280BB2" w14:textId="06D8E24D" w:rsidR="00844BC8" w:rsidRPr="00A753B0" w:rsidRDefault="001A4E11" w:rsidP="00C439F8">
      <w:pPr>
        <w:pStyle w:val="NoSpacing"/>
        <w:numPr>
          <w:ilvl w:val="0"/>
          <w:numId w:val="14"/>
        </w:numPr>
      </w:pPr>
      <w:r w:rsidRPr="00F25513">
        <w:rPr>
          <w:rFonts w:asciiTheme="minorHAnsi" w:eastAsia="Helvetica" w:hAnsiTheme="minorHAnsi" w:cstheme="minorHAnsi"/>
          <w:szCs w:val="28"/>
          <w:shd w:val="clear" w:color="auto" w:fill="FFFFFF"/>
        </w:rPr>
        <w:t xml:space="preserve">5th Sunday of each month will be a potluck lunch after the </w:t>
      </w:r>
      <w:r w:rsidR="00F25513">
        <w:rPr>
          <w:rFonts w:asciiTheme="minorHAnsi" w:eastAsia="Helvetica" w:hAnsiTheme="minorHAnsi" w:cstheme="minorHAnsi"/>
          <w:szCs w:val="28"/>
          <w:shd w:val="clear" w:color="auto" w:fill="FFFFFF"/>
        </w:rPr>
        <w:t>service.</w:t>
      </w:r>
    </w:p>
    <w:p w14:paraId="3A751F7F" w14:textId="77777777" w:rsidR="00A753B0" w:rsidRDefault="00A753B0" w:rsidP="00A753B0">
      <w:pPr>
        <w:pStyle w:val="ListParagraph"/>
      </w:pPr>
    </w:p>
    <w:p w14:paraId="1D92BBF5" w14:textId="77777777" w:rsidR="00CB3C52" w:rsidRDefault="00CB3C52" w:rsidP="00CB3C52">
      <w:pPr>
        <w:pStyle w:val="Body"/>
      </w:pPr>
    </w:p>
    <w:p w14:paraId="5E3D7647" w14:textId="77777777" w:rsidR="006A6D66" w:rsidRDefault="006A6D66" w:rsidP="006A6D66">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76EF7C5F" w14:textId="77777777" w:rsidR="006A6D66" w:rsidRDefault="006A6D66" w:rsidP="006A6D66">
      <w:pPr>
        <w:pStyle w:val="Body"/>
        <w:spacing w:line="288" w:lineRule="auto"/>
        <w:jc w:val="both"/>
        <w:rPr>
          <w:rFonts w:ascii="Calibri" w:eastAsia="Calibri" w:hAnsi="Calibri" w:cs="Calibri"/>
          <w:i/>
          <w:iCs/>
          <w:szCs w:val="28"/>
          <w:u w:val="single"/>
        </w:rPr>
      </w:pPr>
      <w:r>
        <w:rPr>
          <w:rFonts w:ascii="Calibri" w:hAnsi="Calibri"/>
          <w:i/>
          <w:iCs/>
          <w:szCs w:val="28"/>
          <w:u w:val="single"/>
        </w:rPr>
        <w:t>J’aurais pu…j’aurais du…</w:t>
      </w:r>
    </w:p>
    <w:p w14:paraId="5C834F02" w14:textId="77777777" w:rsidR="006A6D66" w:rsidRDefault="006A6D66" w:rsidP="006A6D66">
      <w:pPr>
        <w:pStyle w:val="Body"/>
        <w:spacing w:line="288" w:lineRule="auto"/>
        <w:jc w:val="both"/>
        <w:rPr>
          <w:rFonts w:ascii="Calibri" w:eastAsia="Calibri" w:hAnsi="Calibri" w:cs="Calibri"/>
          <w:i/>
          <w:iCs/>
          <w:szCs w:val="28"/>
          <w:u w:val="single"/>
        </w:rPr>
      </w:pPr>
    </w:p>
    <w:p w14:paraId="347ADB5D" w14:textId="77777777" w:rsidR="006A6D66" w:rsidRDefault="006A6D66" w:rsidP="006A6D66">
      <w:pPr>
        <w:pStyle w:val="Body"/>
        <w:spacing w:line="288" w:lineRule="auto"/>
        <w:jc w:val="both"/>
        <w:rPr>
          <w:rFonts w:ascii="Calibri" w:eastAsia="Calibri" w:hAnsi="Calibri" w:cs="Calibri"/>
          <w:szCs w:val="28"/>
        </w:rPr>
      </w:pPr>
      <w:r>
        <w:rPr>
          <w:rFonts w:ascii="Calibri" w:hAnsi="Calibri"/>
          <w:szCs w:val="28"/>
        </w:rPr>
        <w:t>Aaahhh - the future conditional tense!  The tense of ‘ought’ and ‘should’ - the tense of obligation so beloved of people-pleasers, perhaps even their ‘</w:t>
      </w:r>
      <w:r>
        <w:rPr>
          <w:rFonts w:ascii="Calibri" w:hAnsi="Calibri"/>
          <w:i/>
          <w:iCs/>
          <w:szCs w:val="28"/>
        </w:rPr>
        <w:t xml:space="preserve">raison d’être’ - </w:t>
      </w:r>
      <w:r>
        <w:rPr>
          <w:rFonts w:ascii="Calibri" w:hAnsi="Calibri"/>
          <w:szCs w:val="28"/>
        </w:rPr>
        <w:t>(to stay with the French).  It is also the voice of guilt, the echo of self-denial and altruism, the sound of worthlessness rattling around in an empty wine silo.</w:t>
      </w:r>
    </w:p>
    <w:p w14:paraId="683E5E3E" w14:textId="77777777" w:rsidR="006A6D66" w:rsidRDefault="006A6D66" w:rsidP="006A6D66">
      <w:pPr>
        <w:pStyle w:val="Body"/>
        <w:spacing w:line="288" w:lineRule="auto"/>
        <w:jc w:val="both"/>
        <w:rPr>
          <w:rFonts w:ascii="Calibri" w:eastAsia="Calibri" w:hAnsi="Calibri" w:cs="Calibri"/>
          <w:szCs w:val="28"/>
        </w:rPr>
      </w:pPr>
    </w:p>
    <w:p w14:paraId="3BB25A19" w14:textId="77777777" w:rsidR="006A6D66" w:rsidRDefault="006A6D66" w:rsidP="006A6D66">
      <w:pPr>
        <w:pStyle w:val="Body"/>
        <w:spacing w:line="288" w:lineRule="auto"/>
        <w:jc w:val="both"/>
        <w:rPr>
          <w:rFonts w:ascii="Calibri" w:eastAsia="Calibri" w:hAnsi="Calibri" w:cs="Calibri"/>
          <w:szCs w:val="28"/>
        </w:rPr>
      </w:pPr>
      <w:r>
        <w:rPr>
          <w:rFonts w:ascii="Calibri" w:hAnsi="Calibri"/>
          <w:szCs w:val="28"/>
        </w:rPr>
        <w:t>I touched tangentially on value with regard to self last week, and I need to continue a little along that line today.  There are people that one meets who are clearly genuinely concerned for the welfare of others; I’d like to think that I was occasionally among their number.  There are others, however, who seem to be unsatisfied unless they have torn themselves emotionally and physically into shreds of discarded clothing, fit only for stuffing cushions or starting fires.</w:t>
      </w:r>
    </w:p>
    <w:p w14:paraId="4437484C" w14:textId="77777777" w:rsidR="006A6D66" w:rsidRDefault="006A6D66" w:rsidP="006A6D66">
      <w:pPr>
        <w:pStyle w:val="Body"/>
        <w:spacing w:line="288" w:lineRule="auto"/>
        <w:jc w:val="both"/>
        <w:rPr>
          <w:rFonts w:ascii="Calibri" w:eastAsia="Calibri" w:hAnsi="Calibri" w:cs="Calibri"/>
          <w:szCs w:val="28"/>
        </w:rPr>
      </w:pPr>
    </w:p>
    <w:p w14:paraId="17DD75EF" w14:textId="77777777" w:rsidR="006A6D66" w:rsidRDefault="006A6D66" w:rsidP="006A6D66">
      <w:pPr>
        <w:pStyle w:val="Body"/>
        <w:spacing w:line="288" w:lineRule="auto"/>
        <w:jc w:val="both"/>
        <w:rPr>
          <w:rFonts w:ascii="Calibri" w:eastAsia="Calibri" w:hAnsi="Calibri" w:cs="Calibri"/>
          <w:szCs w:val="28"/>
        </w:rPr>
      </w:pPr>
      <w:r>
        <w:rPr>
          <w:rFonts w:ascii="Calibri" w:hAnsi="Calibri"/>
          <w:szCs w:val="28"/>
        </w:rPr>
        <w:t xml:space="preserve">But then - perhaps that’s exactly what they </w:t>
      </w:r>
      <w:r>
        <w:rPr>
          <w:rFonts w:ascii="Calibri" w:hAnsi="Calibri"/>
          <w:i/>
          <w:iCs/>
          <w:szCs w:val="28"/>
          <w:u w:val="single"/>
        </w:rPr>
        <w:t>are</w:t>
      </w:r>
      <w:r>
        <w:rPr>
          <w:rFonts w:ascii="Calibri" w:hAnsi="Calibri"/>
          <w:szCs w:val="28"/>
        </w:rPr>
        <w:t xml:space="preserve"> trying to do by their continual self-sacrifice - start a fire of guilt in others.  Perhaps the ability to make others feel uncomfortable by witnessing </w:t>
      </w:r>
      <w:r>
        <w:rPr>
          <w:rFonts w:ascii="Calibri" w:hAnsi="Calibri"/>
          <w:i/>
          <w:iCs/>
          <w:szCs w:val="28"/>
          <w:u w:val="single"/>
        </w:rPr>
        <w:t>their</w:t>
      </w:r>
      <w:r>
        <w:rPr>
          <w:rFonts w:ascii="Calibri" w:hAnsi="Calibri"/>
          <w:szCs w:val="28"/>
        </w:rPr>
        <w:t xml:space="preserve"> praiseworthy discomfort and self-denial is what actually floats their boat.  Is there not an element of Uriah Heep in this attitude, which reeks of a certain hypocrisy?</w:t>
      </w:r>
    </w:p>
    <w:p w14:paraId="26022200" w14:textId="77777777" w:rsidR="006A6D66" w:rsidRDefault="006A6D66" w:rsidP="006A6D66">
      <w:pPr>
        <w:pStyle w:val="Body"/>
        <w:spacing w:line="288" w:lineRule="auto"/>
        <w:jc w:val="both"/>
        <w:rPr>
          <w:rFonts w:ascii="Calibri" w:eastAsia="Calibri" w:hAnsi="Calibri" w:cs="Calibri"/>
          <w:szCs w:val="28"/>
        </w:rPr>
      </w:pPr>
    </w:p>
    <w:p w14:paraId="3ADF1B1D" w14:textId="77777777" w:rsidR="006A6D66" w:rsidRDefault="006A6D66" w:rsidP="006A6D66">
      <w:pPr>
        <w:pStyle w:val="Body"/>
        <w:spacing w:line="288" w:lineRule="auto"/>
        <w:jc w:val="both"/>
        <w:rPr>
          <w:rFonts w:ascii="Calibri" w:eastAsia="Calibri" w:hAnsi="Calibri" w:cs="Calibri"/>
          <w:szCs w:val="28"/>
        </w:rPr>
      </w:pPr>
      <w:r>
        <w:rPr>
          <w:rFonts w:ascii="Calibri" w:hAnsi="Calibri"/>
          <w:szCs w:val="28"/>
        </w:rPr>
        <w:t xml:space="preserve">“Ah, you’re an old cynic!” you might well say, but I would ask you to examine yourself carefully - as I have had to do - and ask whether there isn’t a certain satisfaction in being seen to be more charitable and giving of your time and goods </w:t>
      </w:r>
      <w:r>
        <w:rPr>
          <w:rFonts w:ascii="Calibri" w:hAnsi="Calibri"/>
          <w:szCs w:val="28"/>
        </w:rPr>
        <w:lastRenderedPageBreak/>
        <w:t>than others - but only so long as others know it?  There are (of course) injunctions in the bible against such behaviour - and those which cover the practice of fasting as well.  We are encouraged, when fasting, to wash our faces and and anoint our heads (Matthew 6), and so appear to the world as though it’s just a normal day - not going around looking pale, haggard, and wan, complaining that you haven’t eaten in days.  I have to say that the practice of fasting has never been one that appealed to me!</w:t>
      </w:r>
    </w:p>
    <w:p w14:paraId="1C1FFB75" w14:textId="77777777" w:rsidR="006A6D66" w:rsidRDefault="006A6D66" w:rsidP="006A6D66">
      <w:pPr>
        <w:pStyle w:val="Body"/>
        <w:spacing w:line="288" w:lineRule="auto"/>
        <w:jc w:val="both"/>
        <w:rPr>
          <w:rFonts w:ascii="Calibri" w:eastAsia="Calibri" w:hAnsi="Calibri" w:cs="Calibri"/>
          <w:szCs w:val="28"/>
        </w:rPr>
      </w:pPr>
    </w:p>
    <w:p w14:paraId="11FE7BC4" w14:textId="77777777" w:rsidR="006A6D66" w:rsidRDefault="006A6D66" w:rsidP="006A6D66">
      <w:pPr>
        <w:pStyle w:val="Body"/>
        <w:spacing w:line="288" w:lineRule="auto"/>
        <w:jc w:val="both"/>
        <w:rPr>
          <w:rFonts w:ascii="Calibri" w:eastAsia="Calibri" w:hAnsi="Calibri" w:cs="Calibri"/>
          <w:szCs w:val="28"/>
        </w:rPr>
      </w:pPr>
      <w:r>
        <w:rPr>
          <w:rFonts w:ascii="Calibri" w:hAnsi="Calibri"/>
          <w:szCs w:val="28"/>
        </w:rPr>
        <w:t>But to go back to the self-sacrifice of giving; this also carries with it some instruction from Jesus in the same chapter of Matthew.  The goal is to avoid seeking human applause or validation; Jesus says, "Be careful not to practice your righteousness in front of others to be seen by them. If you do, you will have no reward from your Father in heaven.  So when you give to the needy, do not announce it with trumpets, as the hypocrites do in the synagogues and on the streets, to be honoured by others. Truly I tell you, they have received their reward in full”</w:t>
      </w:r>
    </w:p>
    <w:p w14:paraId="6ADED3E2" w14:textId="77777777" w:rsidR="006A6D66" w:rsidRDefault="006A6D66" w:rsidP="006A6D66">
      <w:pPr>
        <w:pStyle w:val="Body"/>
        <w:spacing w:line="288" w:lineRule="auto"/>
        <w:jc w:val="both"/>
        <w:rPr>
          <w:rFonts w:ascii="Calibri" w:eastAsia="Calibri" w:hAnsi="Calibri" w:cs="Calibri"/>
          <w:szCs w:val="28"/>
        </w:rPr>
      </w:pPr>
    </w:p>
    <w:p w14:paraId="01738276" w14:textId="77777777" w:rsidR="006A6D66" w:rsidRDefault="006A6D66" w:rsidP="006A6D66">
      <w:pPr>
        <w:pStyle w:val="Body"/>
        <w:spacing w:line="288" w:lineRule="auto"/>
        <w:jc w:val="both"/>
        <w:rPr>
          <w:rFonts w:ascii="Calibri" w:eastAsia="Calibri" w:hAnsi="Calibri" w:cs="Calibri"/>
          <w:szCs w:val="28"/>
        </w:rPr>
      </w:pPr>
      <w:r>
        <w:rPr>
          <w:rFonts w:ascii="Calibri" w:hAnsi="Calibri"/>
          <w:szCs w:val="28"/>
        </w:rPr>
        <w:t xml:space="preserve">So to return to my first paragraph, I would ask myself if the term, ‘people-pleasers’ is even correct.  Because is it not the act of giving that pleases the giver?  Is not the person </w:t>
      </w:r>
      <w:r>
        <w:rPr>
          <w:rFonts w:ascii="Calibri" w:hAnsi="Calibri"/>
          <w:i/>
          <w:iCs/>
          <w:szCs w:val="28"/>
          <w:u w:val="single"/>
        </w:rPr>
        <w:t>doing the giving</w:t>
      </w:r>
      <w:r>
        <w:rPr>
          <w:rFonts w:ascii="Calibri" w:hAnsi="Calibri"/>
          <w:szCs w:val="28"/>
        </w:rPr>
        <w:t xml:space="preserve"> the one who is being pleased?  Does this then not become a selfish act?  If that is true, how then can one ever be entirely unselfish?</w:t>
      </w:r>
    </w:p>
    <w:p w14:paraId="476097FF" w14:textId="77777777" w:rsidR="006A6D66" w:rsidRDefault="006A6D66" w:rsidP="006A6D66">
      <w:pPr>
        <w:pStyle w:val="Body"/>
        <w:spacing w:line="288" w:lineRule="auto"/>
        <w:jc w:val="both"/>
        <w:rPr>
          <w:rFonts w:ascii="Calibri" w:eastAsia="Calibri" w:hAnsi="Calibri" w:cs="Calibri"/>
          <w:szCs w:val="28"/>
        </w:rPr>
      </w:pPr>
      <w:r>
        <w:rPr>
          <w:rFonts w:ascii="Calibri" w:hAnsi="Calibri"/>
          <w:szCs w:val="28"/>
        </w:rPr>
        <w:t>This is something of a conundrum or paradox, because the future conditional would then cease to have any power - or even exist at all - if ‘I could’, ‘I should’, and ‘I ought’, actually mean ‘I want to’.</w:t>
      </w:r>
    </w:p>
    <w:p w14:paraId="5FB3F524" w14:textId="77777777" w:rsidR="006A6D66" w:rsidRDefault="006A6D66" w:rsidP="006A6D66">
      <w:pPr>
        <w:pStyle w:val="Body"/>
        <w:spacing w:line="288" w:lineRule="auto"/>
        <w:jc w:val="both"/>
        <w:rPr>
          <w:rFonts w:ascii="Calibri" w:eastAsia="Calibri" w:hAnsi="Calibri" w:cs="Calibri"/>
          <w:szCs w:val="28"/>
        </w:rPr>
      </w:pPr>
    </w:p>
    <w:p w14:paraId="15D053C7" w14:textId="77777777" w:rsidR="006A6D66" w:rsidRDefault="006A6D66" w:rsidP="006A6D66">
      <w:pPr>
        <w:pStyle w:val="Body"/>
        <w:spacing w:line="288" w:lineRule="auto"/>
        <w:jc w:val="both"/>
        <w:rPr>
          <w:rFonts w:ascii="Calibri" w:eastAsia="Calibri" w:hAnsi="Calibri" w:cs="Calibri"/>
          <w:szCs w:val="28"/>
        </w:rPr>
      </w:pPr>
      <w:r>
        <w:rPr>
          <w:rFonts w:ascii="Calibri" w:hAnsi="Calibri"/>
          <w:szCs w:val="28"/>
        </w:rPr>
        <w:t>I have no intention of untangling this today, but rather I plan to leave you to wrestle with it over the week - as I shall - and see if we can find some sort of solution that will sit more comfortably with us than the current bed of barbed wire.</w:t>
      </w:r>
    </w:p>
    <w:p w14:paraId="742AA9C5" w14:textId="77777777" w:rsidR="006A6D66" w:rsidRDefault="006A6D66" w:rsidP="006A6D66">
      <w:pPr>
        <w:pStyle w:val="Body"/>
        <w:spacing w:line="288" w:lineRule="auto"/>
        <w:jc w:val="both"/>
        <w:rPr>
          <w:rFonts w:ascii="Calibri" w:eastAsia="Calibri" w:hAnsi="Calibri" w:cs="Calibri"/>
          <w:szCs w:val="28"/>
        </w:rPr>
      </w:pPr>
    </w:p>
    <w:p w14:paraId="23BFD86A" w14:textId="77777777" w:rsidR="006A6D66" w:rsidRDefault="006A6D66" w:rsidP="006A6D66">
      <w:pPr>
        <w:pStyle w:val="Body"/>
        <w:spacing w:line="288" w:lineRule="auto"/>
        <w:jc w:val="both"/>
        <w:rPr>
          <w:rFonts w:ascii="Calibri" w:eastAsia="Calibri" w:hAnsi="Calibri" w:cs="Calibri"/>
          <w:szCs w:val="28"/>
        </w:rPr>
      </w:pPr>
    </w:p>
    <w:p w14:paraId="11DE18ED" w14:textId="77777777" w:rsidR="006A6D66" w:rsidRDefault="006A6D66" w:rsidP="006A6D66">
      <w:pPr>
        <w:pStyle w:val="Body"/>
        <w:spacing w:line="288" w:lineRule="auto"/>
        <w:jc w:val="both"/>
        <w:rPr>
          <w:rFonts w:ascii="Calibri" w:eastAsia="Calibri" w:hAnsi="Calibri" w:cs="Calibri"/>
          <w:szCs w:val="28"/>
        </w:rPr>
      </w:pPr>
      <w:r>
        <w:rPr>
          <w:rFonts w:ascii="Calibri" w:hAnsi="Calibri"/>
          <w:szCs w:val="28"/>
        </w:rPr>
        <w:t>Philip+</w:t>
      </w:r>
    </w:p>
    <w:p w14:paraId="32817050" w14:textId="370C1176" w:rsidR="00EE223E" w:rsidRDefault="00EE223E" w:rsidP="00EE223E">
      <w:pPr>
        <w:pStyle w:val="Body"/>
        <w:spacing w:line="288" w:lineRule="auto"/>
        <w:jc w:val="both"/>
      </w:pPr>
    </w:p>
    <w:p w14:paraId="21FB8D58" w14:textId="77777777" w:rsidR="0068094D" w:rsidRPr="007C6BAA" w:rsidRDefault="0068094D" w:rsidP="00CA3166">
      <w:pPr>
        <w:pStyle w:val="Body"/>
        <w:spacing w:line="288" w:lineRule="auto"/>
        <w:jc w:val="both"/>
        <w:rPr>
          <w:rFonts w:ascii="Calibri" w:hAnsi="Calibri"/>
          <w:szCs w:val="28"/>
        </w:rPr>
      </w:pPr>
    </w:p>
    <w:p w14:paraId="0CE4D225" w14:textId="792961E0" w:rsidR="0042219B" w:rsidRDefault="00C873F0"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40329309" wp14:editId="5CFE31E6">
            <wp:extent cx="402006" cy="402006"/>
            <wp:effectExtent l="0" t="0" r="0" b="0"/>
            <wp:docPr id="1365292110" name="Graphic 10"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92110" name="Graphic 1365292110" descr="Funny face outline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19378" cy="419378"/>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 xml:space="preserve">A </w:t>
      </w:r>
      <w:r w:rsidR="00342284">
        <w:rPr>
          <w:rFonts w:asciiTheme="minorHAnsi" w:eastAsia="Helvetica Neue" w:hAnsiTheme="minorHAnsi" w:cstheme="minorHAnsi"/>
          <w:b/>
          <w:noProof/>
          <w:color w:val="000000"/>
          <w:szCs w:val="28"/>
          <w:u w:val="single"/>
        </w:rPr>
        <w:t>Little Chuckle…</w:t>
      </w:r>
    </w:p>
    <w:p w14:paraId="2FC083C3" w14:textId="24DA2649" w:rsidR="00425309" w:rsidRDefault="00425309" w:rsidP="00557858">
      <w:pPr>
        <w:pStyle w:val="NoSpacing"/>
        <w:jc w:val="center"/>
        <w:rPr>
          <w:rFonts w:asciiTheme="minorHAnsi" w:hAnsiTheme="minorHAnsi" w:cstheme="minorHAnsi"/>
        </w:rPr>
      </w:pPr>
    </w:p>
    <w:p w14:paraId="28907D78" w14:textId="0AC965E4" w:rsidR="00BE4FBD" w:rsidRDefault="00EE785D" w:rsidP="00557858">
      <w:pPr>
        <w:pStyle w:val="NoSpacing"/>
        <w:jc w:val="center"/>
        <w:rPr>
          <w:rFonts w:asciiTheme="minorHAnsi" w:hAnsiTheme="minorHAnsi" w:cstheme="minorHAnsi"/>
        </w:rPr>
      </w:pPr>
      <w:r>
        <w:rPr>
          <w:rFonts w:asciiTheme="minorHAnsi" w:hAnsiTheme="minorHAnsi" w:cstheme="minorHAnsi"/>
          <w:noProof/>
        </w:rPr>
        <w:drawing>
          <wp:inline distT="0" distB="0" distL="0" distR="0" wp14:anchorId="6B569BAA" wp14:editId="5AF00CD0">
            <wp:extent cx="2574234" cy="1828649"/>
            <wp:effectExtent l="0" t="0" r="4445" b="635"/>
            <wp:docPr id="1314330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30651" name="Picture 13143306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5866" cy="1858223"/>
                    </a:xfrm>
                    <a:prstGeom prst="rect">
                      <a:avLst/>
                    </a:prstGeom>
                  </pic:spPr>
                </pic:pic>
              </a:graphicData>
            </a:graphic>
          </wp:inline>
        </w:drawing>
      </w:r>
    </w:p>
    <w:p w14:paraId="20B57245" w14:textId="77777777" w:rsidR="00BE4FBD" w:rsidRDefault="00BE4FBD" w:rsidP="00425309">
      <w:pPr>
        <w:pStyle w:val="NoSpacing"/>
        <w:jc w:val="right"/>
        <w:rPr>
          <w:rFonts w:asciiTheme="minorHAnsi" w:eastAsia="Helvetica Neue" w:hAnsiTheme="minorHAnsi" w:cstheme="minorHAnsi"/>
          <w:b/>
          <w:i/>
          <w:iCs/>
          <w:color w:val="000000"/>
          <w:szCs w:val="28"/>
          <w:u w:val="single"/>
          <w:shd w:val="clear" w:color="auto" w:fill="FFFFFF"/>
        </w:rPr>
      </w:pPr>
    </w:p>
    <w:p w14:paraId="7268D65E" w14:textId="77777777" w:rsidR="00977012" w:rsidRDefault="00977012" w:rsidP="00425309">
      <w:pPr>
        <w:pStyle w:val="NoSpacing"/>
        <w:jc w:val="right"/>
        <w:rPr>
          <w:rFonts w:asciiTheme="minorHAnsi" w:eastAsia="Helvetica Neue" w:hAnsiTheme="minorHAnsi" w:cstheme="minorHAnsi"/>
          <w:b/>
          <w:i/>
          <w:iCs/>
          <w:color w:val="000000"/>
          <w:szCs w:val="28"/>
          <w:u w:val="single"/>
          <w:shd w:val="clear" w:color="auto" w:fill="FFFFFF"/>
        </w:rPr>
      </w:pPr>
    </w:p>
    <w:p w14:paraId="573B2578" w14:textId="77777777" w:rsidR="00977012" w:rsidRPr="00425309" w:rsidRDefault="00977012" w:rsidP="00425309">
      <w:pPr>
        <w:pStyle w:val="NoSpacing"/>
        <w:jc w:val="right"/>
        <w:rPr>
          <w:rFonts w:asciiTheme="minorHAnsi" w:eastAsia="Helvetica Neue" w:hAnsiTheme="minorHAnsi" w:cstheme="minorHAnsi"/>
          <w:b/>
          <w:i/>
          <w:iCs/>
          <w:color w:val="000000"/>
          <w:szCs w:val="28"/>
          <w:u w:val="single"/>
          <w:shd w:val="clear" w:color="auto" w:fill="FFFFFF"/>
        </w:rPr>
      </w:pPr>
    </w:p>
    <w:p w14:paraId="7F652EF6" w14:textId="12326EEB"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DB5A67">
        <w:rPr>
          <w:rFonts w:asciiTheme="minorHAnsi" w:eastAsia="Helvetica Neue" w:hAnsiTheme="minorHAnsi" w:cstheme="minorHAnsi"/>
          <w:b/>
          <w:color w:val="000000"/>
          <w:szCs w:val="28"/>
          <w:u w:val="single"/>
          <w:shd w:val="clear" w:color="auto" w:fill="FFFFFF"/>
        </w:rPr>
        <w:t xml:space="preserve"> </w:t>
      </w:r>
      <w:r w:rsidR="00F25513">
        <w:rPr>
          <w:rFonts w:asciiTheme="minorHAnsi" w:eastAsia="Helvetica Neue" w:hAnsiTheme="minorHAnsi" w:cstheme="minorHAnsi"/>
          <w:b/>
          <w:noProof/>
          <w:color w:val="000000"/>
          <w:szCs w:val="28"/>
          <w:u w:val="single"/>
          <w:shd w:val="clear" w:color="auto" w:fill="FFFFFF"/>
        </w:rPr>
        <w:drawing>
          <wp:inline distT="0" distB="0" distL="0" distR="0" wp14:anchorId="42443A24" wp14:editId="28107C88">
            <wp:extent cx="1358900" cy="905933"/>
            <wp:effectExtent l="0" t="0" r="0" b="0"/>
            <wp:docPr id="1819238204" name="Picture 4" descr="Dog celebrating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38204" name="Picture 1819238204" descr="Dog celebrating birthda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4952" cy="916634"/>
                    </a:xfrm>
                    <a:prstGeom prst="rect">
                      <a:avLst/>
                    </a:prstGeom>
                  </pic:spPr>
                </pic:pic>
              </a:graphicData>
            </a:graphic>
          </wp:inline>
        </w:drawing>
      </w:r>
      <w:r w:rsidR="00981739">
        <w:rPr>
          <w:rFonts w:asciiTheme="minorHAnsi" w:eastAsia="Helvetica Neue" w:hAnsiTheme="minorHAnsi" w:cstheme="minorHAnsi"/>
          <w:b/>
          <w:color w:val="000000"/>
          <w:szCs w:val="28"/>
          <w:u w:val="single"/>
          <w:shd w:val="clear" w:color="auto" w:fill="FFFFFF"/>
        </w:rPr>
        <w:t xml:space="preserve"> </w:t>
      </w:r>
      <w:r w:rsidR="0042219B">
        <w:rPr>
          <w:rFonts w:asciiTheme="minorHAnsi" w:eastAsia="Helvetica Neue" w:hAnsiTheme="minorHAnsi" w:cstheme="minorHAnsi"/>
          <w:b/>
          <w:color w:val="000000"/>
          <w:szCs w:val="28"/>
          <w:u w:val="single"/>
          <w:shd w:val="clear" w:color="auto" w:fill="FFFFFF"/>
        </w:rPr>
        <w:t xml:space="preserve"> </w:t>
      </w:r>
      <w:r w:rsidR="00F25513">
        <w:rPr>
          <w:rFonts w:asciiTheme="minorHAnsi" w:eastAsia="Helvetica Neue" w:hAnsiTheme="minorHAnsi" w:cstheme="minorHAnsi"/>
          <w:b/>
          <w:color w:val="000000"/>
          <w:szCs w:val="28"/>
          <w:u w:val="single"/>
          <w:shd w:val="clear" w:color="auto" w:fill="FFFFFF"/>
        </w:rPr>
        <w:t>April</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6117BDEC" w14:textId="663BA867" w:rsidR="00A753B0" w:rsidRDefault="00332361" w:rsidP="00A846CB">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r>
      <w:r w:rsidR="00A753B0">
        <w:rPr>
          <w:rFonts w:asciiTheme="minorHAnsi" w:eastAsia="Helvetica" w:hAnsiTheme="minorHAnsi" w:cstheme="minorHAnsi"/>
          <w:bCs/>
          <w:color w:val="000000"/>
          <w:szCs w:val="28"/>
          <w:shd w:val="clear" w:color="auto" w:fill="FFFFFF"/>
        </w:rPr>
        <w:t xml:space="preserve">Rev. </w:t>
      </w:r>
      <w:r w:rsidR="00557858">
        <w:rPr>
          <w:rFonts w:asciiTheme="minorHAnsi" w:eastAsia="Helvetica" w:hAnsiTheme="minorHAnsi" w:cstheme="minorHAnsi"/>
          <w:bCs/>
          <w:color w:val="000000"/>
          <w:szCs w:val="28"/>
          <w:shd w:val="clear" w:color="auto" w:fill="FFFFFF"/>
        </w:rPr>
        <w:t>Philip Bar</w:t>
      </w:r>
      <w:r w:rsidR="00A753B0">
        <w:rPr>
          <w:rFonts w:asciiTheme="minorHAnsi" w:eastAsia="Helvetica" w:hAnsiTheme="minorHAnsi" w:cstheme="minorHAnsi"/>
          <w:bCs/>
          <w:color w:val="000000"/>
          <w:szCs w:val="28"/>
          <w:shd w:val="clear" w:color="auto" w:fill="FFFFFF"/>
        </w:rPr>
        <w:t xml:space="preserve">ker – 1 </w:t>
      </w:r>
      <w:r>
        <w:rPr>
          <w:rFonts w:asciiTheme="minorHAnsi" w:eastAsia="Helvetica" w:hAnsiTheme="minorHAnsi" w:cstheme="minorHAnsi"/>
          <w:bCs/>
          <w:color w:val="000000"/>
          <w:szCs w:val="28"/>
          <w:shd w:val="clear" w:color="auto" w:fill="FFFFFF"/>
        </w:rPr>
        <w:tab/>
      </w:r>
      <w:r w:rsidR="00A753B0">
        <w:rPr>
          <w:rFonts w:asciiTheme="minorHAnsi" w:eastAsia="Helvetica" w:hAnsiTheme="minorHAnsi" w:cstheme="minorHAnsi"/>
          <w:bCs/>
          <w:color w:val="000000"/>
          <w:szCs w:val="28"/>
          <w:shd w:val="clear" w:color="auto" w:fill="FFFFFF"/>
        </w:rPr>
        <w:tab/>
      </w:r>
      <w:r w:rsidR="00A753B0">
        <w:rPr>
          <w:rFonts w:asciiTheme="minorHAnsi" w:eastAsia="Helvetica" w:hAnsiTheme="minorHAnsi" w:cstheme="minorHAnsi"/>
          <w:bCs/>
          <w:color w:val="000000"/>
          <w:szCs w:val="28"/>
          <w:shd w:val="clear" w:color="auto" w:fill="FFFFFF"/>
        </w:rPr>
        <w:tab/>
      </w:r>
      <w:r w:rsidR="00A753B0">
        <w:rPr>
          <w:rFonts w:asciiTheme="minorHAnsi" w:eastAsia="Helvetica" w:hAnsiTheme="minorHAnsi" w:cstheme="minorHAnsi"/>
          <w:bCs/>
          <w:color w:val="000000"/>
          <w:szCs w:val="28"/>
          <w:shd w:val="clear" w:color="auto" w:fill="FFFFFF"/>
        </w:rPr>
        <w:tab/>
        <w:t>Dorothy Cresswell – 2</w:t>
      </w:r>
    </w:p>
    <w:p w14:paraId="70F56FDF" w14:textId="430C8E4F" w:rsidR="00A753B0" w:rsidRDefault="00A753B0" w:rsidP="00A846CB">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 xml:space="preserve">Lynn Laughlin – 12 </w:t>
      </w:r>
      <w:r w:rsidR="00332361">
        <w:rPr>
          <w:rFonts w:asciiTheme="minorHAnsi" w:eastAsia="Helvetica" w:hAnsiTheme="minorHAnsi" w:cstheme="minorHAnsi"/>
          <w:bCs/>
          <w:color w:val="000000"/>
          <w:szCs w:val="28"/>
          <w:shd w:val="clear" w:color="auto" w:fill="FFFFFF"/>
        </w:rPr>
        <w:tab/>
      </w:r>
      <w:r w:rsidR="00332361">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Anthea Lewis – 12</w:t>
      </w:r>
    </w:p>
    <w:p w14:paraId="5315CE55" w14:textId="49ACE0D5" w:rsidR="00A753B0" w:rsidRDefault="00A753B0" w:rsidP="00A846CB">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Peggy Arndt – 14</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Jennifer Pinlac – 15</w:t>
      </w:r>
    </w:p>
    <w:p w14:paraId="2AF998E0" w14:textId="5C1EC10B" w:rsidR="00894DAD" w:rsidRPr="00BF1F7E" w:rsidRDefault="00A753B0"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Sheila Barker – 19</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 xml:space="preserve">Helene Atkinson – 27 </w:t>
      </w:r>
      <w:r w:rsidR="00741B40">
        <w:rPr>
          <w:rFonts w:asciiTheme="minorHAnsi" w:eastAsia="Helvetica" w:hAnsiTheme="minorHAnsi" w:cstheme="minorHAnsi"/>
          <w:bCs/>
          <w:color w:val="000000"/>
          <w:szCs w:val="28"/>
          <w:shd w:val="clear" w:color="auto" w:fill="FFFFFF"/>
        </w:rPr>
        <w:tab/>
      </w:r>
    </w:p>
    <w:p w14:paraId="2FEF2320" w14:textId="77777777" w:rsidR="00977012" w:rsidRDefault="00977012" w:rsidP="00506E12">
      <w:pPr>
        <w:spacing w:after="0" w:line="240" w:lineRule="auto"/>
        <w:rPr>
          <w:rFonts w:asciiTheme="minorHAnsi" w:eastAsia="Helvetica" w:hAnsiTheme="minorHAnsi" w:cstheme="minorHAnsi"/>
          <w:b/>
          <w:color w:val="000000"/>
          <w:szCs w:val="28"/>
          <w:u w:val="single"/>
          <w:shd w:val="clear" w:color="auto" w:fill="FFFFFF"/>
        </w:rPr>
      </w:pPr>
    </w:p>
    <w:p w14:paraId="76AEC373" w14:textId="1DC3E447" w:rsidR="002C0AE6" w:rsidRPr="00F25513" w:rsidRDefault="00A116D3" w:rsidP="00F25513">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4C4B16E" w14:textId="77777777" w:rsidR="002C0AE6" w:rsidRDefault="002C0AE6" w:rsidP="00DF46C4">
      <w:pPr>
        <w:pStyle w:val="NoSpacing"/>
        <w:rPr>
          <w:rFonts w:asciiTheme="minorHAnsi" w:hAnsiTheme="minorHAnsi" w:cstheme="minorHAnsi"/>
        </w:rPr>
      </w:pPr>
    </w:p>
    <w:p w14:paraId="53EE8959" w14:textId="7187DC96" w:rsidR="002E3594" w:rsidRPr="00181B05" w:rsidRDefault="00181B05" w:rsidP="00181B05">
      <w:pPr>
        <w:pStyle w:val="NoSpacing"/>
        <w:rPr>
          <w:rFonts w:asciiTheme="minorHAnsi" w:hAnsiTheme="minorHAnsi" w:cstheme="minorHAnsi"/>
        </w:rPr>
      </w:pPr>
      <w:r w:rsidRPr="00181B05">
        <w:rPr>
          <w:rFonts w:asciiTheme="minorHAnsi" w:hAnsiTheme="minorHAnsi" w:cstheme="minorHAnsi"/>
        </w:rPr>
        <w:t>The Deanery of Oakridge – The Revd Melanie Calabrigo, Regional Dean; Synod Office Staff; St. Titus, Oakridge -The Revd Marion Wong; The Diocese of the Yukon - Bishop Lesley Wheeler-Dame</w:t>
      </w:r>
    </w:p>
    <w:p w14:paraId="11E67AE3" w14:textId="77777777" w:rsidR="00181B05" w:rsidRPr="00CE7CAA" w:rsidRDefault="00181B05" w:rsidP="002E3594">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44A38D40" w14:textId="4BF47DD0" w:rsidR="00B74EA9" w:rsidRPr="00181B05" w:rsidRDefault="00181B05" w:rsidP="00F25513">
      <w:pPr>
        <w:pStyle w:val="NoSpacing"/>
        <w:rPr>
          <w:rFonts w:asciiTheme="minorHAnsi" w:hAnsiTheme="minorHAnsi" w:cstheme="minorHAnsi"/>
          <w:color w:val="171616"/>
          <w:kern w:val="0"/>
          <w:szCs w:val="28"/>
        </w:rPr>
      </w:pPr>
      <w:r w:rsidRPr="00181B05">
        <w:rPr>
          <w:rFonts w:asciiTheme="minorHAnsi" w:hAnsiTheme="minorHAnsi" w:cstheme="minorHAnsi"/>
          <w:color w:val="000000"/>
          <w:kern w:val="0"/>
          <w:szCs w:val="28"/>
        </w:rPr>
        <w:t xml:space="preserve">The Rt. Rev. Todd Townshend, Bishop, and the clergy and people of the Diocese </w:t>
      </w:r>
      <w:r w:rsidRPr="00181B05">
        <w:rPr>
          <w:rFonts w:asciiTheme="minorHAnsi" w:hAnsiTheme="minorHAnsi" w:cstheme="minorHAnsi"/>
          <w:color w:val="171616"/>
          <w:kern w:val="0"/>
          <w:szCs w:val="28"/>
        </w:rPr>
        <w:t>of Huron</w:t>
      </w:r>
    </w:p>
    <w:p w14:paraId="1D1E4A6D" w14:textId="77777777" w:rsidR="00B74EA9" w:rsidRPr="00CE7CAA" w:rsidRDefault="00B74EA9" w:rsidP="00F25513">
      <w:pPr>
        <w:pStyle w:val="NoSpacing"/>
        <w:rPr>
          <w:rFonts w:ascii="Myriad Pro" w:hAnsi="Myriad Pro" w:cs="Myriad Pro"/>
          <w:color w:val="171616"/>
          <w:kern w:val="0"/>
          <w:sz w:val="23"/>
          <w:szCs w:val="23"/>
        </w:rPr>
      </w:pPr>
    </w:p>
    <w:p w14:paraId="6EAA298F" w14:textId="35C1199C"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lastRenderedPageBreak/>
        <w:t xml:space="preserve">Collect </w:t>
      </w:r>
    </w:p>
    <w:p w14:paraId="517CF9E7" w14:textId="77777777" w:rsidR="00886BE6" w:rsidRDefault="00886BE6" w:rsidP="00886BE6">
      <w:pPr>
        <w:pStyle w:val="NoSpacing"/>
      </w:pPr>
    </w:p>
    <w:p w14:paraId="402C94BB" w14:textId="538E474C" w:rsidR="00183689" w:rsidRDefault="00B21C20" w:rsidP="00B21C20">
      <w:pPr>
        <w:pStyle w:val="NoSpacing"/>
        <w:rPr>
          <w:rFonts w:asciiTheme="minorHAnsi" w:hAnsiTheme="minorHAnsi" w:cstheme="minorHAnsi"/>
        </w:rPr>
      </w:pPr>
      <w:r w:rsidRPr="00B21C20">
        <w:rPr>
          <w:rFonts w:asciiTheme="minorHAnsi" w:hAnsiTheme="minorHAnsi" w:cstheme="minorHAnsi"/>
        </w:rPr>
        <w:t>O God of peace,</w:t>
      </w:r>
      <w:r>
        <w:rPr>
          <w:rFonts w:asciiTheme="minorHAnsi" w:hAnsiTheme="minorHAnsi" w:cstheme="minorHAnsi"/>
        </w:rPr>
        <w:t xml:space="preserve"> </w:t>
      </w:r>
      <w:r w:rsidRPr="00B21C20">
        <w:rPr>
          <w:rFonts w:asciiTheme="minorHAnsi" w:hAnsiTheme="minorHAnsi" w:cstheme="minorHAnsi"/>
        </w:rPr>
        <w:t>who brought again from the dead our Lord Jesus Christ,</w:t>
      </w:r>
      <w:r>
        <w:rPr>
          <w:rFonts w:asciiTheme="minorHAnsi" w:hAnsiTheme="minorHAnsi" w:cstheme="minorHAnsi"/>
        </w:rPr>
        <w:t xml:space="preserve"> </w:t>
      </w:r>
      <w:r w:rsidRPr="00B21C20">
        <w:rPr>
          <w:rFonts w:asciiTheme="minorHAnsi" w:hAnsiTheme="minorHAnsi" w:cstheme="minorHAnsi"/>
        </w:rPr>
        <w:t>that great shepherd of the sheep,</w:t>
      </w:r>
      <w:r>
        <w:rPr>
          <w:rFonts w:asciiTheme="minorHAnsi" w:hAnsiTheme="minorHAnsi" w:cstheme="minorHAnsi"/>
        </w:rPr>
        <w:t xml:space="preserve"> </w:t>
      </w:r>
      <w:r w:rsidRPr="00B21C20">
        <w:rPr>
          <w:rFonts w:asciiTheme="minorHAnsi" w:hAnsiTheme="minorHAnsi" w:cstheme="minorHAnsi"/>
        </w:rPr>
        <w:t>by the blood of the eternal covenant,</w:t>
      </w:r>
      <w:r>
        <w:rPr>
          <w:rFonts w:asciiTheme="minorHAnsi" w:hAnsiTheme="minorHAnsi" w:cstheme="minorHAnsi"/>
        </w:rPr>
        <w:t xml:space="preserve"> </w:t>
      </w:r>
      <w:r w:rsidRPr="00B21C20">
        <w:rPr>
          <w:rFonts w:asciiTheme="minorHAnsi" w:hAnsiTheme="minorHAnsi" w:cstheme="minorHAnsi"/>
        </w:rPr>
        <w:t>make us</w:t>
      </w:r>
      <w:r>
        <w:rPr>
          <w:rFonts w:asciiTheme="minorHAnsi" w:hAnsiTheme="minorHAnsi" w:cstheme="minorHAnsi"/>
        </w:rPr>
        <w:t xml:space="preserve"> </w:t>
      </w:r>
      <w:r w:rsidRPr="00B21C20">
        <w:rPr>
          <w:rFonts w:asciiTheme="minorHAnsi" w:hAnsiTheme="minorHAnsi" w:cstheme="minorHAnsi"/>
        </w:rPr>
        <w:t>perfect in every good work to do your will,</w:t>
      </w:r>
      <w:r>
        <w:rPr>
          <w:rFonts w:asciiTheme="minorHAnsi" w:hAnsiTheme="minorHAnsi" w:cstheme="minorHAnsi"/>
        </w:rPr>
        <w:t xml:space="preserve"> </w:t>
      </w:r>
      <w:r w:rsidRPr="00B21C20">
        <w:rPr>
          <w:rFonts w:asciiTheme="minorHAnsi" w:hAnsiTheme="minorHAnsi" w:cstheme="minorHAnsi"/>
        </w:rPr>
        <w:t>and work in us that which is well-pleasing in your sight;</w:t>
      </w:r>
      <w:r>
        <w:rPr>
          <w:rFonts w:asciiTheme="minorHAnsi" w:hAnsiTheme="minorHAnsi" w:cstheme="minorHAnsi"/>
        </w:rPr>
        <w:t xml:space="preserve"> </w:t>
      </w:r>
      <w:r w:rsidRPr="00B21C20">
        <w:rPr>
          <w:rFonts w:asciiTheme="minorHAnsi" w:hAnsiTheme="minorHAnsi" w:cstheme="minorHAnsi"/>
        </w:rPr>
        <w:t>through Jesus Christ our Lord.</w:t>
      </w:r>
    </w:p>
    <w:p w14:paraId="28C204F8" w14:textId="77777777" w:rsidR="00B21C20" w:rsidRDefault="00B21C20" w:rsidP="006473D4">
      <w:pPr>
        <w:pStyle w:val="NoSpacing"/>
        <w:rPr>
          <w:rFonts w:asciiTheme="minorHAnsi" w:eastAsia="Helvetica" w:hAnsiTheme="minorHAnsi" w:cstheme="minorHAnsi"/>
          <w:b/>
          <w:bCs/>
          <w:u w:val="single"/>
        </w:rPr>
      </w:pPr>
    </w:p>
    <w:p w14:paraId="5FA25289" w14:textId="4AD5B023" w:rsidR="0082156C" w:rsidRPr="00DF46C4" w:rsidRDefault="00181B05" w:rsidP="006473D4">
      <w:pPr>
        <w:pStyle w:val="NoSpacing"/>
        <w:rPr>
          <w:rFonts w:asciiTheme="minorHAnsi" w:eastAsia="Helvetica" w:hAnsiTheme="minorHAnsi" w:cstheme="minorHAnsi"/>
          <w:b/>
          <w:bCs/>
          <w:u w:val="single"/>
        </w:rPr>
      </w:pPr>
      <w:r>
        <w:rPr>
          <w:rFonts w:asciiTheme="minorHAnsi" w:eastAsia="Helvetica" w:hAnsiTheme="minorHAnsi" w:cstheme="minorHAnsi"/>
          <w:b/>
          <w:bCs/>
          <w:u w:val="single"/>
        </w:rPr>
        <w:t>Acts 2:42-47</w:t>
      </w:r>
      <w:r w:rsidR="000B6F76">
        <w:rPr>
          <w:rFonts w:asciiTheme="minorHAnsi" w:eastAsia="Helvetica" w:hAnsiTheme="minorHAnsi" w:cstheme="minorHAnsi"/>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DF46C4">
        <w:rPr>
          <w:rFonts w:asciiTheme="minorHAnsi" w:eastAsia="Helvetica" w:hAnsiTheme="minorHAnsi" w:cstheme="minorHAnsi"/>
          <w:b/>
          <w:bCs/>
        </w:rPr>
        <w:tab/>
      </w:r>
      <w:r>
        <w:rPr>
          <w:rFonts w:asciiTheme="minorHAnsi" w:eastAsia="Helvetica" w:hAnsiTheme="minorHAnsi" w:cstheme="minorHAnsi"/>
          <w:b/>
          <w:bCs/>
        </w:rPr>
        <w:t>Graham Featherstone</w:t>
      </w:r>
    </w:p>
    <w:p w14:paraId="51A55244" w14:textId="77777777" w:rsidR="00886BE6" w:rsidRDefault="00886BE6" w:rsidP="006473D4">
      <w:pPr>
        <w:pStyle w:val="NoSpacing"/>
        <w:rPr>
          <w:rStyle w:val="text"/>
          <w:vertAlign w:val="superscript"/>
        </w:rPr>
      </w:pPr>
    </w:p>
    <w:p w14:paraId="375B9F65" w14:textId="058BB7E6" w:rsidR="00B21C20" w:rsidRPr="00B21C20" w:rsidRDefault="00B21C20" w:rsidP="006473D4">
      <w:pPr>
        <w:pStyle w:val="NoSpacing"/>
        <w:rPr>
          <w:rStyle w:val="text"/>
          <w:rFonts w:asciiTheme="minorHAnsi" w:hAnsiTheme="minorHAnsi" w:cstheme="minorHAnsi"/>
          <w:vertAlign w:val="superscript"/>
        </w:rPr>
      </w:pPr>
      <w:r w:rsidRPr="00B21C20">
        <w:rPr>
          <w:rStyle w:val="text"/>
          <w:rFonts w:asciiTheme="minorHAnsi" w:hAnsiTheme="minorHAnsi" w:cstheme="minorHAnsi"/>
          <w:vertAlign w:val="superscript"/>
        </w:rPr>
        <w:t>42 </w:t>
      </w:r>
      <w:r w:rsidRPr="00B21C20">
        <w:rPr>
          <w:rStyle w:val="text"/>
          <w:rFonts w:asciiTheme="minorHAnsi" w:hAnsiTheme="minorHAnsi" w:cstheme="minorHAnsi"/>
        </w:rPr>
        <w:t>They devoted themselves to the apostles’ teaching and to fellowship, to the breaking of bread and to prayer.</w:t>
      </w:r>
      <w:r w:rsidRPr="00B21C20">
        <w:rPr>
          <w:rFonts w:asciiTheme="minorHAnsi" w:hAnsiTheme="minorHAnsi" w:cstheme="minorHAnsi"/>
        </w:rPr>
        <w:t xml:space="preserve"> </w:t>
      </w:r>
      <w:r w:rsidRPr="00B21C20">
        <w:rPr>
          <w:rStyle w:val="text"/>
          <w:rFonts w:asciiTheme="minorHAnsi" w:hAnsiTheme="minorHAnsi" w:cstheme="minorHAnsi"/>
          <w:vertAlign w:val="superscript"/>
        </w:rPr>
        <w:t>43 </w:t>
      </w:r>
      <w:r w:rsidRPr="00B21C20">
        <w:rPr>
          <w:rStyle w:val="text"/>
          <w:rFonts w:asciiTheme="minorHAnsi" w:hAnsiTheme="minorHAnsi" w:cstheme="minorHAnsi"/>
        </w:rPr>
        <w:t>Everyone was filled with awe at the many wonders and signs performed by the apostles.</w:t>
      </w:r>
      <w:r w:rsidRPr="00B21C20">
        <w:rPr>
          <w:rFonts w:asciiTheme="minorHAnsi" w:hAnsiTheme="minorHAnsi" w:cstheme="minorHAnsi"/>
        </w:rPr>
        <w:t xml:space="preserve"> </w:t>
      </w:r>
      <w:r w:rsidRPr="00B21C20">
        <w:rPr>
          <w:rStyle w:val="text"/>
          <w:rFonts w:asciiTheme="minorHAnsi" w:hAnsiTheme="minorHAnsi" w:cstheme="minorHAnsi"/>
          <w:vertAlign w:val="superscript"/>
        </w:rPr>
        <w:t>44 </w:t>
      </w:r>
      <w:r w:rsidRPr="00B21C20">
        <w:rPr>
          <w:rStyle w:val="text"/>
          <w:rFonts w:asciiTheme="minorHAnsi" w:hAnsiTheme="minorHAnsi" w:cstheme="minorHAnsi"/>
        </w:rPr>
        <w:t>All the believers were together and had everything in common.</w:t>
      </w:r>
      <w:r w:rsidRPr="00B21C20">
        <w:rPr>
          <w:rFonts w:asciiTheme="minorHAnsi" w:hAnsiTheme="minorHAnsi" w:cstheme="minorHAnsi"/>
        </w:rPr>
        <w:t xml:space="preserve"> </w:t>
      </w:r>
      <w:r w:rsidRPr="00B21C20">
        <w:rPr>
          <w:rStyle w:val="text"/>
          <w:rFonts w:asciiTheme="minorHAnsi" w:hAnsiTheme="minorHAnsi" w:cstheme="minorHAnsi"/>
          <w:vertAlign w:val="superscript"/>
        </w:rPr>
        <w:t>45 </w:t>
      </w:r>
      <w:r w:rsidRPr="00B21C20">
        <w:rPr>
          <w:rStyle w:val="text"/>
          <w:rFonts w:asciiTheme="minorHAnsi" w:hAnsiTheme="minorHAnsi" w:cstheme="minorHAnsi"/>
        </w:rPr>
        <w:t>They sold property and possessions to give to anyone who had need.</w:t>
      </w:r>
      <w:r w:rsidRPr="00B21C20">
        <w:rPr>
          <w:rFonts w:asciiTheme="minorHAnsi" w:hAnsiTheme="minorHAnsi" w:cstheme="minorHAnsi"/>
        </w:rPr>
        <w:t xml:space="preserve"> </w:t>
      </w:r>
      <w:r w:rsidRPr="00B21C20">
        <w:rPr>
          <w:rStyle w:val="text"/>
          <w:rFonts w:asciiTheme="minorHAnsi" w:hAnsiTheme="minorHAnsi" w:cstheme="minorHAnsi"/>
          <w:vertAlign w:val="superscript"/>
        </w:rPr>
        <w:t>46 </w:t>
      </w:r>
      <w:r w:rsidRPr="00B21C20">
        <w:rPr>
          <w:rStyle w:val="text"/>
          <w:rFonts w:asciiTheme="minorHAnsi" w:hAnsiTheme="minorHAnsi" w:cstheme="minorHAnsi"/>
        </w:rPr>
        <w:t>Every day they continued to meet together in the temple courts. They broke bread in their homes and ate together with glad and sincere hearts,</w:t>
      </w:r>
      <w:r w:rsidRPr="00B21C20">
        <w:rPr>
          <w:rFonts w:asciiTheme="minorHAnsi" w:hAnsiTheme="minorHAnsi" w:cstheme="minorHAnsi"/>
        </w:rPr>
        <w:t xml:space="preserve"> </w:t>
      </w:r>
      <w:r w:rsidRPr="00B21C20">
        <w:rPr>
          <w:rStyle w:val="text"/>
          <w:rFonts w:asciiTheme="minorHAnsi" w:hAnsiTheme="minorHAnsi" w:cstheme="minorHAnsi"/>
          <w:vertAlign w:val="superscript"/>
        </w:rPr>
        <w:t>47 </w:t>
      </w:r>
      <w:r w:rsidRPr="00B21C20">
        <w:rPr>
          <w:rStyle w:val="text"/>
          <w:rFonts w:asciiTheme="minorHAnsi" w:hAnsiTheme="minorHAnsi" w:cstheme="minorHAnsi"/>
        </w:rPr>
        <w:t>praising God and enjoying the favor of all the people. And the Lord added to their number daily those who were being saved.</w:t>
      </w:r>
    </w:p>
    <w:p w14:paraId="51A2CBF7" w14:textId="7682EFAB" w:rsidR="00183689" w:rsidRDefault="00183689" w:rsidP="00181B05">
      <w:pPr>
        <w:rPr>
          <w:rStyle w:val="text"/>
          <w:vertAlign w:val="superscript"/>
        </w:rPr>
      </w:pPr>
    </w:p>
    <w:p w14:paraId="70EC42E8" w14:textId="0E5D2D0D" w:rsidR="00B74EA9" w:rsidRPr="00B21C20" w:rsidRDefault="00F25513" w:rsidP="00B21C20">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Psalm</w:t>
      </w:r>
      <w:r w:rsidR="00183689">
        <w:rPr>
          <w:rFonts w:asciiTheme="minorHAnsi" w:eastAsia="Helvetica" w:hAnsiTheme="minorHAnsi" w:cstheme="minorHAnsi"/>
          <w:b/>
          <w:color w:val="000000"/>
          <w:szCs w:val="28"/>
          <w:u w:val="single"/>
        </w:rPr>
        <w:t xml:space="preserve"> </w:t>
      </w:r>
      <w:r w:rsidR="00181B05">
        <w:rPr>
          <w:rFonts w:asciiTheme="minorHAnsi" w:eastAsia="Helvetica" w:hAnsiTheme="minorHAnsi" w:cstheme="minorHAnsi"/>
          <w:b/>
          <w:color w:val="000000"/>
          <w:szCs w:val="28"/>
          <w:u w:val="single"/>
        </w:rPr>
        <w:t>100</w:t>
      </w:r>
    </w:p>
    <w:p w14:paraId="5090B2C7" w14:textId="77777777" w:rsidR="00B21C20" w:rsidRDefault="00B21C20" w:rsidP="00B21C20">
      <w:pPr>
        <w:pStyle w:val="NoSpacing"/>
        <w:rPr>
          <w:rStyle w:val="text"/>
          <w:rFonts w:asciiTheme="minorHAnsi" w:hAnsiTheme="minorHAnsi" w:cstheme="minorHAnsi"/>
          <w:vertAlign w:val="superscript"/>
        </w:rPr>
      </w:pPr>
    </w:p>
    <w:p w14:paraId="354AEE80" w14:textId="4DC2E383" w:rsidR="00B21C20" w:rsidRDefault="00B21C20" w:rsidP="00B21C20">
      <w:pPr>
        <w:pStyle w:val="NoSpacing"/>
        <w:rPr>
          <w:rStyle w:val="text"/>
          <w:rFonts w:asciiTheme="minorHAnsi" w:hAnsiTheme="minorHAnsi" w:cstheme="minorHAnsi"/>
        </w:rPr>
      </w:pPr>
      <w:r w:rsidRPr="00B21C20">
        <w:rPr>
          <w:rStyle w:val="text"/>
          <w:rFonts w:asciiTheme="minorHAnsi" w:hAnsiTheme="minorHAnsi" w:cstheme="minorHAnsi"/>
          <w:vertAlign w:val="superscript"/>
        </w:rPr>
        <w:t>1 </w:t>
      </w:r>
      <w:r>
        <w:rPr>
          <w:rStyle w:val="text"/>
          <w:rFonts w:asciiTheme="minorHAnsi" w:hAnsiTheme="minorHAnsi" w:cstheme="minorHAnsi"/>
          <w:vertAlign w:val="superscript"/>
        </w:rPr>
        <w:tab/>
      </w:r>
      <w:r w:rsidRPr="00B21C20">
        <w:rPr>
          <w:rStyle w:val="text"/>
          <w:rFonts w:asciiTheme="minorHAnsi" w:hAnsiTheme="minorHAnsi" w:cstheme="minorHAnsi"/>
        </w:rPr>
        <w:t>Shout for joy to the</w:t>
      </w:r>
      <w:r>
        <w:rPr>
          <w:rStyle w:val="text"/>
          <w:rFonts w:asciiTheme="minorHAnsi" w:hAnsiTheme="minorHAnsi" w:cstheme="minorHAnsi"/>
        </w:rPr>
        <w:t xml:space="preserve"> Lord</w:t>
      </w:r>
      <w:r w:rsidRPr="00B21C20">
        <w:rPr>
          <w:rStyle w:val="text"/>
          <w:rFonts w:asciiTheme="minorHAnsi" w:hAnsiTheme="minorHAnsi" w:cstheme="minorHAnsi"/>
        </w:rPr>
        <w:t>, all the earth.</w:t>
      </w:r>
      <w:r w:rsidRPr="00B21C20">
        <w:rPr>
          <w:rFonts w:asciiTheme="minorHAnsi" w:hAnsiTheme="minorHAnsi" w:cstheme="minorHAnsi"/>
        </w:rPr>
        <w:br/>
      </w:r>
      <w:r w:rsidRPr="00B21C20">
        <w:rPr>
          <w:rStyle w:val="text"/>
          <w:rFonts w:asciiTheme="minorHAnsi" w:hAnsiTheme="minorHAnsi" w:cstheme="minorHAnsi"/>
          <w:vertAlign w:val="superscript"/>
        </w:rPr>
        <w:t>2 </w:t>
      </w:r>
      <w:r w:rsidRPr="00B21C20">
        <w:rPr>
          <w:rStyle w:val="indent-1-breaks"/>
          <w:rFonts w:asciiTheme="minorHAnsi" w:hAnsiTheme="minorHAnsi" w:cstheme="minorHAnsi"/>
        </w:rPr>
        <w:t>   </w:t>
      </w:r>
      <w:r>
        <w:rPr>
          <w:rStyle w:val="indent-1-breaks"/>
          <w:rFonts w:asciiTheme="minorHAnsi" w:hAnsiTheme="minorHAnsi" w:cstheme="minorHAnsi"/>
        </w:rPr>
        <w:tab/>
      </w:r>
      <w:r w:rsidRPr="00B21C20">
        <w:rPr>
          <w:rStyle w:val="indent-1-breaks"/>
          <w:rFonts w:asciiTheme="minorHAnsi" w:hAnsiTheme="minorHAnsi" w:cstheme="minorHAnsi"/>
        </w:rPr>
        <w:t> </w:t>
      </w:r>
      <w:r w:rsidRPr="00B21C20">
        <w:rPr>
          <w:rStyle w:val="text"/>
          <w:rFonts w:asciiTheme="minorHAnsi" w:hAnsiTheme="minorHAnsi" w:cstheme="minorHAnsi"/>
        </w:rPr>
        <w:t>Worship the</w:t>
      </w:r>
      <w:r>
        <w:rPr>
          <w:rStyle w:val="text"/>
          <w:rFonts w:asciiTheme="minorHAnsi" w:hAnsiTheme="minorHAnsi" w:cstheme="minorHAnsi"/>
        </w:rPr>
        <w:t xml:space="preserve"> Lord</w:t>
      </w:r>
      <w:r w:rsidRPr="00B21C20">
        <w:rPr>
          <w:rStyle w:val="text"/>
          <w:rFonts w:asciiTheme="minorHAnsi" w:hAnsiTheme="minorHAnsi" w:cstheme="minorHAnsi"/>
        </w:rPr>
        <w:t xml:space="preserve"> with gladness;</w:t>
      </w:r>
      <w:r w:rsidRPr="00B21C20">
        <w:rPr>
          <w:rFonts w:asciiTheme="minorHAnsi" w:hAnsiTheme="minorHAnsi" w:cstheme="minorHAnsi"/>
        </w:rPr>
        <w:br/>
      </w:r>
      <w:r w:rsidRPr="00B21C20">
        <w:rPr>
          <w:rStyle w:val="indent-1-breaks"/>
          <w:rFonts w:asciiTheme="minorHAnsi" w:hAnsiTheme="minorHAnsi" w:cstheme="minorHAnsi"/>
        </w:rPr>
        <w:t>    </w:t>
      </w:r>
      <w:r>
        <w:rPr>
          <w:rStyle w:val="indent-1-breaks"/>
          <w:rFonts w:asciiTheme="minorHAnsi" w:hAnsiTheme="minorHAnsi" w:cstheme="minorHAnsi"/>
        </w:rPr>
        <w:tab/>
      </w:r>
      <w:r w:rsidRPr="00B21C20">
        <w:rPr>
          <w:rStyle w:val="text"/>
          <w:rFonts w:asciiTheme="minorHAnsi" w:hAnsiTheme="minorHAnsi" w:cstheme="minorHAnsi"/>
        </w:rPr>
        <w:t>come before him with joyful songs.</w:t>
      </w:r>
      <w:r w:rsidRPr="00B21C20">
        <w:rPr>
          <w:rFonts w:asciiTheme="minorHAnsi" w:hAnsiTheme="minorHAnsi" w:cstheme="minorHAnsi"/>
        </w:rPr>
        <w:br/>
      </w:r>
      <w:r w:rsidRPr="00B21C20">
        <w:rPr>
          <w:rStyle w:val="text"/>
          <w:rFonts w:asciiTheme="minorHAnsi" w:hAnsiTheme="minorHAnsi" w:cstheme="minorHAnsi"/>
          <w:vertAlign w:val="superscript"/>
        </w:rPr>
        <w:t>3 </w:t>
      </w:r>
      <w:r>
        <w:rPr>
          <w:rStyle w:val="text"/>
          <w:rFonts w:asciiTheme="minorHAnsi" w:hAnsiTheme="minorHAnsi" w:cstheme="minorHAnsi"/>
          <w:vertAlign w:val="superscript"/>
        </w:rPr>
        <w:tab/>
      </w:r>
      <w:r w:rsidRPr="00B21C20">
        <w:rPr>
          <w:rStyle w:val="text"/>
          <w:rFonts w:asciiTheme="minorHAnsi" w:hAnsiTheme="minorHAnsi" w:cstheme="minorHAnsi"/>
        </w:rPr>
        <w:t>Know that the</w:t>
      </w:r>
      <w:r>
        <w:rPr>
          <w:rStyle w:val="text"/>
          <w:rFonts w:asciiTheme="minorHAnsi" w:hAnsiTheme="minorHAnsi" w:cstheme="minorHAnsi"/>
        </w:rPr>
        <w:t xml:space="preserve"> Lord</w:t>
      </w:r>
      <w:r w:rsidRPr="00B21C20">
        <w:rPr>
          <w:rStyle w:val="text"/>
          <w:rFonts w:asciiTheme="minorHAnsi" w:hAnsiTheme="minorHAnsi" w:cstheme="minorHAnsi"/>
        </w:rPr>
        <w:t xml:space="preserve"> is God.</w:t>
      </w:r>
      <w:r w:rsidRPr="00B21C20">
        <w:rPr>
          <w:rFonts w:asciiTheme="minorHAnsi" w:hAnsiTheme="minorHAnsi" w:cstheme="minorHAnsi"/>
        </w:rPr>
        <w:br/>
      </w:r>
      <w:r w:rsidRPr="00B21C20">
        <w:rPr>
          <w:rStyle w:val="indent-1-breaks"/>
          <w:rFonts w:asciiTheme="minorHAnsi" w:hAnsiTheme="minorHAnsi" w:cstheme="minorHAnsi"/>
        </w:rPr>
        <w:t>  </w:t>
      </w:r>
      <w:r>
        <w:rPr>
          <w:rStyle w:val="indent-1-breaks"/>
          <w:rFonts w:asciiTheme="minorHAnsi" w:hAnsiTheme="minorHAnsi" w:cstheme="minorHAnsi"/>
        </w:rPr>
        <w:tab/>
      </w:r>
      <w:r w:rsidRPr="00B21C20">
        <w:rPr>
          <w:rStyle w:val="indent-1-breaks"/>
          <w:rFonts w:asciiTheme="minorHAnsi" w:hAnsiTheme="minorHAnsi" w:cstheme="minorHAnsi"/>
        </w:rPr>
        <w:t>  </w:t>
      </w:r>
      <w:r w:rsidRPr="00B21C20">
        <w:rPr>
          <w:rStyle w:val="text"/>
          <w:rFonts w:asciiTheme="minorHAnsi" w:hAnsiTheme="minorHAnsi" w:cstheme="minorHAnsi"/>
        </w:rPr>
        <w:t>It is he who made us, and we are his;</w:t>
      </w:r>
      <w:r w:rsidRPr="00B21C20">
        <w:rPr>
          <w:rFonts w:asciiTheme="minorHAnsi" w:hAnsiTheme="minorHAnsi" w:cstheme="minorHAnsi"/>
        </w:rPr>
        <w:br/>
      </w:r>
      <w:r w:rsidRPr="00B21C20">
        <w:rPr>
          <w:rStyle w:val="indent-1-breaks"/>
          <w:rFonts w:asciiTheme="minorHAnsi" w:hAnsiTheme="minorHAnsi" w:cstheme="minorHAnsi"/>
        </w:rPr>
        <w:t>   </w:t>
      </w:r>
      <w:r>
        <w:rPr>
          <w:rStyle w:val="indent-1-breaks"/>
          <w:rFonts w:asciiTheme="minorHAnsi" w:hAnsiTheme="minorHAnsi" w:cstheme="minorHAnsi"/>
        </w:rPr>
        <w:tab/>
      </w:r>
      <w:r w:rsidRPr="00B21C20">
        <w:rPr>
          <w:rStyle w:val="indent-1-breaks"/>
          <w:rFonts w:asciiTheme="minorHAnsi" w:hAnsiTheme="minorHAnsi" w:cstheme="minorHAnsi"/>
        </w:rPr>
        <w:t> </w:t>
      </w:r>
      <w:r w:rsidRPr="00B21C20">
        <w:rPr>
          <w:rStyle w:val="text"/>
          <w:rFonts w:asciiTheme="minorHAnsi" w:hAnsiTheme="minorHAnsi" w:cstheme="minorHAnsi"/>
        </w:rPr>
        <w:t>we are his people, the sheep of his pasture.</w:t>
      </w:r>
    </w:p>
    <w:p w14:paraId="1545B1F2" w14:textId="77777777" w:rsidR="00B21C20" w:rsidRPr="00B21C20" w:rsidRDefault="00B21C20" w:rsidP="00B21C20">
      <w:pPr>
        <w:pStyle w:val="NoSpacing"/>
        <w:rPr>
          <w:rFonts w:asciiTheme="minorHAnsi" w:hAnsiTheme="minorHAnsi" w:cstheme="minorHAnsi"/>
        </w:rPr>
      </w:pPr>
    </w:p>
    <w:p w14:paraId="3444A8E1" w14:textId="6C4CD764" w:rsidR="00EE785D" w:rsidRDefault="00B21C20" w:rsidP="00B21C20">
      <w:pPr>
        <w:pStyle w:val="NoSpacing"/>
        <w:rPr>
          <w:rStyle w:val="text"/>
          <w:rFonts w:asciiTheme="minorHAnsi" w:hAnsiTheme="minorHAnsi" w:cstheme="minorHAnsi"/>
        </w:rPr>
      </w:pPr>
      <w:r w:rsidRPr="00B21C20">
        <w:rPr>
          <w:rStyle w:val="text"/>
          <w:rFonts w:asciiTheme="minorHAnsi" w:hAnsiTheme="minorHAnsi" w:cstheme="minorHAnsi"/>
          <w:vertAlign w:val="superscript"/>
        </w:rPr>
        <w:t>4 </w:t>
      </w:r>
      <w:r>
        <w:rPr>
          <w:rStyle w:val="text"/>
          <w:rFonts w:asciiTheme="minorHAnsi" w:hAnsiTheme="minorHAnsi" w:cstheme="minorHAnsi"/>
          <w:vertAlign w:val="superscript"/>
        </w:rPr>
        <w:tab/>
      </w:r>
      <w:r w:rsidRPr="00B21C20">
        <w:rPr>
          <w:rStyle w:val="text"/>
          <w:rFonts w:asciiTheme="minorHAnsi" w:hAnsiTheme="minorHAnsi" w:cstheme="minorHAnsi"/>
        </w:rPr>
        <w:t>Enter his gates with thanksgiving</w:t>
      </w:r>
      <w:r w:rsidRPr="00B21C20">
        <w:rPr>
          <w:rFonts w:asciiTheme="minorHAnsi" w:hAnsiTheme="minorHAnsi" w:cstheme="minorHAnsi"/>
        </w:rPr>
        <w:br/>
      </w:r>
      <w:r w:rsidRPr="00B21C20">
        <w:rPr>
          <w:rStyle w:val="indent-1-breaks"/>
          <w:rFonts w:asciiTheme="minorHAnsi" w:hAnsiTheme="minorHAnsi" w:cstheme="minorHAnsi"/>
        </w:rPr>
        <w:t>   </w:t>
      </w:r>
      <w:r>
        <w:rPr>
          <w:rStyle w:val="indent-1-breaks"/>
          <w:rFonts w:asciiTheme="minorHAnsi" w:hAnsiTheme="minorHAnsi" w:cstheme="minorHAnsi"/>
        </w:rPr>
        <w:tab/>
      </w:r>
      <w:r w:rsidRPr="00B21C20">
        <w:rPr>
          <w:rStyle w:val="indent-1-breaks"/>
          <w:rFonts w:asciiTheme="minorHAnsi" w:hAnsiTheme="minorHAnsi" w:cstheme="minorHAnsi"/>
        </w:rPr>
        <w:t> </w:t>
      </w:r>
      <w:r w:rsidRPr="00B21C20">
        <w:rPr>
          <w:rStyle w:val="text"/>
          <w:rFonts w:asciiTheme="minorHAnsi" w:hAnsiTheme="minorHAnsi" w:cstheme="minorHAnsi"/>
        </w:rPr>
        <w:t>and his courts with praise;</w:t>
      </w:r>
      <w:r w:rsidRPr="00B21C20">
        <w:rPr>
          <w:rFonts w:asciiTheme="minorHAnsi" w:hAnsiTheme="minorHAnsi" w:cstheme="minorHAnsi"/>
        </w:rPr>
        <w:br/>
      </w:r>
      <w:r w:rsidRPr="00B21C20">
        <w:rPr>
          <w:rStyle w:val="indent-1-breaks"/>
          <w:rFonts w:asciiTheme="minorHAnsi" w:hAnsiTheme="minorHAnsi" w:cstheme="minorHAnsi"/>
        </w:rPr>
        <w:t>   </w:t>
      </w:r>
      <w:r>
        <w:rPr>
          <w:rStyle w:val="indent-1-breaks"/>
          <w:rFonts w:asciiTheme="minorHAnsi" w:hAnsiTheme="minorHAnsi" w:cstheme="minorHAnsi"/>
        </w:rPr>
        <w:tab/>
      </w:r>
      <w:r w:rsidRPr="00B21C20">
        <w:rPr>
          <w:rStyle w:val="indent-1-breaks"/>
          <w:rFonts w:asciiTheme="minorHAnsi" w:hAnsiTheme="minorHAnsi" w:cstheme="minorHAnsi"/>
        </w:rPr>
        <w:t> </w:t>
      </w:r>
      <w:r w:rsidRPr="00B21C20">
        <w:rPr>
          <w:rStyle w:val="text"/>
          <w:rFonts w:asciiTheme="minorHAnsi" w:hAnsiTheme="minorHAnsi" w:cstheme="minorHAnsi"/>
        </w:rPr>
        <w:t>give thanks to him and praise his name.</w:t>
      </w:r>
      <w:r w:rsidRPr="00B21C20">
        <w:rPr>
          <w:rFonts w:asciiTheme="minorHAnsi" w:hAnsiTheme="minorHAnsi" w:cstheme="minorHAnsi"/>
        </w:rPr>
        <w:br/>
      </w:r>
      <w:r w:rsidRPr="00B21C20">
        <w:rPr>
          <w:rStyle w:val="text"/>
          <w:rFonts w:asciiTheme="minorHAnsi" w:hAnsiTheme="minorHAnsi" w:cstheme="minorHAnsi"/>
          <w:vertAlign w:val="superscript"/>
        </w:rPr>
        <w:t>5 </w:t>
      </w:r>
      <w:r>
        <w:rPr>
          <w:rStyle w:val="text"/>
          <w:rFonts w:asciiTheme="minorHAnsi" w:hAnsiTheme="minorHAnsi" w:cstheme="minorHAnsi"/>
          <w:vertAlign w:val="superscript"/>
        </w:rPr>
        <w:tab/>
      </w:r>
      <w:r w:rsidRPr="00B21C20">
        <w:rPr>
          <w:rStyle w:val="text"/>
          <w:rFonts w:asciiTheme="minorHAnsi" w:hAnsiTheme="minorHAnsi" w:cstheme="minorHAnsi"/>
        </w:rPr>
        <w:t>For the</w:t>
      </w:r>
      <w:r>
        <w:rPr>
          <w:rStyle w:val="text"/>
          <w:rFonts w:asciiTheme="minorHAnsi" w:hAnsiTheme="minorHAnsi" w:cstheme="minorHAnsi"/>
        </w:rPr>
        <w:t xml:space="preserve"> Lord</w:t>
      </w:r>
      <w:r w:rsidRPr="00B21C20">
        <w:rPr>
          <w:rStyle w:val="text"/>
          <w:rFonts w:asciiTheme="minorHAnsi" w:hAnsiTheme="minorHAnsi" w:cstheme="minorHAnsi"/>
        </w:rPr>
        <w:t xml:space="preserve"> is good and his love endures forever;</w:t>
      </w:r>
      <w:r w:rsidRPr="00B21C20">
        <w:rPr>
          <w:rFonts w:asciiTheme="minorHAnsi" w:hAnsiTheme="minorHAnsi" w:cstheme="minorHAnsi"/>
        </w:rPr>
        <w:br/>
      </w:r>
      <w:r w:rsidRPr="00B21C20">
        <w:rPr>
          <w:rStyle w:val="indent-1-breaks"/>
          <w:rFonts w:asciiTheme="minorHAnsi" w:hAnsiTheme="minorHAnsi" w:cstheme="minorHAnsi"/>
        </w:rPr>
        <w:t>   </w:t>
      </w:r>
      <w:r>
        <w:rPr>
          <w:rStyle w:val="indent-1-breaks"/>
          <w:rFonts w:asciiTheme="minorHAnsi" w:hAnsiTheme="minorHAnsi" w:cstheme="minorHAnsi"/>
        </w:rPr>
        <w:tab/>
      </w:r>
      <w:r w:rsidRPr="00B21C20">
        <w:rPr>
          <w:rStyle w:val="indent-1-breaks"/>
          <w:rFonts w:asciiTheme="minorHAnsi" w:hAnsiTheme="minorHAnsi" w:cstheme="minorHAnsi"/>
        </w:rPr>
        <w:t> </w:t>
      </w:r>
      <w:r w:rsidRPr="00B21C20">
        <w:rPr>
          <w:rStyle w:val="text"/>
          <w:rFonts w:asciiTheme="minorHAnsi" w:hAnsiTheme="minorHAnsi" w:cstheme="minorHAnsi"/>
        </w:rPr>
        <w:t>his faithfulness continues through all generations.</w:t>
      </w:r>
    </w:p>
    <w:p w14:paraId="779A67E4" w14:textId="77777777" w:rsidR="00EE785D" w:rsidRPr="00B21C20" w:rsidRDefault="00EE785D" w:rsidP="00B21C20">
      <w:pPr>
        <w:pStyle w:val="NoSpacing"/>
        <w:rPr>
          <w:rFonts w:asciiTheme="minorHAnsi" w:hAnsiTheme="minorHAnsi" w:cstheme="minorHAnsi"/>
        </w:rPr>
      </w:pPr>
    </w:p>
    <w:p w14:paraId="49484CE9" w14:textId="13880815" w:rsidR="00183689" w:rsidRPr="00B21C20" w:rsidRDefault="00646DD5" w:rsidP="00246116">
      <w:pPr>
        <w:pStyle w:val="NoSpacing"/>
        <w:rPr>
          <w:rStyle w:val="text"/>
          <w:rFonts w:asciiTheme="minorHAnsi" w:eastAsia="Helvetica" w:hAnsiTheme="minorHAnsi" w:cstheme="minorHAnsi"/>
          <w:b/>
          <w:bCs/>
          <w:szCs w:val="28"/>
        </w:rPr>
      </w:pPr>
      <w:r>
        <w:rPr>
          <w:rFonts w:asciiTheme="minorHAnsi" w:eastAsia="Helvetica" w:hAnsiTheme="minorHAnsi" w:cstheme="minorHAnsi"/>
          <w:b/>
          <w:bCs/>
          <w:szCs w:val="28"/>
          <w:u w:val="single"/>
        </w:rPr>
        <w:t xml:space="preserve">1 Peter </w:t>
      </w:r>
      <w:r w:rsidR="00181B05">
        <w:rPr>
          <w:rFonts w:asciiTheme="minorHAnsi" w:eastAsia="Helvetica" w:hAnsiTheme="minorHAnsi" w:cstheme="minorHAnsi"/>
          <w:b/>
          <w:bCs/>
          <w:szCs w:val="28"/>
          <w:u w:val="single"/>
        </w:rPr>
        <w:t>2:19-25</w:t>
      </w:r>
      <w:r w:rsidR="00741B40">
        <w:rPr>
          <w:rFonts w:asciiTheme="minorHAnsi" w:eastAsia="Helvetica" w:hAnsiTheme="minorHAnsi" w:cstheme="minorHAnsi"/>
          <w:szCs w:val="28"/>
        </w:rPr>
        <w:tab/>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Pr>
          <w:rFonts w:asciiTheme="minorHAnsi" w:eastAsia="Helvetica" w:hAnsiTheme="minorHAnsi" w:cstheme="minorHAnsi"/>
          <w:b/>
          <w:bCs/>
          <w:szCs w:val="28"/>
        </w:rPr>
        <w:tab/>
      </w:r>
      <w:r w:rsidR="00181B05">
        <w:rPr>
          <w:rFonts w:asciiTheme="minorHAnsi" w:eastAsia="Helvetica" w:hAnsiTheme="minorHAnsi" w:cstheme="minorHAnsi"/>
          <w:b/>
          <w:bCs/>
          <w:szCs w:val="28"/>
        </w:rPr>
        <w:t>Liane Loeppky</w:t>
      </w:r>
    </w:p>
    <w:p w14:paraId="260C9494" w14:textId="77777777" w:rsidR="00B21C20" w:rsidRDefault="00B21C20" w:rsidP="00B21C20">
      <w:pPr>
        <w:pStyle w:val="NoSpacing"/>
        <w:rPr>
          <w:rStyle w:val="text"/>
          <w:rFonts w:asciiTheme="minorHAnsi" w:hAnsiTheme="minorHAnsi" w:cstheme="minorHAnsi"/>
          <w:vertAlign w:val="superscript"/>
        </w:rPr>
      </w:pPr>
    </w:p>
    <w:p w14:paraId="6047286A" w14:textId="5F71A67B" w:rsidR="00B21C20" w:rsidRDefault="00B21C20" w:rsidP="00B21C20">
      <w:pPr>
        <w:pStyle w:val="NoSpacing"/>
        <w:rPr>
          <w:rStyle w:val="text"/>
          <w:rFonts w:asciiTheme="minorHAnsi" w:hAnsiTheme="minorHAnsi" w:cstheme="minorHAnsi"/>
        </w:rPr>
      </w:pPr>
      <w:r w:rsidRPr="00B21C20">
        <w:rPr>
          <w:rStyle w:val="text"/>
          <w:rFonts w:asciiTheme="minorHAnsi" w:hAnsiTheme="minorHAnsi" w:cstheme="minorHAnsi"/>
          <w:vertAlign w:val="superscript"/>
        </w:rPr>
        <w:t>19 </w:t>
      </w:r>
      <w:r w:rsidRPr="00B21C20">
        <w:rPr>
          <w:rStyle w:val="text"/>
          <w:rFonts w:asciiTheme="minorHAnsi" w:hAnsiTheme="minorHAnsi" w:cstheme="minorHAnsi"/>
        </w:rPr>
        <w:t>For it is commendable if someone bears up under the pain of unjust suffering because they are conscious of God.</w:t>
      </w:r>
      <w:r w:rsidRPr="00B21C20">
        <w:rPr>
          <w:rFonts w:asciiTheme="minorHAnsi" w:hAnsiTheme="minorHAnsi" w:cstheme="minorHAnsi"/>
        </w:rPr>
        <w:t xml:space="preserve"> </w:t>
      </w:r>
      <w:r w:rsidRPr="00B21C20">
        <w:rPr>
          <w:rStyle w:val="text"/>
          <w:rFonts w:asciiTheme="minorHAnsi" w:hAnsiTheme="minorHAnsi" w:cstheme="minorHAnsi"/>
          <w:vertAlign w:val="superscript"/>
        </w:rPr>
        <w:t>20 </w:t>
      </w:r>
      <w:r w:rsidRPr="00B21C20">
        <w:rPr>
          <w:rStyle w:val="text"/>
          <w:rFonts w:asciiTheme="minorHAnsi" w:hAnsiTheme="minorHAnsi" w:cstheme="minorHAnsi"/>
        </w:rPr>
        <w:t xml:space="preserve">But how is it to your credit if you receive a </w:t>
      </w:r>
      <w:r w:rsidRPr="00B21C20">
        <w:rPr>
          <w:rStyle w:val="text"/>
          <w:rFonts w:asciiTheme="minorHAnsi" w:hAnsiTheme="minorHAnsi" w:cstheme="minorHAnsi"/>
        </w:rPr>
        <w:lastRenderedPageBreak/>
        <w:t>beating for doing wrong and endure it? But if you suffer for doing good and you endure it, this is commendable before God.</w:t>
      </w:r>
      <w:r w:rsidRPr="00B21C20">
        <w:rPr>
          <w:rFonts w:asciiTheme="minorHAnsi" w:hAnsiTheme="minorHAnsi" w:cstheme="minorHAnsi"/>
        </w:rPr>
        <w:t xml:space="preserve"> </w:t>
      </w:r>
      <w:r w:rsidRPr="00B21C20">
        <w:rPr>
          <w:rStyle w:val="text"/>
          <w:rFonts w:asciiTheme="minorHAnsi" w:hAnsiTheme="minorHAnsi" w:cstheme="minorHAnsi"/>
          <w:vertAlign w:val="superscript"/>
        </w:rPr>
        <w:t>21 </w:t>
      </w:r>
      <w:r w:rsidRPr="00B21C20">
        <w:rPr>
          <w:rStyle w:val="text"/>
          <w:rFonts w:asciiTheme="minorHAnsi" w:hAnsiTheme="minorHAnsi" w:cstheme="minorHAnsi"/>
        </w:rPr>
        <w:t>To this you were called, because Christ suffered for you, leaving you an example, that you should follow in his steps.</w:t>
      </w:r>
    </w:p>
    <w:p w14:paraId="39AAE8EE" w14:textId="77777777" w:rsidR="00B21C20" w:rsidRPr="00B21C20" w:rsidRDefault="00B21C20" w:rsidP="00B21C20">
      <w:pPr>
        <w:pStyle w:val="NoSpacing"/>
        <w:rPr>
          <w:rFonts w:asciiTheme="minorHAnsi" w:hAnsiTheme="minorHAnsi" w:cstheme="minorHAnsi"/>
        </w:rPr>
      </w:pPr>
    </w:p>
    <w:p w14:paraId="77D78E90" w14:textId="26DBEFFE" w:rsidR="00B21C20" w:rsidRDefault="00B21C20" w:rsidP="00B21C20">
      <w:pPr>
        <w:pStyle w:val="NoSpacing"/>
        <w:rPr>
          <w:rStyle w:val="text"/>
          <w:rFonts w:asciiTheme="minorHAnsi" w:hAnsiTheme="minorHAnsi" w:cstheme="minorHAnsi"/>
          <w:vertAlign w:val="superscript"/>
        </w:rPr>
      </w:pPr>
      <w:r w:rsidRPr="00B21C20">
        <w:rPr>
          <w:rStyle w:val="text"/>
          <w:rFonts w:asciiTheme="minorHAnsi" w:hAnsiTheme="minorHAnsi" w:cstheme="minorHAnsi"/>
          <w:vertAlign w:val="superscript"/>
        </w:rPr>
        <w:t>22 </w:t>
      </w:r>
      <w:r>
        <w:rPr>
          <w:rStyle w:val="text"/>
          <w:rFonts w:asciiTheme="minorHAnsi" w:hAnsiTheme="minorHAnsi" w:cstheme="minorHAnsi"/>
          <w:vertAlign w:val="superscript"/>
        </w:rPr>
        <w:tab/>
      </w:r>
      <w:r w:rsidRPr="00B21C20">
        <w:rPr>
          <w:rStyle w:val="text"/>
          <w:rFonts w:asciiTheme="minorHAnsi" w:hAnsiTheme="minorHAnsi" w:cstheme="minorHAnsi"/>
        </w:rPr>
        <w:t>“He committed no sin,</w:t>
      </w:r>
      <w:r w:rsidRPr="00B21C20">
        <w:rPr>
          <w:rFonts w:asciiTheme="minorHAnsi" w:hAnsiTheme="minorHAnsi" w:cstheme="minorHAnsi"/>
        </w:rPr>
        <w:br/>
      </w:r>
      <w:r w:rsidRPr="00B21C20">
        <w:rPr>
          <w:rStyle w:val="indent-1-breaks"/>
          <w:rFonts w:asciiTheme="minorHAnsi" w:hAnsiTheme="minorHAnsi" w:cstheme="minorHAnsi"/>
        </w:rPr>
        <w:t>   </w:t>
      </w:r>
      <w:r>
        <w:rPr>
          <w:rStyle w:val="indent-1-breaks"/>
          <w:rFonts w:asciiTheme="minorHAnsi" w:hAnsiTheme="minorHAnsi" w:cstheme="minorHAnsi"/>
        </w:rPr>
        <w:tab/>
      </w:r>
      <w:r w:rsidRPr="00B21C20">
        <w:rPr>
          <w:rStyle w:val="indent-1-breaks"/>
          <w:rFonts w:asciiTheme="minorHAnsi" w:hAnsiTheme="minorHAnsi" w:cstheme="minorHAnsi"/>
        </w:rPr>
        <w:t> </w:t>
      </w:r>
      <w:r w:rsidRPr="00B21C20">
        <w:rPr>
          <w:rStyle w:val="text"/>
          <w:rFonts w:asciiTheme="minorHAnsi" w:hAnsiTheme="minorHAnsi" w:cstheme="minorHAnsi"/>
        </w:rPr>
        <w:t>and no deceit was found in his mouth.”</w:t>
      </w:r>
    </w:p>
    <w:p w14:paraId="24E6428D" w14:textId="788A9734" w:rsidR="00B21C20" w:rsidRPr="00B21C20" w:rsidRDefault="00B21C20" w:rsidP="00B21C20">
      <w:pPr>
        <w:pStyle w:val="NoSpacing"/>
        <w:rPr>
          <w:rFonts w:asciiTheme="minorHAnsi" w:hAnsiTheme="minorHAnsi" w:cstheme="minorHAnsi"/>
        </w:rPr>
      </w:pPr>
      <w:r w:rsidRPr="00B21C20">
        <w:rPr>
          <w:rFonts w:asciiTheme="minorHAnsi" w:hAnsiTheme="minorHAnsi" w:cstheme="minorHAnsi"/>
        </w:rPr>
        <w:t xml:space="preserve"> </w:t>
      </w:r>
    </w:p>
    <w:p w14:paraId="3093DF1C" w14:textId="36E913B0" w:rsidR="00B21C20" w:rsidRPr="00B21C20" w:rsidRDefault="00B21C20" w:rsidP="00B21C20">
      <w:pPr>
        <w:pStyle w:val="NoSpacing"/>
        <w:rPr>
          <w:rFonts w:asciiTheme="minorHAnsi" w:hAnsiTheme="minorHAnsi" w:cstheme="minorHAnsi"/>
        </w:rPr>
      </w:pPr>
      <w:r w:rsidRPr="00B21C20">
        <w:rPr>
          <w:rStyle w:val="text"/>
          <w:rFonts w:asciiTheme="minorHAnsi" w:hAnsiTheme="minorHAnsi" w:cstheme="minorHAnsi"/>
          <w:vertAlign w:val="superscript"/>
        </w:rPr>
        <w:t>23 </w:t>
      </w:r>
      <w:r w:rsidRPr="00B21C20">
        <w:rPr>
          <w:rStyle w:val="text"/>
          <w:rFonts w:asciiTheme="minorHAnsi" w:hAnsiTheme="minorHAnsi" w:cstheme="minorHAnsi"/>
        </w:rPr>
        <w:t>When they hurled their insults at him, he did not retaliate; when he suffered, he made no threats. Instead, he entrusted himself to him who judges justly.</w:t>
      </w:r>
      <w:r w:rsidRPr="00B21C20">
        <w:rPr>
          <w:rFonts w:asciiTheme="minorHAnsi" w:hAnsiTheme="minorHAnsi" w:cstheme="minorHAnsi"/>
        </w:rPr>
        <w:t xml:space="preserve"> </w:t>
      </w:r>
      <w:r w:rsidRPr="00B21C20">
        <w:rPr>
          <w:rStyle w:val="text"/>
          <w:rFonts w:asciiTheme="minorHAnsi" w:hAnsiTheme="minorHAnsi" w:cstheme="minorHAnsi"/>
          <w:vertAlign w:val="superscript"/>
        </w:rPr>
        <w:t>24 </w:t>
      </w:r>
      <w:r w:rsidRPr="00B21C20">
        <w:rPr>
          <w:rStyle w:val="text"/>
          <w:rFonts w:asciiTheme="minorHAnsi" w:hAnsiTheme="minorHAnsi" w:cstheme="minorHAnsi"/>
        </w:rPr>
        <w:t>“He himself bore our sins” in his body on the cross, so that we might die to sins and live for righteousness; “by his wounds you have been healed.”</w:t>
      </w:r>
      <w:r w:rsidRPr="00B21C20">
        <w:rPr>
          <w:rFonts w:asciiTheme="minorHAnsi" w:hAnsiTheme="minorHAnsi" w:cstheme="minorHAnsi"/>
        </w:rPr>
        <w:t xml:space="preserve"> </w:t>
      </w:r>
      <w:r w:rsidRPr="00B21C20">
        <w:rPr>
          <w:rStyle w:val="text"/>
          <w:rFonts w:asciiTheme="minorHAnsi" w:hAnsiTheme="minorHAnsi" w:cstheme="minorHAnsi"/>
          <w:vertAlign w:val="superscript"/>
        </w:rPr>
        <w:t>25 </w:t>
      </w:r>
      <w:r w:rsidRPr="00B21C20">
        <w:rPr>
          <w:rStyle w:val="text"/>
          <w:rFonts w:asciiTheme="minorHAnsi" w:hAnsiTheme="minorHAnsi" w:cstheme="minorHAnsi"/>
        </w:rPr>
        <w:t>For “you were like sheep going astray,” but now you have returned to the Shepherd and Overseer of your souls.</w:t>
      </w:r>
    </w:p>
    <w:p w14:paraId="385D3F29" w14:textId="77777777" w:rsidR="00EE785D" w:rsidRPr="00142873" w:rsidRDefault="00EE785D" w:rsidP="00246116">
      <w:pPr>
        <w:pStyle w:val="NoSpacing"/>
        <w:rPr>
          <w:rStyle w:val="text"/>
          <w:rFonts w:asciiTheme="minorHAnsi" w:hAnsiTheme="minorHAnsi" w:cstheme="minorHAnsi"/>
          <w:vertAlign w:val="superscript"/>
        </w:rPr>
      </w:pPr>
    </w:p>
    <w:p w14:paraId="5130DC2C" w14:textId="61C7B3BC" w:rsidR="005E1C80" w:rsidRDefault="00181B05" w:rsidP="005E1C80">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John 10:1-10</w:t>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Pr>
          <w:rFonts w:asciiTheme="minorHAnsi" w:hAnsiTheme="minorHAnsi" w:cstheme="minorHAnsi"/>
          <w:b/>
          <w:bCs/>
          <w:szCs w:val="28"/>
        </w:rPr>
        <w:tab/>
        <w:t>Vicar Philip Barker</w:t>
      </w:r>
    </w:p>
    <w:p w14:paraId="486D7812" w14:textId="77777777" w:rsidR="00B21C20" w:rsidRDefault="00B21C20" w:rsidP="00B21C20">
      <w:pPr>
        <w:pStyle w:val="NoSpacing"/>
        <w:rPr>
          <w:rStyle w:val="chapternum"/>
          <w:rFonts w:asciiTheme="minorHAnsi" w:hAnsiTheme="minorHAnsi" w:cstheme="minorHAnsi"/>
        </w:rPr>
      </w:pPr>
    </w:p>
    <w:p w14:paraId="33FBCE61" w14:textId="767A2F17" w:rsidR="00B21C20" w:rsidRDefault="00B21C20" w:rsidP="00B21C20">
      <w:pPr>
        <w:pStyle w:val="NoSpacing"/>
        <w:rPr>
          <w:rStyle w:val="text"/>
          <w:rFonts w:asciiTheme="minorHAnsi" w:hAnsiTheme="minorHAnsi" w:cstheme="minorHAnsi"/>
        </w:rPr>
      </w:pPr>
      <w:r w:rsidRPr="00B21C20">
        <w:rPr>
          <w:rStyle w:val="chapternum"/>
          <w:rFonts w:asciiTheme="minorHAnsi" w:hAnsiTheme="minorHAnsi" w:cstheme="minorHAnsi"/>
        </w:rPr>
        <w:t> </w:t>
      </w:r>
      <w:r>
        <w:rPr>
          <w:rStyle w:val="text"/>
          <w:rFonts w:asciiTheme="minorHAnsi" w:hAnsiTheme="minorHAnsi" w:cstheme="minorHAnsi"/>
          <w:vertAlign w:val="superscript"/>
        </w:rPr>
        <w:t>1</w:t>
      </w:r>
      <w:r w:rsidRPr="00B21C20">
        <w:rPr>
          <w:rStyle w:val="text"/>
          <w:rFonts w:asciiTheme="minorHAnsi" w:hAnsiTheme="minorHAnsi" w:cstheme="minorHAnsi"/>
          <w:vertAlign w:val="superscript"/>
        </w:rPr>
        <w:t> </w:t>
      </w:r>
      <w:r w:rsidRPr="00B21C20">
        <w:rPr>
          <w:rStyle w:val="woj"/>
          <w:rFonts w:asciiTheme="minorHAnsi" w:hAnsiTheme="minorHAnsi" w:cstheme="minorHAnsi"/>
        </w:rPr>
        <w:t>“Very truly I tell you Pharisees, anyone who does not enter the sheep pen by the gate, but climbs in by some other way, is a thief and a robber.</w:t>
      </w:r>
      <w:r w:rsidRPr="00B21C20">
        <w:rPr>
          <w:rFonts w:asciiTheme="minorHAnsi" w:hAnsiTheme="minorHAnsi" w:cstheme="minorHAnsi"/>
        </w:rPr>
        <w:t xml:space="preserve"> </w:t>
      </w:r>
      <w:r w:rsidRPr="00B21C20">
        <w:rPr>
          <w:rStyle w:val="woj"/>
          <w:rFonts w:asciiTheme="minorHAnsi" w:hAnsiTheme="minorHAnsi" w:cstheme="minorHAnsi"/>
          <w:vertAlign w:val="superscript"/>
        </w:rPr>
        <w:t>2 </w:t>
      </w:r>
      <w:r w:rsidRPr="00B21C20">
        <w:rPr>
          <w:rStyle w:val="woj"/>
          <w:rFonts w:asciiTheme="minorHAnsi" w:hAnsiTheme="minorHAnsi" w:cstheme="minorHAnsi"/>
        </w:rPr>
        <w:t>The one who enters by the gate is the shepherd of the sheep.</w:t>
      </w:r>
      <w:r w:rsidRPr="00B21C20">
        <w:rPr>
          <w:rFonts w:asciiTheme="minorHAnsi" w:hAnsiTheme="minorHAnsi" w:cstheme="minorHAnsi"/>
        </w:rPr>
        <w:t xml:space="preserve"> </w:t>
      </w:r>
      <w:r w:rsidRPr="00B21C20">
        <w:rPr>
          <w:rStyle w:val="woj"/>
          <w:rFonts w:asciiTheme="minorHAnsi" w:hAnsiTheme="minorHAnsi" w:cstheme="minorHAnsi"/>
          <w:vertAlign w:val="superscript"/>
        </w:rPr>
        <w:t>3 </w:t>
      </w:r>
      <w:r w:rsidRPr="00B21C20">
        <w:rPr>
          <w:rStyle w:val="woj"/>
          <w:rFonts w:asciiTheme="minorHAnsi" w:hAnsiTheme="minorHAnsi" w:cstheme="minorHAnsi"/>
        </w:rPr>
        <w:t>The gatekeeper opens the gate for him, and the sheep listen to his voice. He calls his own sheep by name and leads them out.</w:t>
      </w:r>
      <w:r w:rsidRPr="00B21C20">
        <w:rPr>
          <w:rFonts w:asciiTheme="minorHAnsi" w:hAnsiTheme="minorHAnsi" w:cstheme="minorHAnsi"/>
        </w:rPr>
        <w:t xml:space="preserve"> </w:t>
      </w:r>
      <w:r w:rsidRPr="00B21C20">
        <w:rPr>
          <w:rStyle w:val="woj"/>
          <w:rFonts w:asciiTheme="minorHAnsi" w:hAnsiTheme="minorHAnsi" w:cstheme="minorHAnsi"/>
          <w:vertAlign w:val="superscript"/>
        </w:rPr>
        <w:t>4 </w:t>
      </w:r>
      <w:r w:rsidRPr="00B21C20">
        <w:rPr>
          <w:rStyle w:val="woj"/>
          <w:rFonts w:asciiTheme="minorHAnsi" w:hAnsiTheme="minorHAnsi" w:cstheme="minorHAnsi"/>
        </w:rPr>
        <w:t>When he has brought out all his own, he goes on ahead of them, and his sheep follow him because they know his voice.</w:t>
      </w:r>
      <w:r w:rsidRPr="00B21C20">
        <w:rPr>
          <w:rFonts w:asciiTheme="minorHAnsi" w:hAnsiTheme="minorHAnsi" w:cstheme="minorHAnsi"/>
        </w:rPr>
        <w:t xml:space="preserve"> </w:t>
      </w:r>
      <w:r w:rsidRPr="00B21C20">
        <w:rPr>
          <w:rStyle w:val="woj"/>
          <w:rFonts w:asciiTheme="minorHAnsi" w:hAnsiTheme="minorHAnsi" w:cstheme="minorHAnsi"/>
          <w:vertAlign w:val="superscript"/>
        </w:rPr>
        <w:t>5 </w:t>
      </w:r>
      <w:r w:rsidRPr="00B21C20">
        <w:rPr>
          <w:rStyle w:val="woj"/>
          <w:rFonts w:asciiTheme="minorHAnsi" w:hAnsiTheme="minorHAnsi" w:cstheme="minorHAnsi"/>
        </w:rPr>
        <w:t>But they will never follow a stranger; in fact, they will run away from him because they do not recognize a stranger’s voice.”</w:t>
      </w:r>
      <w:r w:rsidRPr="00B21C20">
        <w:rPr>
          <w:rFonts w:asciiTheme="minorHAnsi" w:hAnsiTheme="minorHAnsi" w:cstheme="minorHAnsi"/>
        </w:rPr>
        <w:t xml:space="preserve"> </w:t>
      </w:r>
      <w:r w:rsidRPr="00B21C20">
        <w:rPr>
          <w:rStyle w:val="text"/>
          <w:rFonts w:asciiTheme="minorHAnsi" w:hAnsiTheme="minorHAnsi" w:cstheme="minorHAnsi"/>
          <w:vertAlign w:val="superscript"/>
        </w:rPr>
        <w:t>6 </w:t>
      </w:r>
      <w:r w:rsidRPr="00B21C20">
        <w:rPr>
          <w:rStyle w:val="text"/>
          <w:rFonts w:asciiTheme="minorHAnsi" w:hAnsiTheme="minorHAnsi" w:cstheme="minorHAnsi"/>
        </w:rPr>
        <w:t>Jesus used this figure of speech, but the Pharisees did not understand what he was telling them.</w:t>
      </w:r>
    </w:p>
    <w:p w14:paraId="2B5362BB" w14:textId="77777777" w:rsidR="00B21C20" w:rsidRPr="00B21C20" w:rsidRDefault="00B21C20" w:rsidP="00B21C20">
      <w:pPr>
        <w:pStyle w:val="NoSpacing"/>
        <w:rPr>
          <w:rFonts w:asciiTheme="minorHAnsi" w:hAnsiTheme="minorHAnsi" w:cstheme="minorHAnsi"/>
        </w:rPr>
      </w:pPr>
    </w:p>
    <w:p w14:paraId="5E29412B" w14:textId="0F855E59" w:rsidR="00B21C20" w:rsidRPr="00B21C20" w:rsidRDefault="00B21C20" w:rsidP="00B21C20">
      <w:pPr>
        <w:pStyle w:val="NoSpacing"/>
        <w:rPr>
          <w:rFonts w:asciiTheme="minorHAnsi" w:hAnsiTheme="minorHAnsi" w:cstheme="minorHAnsi"/>
        </w:rPr>
      </w:pPr>
      <w:r w:rsidRPr="00B21C20">
        <w:rPr>
          <w:rStyle w:val="text"/>
          <w:rFonts w:asciiTheme="minorHAnsi" w:hAnsiTheme="minorHAnsi" w:cstheme="minorHAnsi"/>
          <w:vertAlign w:val="superscript"/>
        </w:rPr>
        <w:t>7 </w:t>
      </w:r>
      <w:r w:rsidRPr="00B21C20">
        <w:rPr>
          <w:rStyle w:val="text"/>
          <w:rFonts w:asciiTheme="minorHAnsi" w:hAnsiTheme="minorHAnsi" w:cstheme="minorHAnsi"/>
        </w:rPr>
        <w:t xml:space="preserve">Therefore Jesus said again, </w:t>
      </w:r>
      <w:r w:rsidRPr="00B21C20">
        <w:rPr>
          <w:rStyle w:val="woj"/>
          <w:rFonts w:asciiTheme="minorHAnsi" w:hAnsiTheme="minorHAnsi" w:cstheme="minorHAnsi"/>
        </w:rPr>
        <w:t>“Very truly I tell you, I am the gate for the sheep.</w:t>
      </w:r>
      <w:r w:rsidRPr="00B21C20">
        <w:rPr>
          <w:rFonts w:asciiTheme="minorHAnsi" w:hAnsiTheme="minorHAnsi" w:cstheme="minorHAnsi"/>
        </w:rPr>
        <w:t xml:space="preserve"> </w:t>
      </w:r>
      <w:r w:rsidRPr="00B21C20">
        <w:rPr>
          <w:rStyle w:val="woj"/>
          <w:rFonts w:asciiTheme="minorHAnsi" w:hAnsiTheme="minorHAnsi" w:cstheme="minorHAnsi"/>
          <w:vertAlign w:val="superscript"/>
        </w:rPr>
        <w:t>8 </w:t>
      </w:r>
      <w:r w:rsidRPr="00B21C20">
        <w:rPr>
          <w:rStyle w:val="woj"/>
          <w:rFonts w:asciiTheme="minorHAnsi" w:hAnsiTheme="minorHAnsi" w:cstheme="minorHAnsi"/>
        </w:rPr>
        <w:t>All who have come before me are thieves and robbers, but the sheep have not listened to them.</w:t>
      </w:r>
      <w:r w:rsidRPr="00B21C20">
        <w:rPr>
          <w:rFonts w:asciiTheme="minorHAnsi" w:hAnsiTheme="minorHAnsi" w:cstheme="minorHAnsi"/>
        </w:rPr>
        <w:t xml:space="preserve"> </w:t>
      </w:r>
      <w:r w:rsidRPr="00B21C20">
        <w:rPr>
          <w:rStyle w:val="woj"/>
          <w:rFonts w:asciiTheme="minorHAnsi" w:hAnsiTheme="minorHAnsi" w:cstheme="minorHAnsi"/>
          <w:vertAlign w:val="superscript"/>
        </w:rPr>
        <w:t>9 </w:t>
      </w:r>
      <w:r w:rsidRPr="00B21C20">
        <w:rPr>
          <w:rStyle w:val="woj"/>
          <w:rFonts w:asciiTheme="minorHAnsi" w:hAnsiTheme="minorHAnsi" w:cstheme="minorHAnsi"/>
        </w:rPr>
        <w:t>I am the gate; whoever enters through me will be saved. They will come in and go out, and find pasture.</w:t>
      </w:r>
      <w:r w:rsidRPr="00B21C20">
        <w:rPr>
          <w:rFonts w:asciiTheme="minorHAnsi" w:hAnsiTheme="minorHAnsi" w:cstheme="minorHAnsi"/>
        </w:rPr>
        <w:t xml:space="preserve"> </w:t>
      </w:r>
      <w:r w:rsidRPr="00B21C20">
        <w:rPr>
          <w:rStyle w:val="woj"/>
          <w:rFonts w:asciiTheme="minorHAnsi" w:hAnsiTheme="minorHAnsi" w:cstheme="minorHAnsi"/>
          <w:vertAlign w:val="superscript"/>
        </w:rPr>
        <w:t>10 </w:t>
      </w:r>
      <w:r w:rsidRPr="00B21C20">
        <w:rPr>
          <w:rStyle w:val="woj"/>
          <w:rFonts w:asciiTheme="minorHAnsi" w:hAnsiTheme="minorHAnsi" w:cstheme="minorHAnsi"/>
        </w:rPr>
        <w:t>The thief comes only to steal and kill and destroy; I have come that they may have life, and have it to the full.</w:t>
      </w:r>
    </w:p>
    <w:p w14:paraId="101E0D63" w14:textId="77777777" w:rsidR="005E1C80" w:rsidRPr="005E1C80" w:rsidRDefault="005E1C80" w:rsidP="005E1C80">
      <w:pPr>
        <w:pStyle w:val="NoSpacing"/>
        <w:rPr>
          <w:rFonts w:asciiTheme="minorHAnsi" w:hAnsiTheme="minorHAnsi" w:cstheme="minorHAnsi"/>
        </w:rPr>
      </w:pPr>
    </w:p>
    <w:p w14:paraId="4F95ECA2" w14:textId="77777777" w:rsidR="00183689" w:rsidRDefault="00183689" w:rsidP="007C3919">
      <w:pPr>
        <w:pStyle w:val="NoSpacing"/>
        <w:rPr>
          <w:rStyle w:val="text"/>
          <w:rFonts w:asciiTheme="minorHAnsi" w:hAnsiTheme="minorHAnsi" w:cstheme="minorHAnsi"/>
          <w:vertAlign w:val="superscript"/>
        </w:rPr>
      </w:pPr>
    </w:p>
    <w:p w14:paraId="5CA8364E" w14:textId="01485949" w:rsidR="004E519E" w:rsidRDefault="008250EF" w:rsidP="007C3919">
      <w:pPr>
        <w:pStyle w:val="NoSpacing"/>
        <w:rPr>
          <w:rFonts w:asciiTheme="minorHAnsi" w:hAnsiTheme="minorHAnsi" w:cstheme="minorHAnsi"/>
          <w:szCs w:val="28"/>
        </w:rPr>
      </w:pPr>
      <w:r w:rsidRPr="008250EF">
        <w:rPr>
          <w:rFonts w:asciiTheme="minorHAnsi" w:hAnsiTheme="minorHAnsi" w:cstheme="minorHAnsi"/>
          <w:b/>
          <w:bCs/>
          <w:szCs w:val="28"/>
          <w:u w:val="single"/>
        </w:rPr>
        <w:t>Odds and Ends</w:t>
      </w:r>
      <w:r w:rsidR="00B47E94">
        <w:rPr>
          <w:rFonts w:asciiTheme="minorHAnsi" w:hAnsiTheme="minorHAnsi" w:cstheme="minorHAnsi"/>
          <w:szCs w:val="28"/>
        </w:rPr>
        <w:tab/>
      </w:r>
    </w:p>
    <w:p w14:paraId="77379A99" w14:textId="036166F6" w:rsidR="004E519E" w:rsidRDefault="004E519E" w:rsidP="007C3919">
      <w:pPr>
        <w:pStyle w:val="NoSpacing"/>
        <w:rPr>
          <w:rFonts w:asciiTheme="minorHAnsi" w:hAnsiTheme="minorHAnsi" w:cstheme="minorHAnsi"/>
          <w:szCs w:val="28"/>
        </w:rPr>
      </w:pPr>
    </w:p>
    <w:p w14:paraId="52861E54" w14:textId="77777777" w:rsidR="00784C18" w:rsidRDefault="00784C18" w:rsidP="007C3919">
      <w:pPr>
        <w:pStyle w:val="NoSpacing"/>
        <w:rPr>
          <w:rFonts w:asciiTheme="minorHAnsi" w:hAnsiTheme="minorHAnsi" w:cstheme="minorHAnsi"/>
          <w:szCs w:val="28"/>
        </w:rPr>
      </w:pPr>
    </w:p>
    <w:p w14:paraId="1B6EDC22" w14:textId="4AB78B5C" w:rsidR="005E1C80" w:rsidRDefault="00784C18" w:rsidP="00FF01DD">
      <w:pPr>
        <w:pStyle w:val="NoSpacing"/>
        <w:rPr>
          <w:rFonts w:asciiTheme="minorHAnsi" w:hAnsiTheme="minorHAnsi" w:cstheme="minorHAnsi"/>
          <w:szCs w:val="28"/>
        </w:rPr>
      </w:pPr>
      <w:r>
        <w:rPr>
          <w:rFonts w:asciiTheme="minorHAnsi" w:hAnsiTheme="minorHAnsi" w:cstheme="minorHAnsi"/>
          <w:noProof/>
          <w:szCs w:val="28"/>
        </w:rPr>
        <w:lastRenderedPageBreak/>
        <mc:AlternateContent>
          <mc:Choice Requires="wps">
            <w:drawing>
              <wp:anchor distT="0" distB="0" distL="114300" distR="114300" simplePos="0" relativeHeight="251663360" behindDoc="0" locked="0" layoutInCell="1" allowOverlap="1" wp14:anchorId="42A2A523" wp14:editId="0EA439DB">
                <wp:simplePos x="0" y="0"/>
                <wp:positionH relativeFrom="column">
                  <wp:posOffset>1641231</wp:posOffset>
                </wp:positionH>
                <wp:positionV relativeFrom="paragraph">
                  <wp:posOffset>231139</wp:posOffset>
                </wp:positionV>
                <wp:extent cx="4377447" cy="1867877"/>
                <wp:effectExtent l="0" t="0" r="4445" b="0"/>
                <wp:wrapNone/>
                <wp:docPr id="1510650124" name="Text Box 7"/>
                <wp:cNvGraphicFramePr/>
                <a:graphic xmlns:a="http://schemas.openxmlformats.org/drawingml/2006/main">
                  <a:graphicData uri="http://schemas.microsoft.com/office/word/2010/wordprocessingShape">
                    <wps:wsp>
                      <wps:cNvSpPr txBox="1"/>
                      <wps:spPr>
                        <a:xfrm>
                          <a:off x="0" y="0"/>
                          <a:ext cx="4377447" cy="1867877"/>
                        </a:xfrm>
                        <a:prstGeom prst="rect">
                          <a:avLst/>
                        </a:prstGeom>
                        <a:solidFill>
                          <a:schemeClr val="lt1"/>
                        </a:solidFill>
                        <a:ln w="6350">
                          <a:noFill/>
                        </a:ln>
                      </wps:spPr>
                      <wps:txbx>
                        <w:txbxContent>
                          <w:p w14:paraId="063003B3" w14:textId="77777777" w:rsidR="00784C18" w:rsidRDefault="00784C18" w:rsidP="00FF01DD">
                            <w:pPr>
                              <w:pStyle w:val="NoSpacing"/>
                              <w:jc w:val="center"/>
                              <w:rPr>
                                <w:rFonts w:asciiTheme="minorHAnsi" w:hAnsiTheme="minorHAnsi" w:cstheme="minorHAnsi"/>
                                <w:szCs w:val="28"/>
                              </w:rPr>
                            </w:pPr>
                          </w:p>
                          <w:p w14:paraId="1754C537" w14:textId="6ABD95FD" w:rsidR="00784C18" w:rsidRDefault="00FF01DD" w:rsidP="00FF01DD">
                            <w:pPr>
                              <w:pStyle w:val="NoSpacing"/>
                              <w:jc w:val="center"/>
                              <w:rPr>
                                <w:rFonts w:asciiTheme="minorHAnsi" w:hAnsiTheme="minorHAnsi" w:cstheme="minorHAnsi"/>
                                <w:szCs w:val="28"/>
                              </w:rPr>
                            </w:pPr>
                            <w:r>
                              <w:rPr>
                                <w:rFonts w:asciiTheme="minorHAnsi" w:hAnsiTheme="minorHAnsi" w:cstheme="minorHAnsi"/>
                                <w:szCs w:val="28"/>
                              </w:rPr>
                              <w:t>“Facts Behind Faith” is a collection of Philip’s sermons put together in a book</w:t>
                            </w:r>
                            <w:r w:rsidR="00245B61">
                              <w:rPr>
                                <w:rFonts w:asciiTheme="minorHAnsi" w:hAnsiTheme="minorHAnsi" w:cstheme="minorHAnsi"/>
                                <w:szCs w:val="28"/>
                              </w:rPr>
                              <w:t>let</w:t>
                            </w:r>
                            <w:r>
                              <w:rPr>
                                <w:rFonts w:asciiTheme="minorHAnsi" w:hAnsiTheme="minorHAnsi" w:cstheme="minorHAnsi"/>
                                <w:szCs w:val="28"/>
                              </w:rPr>
                              <w:t xml:space="preserve">. </w:t>
                            </w:r>
                          </w:p>
                          <w:p w14:paraId="723734E0" w14:textId="77777777" w:rsidR="00784C18" w:rsidRDefault="00784C18" w:rsidP="00FF01DD">
                            <w:pPr>
                              <w:pStyle w:val="NoSpacing"/>
                              <w:jc w:val="center"/>
                              <w:rPr>
                                <w:rFonts w:asciiTheme="minorHAnsi" w:hAnsiTheme="minorHAnsi" w:cstheme="minorHAnsi"/>
                                <w:szCs w:val="28"/>
                              </w:rPr>
                            </w:pPr>
                          </w:p>
                          <w:p w14:paraId="722D01E5" w14:textId="2A1E9497" w:rsidR="00FF01DD" w:rsidRDefault="00FF01DD" w:rsidP="00FF01DD">
                            <w:pPr>
                              <w:pStyle w:val="NoSpacing"/>
                              <w:jc w:val="center"/>
                              <w:rPr>
                                <w:rFonts w:asciiTheme="minorHAnsi" w:hAnsiTheme="minorHAnsi" w:cstheme="minorHAnsi"/>
                                <w:szCs w:val="28"/>
                              </w:rPr>
                            </w:pPr>
                            <w:r>
                              <w:rPr>
                                <w:rFonts w:asciiTheme="minorHAnsi" w:hAnsiTheme="minorHAnsi" w:cstheme="minorHAnsi"/>
                                <w:szCs w:val="28"/>
                              </w:rPr>
                              <w:t>If you would like a copy of this Philip Barker Collection, the cost is $10.00 and any additional donations are greatly appreciated.</w:t>
                            </w:r>
                          </w:p>
                          <w:p w14:paraId="75DF7735" w14:textId="77777777" w:rsidR="00FF01DD" w:rsidRDefault="00FF0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2A523" id="Text Box 7" o:spid="_x0000_s1028" type="#_x0000_t202" style="position:absolute;margin-left:129.25pt;margin-top:18.2pt;width:344.7pt;height:14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" fillcolor="white [3201]" stroked="f" strokeweight=".5pt">
                <v:textbox>
                  <w:txbxContent>
                    <w:p w14:paraId="063003B3" w14:textId="77777777" w:rsidR="00784C18" w:rsidRDefault="00784C18" w:rsidP="00FF01DD">
                      <w:pPr>
                        <w:pStyle w:val="NoSpacing"/>
                        <w:jc w:val="center"/>
                        <w:rPr>
                          <w:rFonts w:asciiTheme="minorHAnsi" w:hAnsiTheme="minorHAnsi" w:cstheme="minorHAnsi"/>
                          <w:szCs w:val="28"/>
                        </w:rPr>
                      </w:pPr>
                    </w:p>
                    <w:p w14:paraId="1754C537" w14:textId="6ABD95FD" w:rsidR="00784C18" w:rsidRDefault="00FF01DD" w:rsidP="00FF01DD">
                      <w:pPr>
                        <w:pStyle w:val="NoSpacing"/>
                        <w:jc w:val="center"/>
                        <w:rPr>
                          <w:rFonts w:asciiTheme="minorHAnsi" w:hAnsiTheme="minorHAnsi" w:cstheme="minorHAnsi"/>
                          <w:szCs w:val="28"/>
                        </w:rPr>
                      </w:pPr>
                      <w:r>
                        <w:rPr>
                          <w:rFonts w:asciiTheme="minorHAnsi" w:hAnsiTheme="minorHAnsi" w:cstheme="minorHAnsi"/>
                          <w:szCs w:val="28"/>
                        </w:rPr>
                        <w:t>“Facts Behind Faith” is a collection of Philip’s sermons put together in a book</w:t>
                      </w:r>
                      <w:r w:rsidR="00245B61">
                        <w:rPr>
                          <w:rFonts w:asciiTheme="minorHAnsi" w:hAnsiTheme="minorHAnsi" w:cstheme="minorHAnsi"/>
                          <w:szCs w:val="28"/>
                        </w:rPr>
                        <w:t>let</w:t>
                      </w:r>
                      <w:r>
                        <w:rPr>
                          <w:rFonts w:asciiTheme="minorHAnsi" w:hAnsiTheme="minorHAnsi" w:cstheme="minorHAnsi"/>
                          <w:szCs w:val="28"/>
                        </w:rPr>
                        <w:t xml:space="preserve">. </w:t>
                      </w:r>
                    </w:p>
                    <w:p w14:paraId="723734E0" w14:textId="77777777" w:rsidR="00784C18" w:rsidRDefault="00784C18" w:rsidP="00FF01DD">
                      <w:pPr>
                        <w:pStyle w:val="NoSpacing"/>
                        <w:jc w:val="center"/>
                        <w:rPr>
                          <w:rFonts w:asciiTheme="minorHAnsi" w:hAnsiTheme="minorHAnsi" w:cstheme="minorHAnsi"/>
                          <w:szCs w:val="28"/>
                        </w:rPr>
                      </w:pPr>
                    </w:p>
                    <w:p w14:paraId="722D01E5" w14:textId="2A1E9497" w:rsidR="00FF01DD" w:rsidRDefault="00FF01DD" w:rsidP="00FF01DD">
                      <w:pPr>
                        <w:pStyle w:val="NoSpacing"/>
                        <w:jc w:val="center"/>
                        <w:rPr>
                          <w:rFonts w:asciiTheme="minorHAnsi" w:hAnsiTheme="minorHAnsi" w:cstheme="minorHAnsi"/>
                          <w:szCs w:val="28"/>
                        </w:rPr>
                      </w:pPr>
                      <w:r>
                        <w:rPr>
                          <w:rFonts w:asciiTheme="minorHAnsi" w:hAnsiTheme="minorHAnsi" w:cstheme="minorHAnsi"/>
                          <w:szCs w:val="28"/>
                        </w:rPr>
                        <w:t>If you would like a copy of this Philip Barker Collection, the cost is $10.00 and any additional donations are greatly appreciated.</w:t>
                      </w:r>
                    </w:p>
                    <w:p w14:paraId="75DF7735" w14:textId="77777777" w:rsidR="00FF01DD" w:rsidRDefault="00FF01DD"/>
                  </w:txbxContent>
                </v:textbox>
              </v:shape>
            </w:pict>
          </mc:Fallback>
        </mc:AlternateContent>
      </w:r>
      <w:r w:rsidRPr="00784C18">
        <w:rPr>
          <w:rFonts w:asciiTheme="minorHAnsi" w:hAnsiTheme="minorHAnsi" w:cstheme="minorHAnsi"/>
          <w:noProof/>
          <w:szCs w:val="28"/>
        </w:rPr>
        <w:drawing>
          <wp:inline distT="0" distB="0" distL="0" distR="0" wp14:anchorId="300F3833" wp14:editId="5507EC66">
            <wp:extent cx="1484923" cy="2583935"/>
            <wp:effectExtent l="0" t="0" r="1270" b="0"/>
            <wp:docPr id="1458195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95034" name=""/>
                    <pic:cNvPicPr/>
                  </pic:nvPicPr>
                  <pic:blipFill>
                    <a:blip r:embed="rId24"/>
                    <a:stretch>
                      <a:fillRect/>
                    </a:stretch>
                  </pic:blipFill>
                  <pic:spPr>
                    <a:xfrm>
                      <a:off x="0" y="0"/>
                      <a:ext cx="1526618" cy="2656489"/>
                    </a:xfrm>
                    <a:prstGeom prst="rect">
                      <a:avLst/>
                    </a:prstGeom>
                  </pic:spPr>
                </pic:pic>
              </a:graphicData>
            </a:graphic>
          </wp:inline>
        </w:drawing>
      </w:r>
    </w:p>
    <w:p w14:paraId="047CB278" w14:textId="77777777" w:rsidR="00245B61" w:rsidRDefault="00245B61" w:rsidP="00FF01DD">
      <w:pPr>
        <w:pStyle w:val="NoSpacing"/>
        <w:rPr>
          <w:rFonts w:asciiTheme="minorHAnsi" w:hAnsiTheme="minorHAnsi" w:cstheme="minorHAnsi"/>
          <w:szCs w:val="28"/>
        </w:rPr>
      </w:pPr>
    </w:p>
    <w:p w14:paraId="769E68B3" w14:textId="77777777" w:rsidR="00B21C20" w:rsidRDefault="00B21C20" w:rsidP="00FF01DD">
      <w:pPr>
        <w:pStyle w:val="NoSpacing"/>
        <w:rPr>
          <w:rFonts w:asciiTheme="minorHAnsi" w:hAnsiTheme="minorHAnsi" w:cstheme="minorHAnsi"/>
          <w:szCs w:val="28"/>
        </w:rPr>
      </w:pPr>
    </w:p>
    <w:p w14:paraId="0E0FC34E" w14:textId="77777777" w:rsidR="00B21C20" w:rsidRDefault="00B21C20" w:rsidP="00FF01DD">
      <w:pPr>
        <w:pStyle w:val="NoSpacing"/>
        <w:rPr>
          <w:rFonts w:asciiTheme="minorHAnsi" w:hAnsiTheme="minorHAnsi" w:cstheme="minorHAnsi"/>
          <w:szCs w:val="28"/>
        </w:rPr>
      </w:pPr>
    </w:p>
    <w:p w14:paraId="6EA4D04D" w14:textId="79116E2D" w:rsidR="00F76F8C" w:rsidRPr="008E5300" w:rsidRDefault="00A753B0" w:rsidP="00A753B0">
      <w:pPr>
        <w:pStyle w:val="NoSpacing"/>
        <w:jc w:val="center"/>
        <w:rPr>
          <w:rFonts w:asciiTheme="minorHAnsi" w:hAnsiTheme="minorHAnsi" w:cstheme="minorHAnsi"/>
          <w:szCs w:val="28"/>
        </w:rPr>
      </w:pPr>
      <w:r>
        <w:rPr>
          <w:rFonts w:asciiTheme="minorHAnsi" w:hAnsiTheme="minorHAnsi" w:cstheme="minorHAnsi"/>
          <w:noProof/>
          <w:szCs w:val="28"/>
        </w:rPr>
        <w:drawing>
          <wp:inline distT="0" distB="0" distL="0" distR="0" wp14:anchorId="2CBCAF4E" wp14:editId="2FEBFED5">
            <wp:extent cx="3508513" cy="4477099"/>
            <wp:effectExtent l="0" t="0" r="0" b="6350"/>
            <wp:docPr id="729157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57736" name="Picture 7291577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8437" cy="4974669"/>
                    </a:xfrm>
                    <a:prstGeom prst="rect">
                      <a:avLst/>
                    </a:prstGeom>
                  </pic:spPr>
                </pic:pic>
              </a:graphicData>
            </a:graphic>
          </wp:inline>
        </w:drawing>
      </w:r>
    </w:p>
    <w:sectPr w:rsidR="00F76F8C" w:rsidRPr="008E5300" w:rsidSect="00404C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F3951" w14:textId="77777777" w:rsidR="00FC6716" w:rsidRDefault="00FC6716" w:rsidP="00E96744">
      <w:pPr>
        <w:spacing w:after="0" w:line="240" w:lineRule="auto"/>
      </w:pPr>
      <w:r>
        <w:separator/>
      </w:r>
    </w:p>
  </w:endnote>
  <w:endnote w:type="continuationSeparator" w:id="0">
    <w:p w14:paraId="1579BF0F" w14:textId="77777777" w:rsidR="00FC6716" w:rsidRDefault="00FC6716"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yriad Pro">
    <w:altName w:val="Myriad Pro"/>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EC3EA" w14:textId="77777777" w:rsidR="00FC6716" w:rsidRDefault="00FC6716" w:rsidP="00E96744">
      <w:pPr>
        <w:spacing w:after="0" w:line="240" w:lineRule="auto"/>
      </w:pPr>
      <w:r>
        <w:separator/>
      </w:r>
    </w:p>
  </w:footnote>
  <w:footnote w:type="continuationSeparator" w:id="0">
    <w:p w14:paraId="52123E92" w14:textId="77777777" w:rsidR="00FC6716" w:rsidRDefault="00FC6716" w:rsidP="00E96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118A0"/>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C53"/>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5BF"/>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69BD"/>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BE7"/>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863"/>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6F76"/>
    <w:rsid w:val="000B7283"/>
    <w:rsid w:val="000C0B72"/>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243"/>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435D"/>
    <w:rsid w:val="000E54AA"/>
    <w:rsid w:val="000E5C6E"/>
    <w:rsid w:val="000E6DC6"/>
    <w:rsid w:val="000E769A"/>
    <w:rsid w:val="000F00A1"/>
    <w:rsid w:val="000F02E9"/>
    <w:rsid w:val="000F1E1E"/>
    <w:rsid w:val="000F20BB"/>
    <w:rsid w:val="000F2F61"/>
    <w:rsid w:val="000F3667"/>
    <w:rsid w:val="000F3EF8"/>
    <w:rsid w:val="000F46A5"/>
    <w:rsid w:val="000F5648"/>
    <w:rsid w:val="000F66AB"/>
    <w:rsid w:val="000F704E"/>
    <w:rsid w:val="000F77EC"/>
    <w:rsid w:val="001007CE"/>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3AE3"/>
    <w:rsid w:val="00113CD7"/>
    <w:rsid w:val="001143C9"/>
    <w:rsid w:val="00115AF8"/>
    <w:rsid w:val="001160FC"/>
    <w:rsid w:val="00116C6D"/>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4D58"/>
    <w:rsid w:val="00135012"/>
    <w:rsid w:val="001350E1"/>
    <w:rsid w:val="00135780"/>
    <w:rsid w:val="00137371"/>
    <w:rsid w:val="00140E4E"/>
    <w:rsid w:val="0014173A"/>
    <w:rsid w:val="00141AD9"/>
    <w:rsid w:val="00141BED"/>
    <w:rsid w:val="00142873"/>
    <w:rsid w:val="001429BA"/>
    <w:rsid w:val="00142F88"/>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02A"/>
    <w:rsid w:val="0016268C"/>
    <w:rsid w:val="00163EF6"/>
    <w:rsid w:val="001645CB"/>
    <w:rsid w:val="00164F76"/>
    <w:rsid w:val="00165B8A"/>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0DA9"/>
    <w:rsid w:val="00181594"/>
    <w:rsid w:val="00181B05"/>
    <w:rsid w:val="00183689"/>
    <w:rsid w:val="001838F9"/>
    <w:rsid w:val="00184A3D"/>
    <w:rsid w:val="00184F67"/>
    <w:rsid w:val="001857B1"/>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E02"/>
    <w:rsid w:val="001B4F45"/>
    <w:rsid w:val="001B5261"/>
    <w:rsid w:val="001B5F60"/>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3BB7"/>
    <w:rsid w:val="002441B8"/>
    <w:rsid w:val="00244265"/>
    <w:rsid w:val="0024443B"/>
    <w:rsid w:val="00245659"/>
    <w:rsid w:val="00245B61"/>
    <w:rsid w:val="00245B70"/>
    <w:rsid w:val="00245DC3"/>
    <w:rsid w:val="00246116"/>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0AE6"/>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0C0C"/>
    <w:rsid w:val="002D1658"/>
    <w:rsid w:val="002D1E30"/>
    <w:rsid w:val="002D3709"/>
    <w:rsid w:val="002D3ED2"/>
    <w:rsid w:val="002D4005"/>
    <w:rsid w:val="002D64FD"/>
    <w:rsid w:val="002D6D75"/>
    <w:rsid w:val="002D7AB7"/>
    <w:rsid w:val="002E0067"/>
    <w:rsid w:val="002E08FF"/>
    <w:rsid w:val="002E1122"/>
    <w:rsid w:val="002E3364"/>
    <w:rsid w:val="002E359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418"/>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B0A"/>
    <w:rsid w:val="00324DF3"/>
    <w:rsid w:val="003269D0"/>
    <w:rsid w:val="00326A3B"/>
    <w:rsid w:val="00326A65"/>
    <w:rsid w:val="00326FDA"/>
    <w:rsid w:val="003273D7"/>
    <w:rsid w:val="00330444"/>
    <w:rsid w:val="00330C42"/>
    <w:rsid w:val="00330DED"/>
    <w:rsid w:val="003313DF"/>
    <w:rsid w:val="00331682"/>
    <w:rsid w:val="00331CE2"/>
    <w:rsid w:val="003321AE"/>
    <w:rsid w:val="00332361"/>
    <w:rsid w:val="00332B95"/>
    <w:rsid w:val="00332CA6"/>
    <w:rsid w:val="00333036"/>
    <w:rsid w:val="00333263"/>
    <w:rsid w:val="0033611F"/>
    <w:rsid w:val="00336E21"/>
    <w:rsid w:val="00340C55"/>
    <w:rsid w:val="00341F62"/>
    <w:rsid w:val="00342284"/>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3F30"/>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CD6"/>
    <w:rsid w:val="00376D04"/>
    <w:rsid w:val="00377114"/>
    <w:rsid w:val="0037779E"/>
    <w:rsid w:val="00377868"/>
    <w:rsid w:val="00380B5D"/>
    <w:rsid w:val="00382445"/>
    <w:rsid w:val="00382888"/>
    <w:rsid w:val="00384933"/>
    <w:rsid w:val="00384C8B"/>
    <w:rsid w:val="0038583B"/>
    <w:rsid w:val="00385F0D"/>
    <w:rsid w:val="003866B2"/>
    <w:rsid w:val="00386C82"/>
    <w:rsid w:val="003876D5"/>
    <w:rsid w:val="00387A01"/>
    <w:rsid w:val="00387AD5"/>
    <w:rsid w:val="00390C7A"/>
    <w:rsid w:val="003921A3"/>
    <w:rsid w:val="00392266"/>
    <w:rsid w:val="00393E10"/>
    <w:rsid w:val="003942EF"/>
    <w:rsid w:val="003944AB"/>
    <w:rsid w:val="00394C2D"/>
    <w:rsid w:val="00394DF6"/>
    <w:rsid w:val="0039505D"/>
    <w:rsid w:val="00395CDB"/>
    <w:rsid w:val="0039705C"/>
    <w:rsid w:val="003A0491"/>
    <w:rsid w:val="003A0B18"/>
    <w:rsid w:val="003A0F30"/>
    <w:rsid w:val="003A1AA7"/>
    <w:rsid w:val="003A1B05"/>
    <w:rsid w:val="003A1CB1"/>
    <w:rsid w:val="003A2CA2"/>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D7043"/>
    <w:rsid w:val="003E14BC"/>
    <w:rsid w:val="003E19A7"/>
    <w:rsid w:val="003E2218"/>
    <w:rsid w:val="003E274D"/>
    <w:rsid w:val="003E2C26"/>
    <w:rsid w:val="003E4FAE"/>
    <w:rsid w:val="003E54FA"/>
    <w:rsid w:val="003E5D32"/>
    <w:rsid w:val="003E636B"/>
    <w:rsid w:val="003E733E"/>
    <w:rsid w:val="003F03B5"/>
    <w:rsid w:val="003F2216"/>
    <w:rsid w:val="003F25DC"/>
    <w:rsid w:val="003F2689"/>
    <w:rsid w:val="003F2741"/>
    <w:rsid w:val="003F2D1F"/>
    <w:rsid w:val="003F3A5A"/>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07E82"/>
    <w:rsid w:val="0041054F"/>
    <w:rsid w:val="00410F0D"/>
    <w:rsid w:val="00411599"/>
    <w:rsid w:val="004121BF"/>
    <w:rsid w:val="004124FB"/>
    <w:rsid w:val="004147AD"/>
    <w:rsid w:val="004151CB"/>
    <w:rsid w:val="004152C8"/>
    <w:rsid w:val="00416650"/>
    <w:rsid w:val="004167A2"/>
    <w:rsid w:val="0041701C"/>
    <w:rsid w:val="00417211"/>
    <w:rsid w:val="0042219B"/>
    <w:rsid w:val="004221F7"/>
    <w:rsid w:val="004226FE"/>
    <w:rsid w:val="00422E35"/>
    <w:rsid w:val="004239C5"/>
    <w:rsid w:val="00423BBA"/>
    <w:rsid w:val="00425309"/>
    <w:rsid w:val="00427490"/>
    <w:rsid w:val="00427A2A"/>
    <w:rsid w:val="00430BC9"/>
    <w:rsid w:val="0043150D"/>
    <w:rsid w:val="00432BF9"/>
    <w:rsid w:val="00433537"/>
    <w:rsid w:val="00433A98"/>
    <w:rsid w:val="00435243"/>
    <w:rsid w:val="00437204"/>
    <w:rsid w:val="00437752"/>
    <w:rsid w:val="00437B92"/>
    <w:rsid w:val="0044046B"/>
    <w:rsid w:val="00440576"/>
    <w:rsid w:val="0044521D"/>
    <w:rsid w:val="004463A6"/>
    <w:rsid w:val="0044758A"/>
    <w:rsid w:val="004506E3"/>
    <w:rsid w:val="004507F6"/>
    <w:rsid w:val="004510F4"/>
    <w:rsid w:val="004519EB"/>
    <w:rsid w:val="00451EF3"/>
    <w:rsid w:val="004522CB"/>
    <w:rsid w:val="00452319"/>
    <w:rsid w:val="004526DA"/>
    <w:rsid w:val="0045428D"/>
    <w:rsid w:val="00455383"/>
    <w:rsid w:val="004557BD"/>
    <w:rsid w:val="0045590B"/>
    <w:rsid w:val="00455BB9"/>
    <w:rsid w:val="004573EF"/>
    <w:rsid w:val="00457DE6"/>
    <w:rsid w:val="00457E36"/>
    <w:rsid w:val="00460413"/>
    <w:rsid w:val="00461FB4"/>
    <w:rsid w:val="00462639"/>
    <w:rsid w:val="00462CCC"/>
    <w:rsid w:val="00462D44"/>
    <w:rsid w:val="00462E2A"/>
    <w:rsid w:val="00463749"/>
    <w:rsid w:val="00463EA0"/>
    <w:rsid w:val="004644CD"/>
    <w:rsid w:val="00464802"/>
    <w:rsid w:val="00464A6B"/>
    <w:rsid w:val="004650C2"/>
    <w:rsid w:val="004651D3"/>
    <w:rsid w:val="00466073"/>
    <w:rsid w:val="00466A3E"/>
    <w:rsid w:val="00470259"/>
    <w:rsid w:val="00470354"/>
    <w:rsid w:val="00470B44"/>
    <w:rsid w:val="00470C1A"/>
    <w:rsid w:val="0047208D"/>
    <w:rsid w:val="00472E1D"/>
    <w:rsid w:val="004731B5"/>
    <w:rsid w:val="004736D2"/>
    <w:rsid w:val="00473D65"/>
    <w:rsid w:val="00475276"/>
    <w:rsid w:val="0047590C"/>
    <w:rsid w:val="0047643B"/>
    <w:rsid w:val="004774D7"/>
    <w:rsid w:val="0048085C"/>
    <w:rsid w:val="0048115A"/>
    <w:rsid w:val="00481748"/>
    <w:rsid w:val="004844B7"/>
    <w:rsid w:val="004851AF"/>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AEA"/>
    <w:rsid w:val="004A1D6D"/>
    <w:rsid w:val="004A24F3"/>
    <w:rsid w:val="004A2F9F"/>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4AAF"/>
    <w:rsid w:val="004C5F1C"/>
    <w:rsid w:val="004C6281"/>
    <w:rsid w:val="004C6FEF"/>
    <w:rsid w:val="004C70D3"/>
    <w:rsid w:val="004C7342"/>
    <w:rsid w:val="004C77A7"/>
    <w:rsid w:val="004C7C3B"/>
    <w:rsid w:val="004D075D"/>
    <w:rsid w:val="004D1119"/>
    <w:rsid w:val="004D1C8A"/>
    <w:rsid w:val="004D2510"/>
    <w:rsid w:val="004D27B1"/>
    <w:rsid w:val="004D292E"/>
    <w:rsid w:val="004D2A9C"/>
    <w:rsid w:val="004D548F"/>
    <w:rsid w:val="004D5C3C"/>
    <w:rsid w:val="004D6290"/>
    <w:rsid w:val="004D756C"/>
    <w:rsid w:val="004D7BCD"/>
    <w:rsid w:val="004E0F76"/>
    <w:rsid w:val="004E11F8"/>
    <w:rsid w:val="004E144D"/>
    <w:rsid w:val="004E17F5"/>
    <w:rsid w:val="004E24EC"/>
    <w:rsid w:val="004E2FA5"/>
    <w:rsid w:val="004E300D"/>
    <w:rsid w:val="004E3906"/>
    <w:rsid w:val="004E45CD"/>
    <w:rsid w:val="004E519E"/>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ECC"/>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29FE"/>
    <w:rsid w:val="005238A0"/>
    <w:rsid w:val="00524034"/>
    <w:rsid w:val="00524333"/>
    <w:rsid w:val="0052435E"/>
    <w:rsid w:val="0052452E"/>
    <w:rsid w:val="00524C57"/>
    <w:rsid w:val="00526AA9"/>
    <w:rsid w:val="00526AC5"/>
    <w:rsid w:val="00527B29"/>
    <w:rsid w:val="0053081F"/>
    <w:rsid w:val="0053165E"/>
    <w:rsid w:val="00532F33"/>
    <w:rsid w:val="005343C4"/>
    <w:rsid w:val="00534601"/>
    <w:rsid w:val="00535476"/>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6F7D"/>
    <w:rsid w:val="00547669"/>
    <w:rsid w:val="00547E28"/>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858"/>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697E"/>
    <w:rsid w:val="0057764F"/>
    <w:rsid w:val="005809BF"/>
    <w:rsid w:val="00580A68"/>
    <w:rsid w:val="005813E3"/>
    <w:rsid w:val="00581581"/>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1374"/>
    <w:rsid w:val="005A2B48"/>
    <w:rsid w:val="005A3035"/>
    <w:rsid w:val="005A31F5"/>
    <w:rsid w:val="005A360F"/>
    <w:rsid w:val="005A449C"/>
    <w:rsid w:val="005A4B50"/>
    <w:rsid w:val="005A5B04"/>
    <w:rsid w:val="005A5E37"/>
    <w:rsid w:val="005A6908"/>
    <w:rsid w:val="005A6EE3"/>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1C80"/>
    <w:rsid w:val="005E2CDF"/>
    <w:rsid w:val="005E3788"/>
    <w:rsid w:val="005E4410"/>
    <w:rsid w:val="005E4886"/>
    <w:rsid w:val="005E4DC8"/>
    <w:rsid w:val="005E6900"/>
    <w:rsid w:val="005E6982"/>
    <w:rsid w:val="005E6EAB"/>
    <w:rsid w:val="005E70F7"/>
    <w:rsid w:val="005E73DC"/>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5541"/>
    <w:rsid w:val="00615631"/>
    <w:rsid w:val="00616716"/>
    <w:rsid w:val="00616C44"/>
    <w:rsid w:val="00616CD2"/>
    <w:rsid w:val="00616EF8"/>
    <w:rsid w:val="006173A8"/>
    <w:rsid w:val="00617E6A"/>
    <w:rsid w:val="006206FE"/>
    <w:rsid w:val="00621059"/>
    <w:rsid w:val="0062137E"/>
    <w:rsid w:val="00621428"/>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DD5"/>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501"/>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094D"/>
    <w:rsid w:val="00682582"/>
    <w:rsid w:val="00682C13"/>
    <w:rsid w:val="006831C8"/>
    <w:rsid w:val="00683E5D"/>
    <w:rsid w:val="00684FB5"/>
    <w:rsid w:val="00685201"/>
    <w:rsid w:val="00685C37"/>
    <w:rsid w:val="00687109"/>
    <w:rsid w:val="0068726D"/>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D66"/>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4F48"/>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049"/>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05"/>
    <w:rsid w:val="006F764A"/>
    <w:rsid w:val="006F7938"/>
    <w:rsid w:val="007000D9"/>
    <w:rsid w:val="00701004"/>
    <w:rsid w:val="00701342"/>
    <w:rsid w:val="00701590"/>
    <w:rsid w:val="00702216"/>
    <w:rsid w:val="007028A4"/>
    <w:rsid w:val="00703832"/>
    <w:rsid w:val="00703943"/>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1B40"/>
    <w:rsid w:val="00743ACC"/>
    <w:rsid w:val="00743DDC"/>
    <w:rsid w:val="00743E76"/>
    <w:rsid w:val="00744D2F"/>
    <w:rsid w:val="0074505C"/>
    <w:rsid w:val="0074509F"/>
    <w:rsid w:val="00745C3C"/>
    <w:rsid w:val="00745D52"/>
    <w:rsid w:val="0074637A"/>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344"/>
    <w:rsid w:val="007774F9"/>
    <w:rsid w:val="00777913"/>
    <w:rsid w:val="00780C89"/>
    <w:rsid w:val="00781021"/>
    <w:rsid w:val="00781176"/>
    <w:rsid w:val="007820C4"/>
    <w:rsid w:val="00782606"/>
    <w:rsid w:val="0078298C"/>
    <w:rsid w:val="00782CE5"/>
    <w:rsid w:val="00783CE3"/>
    <w:rsid w:val="00784BCD"/>
    <w:rsid w:val="00784C18"/>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1BAF"/>
    <w:rsid w:val="007A24FF"/>
    <w:rsid w:val="007A318D"/>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079"/>
    <w:rsid w:val="007B477A"/>
    <w:rsid w:val="007B4BE9"/>
    <w:rsid w:val="007B4F9E"/>
    <w:rsid w:val="007B6BC1"/>
    <w:rsid w:val="007B7157"/>
    <w:rsid w:val="007B735E"/>
    <w:rsid w:val="007C19BF"/>
    <w:rsid w:val="007C2799"/>
    <w:rsid w:val="007C2E04"/>
    <w:rsid w:val="007C3919"/>
    <w:rsid w:val="007C4DB6"/>
    <w:rsid w:val="007C6BAA"/>
    <w:rsid w:val="007C7F82"/>
    <w:rsid w:val="007D0274"/>
    <w:rsid w:val="007D06E6"/>
    <w:rsid w:val="007D1F58"/>
    <w:rsid w:val="007D2E30"/>
    <w:rsid w:val="007D3695"/>
    <w:rsid w:val="007D3EEA"/>
    <w:rsid w:val="007D4364"/>
    <w:rsid w:val="007D4D93"/>
    <w:rsid w:val="007D5245"/>
    <w:rsid w:val="007D56C0"/>
    <w:rsid w:val="007D5D83"/>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E745E"/>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1676"/>
    <w:rsid w:val="008126D6"/>
    <w:rsid w:val="00812DA6"/>
    <w:rsid w:val="00813F26"/>
    <w:rsid w:val="008143E4"/>
    <w:rsid w:val="008155C4"/>
    <w:rsid w:val="0081678E"/>
    <w:rsid w:val="00816A86"/>
    <w:rsid w:val="00816D47"/>
    <w:rsid w:val="008173F8"/>
    <w:rsid w:val="00821049"/>
    <w:rsid w:val="0082156C"/>
    <w:rsid w:val="0082164E"/>
    <w:rsid w:val="0082169E"/>
    <w:rsid w:val="00822059"/>
    <w:rsid w:val="00822D0C"/>
    <w:rsid w:val="00824549"/>
    <w:rsid w:val="008250EF"/>
    <w:rsid w:val="008257C5"/>
    <w:rsid w:val="00825B76"/>
    <w:rsid w:val="008266C5"/>
    <w:rsid w:val="00826BF5"/>
    <w:rsid w:val="00827251"/>
    <w:rsid w:val="00830A49"/>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BC8"/>
    <w:rsid w:val="00844D0F"/>
    <w:rsid w:val="0084500E"/>
    <w:rsid w:val="00845654"/>
    <w:rsid w:val="008465B3"/>
    <w:rsid w:val="00846CB4"/>
    <w:rsid w:val="00847C66"/>
    <w:rsid w:val="0085087E"/>
    <w:rsid w:val="00850F5F"/>
    <w:rsid w:val="00851497"/>
    <w:rsid w:val="00852099"/>
    <w:rsid w:val="00852573"/>
    <w:rsid w:val="008535A1"/>
    <w:rsid w:val="00853F5A"/>
    <w:rsid w:val="008540C0"/>
    <w:rsid w:val="008544D6"/>
    <w:rsid w:val="0085555A"/>
    <w:rsid w:val="00857959"/>
    <w:rsid w:val="00861890"/>
    <w:rsid w:val="00861A27"/>
    <w:rsid w:val="00863DDA"/>
    <w:rsid w:val="00863E11"/>
    <w:rsid w:val="00864232"/>
    <w:rsid w:val="008647B4"/>
    <w:rsid w:val="00865E7B"/>
    <w:rsid w:val="008660F4"/>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684D"/>
    <w:rsid w:val="00877574"/>
    <w:rsid w:val="00877A5B"/>
    <w:rsid w:val="00881D8E"/>
    <w:rsid w:val="00882111"/>
    <w:rsid w:val="00882D95"/>
    <w:rsid w:val="00884EFD"/>
    <w:rsid w:val="008850A2"/>
    <w:rsid w:val="0088558B"/>
    <w:rsid w:val="008856F3"/>
    <w:rsid w:val="008858F7"/>
    <w:rsid w:val="008863B8"/>
    <w:rsid w:val="00886BE6"/>
    <w:rsid w:val="00886F30"/>
    <w:rsid w:val="008873A0"/>
    <w:rsid w:val="00887B3A"/>
    <w:rsid w:val="00887FCF"/>
    <w:rsid w:val="00887FF8"/>
    <w:rsid w:val="00890597"/>
    <w:rsid w:val="00890744"/>
    <w:rsid w:val="00890CB2"/>
    <w:rsid w:val="00890CBF"/>
    <w:rsid w:val="008919AE"/>
    <w:rsid w:val="00891B28"/>
    <w:rsid w:val="00891FB5"/>
    <w:rsid w:val="00892D0A"/>
    <w:rsid w:val="008945E3"/>
    <w:rsid w:val="00894B2D"/>
    <w:rsid w:val="00894DAD"/>
    <w:rsid w:val="00895E87"/>
    <w:rsid w:val="008965CE"/>
    <w:rsid w:val="00897056"/>
    <w:rsid w:val="008A04CF"/>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DD2"/>
    <w:rsid w:val="008D6F57"/>
    <w:rsid w:val="008E13C6"/>
    <w:rsid w:val="008E14A3"/>
    <w:rsid w:val="008E1EC9"/>
    <w:rsid w:val="008E2543"/>
    <w:rsid w:val="008E2E3F"/>
    <w:rsid w:val="008E30A1"/>
    <w:rsid w:val="008E3B4B"/>
    <w:rsid w:val="008E3E5D"/>
    <w:rsid w:val="008E47B4"/>
    <w:rsid w:val="008E4DC9"/>
    <w:rsid w:val="008E5300"/>
    <w:rsid w:val="008E566A"/>
    <w:rsid w:val="008E5F2D"/>
    <w:rsid w:val="008E665B"/>
    <w:rsid w:val="008E747A"/>
    <w:rsid w:val="008E74C5"/>
    <w:rsid w:val="008E7EFA"/>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1F5"/>
    <w:rsid w:val="00906C92"/>
    <w:rsid w:val="00906F24"/>
    <w:rsid w:val="0090797D"/>
    <w:rsid w:val="00911647"/>
    <w:rsid w:val="00911B78"/>
    <w:rsid w:val="00911BE3"/>
    <w:rsid w:val="00912345"/>
    <w:rsid w:val="009139AC"/>
    <w:rsid w:val="009148F8"/>
    <w:rsid w:val="009150A6"/>
    <w:rsid w:val="00915107"/>
    <w:rsid w:val="00915B11"/>
    <w:rsid w:val="0091609D"/>
    <w:rsid w:val="00916DD8"/>
    <w:rsid w:val="00917777"/>
    <w:rsid w:val="00920B02"/>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F8"/>
    <w:rsid w:val="0096784F"/>
    <w:rsid w:val="00970F65"/>
    <w:rsid w:val="009719E7"/>
    <w:rsid w:val="0097216F"/>
    <w:rsid w:val="009727D4"/>
    <w:rsid w:val="0097476A"/>
    <w:rsid w:val="009749C3"/>
    <w:rsid w:val="0097501E"/>
    <w:rsid w:val="009760E1"/>
    <w:rsid w:val="009763BF"/>
    <w:rsid w:val="00977012"/>
    <w:rsid w:val="009776AF"/>
    <w:rsid w:val="00977D43"/>
    <w:rsid w:val="00977F14"/>
    <w:rsid w:val="00977F9B"/>
    <w:rsid w:val="00980E17"/>
    <w:rsid w:val="00981739"/>
    <w:rsid w:val="00982B72"/>
    <w:rsid w:val="00982E81"/>
    <w:rsid w:val="009838E0"/>
    <w:rsid w:val="009840AE"/>
    <w:rsid w:val="00985180"/>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69B1"/>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5D3"/>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9CB"/>
    <w:rsid w:val="00A15ADF"/>
    <w:rsid w:val="00A15D04"/>
    <w:rsid w:val="00A15DFF"/>
    <w:rsid w:val="00A17B64"/>
    <w:rsid w:val="00A2017E"/>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6526"/>
    <w:rsid w:val="00A379AF"/>
    <w:rsid w:val="00A37C6E"/>
    <w:rsid w:val="00A4068B"/>
    <w:rsid w:val="00A40C00"/>
    <w:rsid w:val="00A41220"/>
    <w:rsid w:val="00A4157D"/>
    <w:rsid w:val="00A41F48"/>
    <w:rsid w:val="00A42232"/>
    <w:rsid w:val="00A427A5"/>
    <w:rsid w:val="00A43B0F"/>
    <w:rsid w:val="00A44966"/>
    <w:rsid w:val="00A4509D"/>
    <w:rsid w:val="00A4538A"/>
    <w:rsid w:val="00A45486"/>
    <w:rsid w:val="00A4563F"/>
    <w:rsid w:val="00A45926"/>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3222"/>
    <w:rsid w:val="00A74539"/>
    <w:rsid w:val="00A748A5"/>
    <w:rsid w:val="00A74DC5"/>
    <w:rsid w:val="00A752F8"/>
    <w:rsid w:val="00A753B0"/>
    <w:rsid w:val="00A756DA"/>
    <w:rsid w:val="00A7573F"/>
    <w:rsid w:val="00A75921"/>
    <w:rsid w:val="00A77ACC"/>
    <w:rsid w:val="00A77B2B"/>
    <w:rsid w:val="00A77FC8"/>
    <w:rsid w:val="00A80CA4"/>
    <w:rsid w:val="00A80D53"/>
    <w:rsid w:val="00A814B2"/>
    <w:rsid w:val="00A81D08"/>
    <w:rsid w:val="00A82309"/>
    <w:rsid w:val="00A8277F"/>
    <w:rsid w:val="00A835D6"/>
    <w:rsid w:val="00A846CB"/>
    <w:rsid w:val="00A84BDC"/>
    <w:rsid w:val="00A85BEA"/>
    <w:rsid w:val="00A860EB"/>
    <w:rsid w:val="00A87365"/>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A712F"/>
    <w:rsid w:val="00AB0F55"/>
    <w:rsid w:val="00AB1679"/>
    <w:rsid w:val="00AB1807"/>
    <w:rsid w:val="00AB2BBC"/>
    <w:rsid w:val="00AB3444"/>
    <w:rsid w:val="00AB6A61"/>
    <w:rsid w:val="00AB6CA9"/>
    <w:rsid w:val="00AB7CBE"/>
    <w:rsid w:val="00AC023E"/>
    <w:rsid w:val="00AC047B"/>
    <w:rsid w:val="00AC12EA"/>
    <w:rsid w:val="00AC13A1"/>
    <w:rsid w:val="00AC19EA"/>
    <w:rsid w:val="00AC1F1B"/>
    <w:rsid w:val="00AC2240"/>
    <w:rsid w:val="00AC3B8D"/>
    <w:rsid w:val="00AC4051"/>
    <w:rsid w:val="00AC4AFE"/>
    <w:rsid w:val="00AC4E2E"/>
    <w:rsid w:val="00AC4EEB"/>
    <w:rsid w:val="00AC524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4AB"/>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4B8"/>
    <w:rsid w:val="00AF5B65"/>
    <w:rsid w:val="00AF6425"/>
    <w:rsid w:val="00AF7AC6"/>
    <w:rsid w:val="00AF7DBD"/>
    <w:rsid w:val="00B0024C"/>
    <w:rsid w:val="00B009DA"/>
    <w:rsid w:val="00B013C1"/>
    <w:rsid w:val="00B01473"/>
    <w:rsid w:val="00B020EA"/>
    <w:rsid w:val="00B021F0"/>
    <w:rsid w:val="00B03089"/>
    <w:rsid w:val="00B0381D"/>
    <w:rsid w:val="00B04AF6"/>
    <w:rsid w:val="00B04EFD"/>
    <w:rsid w:val="00B05714"/>
    <w:rsid w:val="00B060C4"/>
    <w:rsid w:val="00B0625F"/>
    <w:rsid w:val="00B07718"/>
    <w:rsid w:val="00B078AF"/>
    <w:rsid w:val="00B07C32"/>
    <w:rsid w:val="00B1004B"/>
    <w:rsid w:val="00B105C2"/>
    <w:rsid w:val="00B1135E"/>
    <w:rsid w:val="00B12737"/>
    <w:rsid w:val="00B13B23"/>
    <w:rsid w:val="00B13CA2"/>
    <w:rsid w:val="00B13F22"/>
    <w:rsid w:val="00B14515"/>
    <w:rsid w:val="00B146B4"/>
    <w:rsid w:val="00B14BDC"/>
    <w:rsid w:val="00B15121"/>
    <w:rsid w:val="00B1569F"/>
    <w:rsid w:val="00B15DCA"/>
    <w:rsid w:val="00B16A37"/>
    <w:rsid w:val="00B171AA"/>
    <w:rsid w:val="00B17A52"/>
    <w:rsid w:val="00B2016C"/>
    <w:rsid w:val="00B207B1"/>
    <w:rsid w:val="00B2152B"/>
    <w:rsid w:val="00B21B94"/>
    <w:rsid w:val="00B21C20"/>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47E94"/>
    <w:rsid w:val="00B50012"/>
    <w:rsid w:val="00B508CE"/>
    <w:rsid w:val="00B50D7C"/>
    <w:rsid w:val="00B52148"/>
    <w:rsid w:val="00B5364C"/>
    <w:rsid w:val="00B53775"/>
    <w:rsid w:val="00B53E03"/>
    <w:rsid w:val="00B54CD3"/>
    <w:rsid w:val="00B55889"/>
    <w:rsid w:val="00B55DDA"/>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4EA9"/>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65A"/>
    <w:rsid w:val="00BA2793"/>
    <w:rsid w:val="00BA3E90"/>
    <w:rsid w:val="00BA406C"/>
    <w:rsid w:val="00BA4678"/>
    <w:rsid w:val="00BA469F"/>
    <w:rsid w:val="00BA4920"/>
    <w:rsid w:val="00BA6031"/>
    <w:rsid w:val="00BA6035"/>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574"/>
    <w:rsid w:val="00BD27B2"/>
    <w:rsid w:val="00BD2826"/>
    <w:rsid w:val="00BD2A26"/>
    <w:rsid w:val="00BD3402"/>
    <w:rsid w:val="00BD4796"/>
    <w:rsid w:val="00BD48B6"/>
    <w:rsid w:val="00BD4BD3"/>
    <w:rsid w:val="00BD6ECC"/>
    <w:rsid w:val="00BD7B05"/>
    <w:rsid w:val="00BD7B09"/>
    <w:rsid w:val="00BE0F92"/>
    <w:rsid w:val="00BE110B"/>
    <w:rsid w:val="00BE16BC"/>
    <w:rsid w:val="00BE1D78"/>
    <w:rsid w:val="00BE1E7B"/>
    <w:rsid w:val="00BE2DF2"/>
    <w:rsid w:val="00BE3355"/>
    <w:rsid w:val="00BE42E6"/>
    <w:rsid w:val="00BE455A"/>
    <w:rsid w:val="00BE4E5B"/>
    <w:rsid w:val="00BE4FB3"/>
    <w:rsid w:val="00BE4FBD"/>
    <w:rsid w:val="00BE6A6D"/>
    <w:rsid w:val="00BE7430"/>
    <w:rsid w:val="00BE7862"/>
    <w:rsid w:val="00BF009C"/>
    <w:rsid w:val="00BF133B"/>
    <w:rsid w:val="00BF1F7E"/>
    <w:rsid w:val="00BF26B3"/>
    <w:rsid w:val="00BF327D"/>
    <w:rsid w:val="00BF3519"/>
    <w:rsid w:val="00BF3759"/>
    <w:rsid w:val="00BF490F"/>
    <w:rsid w:val="00BF49F5"/>
    <w:rsid w:val="00BF508A"/>
    <w:rsid w:val="00BF5384"/>
    <w:rsid w:val="00BF62B0"/>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2417"/>
    <w:rsid w:val="00C1416D"/>
    <w:rsid w:val="00C157B4"/>
    <w:rsid w:val="00C15F1C"/>
    <w:rsid w:val="00C1688C"/>
    <w:rsid w:val="00C20640"/>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1E2C"/>
    <w:rsid w:val="00C33F90"/>
    <w:rsid w:val="00C35015"/>
    <w:rsid w:val="00C36639"/>
    <w:rsid w:val="00C37888"/>
    <w:rsid w:val="00C4026C"/>
    <w:rsid w:val="00C40B4E"/>
    <w:rsid w:val="00C41192"/>
    <w:rsid w:val="00C42267"/>
    <w:rsid w:val="00C4341C"/>
    <w:rsid w:val="00C43620"/>
    <w:rsid w:val="00C4465E"/>
    <w:rsid w:val="00C44DBC"/>
    <w:rsid w:val="00C45AB0"/>
    <w:rsid w:val="00C46344"/>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873F0"/>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3166"/>
    <w:rsid w:val="00CA6D79"/>
    <w:rsid w:val="00CA6E72"/>
    <w:rsid w:val="00CA7FE7"/>
    <w:rsid w:val="00CB04B4"/>
    <w:rsid w:val="00CB0B89"/>
    <w:rsid w:val="00CB38B0"/>
    <w:rsid w:val="00CB3C52"/>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CAA"/>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50060"/>
    <w:rsid w:val="00D51121"/>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043B"/>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93D"/>
    <w:rsid w:val="00DD2AE2"/>
    <w:rsid w:val="00DD2E00"/>
    <w:rsid w:val="00DD314C"/>
    <w:rsid w:val="00DD3665"/>
    <w:rsid w:val="00DD3795"/>
    <w:rsid w:val="00DD3D56"/>
    <w:rsid w:val="00DD4A96"/>
    <w:rsid w:val="00DD4BBA"/>
    <w:rsid w:val="00DD5781"/>
    <w:rsid w:val="00DD64BC"/>
    <w:rsid w:val="00DD6625"/>
    <w:rsid w:val="00DD6B6E"/>
    <w:rsid w:val="00DD6D25"/>
    <w:rsid w:val="00DD6F8C"/>
    <w:rsid w:val="00DE003A"/>
    <w:rsid w:val="00DE08CE"/>
    <w:rsid w:val="00DE0D68"/>
    <w:rsid w:val="00DE11F2"/>
    <w:rsid w:val="00DE2237"/>
    <w:rsid w:val="00DE265F"/>
    <w:rsid w:val="00DE292A"/>
    <w:rsid w:val="00DE2A77"/>
    <w:rsid w:val="00DE5AFE"/>
    <w:rsid w:val="00DE7A26"/>
    <w:rsid w:val="00DE7D33"/>
    <w:rsid w:val="00DE7F87"/>
    <w:rsid w:val="00DF29A1"/>
    <w:rsid w:val="00DF353C"/>
    <w:rsid w:val="00DF3E46"/>
    <w:rsid w:val="00DF4147"/>
    <w:rsid w:val="00DF46C4"/>
    <w:rsid w:val="00DF5B61"/>
    <w:rsid w:val="00DF66AF"/>
    <w:rsid w:val="00DF71C9"/>
    <w:rsid w:val="00DF7A10"/>
    <w:rsid w:val="00DF7A1F"/>
    <w:rsid w:val="00E001E7"/>
    <w:rsid w:val="00E01976"/>
    <w:rsid w:val="00E02530"/>
    <w:rsid w:val="00E02C1A"/>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1A35"/>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1E4E"/>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8697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1E70"/>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0E11"/>
    <w:rsid w:val="00ED168A"/>
    <w:rsid w:val="00ED1B27"/>
    <w:rsid w:val="00ED39B7"/>
    <w:rsid w:val="00ED3BB5"/>
    <w:rsid w:val="00ED4402"/>
    <w:rsid w:val="00ED4BE1"/>
    <w:rsid w:val="00ED572E"/>
    <w:rsid w:val="00ED5766"/>
    <w:rsid w:val="00ED5B3A"/>
    <w:rsid w:val="00ED5D0A"/>
    <w:rsid w:val="00ED5F61"/>
    <w:rsid w:val="00ED6360"/>
    <w:rsid w:val="00ED6777"/>
    <w:rsid w:val="00EE02ED"/>
    <w:rsid w:val="00EE0893"/>
    <w:rsid w:val="00EE114A"/>
    <w:rsid w:val="00EE13ED"/>
    <w:rsid w:val="00EE1ABD"/>
    <w:rsid w:val="00EE223E"/>
    <w:rsid w:val="00EE2FB7"/>
    <w:rsid w:val="00EE341C"/>
    <w:rsid w:val="00EE3736"/>
    <w:rsid w:val="00EE3D45"/>
    <w:rsid w:val="00EE413D"/>
    <w:rsid w:val="00EE4A75"/>
    <w:rsid w:val="00EE5180"/>
    <w:rsid w:val="00EE5202"/>
    <w:rsid w:val="00EE53A5"/>
    <w:rsid w:val="00EE6156"/>
    <w:rsid w:val="00EE624D"/>
    <w:rsid w:val="00EE6B67"/>
    <w:rsid w:val="00EE7652"/>
    <w:rsid w:val="00EE785D"/>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51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253"/>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621E"/>
    <w:rsid w:val="00F76F8C"/>
    <w:rsid w:val="00F77B3E"/>
    <w:rsid w:val="00F80044"/>
    <w:rsid w:val="00F811E6"/>
    <w:rsid w:val="00F81310"/>
    <w:rsid w:val="00F84032"/>
    <w:rsid w:val="00F84812"/>
    <w:rsid w:val="00F8534A"/>
    <w:rsid w:val="00F86075"/>
    <w:rsid w:val="00F86850"/>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AB0"/>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16"/>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E7308"/>
    <w:rsid w:val="00FF01DD"/>
    <w:rsid w:val="00FF212A"/>
    <w:rsid w:val="00FF39CD"/>
    <w:rsid w:val="00FF3F9A"/>
    <w:rsid w:val="00FF45F3"/>
    <w:rsid w:val="00FF46C2"/>
    <w:rsid w:val="00FF52A2"/>
    <w:rsid w:val="00FF5376"/>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 w:type="paragraph" w:customStyle="1" w:styleId="ve1">
    <w:name w:val="ve1"/>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vein">
    <w:name w:val="vein"/>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Default">
    <w:name w:val="Default"/>
    <w:rsid w:val="00CB3C52"/>
    <w:pPr>
      <w:pBdr>
        <w:top w:val="nil"/>
        <w:left w:val="nil"/>
        <w:bottom w:val="nil"/>
        <w:right w:val="nil"/>
        <w:between w:val="nil"/>
        <w:bar w:val="nil"/>
      </w:pBdr>
      <w:spacing w:before="160" w:after="0" w:line="288" w:lineRule="auto"/>
    </w:pPr>
    <w:rPr>
      <w:rFonts w:eastAsia="Arial Unicode MS" w:cs="Arial Unicode MS"/>
      <w:color w:val="000000"/>
      <w:kern w:val="0"/>
      <w:sz w:val="24"/>
      <w:szCs w:val="24"/>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18" Type="http://schemas.openxmlformats.org/officeDocument/2006/relationships/image" Target="media/image4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sv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revpb1950@gmail.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0.svg"/><Relationship Id="rId23" Type="http://schemas.openxmlformats.org/officeDocument/2006/relationships/image" Target="media/image8.jpeg"/><Relationship Id="rId10" Type="http://schemas.openxmlformats.org/officeDocument/2006/relationships/hyperlink" Target="http://www.allsaints-agassiz.ca/" TargetMode="External"/><Relationship Id="rId19" Type="http://schemas.openxmlformats.org/officeDocument/2006/relationships/hyperlink" Target="mailto:sjbarker0379@g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0.pn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1529</Words>
  <Characters>8717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2</cp:revision>
  <dcterms:created xsi:type="dcterms:W3CDTF">2026-04-23T15:11:00Z</dcterms:created>
  <dcterms:modified xsi:type="dcterms:W3CDTF">2026-04-23T15:11:00Z</dcterms:modified>
</cp:coreProperties>
</file>