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AC54" w14:textId="77777777" w:rsidR="00FD7BA5" w:rsidRPr="00FD7BA5" w:rsidRDefault="00FD7BA5" w:rsidP="005F0A29">
      <w:pPr>
        <w:jc w:val="both"/>
        <w:rPr>
          <w:sz w:val="28"/>
          <w:szCs w:val="28"/>
        </w:rPr>
      </w:pPr>
      <w:r w:rsidRPr="00FD7BA5">
        <w:rPr>
          <w:sz w:val="28"/>
          <w:szCs w:val="28"/>
        </w:rPr>
        <w:t>John 20: 19-31</w:t>
      </w:r>
    </w:p>
    <w:p w14:paraId="7B9D0467" w14:textId="77777777" w:rsidR="00FD7BA5" w:rsidRPr="00FD7BA5" w:rsidRDefault="00FD7BA5" w:rsidP="005F0A29">
      <w:pPr>
        <w:jc w:val="both"/>
        <w:rPr>
          <w:sz w:val="28"/>
          <w:szCs w:val="28"/>
        </w:rPr>
      </w:pPr>
      <w:r w:rsidRPr="00FD7BA5">
        <w:rPr>
          <w:sz w:val="28"/>
          <w:szCs w:val="28"/>
        </w:rPr>
        <w:t>April 12</w:t>
      </w:r>
      <w:r w:rsidRPr="00FD7BA5">
        <w:rPr>
          <w:sz w:val="28"/>
          <w:szCs w:val="28"/>
          <w:vertAlign w:val="superscript"/>
        </w:rPr>
        <w:t>th</w:t>
      </w:r>
      <w:r w:rsidRPr="00FD7BA5">
        <w:rPr>
          <w:sz w:val="28"/>
          <w:szCs w:val="28"/>
        </w:rPr>
        <w:t>, 2026</w:t>
      </w:r>
    </w:p>
    <w:p w14:paraId="51BEE737" w14:textId="77777777" w:rsidR="00FD7BA5" w:rsidRDefault="00FD7BA5" w:rsidP="005F0A29">
      <w:pPr>
        <w:jc w:val="both"/>
        <w:rPr>
          <w:sz w:val="28"/>
          <w:szCs w:val="28"/>
        </w:rPr>
      </w:pPr>
      <w:r w:rsidRPr="00FD7BA5">
        <w:rPr>
          <w:sz w:val="28"/>
          <w:szCs w:val="28"/>
        </w:rPr>
        <w:t>Pray</w:t>
      </w:r>
    </w:p>
    <w:p w14:paraId="23B9164E" w14:textId="77777777" w:rsidR="001134D6" w:rsidRDefault="001134D6" w:rsidP="005F0A29">
      <w:pPr>
        <w:jc w:val="both"/>
        <w:rPr>
          <w:sz w:val="28"/>
          <w:szCs w:val="28"/>
        </w:rPr>
      </w:pPr>
      <w:r>
        <w:rPr>
          <w:sz w:val="28"/>
          <w:szCs w:val="28"/>
        </w:rPr>
        <w:t>Names hold meaning.</w:t>
      </w:r>
    </w:p>
    <w:p w14:paraId="0E996257" w14:textId="77777777" w:rsidR="00747B4A" w:rsidRPr="00FD7BA5" w:rsidRDefault="00722E66" w:rsidP="005F0A29">
      <w:pPr>
        <w:jc w:val="both"/>
        <w:rPr>
          <w:sz w:val="28"/>
          <w:szCs w:val="28"/>
        </w:rPr>
      </w:pPr>
      <w:r w:rsidRPr="00FD7BA5">
        <w:rPr>
          <w:sz w:val="28"/>
          <w:szCs w:val="28"/>
        </w:rPr>
        <w:t>If I say, “don’t be a Karen” what do I mean? Check your privilege, don’t ask to speak to the manager over a petty issue.</w:t>
      </w:r>
    </w:p>
    <w:p w14:paraId="2D5E5955" w14:textId="77777777" w:rsidR="00722E66" w:rsidRPr="00FD7BA5" w:rsidRDefault="00722E66" w:rsidP="005F0A29">
      <w:pPr>
        <w:jc w:val="both"/>
        <w:rPr>
          <w:sz w:val="28"/>
          <w:szCs w:val="28"/>
        </w:rPr>
      </w:pPr>
      <w:r w:rsidRPr="00FD7BA5">
        <w:rPr>
          <w:sz w:val="28"/>
          <w:szCs w:val="28"/>
        </w:rPr>
        <w:t xml:space="preserve">If I say, “don’t be a Bendict Arnold” what do I mean? Don’t be a traitor, a turncoat, don’t be disloyal. </w:t>
      </w:r>
    </w:p>
    <w:p w14:paraId="1795CE6C" w14:textId="77777777" w:rsidR="00722E66" w:rsidRPr="00FD7BA5" w:rsidRDefault="00722E66" w:rsidP="005F0A29">
      <w:pPr>
        <w:jc w:val="both"/>
        <w:rPr>
          <w:sz w:val="28"/>
          <w:szCs w:val="28"/>
        </w:rPr>
      </w:pPr>
      <w:r w:rsidRPr="00FD7BA5">
        <w:rPr>
          <w:sz w:val="28"/>
          <w:szCs w:val="28"/>
        </w:rPr>
        <w:t>If I say, “Don’t be a Nimrod what do I mean?</w:t>
      </w:r>
      <w:r w:rsidR="00B93F80">
        <w:rPr>
          <w:sz w:val="28"/>
          <w:szCs w:val="28"/>
        </w:rPr>
        <w:t>”</w:t>
      </w:r>
      <w:r w:rsidRPr="00FD7BA5">
        <w:rPr>
          <w:sz w:val="28"/>
          <w:szCs w:val="28"/>
        </w:rPr>
        <w:t xml:space="preserve"> Don’t be foolish or inept. </w:t>
      </w:r>
    </w:p>
    <w:p w14:paraId="691CD614" w14:textId="77777777" w:rsidR="00722E66" w:rsidRPr="00FD7BA5" w:rsidRDefault="00722E66" w:rsidP="005F0A29">
      <w:pPr>
        <w:jc w:val="both"/>
        <w:rPr>
          <w:sz w:val="28"/>
          <w:szCs w:val="28"/>
        </w:rPr>
      </w:pPr>
      <w:r w:rsidRPr="00FD7BA5">
        <w:rPr>
          <w:sz w:val="28"/>
          <w:szCs w:val="28"/>
        </w:rPr>
        <w:t>The meaning of names changes over time, often unfairly and without consideration for those perfectly kind</w:t>
      </w:r>
      <w:r w:rsidR="00CF7192">
        <w:rPr>
          <w:sz w:val="28"/>
          <w:szCs w:val="28"/>
        </w:rPr>
        <w:t xml:space="preserve"> and fine</w:t>
      </w:r>
      <w:r w:rsidRPr="00FD7BA5">
        <w:rPr>
          <w:sz w:val="28"/>
          <w:szCs w:val="28"/>
        </w:rPr>
        <w:t xml:space="preserve"> folks who might have been named Karen, which comes from Cathrine meaning pure. Or for the Benedict’s</w:t>
      </w:r>
      <w:r w:rsidR="001134D6">
        <w:rPr>
          <w:sz w:val="28"/>
          <w:szCs w:val="28"/>
        </w:rPr>
        <w:t>,</w:t>
      </w:r>
      <w:r w:rsidRPr="00FD7BA5">
        <w:rPr>
          <w:sz w:val="28"/>
          <w:szCs w:val="28"/>
        </w:rPr>
        <w:t xml:space="preserve"> which means blessed or well spoken. Or for the Nimrod’s who</w:t>
      </w:r>
      <w:r w:rsidR="00CF7192">
        <w:rPr>
          <w:sz w:val="28"/>
          <w:szCs w:val="28"/>
        </w:rPr>
        <w:t>,</w:t>
      </w:r>
      <w:r w:rsidRPr="00FD7BA5">
        <w:rPr>
          <w:sz w:val="28"/>
          <w:szCs w:val="28"/>
        </w:rPr>
        <w:t xml:space="preserve"> well no one is probably naming their baby nimrod anymore</w:t>
      </w:r>
      <w:r w:rsidR="00CF7192">
        <w:rPr>
          <w:sz w:val="28"/>
          <w:szCs w:val="28"/>
        </w:rPr>
        <w:t>.</w:t>
      </w:r>
      <w:r w:rsidRPr="00FD7BA5">
        <w:rPr>
          <w:sz w:val="28"/>
          <w:szCs w:val="28"/>
        </w:rPr>
        <w:t xml:space="preserve"> </w:t>
      </w:r>
      <w:r w:rsidR="00B93F80">
        <w:rPr>
          <w:sz w:val="28"/>
          <w:szCs w:val="28"/>
        </w:rPr>
        <w:t>Nevertheless</w:t>
      </w:r>
      <w:r w:rsidR="00CF7192">
        <w:rPr>
          <w:sz w:val="28"/>
          <w:szCs w:val="28"/>
        </w:rPr>
        <w:t>,</w:t>
      </w:r>
      <w:r w:rsidRPr="00FD7BA5">
        <w:rPr>
          <w:sz w:val="28"/>
          <w:szCs w:val="28"/>
        </w:rPr>
        <w:t xml:space="preserve"> the book of Genesis describes Nimrod as mighty warrior and builder of the city of Ninevah. But unfortunately Bugs bunny describes good old Elmer Fudd sarcastically as nimrod and ever </w:t>
      </w:r>
      <w:r w:rsidR="001134D6">
        <w:rPr>
          <w:sz w:val="28"/>
          <w:szCs w:val="28"/>
        </w:rPr>
        <w:t>since</w:t>
      </w:r>
      <w:r w:rsidRPr="00FD7BA5">
        <w:rPr>
          <w:sz w:val="28"/>
          <w:szCs w:val="28"/>
        </w:rPr>
        <w:t xml:space="preserve"> then Nimrod in English speaking culture has meant incompetent. </w:t>
      </w:r>
    </w:p>
    <w:p w14:paraId="124DBD19" w14:textId="77777777" w:rsidR="00722E66" w:rsidRDefault="00722E66" w:rsidP="005F0A29">
      <w:pPr>
        <w:jc w:val="both"/>
        <w:rPr>
          <w:sz w:val="28"/>
          <w:szCs w:val="28"/>
        </w:rPr>
      </w:pPr>
      <w:r w:rsidRPr="00FD7BA5">
        <w:rPr>
          <w:sz w:val="28"/>
          <w:szCs w:val="28"/>
        </w:rPr>
        <w:t xml:space="preserve">Names and the unfair negative connotations they can carry are on my mind today because of </w:t>
      </w:r>
      <w:r w:rsidR="00CF7192">
        <w:rPr>
          <w:sz w:val="28"/>
          <w:szCs w:val="28"/>
        </w:rPr>
        <w:t>goo</w:t>
      </w:r>
      <w:r w:rsidRPr="00FD7BA5">
        <w:rPr>
          <w:sz w:val="28"/>
          <w:szCs w:val="28"/>
        </w:rPr>
        <w:t xml:space="preserve">d old Thomas who throughout history has been called, Doubting Thomas. I propose this label is unfair and unearned. Furthermore, I would argue that for you Rose </w:t>
      </w:r>
      <w:r w:rsidR="00CF7192">
        <w:rPr>
          <w:sz w:val="28"/>
          <w:szCs w:val="28"/>
        </w:rPr>
        <w:t xml:space="preserve">and any </w:t>
      </w:r>
      <w:r w:rsidRPr="00FD7BA5">
        <w:rPr>
          <w:sz w:val="28"/>
          <w:szCs w:val="28"/>
        </w:rPr>
        <w:t>new</w:t>
      </w:r>
      <w:r w:rsidR="00B93F80">
        <w:rPr>
          <w:sz w:val="28"/>
          <w:szCs w:val="28"/>
        </w:rPr>
        <w:t xml:space="preserve"> or longtime</w:t>
      </w:r>
      <w:r w:rsidRPr="00FD7BA5">
        <w:rPr>
          <w:sz w:val="28"/>
          <w:szCs w:val="28"/>
        </w:rPr>
        <w:t xml:space="preserve"> follower of Jesus Christ, there might be no better disciple for us to emulate</w:t>
      </w:r>
      <w:r w:rsidR="00CF7192">
        <w:rPr>
          <w:sz w:val="28"/>
          <w:szCs w:val="28"/>
        </w:rPr>
        <w:t xml:space="preserve"> than Thomas</w:t>
      </w:r>
      <w:r w:rsidRPr="00FD7BA5">
        <w:rPr>
          <w:sz w:val="28"/>
          <w:szCs w:val="28"/>
        </w:rPr>
        <w:t xml:space="preserve">. </w:t>
      </w:r>
    </w:p>
    <w:p w14:paraId="4B5C16E9" w14:textId="77777777" w:rsidR="005F0A29" w:rsidRDefault="00CF7192" w:rsidP="005F0A29">
      <w:pPr>
        <w:jc w:val="both"/>
        <w:rPr>
          <w:sz w:val="28"/>
          <w:szCs w:val="28"/>
        </w:rPr>
      </w:pPr>
      <w:r>
        <w:rPr>
          <w:sz w:val="28"/>
          <w:szCs w:val="28"/>
        </w:rPr>
        <w:t xml:space="preserve">The story begins on that first Easter </w:t>
      </w:r>
      <w:r w:rsidR="001134D6">
        <w:rPr>
          <w:sz w:val="28"/>
          <w:szCs w:val="28"/>
        </w:rPr>
        <w:t>day</w:t>
      </w:r>
      <w:r>
        <w:rPr>
          <w:sz w:val="28"/>
          <w:szCs w:val="28"/>
        </w:rPr>
        <w:t>.</w:t>
      </w:r>
      <w:r w:rsidR="001134D6">
        <w:rPr>
          <w:sz w:val="28"/>
          <w:szCs w:val="28"/>
        </w:rPr>
        <w:t xml:space="preserve"> The tomb is empty.</w:t>
      </w:r>
      <w:r>
        <w:rPr>
          <w:sz w:val="28"/>
          <w:szCs w:val="28"/>
        </w:rPr>
        <w:t xml:space="preserve"> Except</w:t>
      </w:r>
      <w:r w:rsidR="00B93F80">
        <w:rPr>
          <w:sz w:val="28"/>
          <w:szCs w:val="28"/>
        </w:rPr>
        <w:t xml:space="preserve"> now</w:t>
      </w:r>
      <w:r>
        <w:rPr>
          <w:sz w:val="28"/>
          <w:szCs w:val="28"/>
        </w:rPr>
        <w:t xml:space="preserve"> there is no joyful shouting of Alleluia</w:t>
      </w:r>
      <w:r w:rsidR="00B93F80">
        <w:rPr>
          <w:sz w:val="28"/>
          <w:szCs w:val="28"/>
        </w:rPr>
        <w:t>.</w:t>
      </w:r>
      <w:r>
        <w:rPr>
          <w:sz w:val="28"/>
          <w:szCs w:val="28"/>
        </w:rPr>
        <w:t xml:space="preserve"> </w:t>
      </w:r>
      <w:r w:rsidR="00B93F80">
        <w:rPr>
          <w:sz w:val="28"/>
          <w:szCs w:val="28"/>
        </w:rPr>
        <w:t>By</w:t>
      </w:r>
      <w:r w:rsidR="001134D6">
        <w:rPr>
          <w:sz w:val="28"/>
          <w:szCs w:val="28"/>
        </w:rPr>
        <w:t xml:space="preserve"> evening</w:t>
      </w:r>
      <w:r>
        <w:rPr>
          <w:sz w:val="28"/>
          <w:szCs w:val="28"/>
        </w:rPr>
        <w:t xml:space="preserve"> there is</w:t>
      </w:r>
      <w:r w:rsidR="00B93F80">
        <w:rPr>
          <w:sz w:val="28"/>
          <w:szCs w:val="28"/>
        </w:rPr>
        <w:t xml:space="preserve"> only</w:t>
      </w:r>
      <w:r>
        <w:rPr>
          <w:sz w:val="28"/>
          <w:szCs w:val="28"/>
        </w:rPr>
        <w:t xml:space="preserve"> fear. Scripture says they are afraid of the Jews. Phrasing that makes me uncomfortable, words that have been used to support antisemitism </w:t>
      </w:r>
      <w:r w:rsidR="00B93F80">
        <w:rPr>
          <w:sz w:val="28"/>
          <w:szCs w:val="28"/>
        </w:rPr>
        <w:t xml:space="preserve">and discrimination </w:t>
      </w:r>
      <w:r>
        <w:rPr>
          <w:sz w:val="28"/>
          <w:szCs w:val="28"/>
        </w:rPr>
        <w:t xml:space="preserve">over the millennia. </w:t>
      </w:r>
      <w:r w:rsidR="001134D6">
        <w:rPr>
          <w:sz w:val="28"/>
          <w:szCs w:val="28"/>
        </w:rPr>
        <w:t xml:space="preserve">But here is an opportunity to counter an unfair title and dangerous generalization. </w:t>
      </w:r>
      <w:r>
        <w:rPr>
          <w:sz w:val="28"/>
          <w:szCs w:val="28"/>
        </w:rPr>
        <w:t xml:space="preserve">We must remember the Gospels were written by Jewish authors, in communities that were predominantly Jewish, trying </w:t>
      </w:r>
      <w:r w:rsidR="001134D6">
        <w:rPr>
          <w:sz w:val="28"/>
          <w:szCs w:val="28"/>
        </w:rPr>
        <w:t xml:space="preserve">make sense of God doing something new. </w:t>
      </w:r>
    </w:p>
    <w:p w14:paraId="26E7D6A4" w14:textId="77777777" w:rsidR="005F0A29" w:rsidRDefault="005F0A29" w:rsidP="005F0A29">
      <w:pPr>
        <w:jc w:val="both"/>
        <w:rPr>
          <w:sz w:val="28"/>
          <w:szCs w:val="28"/>
        </w:rPr>
      </w:pPr>
    </w:p>
    <w:p w14:paraId="27221DEF" w14:textId="77777777" w:rsidR="00CF7192" w:rsidRDefault="001134D6" w:rsidP="005F0A29">
      <w:pPr>
        <w:jc w:val="both"/>
        <w:rPr>
          <w:sz w:val="28"/>
          <w:szCs w:val="28"/>
        </w:rPr>
      </w:pPr>
      <w:r>
        <w:rPr>
          <w:sz w:val="28"/>
          <w:szCs w:val="28"/>
        </w:rPr>
        <w:lastRenderedPageBreak/>
        <w:t>For us a more nuanced translation might say “for fear of the Jewish leaders who collaborated with Romans for the oppression of their own people.” Doesn’t roll off the tongue the same way but serves the purpose of warding off</w:t>
      </w:r>
      <w:r w:rsidR="00B26C38">
        <w:rPr>
          <w:sz w:val="28"/>
          <w:szCs w:val="28"/>
        </w:rPr>
        <w:t xml:space="preserve"> dangerous</w:t>
      </w:r>
      <w:r>
        <w:rPr>
          <w:sz w:val="28"/>
          <w:szCs w:val="28"/>
        </w:rPr>
        <w:t xml:space="preserve"> generalizations. A reminder not to prejudge someone for their religion, race, label or any name they may carry.</w:t>
      </w:r>
    </w:p>
    <w:p w14:paraId="62E310D2" w14:textId="77777777" w:rsidR="00B26C38" w:rsidRDefault="001134D6" w:rsidP="005F0A29">
      <w:pPr>
        <w:jc w:val="both"/>
        <w:rPr>
          <w:sz w:val="28"/>
          <w:szCs w:val="28"/>
        </w:rPr>
      </w:pPr>
      <w:r>
        <w:rPr>
          <w:sz w:val="28"/>
          <w:szCs w:val="28"/>
        </w:rPr>
        <w:t xml:space="preserve">After </w:t>
      </w:r>
      <w:r w:rsidR="00B26C38">
        <w:rPr>
          <w:sz w:val="28"/>
          <w:szCs w:val="28"/>
        </w:rPr>
        <w:t>all,</w:t>
      </w:r>
      <w:r w:rsidR="00B93F80">
        <w:rPr>
          <w:sz w:val="28"/>
          <w:szCs w:val="28"/>
        </w:rPr>
        <w:t xml:space="preserve"> do</w:t>
      </w:r>
      <w:r>
        <w:rPr>
          <w:sz w:val="28"/>
          <w:szCs w:val="28"/>
        </w:rPr>
        <w:t xml:space="preserve"> we </w:t>
      </w:r>
      <w:r w:rsidR="00B93F80">
        <w:rPr>
          <w:sz w:val="28"/>
          <w:szCs w:val="28"/>
        </w:rPr>
        <w:t xml:space="preserve">not </w:t>
      </w:r>
      <w:r>
        <w:rPr>
          <w:sz w:val="28"/>
          <w:szCs w:val="28"/>
        </w:rPr>
        <w:t xml:space="preserve">seek to be called Christians </w:t>
      </w:r>
      <w:r w:rsidR="00B93F80">
        <w:rPr>
          <w:sz w:val="28"/>
          <w:szCs w:val="28"/>
        </w:rPr>
        <w:t xml:space="preserve">or Christ followers? Shound we </w:t>
      </w:r>
      <w:proofErr w:type="gramStart"/>
      <w:r w:rsidR="00B93F80">
        <w:rPr>
          <w:sz w:val="28"/>
          <w:szCs w:val="28"/>
        </w:rPr>
        <w:t>not follow</w:t>
      </w:r>
      <w:proofErr w:type="gramEnd"/>
      <w:r w:rsidR="00B93F80">
        <w:rPr>
          <w:sz w:val="28"/>
          <w:szCs w:val="28"/>
        </w:rPr>
        <w:t xml:space="preserve"> </w:t>
      </w:r>
      <w:proofErr w:type="gramStart"/>
      <w:r w:rsidR="00B93F80">
        <w:rPr>
          <w:sz w:val="28"/>
          <w:szCs w:val="28"/>
        </w:rPr>
        <w:t>Jesus</w:t>
      </w:r>
      <w:proofErr w:type="gramEnd"/>
      <w:r w:rsidR="00B93F80">
        <w:rPr>
          <w:sz w:val="28"/>
          <w:szCs w:val="28"/>
        </w:rPr>
        <w:t xml:space="preserve"> example when he </w:t>
      </w:r>
      <w:r>
        <w:rPr>
          <w:sz w:val="28"/>
          <w:szCs w:val="28"/>
        </w:rPr>
        <w:t>shows up into a locked room filled with fear, filled with his closest friends who abandoned him and offers not judgement, shame, or guilt. Rather Jesus extends peace, gives the Holy Spirit, and teaches on forgiveness. Couldn’t our lives, communities, and world use more Spirit led peace and forgiveness? I wonder how Christians who pray for God to bless war in the middle east, or those who use scripture to limit love and bully their neighbors</w:t>
      </w:r>
      <w:r w:rsidR="00B26C38">
        <w:rPr>
          <w:sz w:val="28"/>
          <w:szCs w:val="28"/>
        </w:rPr>
        <w:t>,</w:t>
      </w:r>
      <w:r>
        <w:rPr>
          <w:sz w:val="28"/>
          <w:szCs w:val="28"/>
        </w:rPr>
        <w:t xml:space="preserve"> reconcile their actions with </w:t>
      </w:r>
      <w:proofErr w:type="gramStart"/>
      <w:r>
        <w:rPr>
          <w:sz w:val="28"/>
          <w:szCs w:val="28"/>
        </w:rPr>
        <w:t>Jesus</w:t>
      </w:r>
      <w:proofErr w:type="gramEnd"/>
      <w:r>
        <w:rPr>
          <w:sz w:val="28"/>
          <w:szCs w:val="28"/>
        </w:rPr>
        <w:t xml:space="preserve"> </w:t>
      </w:r>
      <w:r w:rsidR="00B26C38">
        <w:rPr>
          <w:sz w:val="28"/>
          <w:szCs w:val="28"/>
        </w:rPr>
        <w:t>example</w:t>
      </w:r>
      <w:r>
        <w:rPr>
          <w:sz w:val="28"/>
          <w:szCs w:val="28"/>
        </w:rPr>
        <w:t xml:space="preserve"> this morning? </w:t>
      </w:r>
      <w:r w:rsidR="00B93F80">
        <w:rPr>
          <w:sz w:val="28"/>
          <w:szCs w:val="28"/>
        </w:rPr>
        <w:t xml:space="preserve">I can imagine many of us have seen or encountered people of faith whose actions are so offensive and counter to </w:t>
      </w:r>
      <w:proofErr w:type="gramStart"/>
      <w:r w:rsidR="00B93F80">
        <w:rPr>
          <w:sz w:val="28"/>
          <w:szCs w:val="28"/>
        </w:rPr>
        <w:t>Jesus</w:t>
      </w:r>
      <w:proofErr w:type="gramEnd"/>
      <w:r w:rsidR="00B93F80">
        <w:rPr>
          <w:sz w:val="28"/>
          <w:szCs w:val="28"/>
        </w:rPr>
        <w:t xml:space="preserve"> </w:t>
      </w:r>
      <w:r w:rsidR="00B26C38">
        <w:rPr>
          <w:sz w:val="28"/>
          <w:szCs w:val="28"/>
        </w:rPr>
        <w:t xml:space="preserve">teachings </w:t>
      </w:r>
      <w:r>
        <w:rPr>
          <w:sz w:val="28"/>
          <w:szCs w:val="28"/>
        </w:rPr>
        <w:t>that there are times we might hesitate to claim the name Christian</w:t>
      </w:r>
      <w:r w:rsidR="00B93F80">
        <w:rPr>
          <w:sz w:val="28"/>
          <w:szCs w:val="28"/>
        </w:rPr>
        <w:t>.</w:t>
      </w:r>
      <w:r>
        <w:rPr>
          <w:sz w:val="28"/>
          <w:szCs w:val="28"/>
        </w:rPr>
        <w:t xml:space="preserve"> </w:t>
      </w:r>
      <w:r w:rsidR="00B93F80">
        <w:rPr>
          <w:sz w:val="28"/>
          <w:szCs w:val="28"/>
        </w:rPr>
        <w:t>F</w:t>
      </w:r>
      <w:r>
        <w:rPr>
          <w:sz w:val="28"/>
          <w:szCs w:val="28"/>
        </w:rPr>
        <w:t>ear</w:t>
      </w:r>
      <w:r w:rsidR="00B93F80">
        <w:rPr>
          <w:sz w:val="28"/>
          <w:szCs w:val="28"/>
        </w:rPr>
        <w:t>ful</w:t>
      </w:r>
      <w:r>
        <w:rPr>
          <w:sz w:val="28"/>
          <w:szCs w:val="28"/>
        </w:rPr>
        <w:t xml:space="preserve"> the name itself will come with negative connotations. But if we do not</w:t>
      </w:r>
      <w:r w:rsidR="00B26C38">
        <w:rPr>
          <w:sz w:val="28"/>
          <w:szCs w:val="28"/>
        </w:rPr>
        <w:t xml:space="preserve"> publicly</w:t>
      </w:r>
      <w:r>
        <w:rPr>
          <w:sz w:val="28"/>
          <w:szCs w:val="28"/>
        </w:rPr>
        <w:t xml:space="preserve"> claim </w:t>
      </w:r>
      <w:r w:rsidR="00B26C38">
        <w:rPr>
          <w:sz w:val="28"/>
          <w:szCs w:val="28"/>
        </w:rPr>
        <w:t>to be</w:t>
      </w:r>
      <w:r w:rsidR="00B93F80">
        <w:rPr>
          <w:sz w:val="28"/>
          <w:szCs w:val="28"/>
        </w:rPr>
        <w:t xml:space="preserve"> Christ follower,</w:t>
      </w:r>
      <w:r>
        <w:rPr>
          <w:sz w:val="28"/>
          <w:szCs w:val="28"/>
        </w:rPr>
        <w:t xml:space="preserve"> we cannot reclaim its true meaning. </w:t>
      </w:r>
    </w:p>
    <w:p w14:paraId="3C092E91" w14:textId="77777777" w:rsidR="001134D6" w:rsidRDefault="001134D6" w:rsidP="005F0A29">
      <w:pPr>
        <w:jc w:val="both"/>
        <w:rPr>
          <w:sz w:val="28"/>
          <w:szCs w:val="28"/>
        </w:rPr>
      </w:pPr>
      <w:r>
        <w:rPr>
          <w:sz w:val="28"/>
          <w:szCs w:val="28"/>
        </w:rPr>
        <w:t>Thomas might just offer us a way forward.</w:t>
      </w:r>
    </w:p>
    <w:p w14:paraId="474C4831" w14:textId="77777777" w:rsidR="001134D6" w:rsidRDefault="001134D6" w:rsidP="005F0A29">
      <w:pPr>
        <w:jc w:val="both"/>
        <w:rPr>
          <w:sz w:val="28"/>
          <w:szCs w:val="28"/>
        </w:rPr>
      </w:pPr>
      <w:r>
        <w:rPr>
          <w:sz w:val="28"/>
          <w:szCs w:val="28"/>
        </w:rPr>
        <w:t>Thomas, who scripture doesn’t tell us if he’s picking up the pizza</w:t>
      </w:r>
      <w:r w:rsidR="00B93F80">
        <w:rPr>
          <w:sz w:val="28"/>
          <w:szCs w:val="28"/>
        </w:rPr>
        <w:t xml:space="preserve"> for the group</w:t>
      </w:r>
      <w:r>
        <w:rPr>
          <w:sz w:val="28"/>
          <w:szCs w:val="28"/>
        </w:rPr>
        <w:t xml:space="preserve"> or just using the bathroom</w:t>
      </w:r>
      <w:r w:rsidR="00B93F80">
        <w:rPr>
          <w:sz w:val="28"/>
          <w:szCs w:val="28"/>
        </w:rPr>
        <w:t>.</w:t>
      </w:r>
      <w:r>
        <w:rPr>
          <w:sz w:val="28"/>
          <w:szCs w:val="28"/>
        </w:rPr>
        <w:t xml:space="preserve"> </w:t>
      </w:r>
      <w:r w:rsidR="00B93F80">
        <w:rPr>
          <w:sz w:val="28"/>
          <w:szCs w:val="28"/>
        </w:rPr>
        <w:t>W</w:t>
      </w:r>
      <w:r>
        <w:rPr>
          <w:sz w:val="28"/>
          <w:szCs w:val="28"/>
        </w:rPr>
        <w:t xml:space="preserve">e only know he is not there when the resurrected Jesus appears. Can you imagine his disappointment? Who of us wouldn’t also want an encounter with the living Christ? </w:t>
      </w:r>
      <w:r w:rsidR="00B93F80">
        <w:rPr>
          <w:sz w:val="28"/>
          <w:szCs w:val="28"/>
        </w:rPr>
        <w:t xml:space="preserve">An encounter that all your closest friends already received. </w:t>
      </w:r>
      <w:r>
        <w:rPr>
          <w:sz w:val="28"/>
          <w:szCs w:val="28"/>
        </w:rPr>
        <w:t xml:space="preserve">Yet, for having the desire to see the risen Jesus, </w:t>
      </w:r>
      <w:r w:rsidR="00B93F80">
        <w:rPr>
          <w:sz w:val="28"/>
          <w:szCs w:val="28"/>
        </w:rPr>
        <w:t>history</w:t>
      </w:r>
      <w:r>
        <w:rPr>
          <w:sz w:val="28"/>
          <w:szCs w:val="28"/>
        </w:rPr>
        <w:t xml:space="preserve"> named him doubting. </w:t>
      </w:r>
      <w:r w:rsidR="00B26C38">
        <w:rPr>
          <w:sz w:val="28"/>
          <w:szCs w:val="28"/>
        </w:rPr>
        <w:t>Let’s be clear there is no shame in doubt or questioning its apart of the journey of faith. There is great courage in voicing one’s wonderings while still participating in community. We know Thomas has courage for he is present the next time Jesus shows up.</w:t>
      </w:r>
      <w:r>
        <w:rPr>
          <w:sz w:val="28"/>
          <w:szCs w:val="28"/>
        </w:rPr>
        <w:t xml:space="preserve"> </w:t>
      </w:r>
      <w:r w:rsidR="00B93F80">
        <w:rPr>
          <w:sz w:val="28"/>
          <w:szCs w:val="28"/>
        </w:rPr>
        <w:t>Now having experienced Easter for himself</w:t>
      </w:r>
      <w:r>
        <w:rPr>
          <w:sz w:val="28"/>
          <w:szCs w:val="28"/>
        </w:rPr>
        <w:t xml:space="preserve"> </w:t>
      </w:r>
      <w:r w:rsidR="00B93F80">
        <w:rPr>
          <w:sz w:val="28"/>
          <w:szCs w:val="28"/>
        </w:rPr>
        <w:t>Thomas declares</w:t>
      </w:r>
      <w:r>
        <w:rPr>
          <w:sz w:val="28"/>
          <w:szCs w:val="28"/>
        </w:rPr>
        <w:t xml:space="preserve">, “My Lord and My God.” </w:t>
      </w:r>
      <w:r w:rsidR="00B26C38">
        <w:rPr>
          <w:sz w:val="28"/>
          <w:szCs w:val="28"/>
        </w:rPr>
        <w:t>Some of the most important words</w:t>
      </w:r>
      <w:r>
        <w:rPr>
          <w:sz w:val="28"/>
          <w:szCs w:val="28"/>
        </w:rPr>
        <w:t xml:space="preserve"> of the entire Gospel, the very first and only time a disciple in the Gospel attributed to John</w:t>
      </w:r>
      <w:r w:rsidR="00B93F80">
        <w:rPr>
          <w:sz w:val="28"/>
          <w:szCs w:val="28"/>
        </w:rPr>
        <w:t>,</w:t>
      </w:r>
      <w:r>
        <w:rPr>
          <w:sz w:val="28"/>
          <w:szCs w:val="28"/>
        </w:rPr>
        <w:t xml:space="preserve"> affirms Jesus to be God. Thomas is the first to see and say who Jesus really is. Doubting Thomas? Try Declaring Thomas, Thomas the seeker, Thomas the </w:t>
      </w:r>
      <w:r w:rsidR="00B93F80">
        <w:rPr>
          <w:sz w:val="28"/>
          <w:szCs w:val="28"/>
        </w:rPr>
        <w:t>one who perseveres</w:t>
      </w:r>
      <w:r>
        <w:rPr>
          <w:sz w:val="28"/>
          <w:szCs w:val="28"/>
        </w:rPr>
        <w:t xml:space="preserve">, Thomas the first to understand, submit, and acknowledge the living Jesus as divine. </w:t>
      </w:r>
    </w:p>
    <w:p w14:paraId="547A5FA2" w14:textId="77777777" w:rsidR="005F0A29" w:rsidRDefault="005F0A29" w:rsidP="005F0A29">
      <w:pPr>
        <w:jc w:val="both"/>
        <w:rPr>
          <w:sz w:val="28"/>
          <w:szCs w:val="28"/>
        </w:rPr>
      </w:pPr>
    </w:p>
    <w:p w14:paraId="75B3AFE7" w14:textId="77777777" w:rsidR="001134D6" w:rsidRDefault="001134D6" w:rsidP="005F0A29">
      <w:pPr>
        <w:jc w:val="both"/>
        <w:rPr>
          <w:sz w:val="28"/>
          <w:szCs w:val="28"/>
        </w:rPr>
      </w:pPr>
      <w:r>
        <w:rPr>
          <w:sz w:val="28"/>
          <w:szCs w:val="28"/>
        </w:rPr>
        <w:t xml:space="preserve">All </w:t>
      </w:r>
      <w:r w:rsidR="00B93F80">
        <w:rPr>
          <w:sz w:val="28"/>
          <w:szCs w:val="28"/>
        </w:rPr>
        <w:t>modern-day</w:t>
      </w:r>
      <w:r>
        <w:rPr>
          <w:sz w:val="28"/>
          <w:szCs w:val="28"/>
        </w:rPr>
        <w:t xml:space="preserve"> folks who want to use the name disciple, those of us who this very morning before the </w:t>
      </w:r>
      <w:r w:rsidR="00B93F80">
        <w:rPr>
          <w:sz w:val="28"/>
          <w:szCs w:val="28"/>
        </w:rPr>
        <w:t>Baptism</w:t>
      </w:r>
      <w:r>
        <w:rPr>
          <w:sz w:val="28"/>
          <w:szCs w:val="28"/>
        </w:rPr>
        <w:t xml:space="preserve"> declared I believe… we stand on the </w:t>
      </w:r>
      <w:r w:rsidR="00B93F80">
        <w:rPr>
          <w:sz w:val="28"/>
          <w:szCs w:val="28"/>
        </w:rPr>
        <w:t>shoulders</w:t>
      </w:r>
      <w:r>
        <w:rPr>
          <w:sz w:val="28"/>
          <w:szCs w:val="28"/>
        </w:rPr>
        <w:t xml:space="preserve"> of Thomas and all the Saints who have gone before </w:t>
      </w:r>
      <w:r w:rsidR="00B93F80">
        <w:rPr>
          <w:sz w:val="28"/>
          <w:szCs w:val="28"/>
        </w:rPr>
        <w:t>showing us how to boldly seek and boldly declare “</w:t>
      </w:r>
      <w:r>
        <w:rPr>
          <w:sz w:val="28"/>
          <w:szCs w:val="28"/>
        </w:rPr>
        <w:t>My Lord, My God.</w:t>
      </w:r>
      <w:r w:rsidR="00B93F80">
        <w:rPr>
          <w:sz w:val="28"/>
          <w:szCs w:val="28"/>
        </w:rPr>
        <w:t>”</w:t>
      </w:r>
    </w:p>
    <w:p w14:paraId="097019E5" w14:textId="77777777" w:rsidR="001134D6" w:rsidRDefault="00B93F80" w:rsidP="005F0A29">
      <w:pPr>
        <w:jc w:val="both"/>
        <w:rPr>
          <w:sz w:val="28"/>
          <w:szCs w:val="28"/>
        </w:rPr>
      </w:pPr>
      <w:r>
        <w:rPr>
          <w:sz w:val="28"/>
          <w:szCs w:val="28"/>
        </w:rPr>
        <w:t>“</w:t>
      </w:r>
      <w:r w:rsidR="001134D6">
        <w:rPr>
          <w:sz w:val="28"/>
          <w:szCs w:val="28"/>
        </w:rPr>
        <w:t>What’s in a name? A rose by any other name would smell just as sweet.</w:t>
      </w:r>
      <w:r>
        <w:rPr>
          <w:sz w:val="28"/>
          <w:szCs w:val="28"/>
        </w:rPr>
        <w:t>”</w:t>
      </w:r>
      <w:r w:rsidR="001134D6">
        <w:rPr>
          <w:sz w:val="28"/>
          <w:szCs w:val="28"/>
        </w:rPr>
        <w:t xml:space="preserve"> Today is a good day to think about names. </w:t>
      </w:r>
      <w:r>
        <w:rPr>
          <w:sz w:val="28"/>
          <w:szCs w:val="28"/>
        </w:rPr>
        <w:t>Names hold meaning. To declare Jesus as Lord and God means we</w:t>
      </w:r>
      <w:r w:rsidR="001134D6">
        <w:rPr>
          <w:sz w:val="28"/>
          <w:szCs w:val="28"/>
        </w:rPr>
        <w:t xml:space="preserve"> need not be solely defined by the names and labels this world gives us</w:t>
      </w:r>
      <w:r>
        <w:rPr>
          <w:sz w:val="28"/>
          <w:szCs w:val="28"/>
        </w:rPr>
        <w:t>,</w:t>
      </w:r>
      <w:r w:rsidR="001134D6">
        <w:rPr>
          <w:sz w:val="28"/>
          <w:szCs w:val="28"/>
        </w:rPr>
        <w:t xml:space="preserve"> be they; Montague, Karen, doubter, disciple, successful, failure, studious, lazy, liberal, conservative, or even Lutheran. </w:t>
      </w:r>
    </w:p>
    <w:p w14:paraId="2C9E2C1A" w14:textId="77777777" w:rsidR="001134D6" w:rsidRDefault="001134D6" w:rsidP="005F0A29">
      <w:pPr>
        <w:jc w:val="both"/>
        <w:rPr>
          <w:sz w:val="28"/>
          <w:szCs w:val="28"/>
        </w:rPr>
      </w:pPr>
      <w:r>
        <w:rPr>
          <w:sz w:val="28"/>
          <w:szCs w:val="28"/>
        </w:rPr>
        <w:t xml:space="preserve">The names that matter this day are </w:t>
      </w:r>
      <w:r w:rsidR="00B93F80">
        <w:rPr>
          <w:sz w:val="28"/>
          <w:szCs w:val="28"/>
        </w:rPr>
        <w:t xml:space="preserve">Father, Son, and Holy Spirit. </w:t>
      </w:r>
      <w:r w:rsidR="00B26C38">
        <w:rPr>
          <w:sz w:val="28"/>
          <w:szCs w:val="28"/>
        </w:rPr>
        <w:t xml:space="preserve">Creator, Redeemer, Sustainer. </w:t>
      </w:r>
      <w:r w:rsidR="00B93F80">
        <w:rPr>
          <w:sz w:val="28"/>
          <w:szCs w:val="28"/>
        </w:rPr>
        <w:t>Our Lord and God who we seek and find in the waters of Baptism, in Bread and Wine, in words of forgiveness, in peace extended, in imperfect community seeking to reclaim what it means to be a Christ Follower in 2026.</w:t>
      </w:r>
    </w:p>
    <w:p w14:paraId="4B0EA6FA" w14:textId="77777777" w:rsidR="001134D6" w:rsidRDefault="00B26C38" w:rsidP="005F0A29">
      <w:pPr>
        <w:jc w:val="both"/>
        <w:rPr>
          <w:sz w:val="28"/>
          <w:szCs w:val="28"/>
        </w:rPr>
      </w:pPr>
      <w:r>
        <w:rPr>
          <w:sz w:val="28"/>
          <w:szCs w:val="28"/>
        </w:rPr>
        <w:t>Today we</w:t>
      </w:r>
      <w:r w:rsidR="001134D6">
        <w:rPr>
          <w:sz w:val="28"/>
          <w:szCs w:val="28"/>
        </w:rPr>
        <w:t xml:space="preserve"> join Thomas in seeking, seeing, and declaring Jesus as alive</w:t>
      </w:r>
      <w:r>
        <w:rPr>
          <w:sz w:val="28"/>
          <w:szCs w:val="28"/>
        </w:rPr>
        <w:t>. Holding fast to these truths;</w:t>
      </w:r>
      <w:r w:rsidR="001134D6">
        <w:rPr>
          <w:sz w:val="28"/>
          <w:szCs w:val="28"/>
        </w:rPr>
        <w:t xml:space="preserve"> </w:t>
      </w:r>
      <w:r>
        <w:rPr>
          <w:sz w:val="28"/>
          <w:szCs w:val="28"/>
        </w:rPr>
        <w:t>w</w:t>
      </w:r>
      <w:r w:rsidR="001134D6">
        <w:rPr>
          <w:sz w:val="28"/>
          <w:szCs w:val="28"/>
        </w:rPr>
        <w:t xml:space="preserve">hen we </w:t>
      </w:r>
      <w:r w:rsidR="00B93F80">
        <w:rPr>
          <w:sz w:val="28"/>
          <w:szCs w:val="28"/>
        </w:rPr>
        <w:t>doubt</w:t>
      </w:r>
      <w:r w:rsidR="001134D6">
        <w:rPr>
          <w:sz w:val="28"/>
          <w:szCs w:val="28"/>
        </w:rPr>
        <w:t xml:space="preserve">, when we feel best described by labels like lost or broken, when the world wants to name us as shameful, guilty, or foolish for practicing our faith that cares and loves all neighbors with the radical love of Jesus, may we remember, We have been named inheritors of Jesus resurrection, recipients of the Creators unending love, grace, and mercy. </w:t>
      </w:r>
      <w:r w:rsidR="00274FC1">
        <w:rPr>
          <w:sz w:val="28"/>
          <w:szCs w:val="28"/>
        </w:rPr>
        <w:t xml:space="preserve">For in the waters of Baptism our Lord and God has </w:t>
      </w:r>
      <w:r w:rsidR="00B93F80">
        <w:rPr>
          <w:sz w:val="28"/>
          <w:szCs w:val="28"/>
        </w:rPr>
        <w:t>named</w:t>
      </w:r>
      <w:r w:rsidR="00274FC1">
        <w:rPr>
          <w:sz w:val="28"/>
          <w:szCs w:val="28"/>
        </w:rPr>
        <w:t xml:space="preserve"> you, Rose, and Each of us</w:t>
      </w:r>
      <w:r>
        <w:rPr>
          <w:sz w:val="28"/>
          <w:szCs w:val="28"/>
        </w:rPr>
        <w:t>,</w:t>
      </w:r>
      <w:r w:rsidR="00274FC1">
        <w:rPr>
          <w:sz w:val="28"/>
          <w:szCs w:val="28"/>
        </w:rPr>
        <w:t xml:space="preserve"> Beloved Children. This is your name now and forever</w:t>
      </w:r>
      <w:r>
        <w:rPr>
          <w:sz w:val="28"/>
          <w:szCs w:val="28"/>
        </w:rPr>
        <w:t>,</w:t>
      </w:r>
      <w:r w:rsidR="00274FC1">
        <w:rPr>
          <w:sz w:val="28"/>
          <w:szCs w:val="28"/>
        </w:rPr>
        <w:t xml:space="preserve"> Beloved</w:t>
      </w:r>
      <w:r w:rsidR="00B93F80">
        <w:rPr>
          <w:sz w:val="28"/>
          <w:szCs w:val="28"/>
        </w:rPr>
        <w:t xml:space="preserve"> Child of God</w:t>
      </w:r>
      <w:r w:rsidR="00274FC1">
        <w:rPr>
          <w:sz w:val="28"/>
          <w:szCs w:val="28"/>
        </w:rPr>
        <w:t xml:space="preserve">. Amen. </w:t>
      </w:r>
    </w:p>
    <w:p w14:paraId="0C28B43E" w14:textId="77777777" w:rsidR="00CF7192" w:rsidRPr="00FD7BA5" w:rsidRDefault="00CF7192">
      <w:pPr>
        <w:rPr>
          <w:sz w:val="28"/>
          <w:szCs w:val="28"/>
        </w:rPr>
      </w:pPr>
    </w:p>
    <w:sectPr w:rsidR="00CF7192" w:rsidRPr="00FD7BA5" w:rsidSect="00FD7BA5">
      <w:pgSz w:w="12240" w:h="15840"/>
      <w:pgMar w:top="47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66"/>
    <w:rsid w:val="001134D6"/>
    <w:rsid w:val="00274FC1"/>
    <w:rsid w:val="00504AAF"/>
    <w:rsid w:val="005F0A29"/>
    <w:rsid w:val="006056C8"/>
    <w:rsid w:val="00722E66"/>
    <w:rsid w:val="00747B4A"/>
    <w:rsid w:val="00943A3D"/>
    <w:rsid w:val="0099674C"/>
    <w:rsid w:val="00B26C38"/>
    <w:rsid w:val="00B93F80"/>
    <w:rsid w:val="00CF7192"/>
    <w:rsid w:val="00D47C05"/>
    <w:rsid w:val="00DD224A"/>
    <w:rsid w:val="00FD7BA5"/>
    <w:rsid w:val="00FF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1FF1"/>
  <w15:chartTrackingRefBased/>
  <w15:docId w15:val="{573B9D4A-15B1-854C-BB51-E309B9C2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E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E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E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E66"/>
    <w:rPr>
      <w:rFonts w:eastAsiaTheme="majorEastAsia" w:cstheme="majorBidi"/>
      <w:color w:val="272727" w:themeColor="text1" w:themeTint="D8"/>
    </w:rPr>
  </w:style>
  <w:style w:type="paragraph" w:styleId="Title">
    <w:name w:val="Title"/>
    <w:basedOn w:val="Normal"/>
    <w:next w:val="Normal"/>
    <w:link w:val="TitleChar"/>
    <w:uiPriority w:val="10"/>
    <w:qFormat/>
    <w:rsid w:val="0072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E66"/>
    <w:pPr>
      <w:spacing w:before="160"/>
      <w:jc w:val="center"/>
    </w:pPr>
    <w:rPr>
      <w:i/>
      <w:iCs/>
      <w:color w:val="404040" w:themeColor="text1" w:themeTint="BF"/>
    </w:rPr>
  </w:style>
  <w:style w:type="character" w:customStyle="1" w:styleId="QuoteChar">
    <w:name w:val="Quote Char"/>
    <w:basedOn w:val="DefaultParagraphFont"/>
    <w:link w:val="Quote"/>
    <w:uiPriority w:val="29"/>
    <w:rsid w:val="00722E66"/>
    <w:rPr>
      <w:i/>
      <w:iCs/>
      <w:color w:val="404040" w:themeColor="text1" w:themeTint="BF"/>
    </w:rPr>
  </w:style>
  <w:style w:type="paragraph" w:styleId="ListParagraph">
    <w:name w:val="List Paragraph"/>
    <w:basedOn w:val="Normal"/>
    <w:uiPriority w:val="34"/>
    <w:qFormat/>
    <w:rsid w:val="00722E66"/>
    <w:pPr>
      <w:ind w:left="720"/>
      <w:contextualSpacing/>
    </w:pPr>
  </w:style>
  <w:style w:type="character" w:styleId="IntenseEmphasis">
    <w:name w:val="Intense Emphasis"/>
    <w:basedOn w:val="DefaultParagraphFont"/>
    <w:uiPriority w:val="21"/>
    <w:qFormat/>
    <w:rsid w:val="00722E66"/>
    <w:rPr>
      <w:i/>
      <w:iCs/>
      <w:color w:val="2F5496" w:themeColor="accent1" w:themeShade="BF"/>
    </w:rPr>
  </w:style>
  <w:style w:type="paragraph" w:styleId="IntenseQuote">
    <w:name w:val="Intense Quote"/>
    <w:basedOn w:val="Normal"/>
    <w:next w:val="Normal"/>
    <w:link w:val="IntenseQuoteChar"/>
    <w:uiPriority w:val="30"/>
    <w:qFormat/>
    <w:rsid w:val="00722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E66"/>
    <w:rPr>
      <w:i/>
      <w:iCs/>
      <w:color w:val="2F5496" w:themeColor="accent1" w:themeShade="BF"/>
    </w:rPr>
  </w:style>
  <w:style w:type="character" w:styleId="IntenseReference">
    <w:name w:val="Intense Reference"/>
    <w:basedOn w:val="DefaultParagraphFont"/>
    <w:uiPriority w:val="32"/>
    <w:qFormat/>
    <w:rsid w:val="00722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2026-04-14T13:52:00Z</dcterms:created>
  <dcterms:modified xsi:type="dcterms:W3CDTF">2026-04-14T13:52:00Z</dcterms:modified>
</cp:coreProperties>
</file>