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A100" w14:textId="15D9FCE4" w:rsidR="00985E9F" w:rsidRPr="00E41DB4" w:rsidRDefault="00985E9F" w:rsidP="00985E9F">
      <w:pPr>
        <w:spacing w:after="0" w:line="276" w:lineRule="auto"/>
        <w:jc w:val="center"/>
        <w:outlineLvl w:val="0"/>
        <w:rPr>
          <w:rFonts w:ascii="Tahoma" w:eastAsia="Times New Roman" w:hAnsi="Tahoma" w:cs="Tahoma"/>
          <w:b/>
          <w:bCs/>
          <w:i/>
          <w:iCs/>
          <w:color w:val="000000"/>
          <w:kern w:val="36"/>
          <w:sz w:val="28"/>
          <w:szCs w:val="28"/>
          <w14:ligatures w14:val="none"/>
        </w:rPr>
      </w:pPr>
      <w:r w:rsidRPr="00E41DB4">
        <w:rPr>
          <w:rFonts w:ascii="Tahoma" w:eastAsia="Times New Roman" w:hAnsi="Tahoma" w:cs="Tahoma"/>
          <w:b/>
          <w:bCs/>
          <w:i/>
          <w:iCs/>
          <w:color w:val="000000"/>
          <w:kern w:val="36"/>
          <w:sz w:val="28"/>
          <w:szCs w:val="28"/>
          <w14:ligatures w14:val="none"/>
        </w:rPr>
        <w:t>Laser Beam Faith</w:t>
      </w:r>
    </w:p>
    <w:p w14:paraId="733240A0" w14:textId="73F1E2EF" w:rsidR="00985E9F" w:rsidRPr="00E41DB4" w:rsidRDefault="00985E9F" w:rsidP="00985E9F">
      <w:pPr>
        <w:spacing w:after="0" w:line="276" w:lineRule="auto"/>
        <w:jc w:val="center"/>
        <w:outlineLvl w:val="0"/>
        <w:rPr>
          <w:rFonts w:ascii="Tahoma" w:eastAsia="Times New Roman" w:hAnsi="Tahoma" w:cs="Tahoma"/>
          <w:b/>
          <w:bCs/>
          <w:i/>
          <w:iCs/>
          <w:color w:val="000000"/>
          <w:kern w:val="36"/>
          <w:sz w:val="28"/>
          <w:szCs w:val="28"/>
          <w14:ligatures w14:val="none"/>
        </w:rPr>
      </w:pPr>
      <w:r w:rsidRPr="00E41DB4">
        <w:rPr>
          <w:rFonts w:ascii="Tahoma" w:eastAsia="Times New Roman" w:hAnsi="Tahoma" w:cs="Tahoma"/>
          <w:b/>
          <w:bCs/>
          <w:i/>
          <w:iCs/>
          <w:color w:val="000000"/>
          <w:kern w:val="36"/>
          <w:sz w:val="28"/>
          <w:szCs w:val="28"/>
          <w14:ligatures w14:val="none"/>
        </w:rPr>
        <w:t>By Pastor Donald Neidigk</w:t>
      </w:r>
    </w:p>
    <w:p w14:paraId="0B03E6FC" w14:textId="160FB1B4" w:rsidR="00985E9F" w:rsidRPr="00E41DB4" w:rsidRDefault="00985E9F" w:rsidP="00985E9F">
      <w:pPr>
        <w:spacing w:after="0" w:line="276" w:lineRule="auto"/>
        <w:jc w:val="center"/>
        <w:outlineLvl w:val="0"/>
        <w:rPr>
          <w:rFonts w:ascii="Tahoma" w:eastAsia="Times New Roman" w:hAnsi="Tahoma" w:cs="Tahoma"/>
          <w:b/>
          <w:bCs/>
          <w:i/>
          <w:iCs/>
          <w:color w:val="000000"/>
          <w:kern w:val="36"/>
          <w:sz w:val="28"/>
          <w:szCs w:val="28"/>
          <w14:ligatures w14:val="none"/>
        </w:rPr>
      </w:pPr>
      <w:r w:rsidRPr="00E41DB4">
        <w:rPr>
          <w:rFonts w:ascii="Tahoma" w:eastAsia="Times New Roman" w:hAnsi="Tahoma" w:cs="Tahoma"/>
          <w:b/>
          <w:bCs/>
          <w:i/>
          <w:iCs/>
          <w:color w:val="000000"/>
          <w:kern w:val="36"/>
          <w:sz w:val="28"/>
          <w:szCs w:val="28"/>
          <w14:ligatures w14:val="none"/>
        </w:rPr>
        <w:t>Acts 5:29-42</w:t>
      </w:r>
    </w:p>
    <w:p w14:paraId="52D98E6C" w14:textId="75F26083" w:rsidR="00985E9F" w:rsidRPr="00E41DB4" w:rsidRDefault="00985E9F" w:rsidP="00985E9F">
      <w:pPr>
        <w:spacing w:line="276" w:lineRule="auto"/>
        <w:jc w:val="center"/>
        <w:outlineLvl w:val="0"/>
        <w:rPr>
          <w:rFonts w:ascii="Tahoma" w:eastAsia="Times New Roman" w:hAnsi="Tahoma" w:cs="Tahoma"/>
          <w:b/>
          <w:bCs/>
          <w:i/>
          <w:iCs/>
          <w:color w:val="000000"/>
          <w:kern w:val="36"/>
          <w:sz w:val="28"/>
          <w:szCs w:val="28"/>
          <w14:ligatures w14:val="none"/>
        </w:rPr>
      </w:pPr>
      <w:r w:rsidRPr="00E41DB4">
        <w:rPr>
          <w:rFonts w:ascii="Tahoma" w:eastAsia="Times New Roman" w:hAnsi="Tahoma" w:cs="Tahoma"/>
          <w:b/>
          <w:bCs/>
          <w:i/>
          <w:iCs/>
          <w:color w:val="000000"/>
          <w:kern w:val="36"/>
          <w:sz w:val="28"/>
          <w:szCs w:val="28"/>
          <w14:ligatures w14:val="none"/>
        </w:rPr>
        <w:t>Series A, Easter 2, April 12, 2026</w:t>
      </w:r>
    </w:p>
    <w:p w14:paraId="21ECAA8A" w14:textId="0EAAEB6C" w:rsidR="00985E9F" w:rsidRPr="00E41DB4" w:rsidRDefault="00985E9F" w:rsidP="00985E9F">
      <w:pPr>
        <w:spacing w:line="276" w:lineRule="auto"/>
        <w:outlineLvl w:val="0"/>
        <w:rPr>
          <w:rFonts w:ascii="Tahoma" w:eastAsia="Times New Roman" w:hAnsi="Tahoma" w:cs="Tahoma"/>
          <w:b/>
          <w:bCs/>
          <w:i/>
          <w:iCs/>
          <w:color w:val="000000"/>
          <w:kern w:val="36"/>
          <w:sz w:val="28"/>
          <w:szCs w:val="28"/>
          <w14:ligatures w14:val="none"/>
        </w:rPr>
      </w:pPr>
      <w:r w:rsidRPr="000C2EB3">
        <w:rPr>
          <w:rFonts w:ascii="Tahoma" w:eastAsia="Times New Roman" w:hAnsi="Tahoma" w:cs="Tahoma"/>
          <w:i/>
          <w:iCs/>
          <w:color w:val="000000"/>
          <w:kern w:val="0"/>
          <w:sz w:val="28"/>
          <w:szCs w:val="28"/>
          <w14:ligatures w14:val="none"/>
        </w:rPr>
        <w:t>And every day, in the temple and from house to house, they did not cease teaching and preaching that the Christ is Jesus.</w:t>
      </w:r>
      <w:r w:rsidRPr="00E41DB4">
        <w:rPr>
          <w:rFonts w:ascii="Tahoma" w:eastAsia="Times New Roman" w:hAnsi="Tahoma" w:cs="Tahoma"/>
          <w:i/>
          <w:iCs/>
          <w:color w:val="000000"/>
          <w:kern w:val="0"/>
          <w:sz w:val="28"/>
          <w:szCs w:val="28"/>
          <w14:ligatures w14:val="none"/>
        </w:rPr>
        <w:t xml:space="preserve"> </w:t>
      </w:r>
      <w:r w:rsidRPr="00E41DB4">
        <w:rPr>
          <w:rFonts w:ascii="Tahoma" w:eastAsia="Times New Roman" w:hAnsi="Tahoma" w:cs="Tahoma"/>
          <w:b/>
          <w:bCs/>
          <w:i/>
          <w:iCs/>
          <w:color w:val="000000"/>
          <w:kern w:val="0"/>
          <w:sz w:val="28"/>
          <w:szCs w:val="28"/>
          <w14:ligatures w14:val="none"/>
        </w:rPr>
        <w:t>Acts 5:42</w:t>
      </w:r>
    </w:p>
    <w:p w14:paraId="78197183" w14:textId="3468DC38" w:rsidR="00985E9F" w:rsidRPr="00E41DB4" w:rsidRDefault="00985E9F" w:rsidP="00985E9F">
      <w:pPr>
        <w:spacing w:line="276" w:lineRule="auto"/>
        <w:outlineLvl w:val="0"/>
        <w:rPr>
          <w:rFonts w:ascii="Tahoma" w:eastAsia="Times New Roman" w:hAnsi="Tahoma" w:cs="Tahoma"/>
          <w:i/>
          <w:iCs/>
          <w:color w:val="000000"/>
          <w:kern w:val="36"/>
          <w:sz w:val="28"/>
          <w:szCs w:val="28"/>
          <w14:ligatures w14:val="none"/>
        </w:rPr>
      </w:pPr>
      <w:r w:rsidRPr="00E41DB4">
        <w:rPr>
          <w:rFonts w:ascii="Tahoma" w:eastAsia="Times New Roman" w:hAnsi="Tahoma" w:cs="Tahoma"/>
          <w:b/>
          <w:bCs/>
          <w:i/>
          <w:iCs/>
          <w:color w:val="000000"/>
          <w:kern w:val="36"/>
          <w:sz w:val="28"/>
          <w:szCs w:val="28"/>
          <w14:ligatures w14:val="none"/>
        </w:rPr>
        <w:tab/>
      </w:r>
      <w:r w:rsidRPr="00E41DB4">
        <w:rPr>
          <w:rFonts w:ascii="Tahoma" w:eastAsia="Times New Roman" w:hAnsi="Tahoma" w:cs="Tahoma"/>
          <w:i/>
          <w:iCs/>
          <w:color w:val="000000"/>
          <w:kern w:val="36"/>
          <w:sz w:val="28"/>
          <w:szCs w:val="28"/>
          <w14:ligatures w14:val="none"/>
        </w:rPr>
        <w:t xml:space="preserve">“Focus like a laser beam.”  </w:t>
      </w:r>
      <w:r w:rsidRPr="00E41DB4">
        <w:rPr>
          <w:rFonts w:ascii="Tahoma" w:eastAsia="Times New Roman" w:hAnsi="Tahoma" w:cs="Tahoma"/>
          <w:color w:val="000000"/>
          <w:kern w:val="36"/>
          <w:sz w:val="28"/>
          <w:szCs w:val="28"/>
          <w14:ligatures w14:val="none"/>
        </w:rPr>
        <w:t>That’s what a radio talk show host use</w:t>
      </w:r>
      <w:r w:rsidR="002045F3">
        <w:rPr>
          <w:rFonts w:ascii="Tahoma" w:eastAsia="Times New Roman" w:hAnsi="Tahoma" w:cs="Tahoma"/>
          <w:color w:val="000000"/>
          <w:kern w:val="36"/>
          <w:sz w:val="28"/>
          <w:szCs w:val="28"/>
          <w14:ligatures w14:val="none"/>
        </w:rPr>
        <w:t>d</w:t>
      </w:r>
      <w:r w:rsidRPr="00E41DB4">
        <w:rPr>
          <w:rFonts w:ascii="Tahoma" w:eastAsia="Times New Roman" w:hAnsi="Tahoma" w:cs="Tahoma"/>
          <w:color w:val="000000"/>
          <w:kern w:val="36"/>
          <w:sz w:val="28"/>
          <w:szCs w:val="28"/>
          <w14:ligatures w14:val="none"/>
        </w:rPr>
        <w:t xml:space="preserve"> to tell his callers when they couldn’t get to their point.  That’s what I used to tell my kids when they had a task to do but were distracted. </w:t>
      </w:r>
      <w:r w:rsidRPr="00E41DB4">
        <w:rPr>
          <w:rFonts w:ascii="Tahoma" w:eastAsia="Times New Roman" w:hAnsi="Tahoma" w:cs="Tahoma"/>
          <w:i/>
          <w:iCs/>
          <w:color w:val="000000"/>
          <w:kern w:val="36"/>
          <w:sz w:val="28"/>
          <w:szCs w:val="28"/>
          <w14:ligatures w14:val="none"/>
        </w:rPr>
        <w:t>Focus like a laser beam.</w:t>
      </w:r>
    </w:p>
    <w:p w14:paraId="2910C1C5" w14:textId="4522C776" w:rsidR="00985E9F" w:rsidRPr="00E41DB4" w:rsidRDefault="00985E9F" w:rsidP="00985E9F">
      <w:pPr>
        <w:spacing w:line="276" w:lineRule="auto"/>
        <w:outlineLvl w:val="0"/>
        <w:rPr>
          <w:rFonts w:ascii="Tahoma" w:eastAsia="Times New Roman" w:hAnsi="Tahoma" w:cs="Tahoma"/>
          <w:color w:val="000000"/>
          <w:kern w:val="36"/>
          <w:sz w:val="28"/>
          <w:szCs w:val="28"/>
          <w14:ligatures w14:val="none"/>
        </w:rPr>
      </w:pPr>
      <w:r w:rsidRPr="00E41DB4">
        <w:rPr>
          <w:rFonts w:ascii="Tahoma" w:eastAsia="Times New Roman" w:hAnsi="Tahoma" w:cs="Tahoma"/>
          <w:i/>
          <w:iCs/>
          <w:color w:val="000000"/>
          <w:kern w:val="36"/>
          <w:sz w:val="28"/>
          <w:szCs w:val="28"/>
          <w14:ligatures w14:val="none"/>
        </w:rPr>
        <w:tab/>
      </w:r>
      <w:r w:rsidRPr="00E41DB4">
        <w:rPr>
          <w:rFonts w:ascii="Tahoma" w:eastAsia="Times New Roman" w:hAnsi="Tahoma" w:cs="Tahoma"/>
          <w:color w:val="000000"/>
          <w:kern w:val="36"/>
          <w:sz w:val="28"/>
          <w:szCs w:val="28"/>
          <w14:ligatures w14:val="none"/>
        </w:rPr>
        <w:t xml:space="preserve">That applies to the church as well. </w:t>
      </w:r>
      <w:r w:rsidR="00557957" w:rsidRPr="00E41DB4">
        <w:rPr>
          <w:rFonts w:ascii="Tahoma" w:eastAsia="Times New Roman" w:hAnsi="Tahoma" w:cs="Tahoma"/>
          <w:color w:val="000000"/>
          <w:kern w:val="36"/>
          <w:sz w:val="28"/>
          <w:szCs w:val="28"/>
          <w14:ligatures w14:val="none"/>
        </w:rPr>
        <w:t xml:space="preserve">What are we here for? Years ago, many LCMS congregations had </w:t>
      </w:r>
      <w:r w:rsidR="002045F3">
        <w:rPr>
          <w:rFonts w:ascii="Tahoma" w:eastAsia="Times New Roman" w:hAnsi="Tahoma" w:cs="Tahoma"/>
          <w:color w:val="000000"/>
          <w:kern w:val="36"/>
          <w:sz w:val="28"/>
          <w:szCs w:val="28"/>
          <w14:ligatures w14:val="none"/>
        </w:rPr>
        <w:t xml:space="preserve">outreach </w:t>
      </w:r>
      <w:r w:rsidR="00557957" w:rsidRPr="00E41DB4">
        <w:rPr>
          <w:rFonts w:ascii="Tahoma" w:eastAsia="Times New Roman" w:hAnsi="Tahoma" w:cs="Tahoma"/>
          <w:color w:val="000000"/>
          <w:kern w:val="36"/>
          <w:sz w:val="28"/>
          <w:szCs w:val="28"/>
          <w14:ligatures w14:val="none"/>
        </w:rPr>
        <w:t>groups like men’s clubs</w:t>
      </w:r>
      <w:r w:rsidR="002045F3">
        <w:rPr>
          <w:rFonts w:ascii="Tahoma" w:eastAsia="Times New Roman" w:hAnsi="Tahoma" w:cs="Tahoma"/>
          <w:color w:val="000000"/>
          <w:kern w:val="36"/>
          <w:sz w:val="28"/>
          <w:szCs w:val="28"/>
          <w14:ligatures w14:val="none"/>
        </w:rPr>
        <w:t>. They met on</w:t>
      </w:r>
      <w:r w:rsidR="00557957" w:rsidRPr="00E41DB4">
        <w:rPr>
          <w:rFonts w:ascii="Tahoma" w:eastAsia="Times New Roman" w:hAnsi="Tahoma" w:cs="Tahoma"/>
          <w:color w:val="000000"/>
          <w:kern w:val="36"/>
          <w:sz w:val="28"/>
          <w:szCs w:val="28"/>
          <w14:ligatures w14:val="none"/>
        </w:rPr>
        <w:t xml:space="preserve"> </w:t>
      </w:r>
      <w:r w:rsidR="002A387A">
        <w:rPr>
          <w:rFonts w:ascii="Tahoma" w:eastAsia="Times New Roman" w:hAnsi="Tahoma" w:cs="Tahoma"/>
          <w:color w:val="000000"/>
          <w:kern w:val="36"/>
          <w:sz w:val="28"/>
          <w:szCs w:val="28"/>
          <w14:ligatures w14:val="none"/>
        </w:rPr>
        <w:t>weeknights</w:t>
      </w:r>
      <w:r w:rsidR="002045F3">
        <w:rPr>
          <w:rFonts w:ascii="Tahoma" w:eastAsia="Times New Roman" w:hAnsi="Tahoma" w:cs="Tahoma"/>
          <w:color w:val="000000"/>
          <w:kern w:val="36"/>
          <w:sz w:val="28"/>
          <w:szCs w:val="28"/>
          <w14:ligatures w14:val="none"/>
        </w:rPr>
        <w:t xml:space="preserve"> or </w:t>
      </w:r>
      <w:r w:rsidR="00557957" w:rsidRPr="00E41DB4">
        <w:rPr>
          <w:rFonts w:ascii="Tahoma" w:eastAsia="Times New Roman" w:hAnsi="Tahoma" w:cs="Tahoma"/>
          <w:color w:val="000000"/>
          <w:kern w:val="36"/>
          <w:sz w:val="28"/>
          <w:szCs w:val="28"/>
          <w14:ligatures w14:val="none"/>
        </w:rPr>
        <w:t xml:space="preserve">Saturdays </w:t>
      </w:r>
      <w:r w:rsidR="002045F3">
        <w:rPr>
          <w:rFonts w:ascii="Tahoma" w:eastAsia="Times New Roman" w:hAnsi="Tahoma" w:cs="Tahoma"/>
          <w:color w:val="000000"/>
          <w:kern w:val="36"/>
          <w:sz w:val="28"/>
          <w:szCs w:val="28"/>
          <w14:ligatures w14:val="none"/>
        </w:rPr>
        <w:t xml:space="preserve">and </w:t>
      </w:r>
      <w:r w:rsidR="00557957" w:rsidRPr="00E41DB4">
        <w:rPr>
          <w:rFonts w:ascii="Tahoma" w:eastAsia="Times New Roman" w:hAnsi="Tahoma" w:cs="Tahoma"/>
          <w:color w:val="000000"/>
          <w:kern w:val="36"/>
          <w:sz w:val="28"/>
          <w:szCs w:val="28"/>
          <w14:ligatures w14:val="none"/>
        </w:rPr>
        <w:t>play</w:t>
      </w:r>
      <w:r w:rsidR="00E41DB4">
        <w:rPr>
          <w:rFonts w:ascii="Tahoma" w:eastAsia="Times New Roman" w:hAnsi="Tahoma" w:cs="Tahoma"/>
          <w:color w:val="000000"/>
          <w:kern w:val="36"/>
          <w:sz w:val="28"/>
          <w:szCs w:val="28"/>
          <w14:ligatures w14:val="none"/>
        </w:rPr>
        <w:t>ed</w:t>
      </w:r>
      <w:r w:rsidR="00557957" w:rsidRPr="00E41DB4">
        <w:rPr>
          <w:rFonts w:ascii="Tahoma" w:eastAsia="Times New Roman" w:hAnsi="Tahoma" w:cs="Tahoma"/>
          <w:color w:val="000000"/>
          <w:kern w:val="36"/>
          <w:sz w:val="28"/>
          <w:szCs w:val="28"/>
          <w14:ligatures w14:val="none"/>
        </w:rPr>
        <w:t xml:space="preserve"> dart bal</w:t>
      </w:r>
      <w:r w:rsidR="00E41DB4">
        <w:rPr>
          <w:rFonts w:ascii="Tahoma" w:eastAsia="Times New Roman" w:hAnsi="Tahoma" w:cs="Tahoma"/>
          <w:color w:val="000000"/>
          <w:kern w:val="36"/>
          <w:sz w:val="28"/>
          <w:szCs w:val="28"/>
          <w14:ligatures w14:val="none"/>
        </w:rPr>
        <w:t>l</w:t>
      </w:r>
      <w:r w:rsidR="00557957" w:rsidRPr="00E41DB4">
        <w:rPr>
          <w:rFonts w:ascii="Tahoma" w:eastAsia="Times New Roman" w:hAnsi="Tahoma" w:cs="Tahoma"/>
          <w:color w:val="000000"/>
          <w:kern w:val="36"/>
          <w:sz w:val="28"/>
          <w:szCs w:val="28"/>
          <w14:ligatures w14:val="none"/>
        </w:rPr>
        <w:t xml:space="preserve">. </w:t>
      </w:r>
      <w:r w:rsidR="002A387A">
        <w:rPr>
          <w:rFonts w:ascii="Tahoma" w:eastAsia="Times New Roman" w:hAnsi="Tahoma" w:cs="Tahoma"/>
          <w:color w:val="000000"/>
          <w:kern w:val="36"/>
          <w:sz w:val="28"/>
          <w:szCs w:val="28"/>
          <w14:ligatures w14:val="none"/>
        </w:rPr>
        <w:t xml:space="preserve">But mostly it was only men who’d been in church all their lives. </w:t>
      </w:r>
      <w:r w:rsidR="00557957" w:rsidRPr="00E41DB4">
        <w:rPr>
          <w:rFonts w:ascii="Tahoma" w:eastAsia="Times New Roman" w:hAnsi="Tahoma" w:cs="Tahoma"/>
          <w:color w:val="000000"/>
          <w:kern w:val="36"/>
          <w:sz w:val="28"/>
          <w:szCs w:val="28"/>
          <w14:ligatures w14:val="none"/>
        </w:rPr>
        <w:t xml:space="preserve">What is dart ball, anyway?  One church I </w:t>
      </w:r>
      <w:r w:rsidR="00B91EFD" w:rsidRPr="00E41DB4">
        <w:rPr>
          <w:rFonts w:ascii="Tahoma" w:eastAsia="Times New Roman" w:hAnsi="Tahoma" w:cs="Tahoma"/>
          <w:color w:val="000000"/>
          <w:kern w:val="36"/>
          <w:sz w:val="28"/>
          <w:szCs w:val="28"/>
          <w14:ligatures w14:val="none"/>
        </w:rPr>
        <w:t xml:space="preserve">heard about </w:t>
      </w:r>
      <w:r w:rsidR="00557957" w:rsidRPr="00E41DB4">
        <w:rPr>
          <w:rFonts w:ascii="Tahoma" w:eastAsia="Times New Roman" w:hAnsi="Tahoma" w:cs="Tahoma"/>
          <w:color w:val="000000"/>
          <w:kern w:val="36"/>
          <w:sz w:val="28"/>
          <w:szCs w:val="28"/>
          <w14:ligatures w14:val="none"/>
        </w:rPr>
        <w:t xml:space="preserve">had a young couples club that </w:t>
      </w:r>
      <w:r w:rsidR="00B91EFD" w:rsidRPr="00E41DB4">
        <w:rPr>
          <w:rFonts w:ascii="Tahoma" w:eastAsia="Times New Roman" w:hAnsi="Tahoma" w:cs="Tahoma"/>
          <w:color w:val="000000"/>
          <w:kern w:val="36"/>
          <w:sz w:val="28"/>
          <w:szCs w:val="28"/>
          <w14:ligatures w14:val="none"/>
        </w:rPr>
        <w:t>liked to go</w:t>
      </w:r>
      <w:r w:rsidR="00557957" w:rsidRPr="00E41DB4">
        <w:rPr>
          <w:rFonts w:ascii="Tahoma" w:eastAsia="Times New Roman" w:hAnsi="Tahoma" w:cs="Tahoma"/>
          <w:color w:val="000000"/>
          <w:kern w:val="36"/>
          <w:sz w:val="28"/>
          <w:szCs w:val="28"/>
          <w14:ligatures w14:val="none"/>
        </w:rPr>
        <w:t xml:space="preserve"> bowling, except there weren’t any young couples in it.  Another church only wanted to stay open so the members could have their funerals in it. </w:t>
      </w:r>
      <w:r w:rsidR="00B91EFD" w:rsidRPr="00E41DB4">
        <w:rPr>
          <w:rFonts w:ascii="Tahoma" w:eastAsia="Times New Roman" w:hAnsi="Tahoma" w:cs="Tahoma"/>
          <w:color w:val="000000"/>
          <w:kern w:val="36"/>
          <w:sz w:val="28"/>
          <w:szCs w:val="28"/>
          <w14:ligatures w14:val="none"/>
        </w:rPr>
        <w:t xml:space="preserve">These are just a </w:t>
      </w:r>
      <w:r w:rsidR="00E41DB4">
        <w:rPr>
          <w:rFonts w:ascii="Tahoma" w:eastAsia="Times New Roman" w:hAnsi="Tahoma" w:cs="Tahoma"/>
          <w:color w:val="000000"/>
          <w:kern w:val="36"/>
          <w:sz w:val="28"/>
          <w:szCs w:val="28"/>
          <w14:ligatures w14:val="none"/>
        </w:rPr>
        <w:t>f</w:t>
      </w:r>
      <w:r w:rsidR="00B91EFD" w:rsidRPr="00E41DB4">
        <w:rPr>
          <w:rFonts w:ascii="Tahoma" w:eastAsia="Times New Roman" w:hAnsi="Tahoma" w:cs="Tahoma"/>
          <w:color w:val="000000"/>
          <w:kern w:val="36"/>
          <w:sz w:val="28"/>
          <w:szCs w:val="28"/>
          <w14:ligatures w14:val="none"/>
        </w:rPr>
        <w:t>ew examples of church</w:t>
      </w:r>
      <w:r w:rsidR="002045F3">
        <w:rPr>
          <w:rFonts w:ascii="Tahoma" w:eastAsia="Times New Roman" w:hAnsi="Tahoma" w:cs="Tahoma"/>
          <w:color w:val="000000"/>
          <w:kern w:val="36"/>
          <w:sz w:val="28"/>
          <w:szCs w:val="28"/>
          <w14:ligatures w14:val="none"/>
        </w:rPr>
        <w:t>es and</w:t>
      </w:r>
      <w:r w:rsidR="00B91EFD" w:rsidRPr="00E41DB4">
        <w:rPr>
          <w:rFonts w:ascii="Tahoma" w:eastAsia="Times New Roman" w:hAnsi="Tahoma" w:cs="Tahoma"/>
          <w:color w:val="000000"/>
          <w:kern w:val="36"/>
          <w:sz w:val="28"/>
          <w:szCs w:val="28"/>
          <w14:ligatures w14:val="none"/>
        </w:rPr>
        <w:t xml:space="preserve"> activities that lost their focus.</w:t>
      </w:r>
    </w:p>
    <w:p w14:paraId="2C0B9EDF" w14:textId="624AE384" w:rsidR="00B91EFD" w:rsidRPr="00E41DB4" w:rsidRDefault="00B91EFD" w:rsidP="00985E9F">
      <w:pPr>
        <w:spacing w:line="276" w:lineRule="auto"/>
        <w:outlineLvl w:val="0"/>
        <w:rPr>
          <w:rFonts w:ascii="Tahoma" w:eastAsia="Times New Roman" w:hAnsi="Tahoma" w:cs="Tahoma"/>
          <w:color w:val="000000"/>
          <w:kern w:val="36"/>
          <w:sz w:val="28"/>
          <w:szCs w:val="28"/>
          <w14:ligatures w14:val="none"/>
        </w:rPr>
      </w:pPr>
      <w:r w:rsidRPr="00E41DB4">
        <w:rPr>
          <w:rFonts w:ascii="Tahoma" w:eastAsia="Times New Roman" w:hAnsi="Tahoma" w:cs="Tahoma"/>
          <w:color w:val="000000"/>
          <w:kern w:val="36"/>
          <w:sz w:val="28"/>
          <w:szCs w:val="28"/>
          <w14:ligatures w14:val="none"/>
        </w:rPr>
        <w:tab/>
        <w:t xml:space="preserve">The lesson from Acts shows us that the early church knew what it meant to </w:t>
      </w:r>
      <w:r w:rsidRPr="002045F3">
        <w:rPr>
          <w:rFonts w:ascii="Tahoma" w:eastAsia="Times New Roman" w:hAnsi="Tahoma" w:cs="Tahoma"/>
          <w:i/>
          <w:iCs/>
          <w:color w:val="000000"/>
          <w:kern w:val="36"/>
          <w:sz w:val="28"/>
          <w:szCs w:val="28"/>
          <w14:ligatures w14:val="none"/>
        </w:rPr>
        <w:t>focus like a laser beam</w:t>
      </w:r>
      <w:r w:rsidRPr="00E41DB4">
        <w:rPr>
          <w:rFonts w:ascii="Tahoma" w:eastAsia="Times New Roman" w:hAnsi="Tahoma" w:cs="Tahoma"/>
          <w:color w:val="000000"/>
          <w:kern w:val="36"/>
          <w:sz w:val="28"/>
          <w:szCs w:val="28"/>
          <w14:ligatures w14:val="none"/>
        </w:rPr>
        <w:t>, even though they never heard of such a thing. Since the Day of Pentecost, perhaps 10 or 15 years earlier, Peter and the apostles had maintained their focus</w:t>
      </w:r>
      <w:r w:rsidR="002A387A">
        <w:rPr>
          <w:rFonts w:ascii="Tahoma" w:eastAsia="Times New Roman" w:hAnsi="Tahoma" w:cs="Tahoma"/>
          <w:color w:val="000000"/>
          <w:kern w:val="36"/>
          <w:sz w:val="28"/>
          <w:szCs w:val="28"/>
          <w14:ligatures w14:val="none"/>
        </w:rPr>
        <w:t>,</w:t>
      </w:r>
      <w:r w:rsidR="002045F3">
        <w:rPr>
          <w:rFonts w:ascii="Tahoma" w:eastAsia="Times New Roman" w:hAnsi="Tahoma" w:cs="Tahoma"/>
          <w:color w:val="000000"/>
          <w:kern w:val="36"/>
          <w:sz w:val="28"/>
          <w:szCs w:val="28"/>
          <w14:ligatures w14:val="none"/>
        </w:rPr>
        <w:t xml:space="preserve"> and as they did </w:t>
      </w:r>
      <w:r w:rsidRPr="00E41DB4">
        <w:rPr>
          <w:rFonts w:ascii="Tahoma" w:eastAsia="Times New Roman" w:hAnsi="Tahoma" w:cs="Tahoma"/>
          <w:color w:val="000000"/>
          <w:kern w:val="36"/>
          <w:sz w:val="28"/>
          <w:szCs w:val="28"/>
          <w14:ligatures w14:val="none"/>
        </w:rPr>
        <w:t xml:space="preserve">the church grew and prospered.  And </w:t>
      </w:r>
      <w:r w:rsidRPr="00E41DB4">
        <w:rPr>
          <w:rFonts w:ascii="Tahoma" w:eastAsia="Times New Roman" w:hAnsi="Tahoma" w:cs="Tahoma"/>
          <w:i/>
          <w:iCs/>
          <w:color w:val="000000"/>
          <w:kern w:val="36"/>
          <w:sz w:val="28"/>
          <w:szCs w:val="28"/>
          <w14:ligatures w14:val="none"/>
        </w:rPr>
        <w:t>God will prosper the church today as it maintains its focus.</w:t>
      </w:r>
      <w:r w:rsidRPr="00E41DB4">
        <w:rPr>
          <w:rFonts w:ascii="Tahoma" w:eastAsia="Times New Roman" w:hAnsi="Tahoma" w:cs="Tahoma"/>
          <w:color w:val="000000"/>
          <w:kern w:val="36"/>
          <w:sz w:val="28"/>
          <w:szCs w:val="28"/>
          <w14:ligatures w14:val="none"/>
        </w:rPr>
        <w:t xml:space="preserve"> These are the </w:t>
      </w:r>
      <w:r w:rsidRPr="00E41DB4">
        <w:rPr>
          <w:rFonts w:ascii="Tahoma" w:eastAsia="Times New Roman" w:hAnsi="Tahoma" w:cs="Tahoma"/>
          <w:i/>
          <w:iCs/>
          <w:color w:val="000000"/>
          <w:kern w:val="36"/>
          <w:sz w:val="28"/>
          <w:szCs w:val="28"/>
          <w14:ligatures w14:val="none"/>
        </w:rPr>
        <w:t>characteristics</w:t>
      </w:r>
      <w:r w:rsidRPr="00E41DB4">
        <w:rPr>
          <w:rFonts w:ascii="Tahoma" w:eastAsia="Times New Roman" w:hAnsi="Tahoma" w:cs="Tahoma"/>
          <w:color w:val="000000"/>
          <w:kern w:val="36"/>
          <w:sz w:val="28"/>
          <w:szCs w:val="28"/>
          <w14:ligatures w14:val="none"/>
        </w:rPr>
        <w:t xml:space="preserve"> of a focused church</w:t>
      </w:r>
      <w:r w:rsidR="002045F3">
        <w:rPr>
          <w:rFonts w:ascii="Tahoma" w:eastAsia="Times New Roman" w:hAnsi="Tahoma" w:cs="Tahoma"/>
          <w:color w:val="000000"/>
          <w:kern w:val="36"/>
          <w:sz w:val="28"/>
          <w:szCs w:val="28"/>
          <w14:ligatures w14:val="none"/>
        </w:rPr>
        <w:t xml:space="preserve"> that we see in today’s lesson from Acts</w:t>
      </w:r>
      <w:r w:rsidRPr="00E41DB4">
        <w:rPr>
          <w:rFonts w:ascii="Tahoma" w:eastAsia="Times New Roman" w:hAnsi="Tahoma" w:cs="Tahoma"/>
          <w:color w:val="000000"/>
          <w:kern w:val="36"/>
          <w:sz w:val="28"/>
          <w:szCs w:val="28"/>
          <w14:ligatures w14:val="none"/>
        </w:rPr>
        <w:t>.</w:t>
      </w:r>
    </w:p>
    <w:p w14:paraId="482C20AE" w14:textId="21F5ADEB" w:rsidR="00B91EFD" w:rsidRPr="00E41DB4" w:rsidRDefault="00B91EFD" w:rsidP="00985E9F">
      <w:pPr>
        <w:spacing w:line="276" w:lineRule="auto"/>
        <w:outlineLvl w:val="0"/>
        <w:rPr>
          <w:rFonts w:ascii="Tahoma" w:eastAsia="Times New Roman" w:hAnsi="Tahoma" w:cs="Tahoma"/>
          <w:color w:val="000000"/>
          <w:kern w:val="36"/>
          <w:sz w:val="28"/>
          <w:szCs w:val="28"/>
          <w14:ligatures w14:val="none"/>
        </w:rPr>
      </w:pPr>
      <w:r w:rsidRPr="00E41DB4">
        <w:rPr>
          <w:rFonts w:ascii="Tahoma" w:eastAsia="Times New Roman" w:hAnsi="Tahoma" w:cs="Tahoma"/>
          <w:color w:val="000000"/>
          <w:kern w:val="36"/>
          <w:sz w:val="28"/>
          <w:szCs w:val="28"/>
          <w14:ligatures w14:val="none"/>
        </w:rPr>
        <w:tab/>
        <w:t xml:space="preserve">The first focus is </w:t>
      </w:r>
      <w:r w:rsidRPr="00E41DB4">
        <w:rPr>
          <w:rFonts w:ascii="Tahoma" w:eastAsia="Times New Roman" w:hAnsi="Tahoma" w:cs="Tahoma"/>
          <w:i/>
          <w:iCs/>
          <w:color w:val="000000"/>
          <w:kern w:val="36"/>
          <w:sz w:val="28"/>
          <w:szCs w:val="28"/>
          <w14:ligatures w14:val="none"/>
        </w:rPr>
        <w:t>loyalty</w:t>
      </w:r>
      <w:r w:rsidRPr="00E41DB4">
        <w:rPr>
          <w:rFonts w:ascii="Tahoma" w:eastAsia="Times New Roman" w:hAnsi="Tahoma" w:cs="Tahoma"/>
          <w:color w:val="000000"/>
          <w:kern w:val="36"/>
          <w:sz w:val="28"/>
          <w:szCs w:val="28"/>
          <w14:ligatures w14:val="none"/>
        </w:rPr>
        <w:t xml:space="preserve">. </w:t>
      </w:r>
      <w:r w:rsidR="00575FDA" w:rsidRPr="00E41DB4">
        <w:rPr>
          <w:rFonts w:ascii="Tahoma" w:eastAsia="Times New Roman" w:hAnsi="Tahoma" w:cs="Tahoma"/>
          <w:color w:val="000000"/>
          <w:kern w:val="36"/>
          <w:sz w:val="28"/>
          <w:szCs w:val="28"/>
          <w14:ligatures w14:val="none"/>
        </w:rPr>
        <w:t xml:space="preserve">In the lesson, Peter and the apostles have daily been preaching and teaching the Gospel. </w:t>
      </w:r>
      <w:proofErr w:type="gramStart"/>
      <w:r w:rsidR="00575FDA" w:rsidRPr="00E41DB4">
        <w:rPr>
          <w:rFonts w:ascii="Tahoma" w:eastAsia="Times New Roman" w:hAnsi="Tahoma" w:cs="Tahoma"/>
          <w:color w:val="000000"/>
          <w:kern w:val="36"/>
          <w:sz w:val="28"/>
          <w:szCs w:val="28"/>
          <w14:ligatures w14:val="none"/>
        </w:rPr>
        <w:t>Often</w:t>
      </w:r>
      <w:proofErr w:type="gramEnd"/>
      <w:r w:rsidR="00575FDA" w:rsidRPr="00E41DB4">
        <w:rPr>
          <w:rFonts w:ascii="Tahoma" w:eastAsia="Times New Roman" w:hAnsi="Tahoma" w:cs="Tahoma"/>
          <w:color w:val="000000"/>
          <w:kern w:val="36"/>
          <w:sz w:val="28"/>
          <w:szCs w:val="28"/>
          <w14:ligatures w14:val="none"/>
        </w:rPr>
        <w:t xml:space="preserve"> it’s in the temple courts.  </w:t>
      </w:r>
      <w:proofErr w:type="gramStart"/>
      <w:r w:rsidR="00575FDA" w:rsidRPr="00E41DB4">
        <w:rPr>
          <w:rFonts w:ascii="Tahoma" w:eastAsia="Times New Roman" w:hAnsi="Tahoma" w:cs="Tahoma"/>
          <w:color w:val="000000"/>
          <w:kern w:val="36"/>
          <w:sz w:val="28"/>
          <w:szCs w:val="28"/>
          <w14:ligatures w14:val="none"/>
        </w:rPr>
        <w:t>Often</w:t>
      </w:r>
      <w:proofErr w:type="gramEnd"/>
      <w:r w:rsidR="00575FDA" w:rsidRPr="00E41DB4">
        <w:rPr>
          <w:rFonts w:ascii="Tahoma" w:eastAsia="Times New Roman" w:hAnsi="Tahoma" w:cs="Tahoma"/>
          <w:color w:val="000000"/>
          <w:kern w:val="36"/>
          <w:sz w:val="28"/>
          <w:szCs w:val="28"/>
          <w14:ligatures w14:val="none"/>
        </w:rPr>
        <w:t xml:space="preserve"> it’s in homes.  From time</w:t>
      </w:r>
      <w:r w:rsidR="00E41DB4">
        <w:rPr>
          <w:rFonts w:ascii="Tahoma" w:eastAsia="Times New Roman" w:hAnsi="Tahoma" w:cs="Tahoma"/>
          <w:color w:val="000000"/>
          <w:kern w:val="36"/>
          <w:sz w:val="28"/>
          <w:szCs w:val="28"/>
          <w14:ligatures w14:val="none"/>
        </w:rPr>
        <w:t>-</w:t>
      </w:r>
      <w:r w:rsidR="00575FDA" w:rsidRPr="00E41DB4">
        <w:rPr>
          <w:rFonts w:ascii="Tahoma" w:eastAsia="Times New Roman" w:hAnsi="Tahoma" w:cs="Tahoma"/>
          <w:color w:val="000000"/>
          <w:kern w:val="36"/>
          <w:sz w:val="28"/>
          <w:szCs w:val="28"/>
          <w14:ligatures w14:val="none"/>
        </w:rPr>
        <w:t>to</w:t>
      </w:r>
      <w:r w:rsidR="00E41DB4">
        <w:rPr>
          <w:rFonts w:ascii="Tahoma" w:eastAsia="Times New Roman" w:hAnsi="Tahoma" w:cs="Tahoma"/>
          <w:color w:val="000000"/>
          <w:kern w:val="36"/>
          <w:sz w:val="28"/>
          <w:szCs w:val="28"/>
          <w14:ligatures w14:val="none"/>
        </w:rPr>
        <w:t>-</w:t>
      </w:r>
      <w:r w:rsidR="00575FDA" w:rsidRPr="00E41DB4">
        <w:rPr>
          <w:rFonts w:ascii="Tahoma" w:eastAsia="Times New Roman" w:hAnsi="Tahoma" w:cs="Tahoma"/>
          <w:color w:val="000000"/>
          <w:kern w:val="36"/>
          <w:sz w:val="28"/>
          <w:szCs w:val="28"/>
          <w14:ligatures w14:val="none"/>
        </w:rPr>
        <w:t>time miracles have been done in the name of Jesus. On one occasion, a beggar, crippled from birth</w:t>
      </w:r>
      <w:r w:rsidR="002A387A">
        <w:rPr>
          <w:rFonts w:ascii="Tahoma" w:eastAsia="Times New Roman" w:hAnsi="Tahoma" w:cs="Tahoma"/>
          <w:color w:val="000000"/>
          <w:kern w:val="36"/>
          <w:sz w:val="28"/>
          <w:szCs w:val="28"/>
          <w14:ligatures w14:val="none"/>
        </w:rPr>
        <w:t>,</w:t>
      </w:r>
      <w:r w:rsidR="00575FDA" w:rsidRPr="00E41DB4">
        <w:rPr>
          <w:rFonts w:ascii="Tahoma" w:eastAsia="Times New Roman" w:hAnsi="Tahoma" w:cs="Tahoma"/>
          <w:color w:val="000000"/>
          <w:kern w:val="36"/>
          <w:sz w:val="28"/>
          <w:szCs w:val="28"/>
          <w14:ligatures w14:val="none"/>
        </w:rPr>
        <w:t xml:space="preserve"> is healed. </w:t>
      </w:r>
      <w:r w:rsidR="00575FDA" w:rsidRPr="00E41DB4">
        <w:rPr>
          <w:rFonts w:ascii="Tahoma" w:eastAsia="Times New Roman" w:hAnsi="Tahoma" w:cs="Tahoma"/>
          <w:i/>
          <w:iCs/>
          <w:color w:val="000000"/>
          <w:kern w:val="36"/>
          <w:sz w:val="28"/>
          <w:szCs w:val="28"/>
          <w14:ligatures w14:val="none"/>
        </w:rPr>
        <w:t xml:space="preserve">“He went walking and leaping and praising God,” </w:t>
      </w:r>
      <w:r w:rsidR="00575FDA" w:rsidRPr="002045F3">
        <w:rPr>
          <w:rFonts w:ascii="Tahoma" w:eastAsia="Times New Roman" w:hAnsi="Tahoma" w:cs="Tahoma"/>
          <w:color w:val="000000"/>
          <w:kern w:val="36"/>
          <w:sz w:val="28"/>
          <w:szCs w:val="28"/>
          <w14:ligatures w14:val="none"/>
        </w:rPr>
        <w:t xml:space="preserve">as </w:t>
      </w:r>
      <w:r w:rsidR="00575FDA" w:rsidRPr="00E41DB4">
        <w:rPr>
          <w:rFonts w:ascii="Tahoma" w:eastAsia="Times New Roman" w:hAnsi="Tahoma" w:cs="Tahoma"/>
          <w:color w:val="000000"/>
          <w:kern w:val="36"/>
          <w:sz w:val="28"/>
          <w:szCs w:val="28"/>
          <w14:ligatures w14:val="none"/>
        </w:rPr>
        <w:t>the children’s song says.</w:t>
      </w:r>
    </w:p>
    <w:p w14:paraId="30674F99" w14:textId="2AE6D393" w:rsidR="00E41DB4" w:rsidRPr="00E41DB4" w:rsidRDefault="00575FDA" w:rsidP="00985E9F">
      <w:pPr>
        <w:spacing w:line="276" w:lineRule="auto"/>
        <w:outlineLvl w:val="0"/>
        <w:rPr>
          <w:rFonts w:ascii="Tahoma" w:eastAsia="Times New Roman" w:hAnsi="Tahoma" w:cs="Tahoma"/>
          <w:color w:val="000000"/>
          <w:kern w:val="36"/>
          <w:sz w:val="28"/>
          <w:szCs w:val="28"/>
          <w14:ligatures w14:val="none"/>
        </w:rPr>
      </w:pPr>
      <w:r w:rsidRPr="00E41DB4">
        <w:rPr>
          <w:rFonts w:ascii="Tahoma" w:eastAsia="Times New Roman" w:hAnsi="Tahoma" w:cs="Tahoma"/>
          <w:color w:val="000000"/>
          <w:kern w:val="36"/>
          <w:sz w:val="28"/>
          <w:szCs w:val="28"/>
          <w14:ligatures w14:val="none"/>
        </w:rPr>
        <w:lastRenderedPageBreak/>
        <w:tab/>
        <w:t xml:space="preserve">Peter then used </w:t>
      </w:r>
      <w:r w:rsidR="000F0D01">
        <w:rPr>
          <w:rFonts w:ascii="Tahoma" w:eastAsia="Times New Roman" w:hAnsi="Tahoma" w:cs="Tahoma"/>
          <w:color w:val="000000"/>
          <w:kern w:val="36"/>
          <w:sz w:val="28"/>
          <w:szCs w:val="28"/>
          <w14:ligatures w14:val="none"/>
        </w:rPr>
        <w:t xml:space="preserve">the man’s healing </w:t>
      </w:r>
      <w:r w:rsidRPr="00E41DB4">
        <w:rPr>
          <w:rFonts w:ascii="Tahoma" w:eastAsia="Times New Roman" w:hAnsi="Tahoma" w:cs="Tahoma"/>
          <w:color w:val="000000"/>
          <w:kern w:val="36"/>
          <w:sz w:val="28"/>
          <w:szCs w:val="28"/>
          <w14:ligatures w14:val="none"/>
        </w:rPr>
        <w:t xml:space="preserve">as an opportunity to proclaim the good news of Jesus and call the crowds to repentance and faith. That didn’t set well with the </w:t>
      </w:r>
      <w:r w:rsidR="000F0D01">
        <w:rPr>
          <w:rFonts w:ascii="Tahoma" w:eastAsia="Times New Roman" w:hAnsi="Tahoma" w:cs="Tahoma"/>
          <w:color w:val="000000"/>
          <w:kern w:val="36"/>
          <w:sz w:val="28"/>
          <w:szCs w:val="28"/>
          <w14:ligatures w14:val="none"/>
        </w:rPr>
        <w:t>Sanhedrin</w:t>
      </w:r>
      <w:r w:rsidRPr="00E41DB4">
        <w:rPr>
          <w:rFonts w:ascii="Tahoma" w:eastAsia="Times New Roman" w:hAnsi="Tahoma" w:cs="Tahoma"/>
          <w:color w:val="000000"/>
          <w:kern w:val="36"/>
          <w:sz w:val="28"/>
          <w:szCs w:val="28"/>
          <w14:ligatures w14:val="none"/>
        </w:rPr>
        <w:t xml:space="preserve">.  They </w:t>
      </w:r>
      <w:r w:rsidR="000F0D01">
        <w:rPr>
          <w:rFonts w:ascii="Tahoma" w:eastAsia="Times New Roman" w:hAnsi="Tahoma" w:cs="Tahoma"/>
          <w:color w:val="000000"/>
          <w:kern w:val="36"/>
          <w:sz w:val="28"/>
          <w:szCs w:val="28"/>
          <w14:ligatures w14:val="none"/>
        </w:rPr>
        <w:t>jailed Peter and the apostles</w:t>
      </w:r>
      <w:r w:rsidRPr="00E41DB4">
        <w:rPr>
          <w:rFonts w:ascii="Tahoma" w:eastAsia="Times New Roman" w:hAnsi="Tahoma" w:cs="Tahoma"/>
          <w:color w:val="000000"/>
          <w:kern w:val="36"/>
          <w:sz w:val="28"/>
          <w:szCs w:val="28"/>
          <w14:ligatures w14:val="none"/>
        </w:rPr>
        <w:t xml:space="preserve">. At the hearing, </w:t>
      </w:r>
      <w:r w:rsidR="000F0D01">
        <w:rPr>
          <w:rFonts w:ascii="Tahoma" w:eastAsia="Times New Roman" w:hAnsi="Tahoma" w:cs="Tahoma"/>
          <w:color w:val="000000"/>
          <w:kern w:val="36"/>
          <w:sz w:val="28"/>
          <w:szCs w:val="28"/>
          <w14:ligatures w14:val="none"/>
        </w:rPr>
        <w:t>Peter</w:t>
      </w:r>
      <w:r w:rsidRPr="00E41DB4">
        <w:rPr>
          <w:rFonts w:ascii="Tahoma" w:eastAsia="Times New Roman" w:hAnsi="Tahoma" w:cs="Tahoma"/>
          <w:color w:val="000000"/>
          <w:kern w:val="36"/>
          <w:sz w:val="28"/>
          <w:szCs w:val="28"/>
          <w14:ligatures w14:val="none"/>
        </w:rPr>
        <w:t xml:space="preserve"> </w:t>
      </w:r>
      <w:r w:rsidR="00E41DB4" w:rsidRPr="00E41DB4">
        <w:rPr>
          <w:rFonts w:ascii="Tahoma" w:eastAsia="Times New Roman" w:hAnsi="Tahoma" w:cs="Tahoma"/>
          <w:color w:val="000000"/>
          <w:kern w:val="36"/>
          <w:sz w:val="28"/>
          <w:szCs w:val="28"/>
          <w14:ligatures w14:val="none"/>
        </w:rPr>
        <w:t xml:space="preserve">explained that the man had been healed in the name of Jesus </w:t>
      </w:r>
      <w:r w:rsidR="000F0D01">
        <w:rPr>
          <w:rFonts w:ascii="Tahoma" w:eastAsia="Times New Roman" w:hAnsi="Tahoma" w:cs="Tahoma"/>
          <w:color w:val="000000"/>
          <w:kern w:val="36"/>
          <w:sz w:val="28"/>
          <w:szCs w:val="28"/>
          <w14:ligatures w14:val="none"/>
        </w:rPr>
        <w:t xml:space="preserve">who had been </w:t>
      </w:r>
      <w:r w:rsidR="00E41DB4" w:rsidRPr="00E41DB4">
        <w:rPr>
          <w:rFonts w:ascii="Tahoma" w:eastAsia="Times New Roman" w:hAnsi="Tahoma" w:cs="Tahoma"/>
          <w:color w:val="000000"/>
          <w:kern w:val="36"/>
          <w:sz w:val="28"/>
          <w:szCs w:val="28"/>
          <w14:ligatures w14:val="none"/>
        </w:rPr>
        <w:t xml:space="preserve">crucified and </w:t>
      </w:r>
      <w:r w:rsidR="000F0D01">
        <w:rPr>
          <w:rFonts w:ascii="Tahoma" w:eastAsia="Times New Roman" w:hAnsi="Tahoma" w:cs="Tahoma"/>
          <w:color w:val="000000"/>
          <w:kern w:val="36"/>
          <w:sz w:val="28"/>
          <w:szCs w:val="28"/>
          <w14:ligatures w14:val="none"/>
        </w:rPr>
        <w:t xml:space="preserve">but was </w:t>
      </w:r>
      <w:r w:rsidR="00E41DB4" w:rsidRPr="00E41DB4">
        <w:rPr>
          <w:rFonts w:ascii="Tahoma" w:eastAsia="Times New Roman" w:hAnsi="Tahoma" w:cs="Tahoma"/>
          <w:color w:val="000000"/>
          <w:kern w:val="36"/>
          <w:sz w:val="28"/>
          <w:szCs w:val="28"/>
          <w14:ligatures w14:val="none"/>
        </w:rPr>
        <w:t xml:space="preserve">risen from the dead. </w:t>
      </w:r>
    </w:p>
    <w:p w14:paraId="4EE75EDE" w14:textId="0AE6DB81" w:rsidR="00E41DB4" w:rsidRPr="00E41DB4" w:rsidRDefault="00E41DB4" w:rsidP="00985E9F">
      <w:pPr>
        <w:spacing w:line="276" w:lineRule="auto"/>
        <w:outlineLvl w:val="0"/>
        <w:rPr>
          <w:rFonts w:ascii="Tahoma" w:eastAsia="Times New Roman" w:hAnsi="Tahoma" w:cs="Tahoma"/>
          <w:color w:val="000000"/>
          <w:kern w:val="36"/>
          <w:sz w:val="28"/>
          <w:szCs w:val="28"/>
          <w14:ligatures w14:val="none"/>
        </w:rPr>
      </w:pPr>
      <w:r w:rsidRPr="00E41DB4">
        <w:rPr>
          <w:rFonts w:ascii="Tahoma" w:eastAsia="Times New Roman" w:hAnsi="Tahoma" w:cs="Tahoma"/>
          <w:color w:val="000000"/>
          <w:kern w:val="36"/>
          <w:sz w:val="28"/>
          <w:szCs w:val="28"/>
          <w14:ligatures w14:val="none"/>
        </w:rPr>
        <w:tab/>
        <w:t xml:space="preserve">The authorities ordered them to stop preaching and teaching in the name of Jesus and </w:t>
      </w:r>
      <w:r w:rsidR="002045F3">
        <w:rPr>
          <w:rFonts w:ascii="Tahoma" w:eastAsia="Times New Roman" w:hAnsi="Tahoma" w:cs="Tahoma"/>
          <w:color w:val="000000"/>
          <w:kern w:val="36"/>
          <w:sz w:val="28"/>
          <w:szCs w:val="28"/>
          <w14:ligatures w14:val="none"/>
        </w:rPr>
        <w:t xml:space="preserve">then </w:t>
      </w:r>
      <w:r w:rsidRPr="00E41DB4">
        <w:rPr>
          <w:rFonts w:ascii="Tahoma" w:eastAsia="Times New Roman" w:hAnsi="Tahoma" w:cs="Tahoma"/>
          <w:color w:val="000000"/>
          <w:kern w:val="36"/>
          <w:sz w:val="28"/>
          <w:szCs w:val="28"/>
          <w14:ligatures w14:val="none"/>
        </w:rPr>
        <w:t xml:space="preserve">let them go. </w:t>
      </w:r>
      <w:r w:rsidR="00575FDA" w:rsidRPr="00E41DB4">
        <w:rPr>
          <w:rFonts w:ascii="Tahoma" w:eastAsia="Times New Roman" w:hAnsi="Tahoma" w:cs="Tahoma"/>
          <w:color w:val="000000"/>
          <w:kern w:val="36"/>
          <w:sz w:val="28"/>
          <w:szCs w:val="28"/>
          <w14:ligatures w14:val="none"/>
        </w:rPr>
        <w:t xml:space="preserve"> </w:t>
      </w:r>
      <w:r w:rsidRPr="00E41DB4">
        <w:rPr>
          <w:rFonts w:ascii="Tahoma" w:eastAsia="Times New Roman" w:hAnsi="Tahoma" w:cs="Tahoma"/>
          <w:color w:val="000000"/>
          <w:kern w:val="36"/>
          <w:sz w:val="28"/>
          <w:szCs w:val="28"/>
          <w14:ligatures w14:val="none"/>
        </w:rPr>
        <w:t xml:space="preserve">And what did the apostles say?  </w:t>
      </w:r>
    </w:p>
    <w:p w14:paraId="3A1E18AD" w14:textId="17F72997" w:rsidR="00E41DB4" w:rsidRPr="00E41DB4" w:rsidRDefault="00E41DB4" w:rsidP="00E41DB4">
      <w:pPr>
        <w:spacing w:line="276" w:lineRule="auto"/>
        <w:ind w:left="360"/>
        <w:outlineLvl w:val="0"/>
        <w:rPr>
          <w:rFonts w:ascii="Tahoma" w:eastAsia="Times New Roman" w:hAnsi="Tahoma" w:cs="Tahoma"/>
          <w:i/>
          <w:iCs/>
          <w:color w:val="000000"/>
          <w:kern w:val="36"/>
          <w:sz w:val="28"/>
          <w:szCs w:val="28"/>
          <w14:ligatures w14:val="none"/>
        </w:rPr>
      </w:pPr>
      <w:r w:rsidRPr="00E41DB4">
        <w:rPr>
          <w:rStyle w:val="text"/>
          <w:rFonts w:ascii="Tahoma" w:hAnsi="Tahoma" w:cs="Tahoma"/>
          <w:i/>
          <w:iCs/>
          <w:color w:val="000000"/>
          <w:sz w:val="28"/>
          <w:szCs w:val="28"/>
          <w:shd w:val="clear" w:color="auto" w:fill="FFFFFF"/>
        </w:rPr>
        <w:t>Whether it is right in the sight of God to listen to you rather than to G</w:t>
      </w:r>
      <w:r w:rsidR="00923AFC">
        <w:rPr>
          <w:rStyle w:val="text"/>
          <w:rFonts w:ascii="Tahoma" w:hAnsi="Tahoma" w:cs="Tahoma"/>
          <w:i/>
          <w:iCs/>
          <w:color w:val="000000"/>
          <w:sz w:val="28"/>
          <w:szCs w:val="28"/>
          <w:shd w:val="clear" w:color="auto" w:fill="FFFFFF"/>
        </w:rPr>
        <w:t>o</w:t>
      </w:r>
      <w:r w:rsidRPr="00E41DB4">
        <w:rPr>
          <w:rStyle w:val="text"/>
          <w:rFonts w:ascii="Tahoma" w:hAnsi="Tahoma" w:cs="Tahoma"/>
          <w:i/>
          <w:iCs/>
          <w:color w:val="000000"/>
          <w:sz w:val="28"/>
          <w:szCs w:val="28"/>
          <w:shd w:val="clear" w:color="auto" w:fill="FFFFFF"/>
        </w:rPr>
        <w:t>d, you must judge,</w:t>
      </w:r>
      <w:r w:rsidRPr="00E41DB4">
        <w:rPr>
          <w:rStyle w:val="text"/>
          <w:rFonts w:ascii="Tahoma" w:hAnsi="Tahoma" w:cs="Tahoma"/>
          <w:b/>
          <w:bCs/>
          <w:i/>
          <w:iCs/>
          <w:color w:val="000000"/>
          <w:sz w:val="28"/>
          <w:szCs w:val="28"/>
          <w:shd w:val="clear" w:color="auto" w:fill="FFFFFF"/>
          <w:vertAlign w:val="superscript"/>
        </w:rPr>
        <w:t> </w:t>
      </w:r>
      <w:r w:rsidRPr="00E41DB4">
        <w:rPr>
          <w:rStyle w:val="text"/>
          <w:rFonts w:ascii="Tahoma" w:hAnsi="Tahoma" w:cs="Tahoma"/>
          <w:i/>
          <w:iCs/>
          <w:color w:val="000000"/>
          <w:sz w:val="28"/>
          <w:szCs w:val="28"/>
          <w:shd w:val="clear" w:color="auto" w:fill="FFFFFF"/>
        </w:rPr>
        <w:t>for we cannot but speak of what we have seen and heard.</w:t>
      </w:r>
      <w:r w:rsidRPr="00E41DB4">
        <w:rPr>
          <w:rStyle w:val="text"/>
          <w:rFonts w:ascii="Tahoma" w:hAnsi="Tahoma" w:cs="Tahoma"/>
          <w:i/>
          <w:iCs/>
          <w:color w:val="000000"/>
          <w:sz w:val="28"/>
          <w:szCs w:val="28"/>
          <w:shd w:val="clear" w:color="auto" w:fill="FFFFFF"/>
        </w:rPr>
        <w:t xml:space="preserve">  (Acts 4:19-20)</w:t>
      </w:r>
    </w:p>
    <w:p w14:paraId="03B9D249" w14:textId="1A3C1B34" w:rsidR="000F0D01" w:rsidRDefault="000F0D01" w:rsidP="000F0D01">
      <w:pPr>
        <w:spacing w:line="276" w:lineRule="auto"/>
        <w:ind w:firstLine="720"/>
        <w:outlineLvl w:val="0"/>
        <w:rPr>
          <w:rFonts w:ascii="Tahoma" w:eastAsia="Times New Roman" w:hAnsi="Tahoma" w:cs="Tahoma"/>
          <w:i/>
          <w:iCs/>
          <w:color w:val="000000"/>
          <w:kern w:val="0"/>
          <w:sz w:val="28"/>
          <w:szCs w:val="28"/>
          <w14:ligatures w14:val="none"/>
        </w:rPr>
      </w:pPr>
      <w:r>
        <w:rPr>
          <w:rFonts w:ascii="Tahoma" w:eastAsia="Times New Roman" w:hAnsi="Tahoma" w:cs="Tahoma"/>
          <w:i/>
          <w:iCs/>
          <w:color w:val="000000"/>
          <w:kern w:val="36"/>
          <w:sz w:val="28"/>
          <w:szCs w:val="28"/>
          <w14:ligatures w14:val="none"/>
        </w:rPr>
        <w:t>Twice, this happened!</w:t>
      </w:r>
      <w:r w:rsidR="00E41DB4" w:rsidRPr="00E41DB4">
        <w:rPr>
          <w:rFonts w:ascii="Tahoma" w:eastAsia="Times New Roman" w:hAnsi="Tahoma" w:cs="Tahoma"/>
          <w:i/>
          <w:iCs/>
          <w:color w:val="000000"/>
          <w:kern w:val="36"/>
          <w:sz w:val="28"/>
          <w:szCs w:val="28"/>
          <w14:ligatures w14:val="none"/>
        </w:rPr>
        <w:t xml:space="preserve">  </w:t>
      </w:r>
      <w:r>
        <w:rPr>
          <w:rFonts w:ascii="Tahoma" w:eastAsia="Times New Roman" w:hAnsi="Tahoma" w:cs="Tahoma"/>
          <w:color w:val="000000"/>
          <w:kern w:val="36"/>
          <w:sz w:val="28"/>
          <w:szCs w:val="28"/>
          <w14:ligatures w14:val="none"/>
        </w:rPr>
        <w:t xml:space="preserve">It </w:t>
      </w:r>
      <w:proofErr w:type="gramStart"/>
      <w:r>
        <w:rPr>
          <w:rFonts w:ascii="Tahoma" w:eastAsia="Times New Roman" w:hAnsi="Tahoma" w:cs="Tahoma"/>
          <w:color w:val="000000"/>
          <w:kern w:val="36"/>
          <w:sz w:val="28"/>
          <w:szCs w:val="28"/>
          <w14:ligatures w14:val="none"/>
        </w:rPr>
        <w:t>happens</w:t>
      </w:r>
      <w:proofErr w:type="gramEnd"/>
      <w:r>
        <w:rPr>
          <w:rFonts w:ascii="Tahoma" w:eastAsia="Times New Roman" w:hAnsi="Tahoma" w:cs="Tahoma"/>
          <w:color w:val="000000"/>
          <w:kern w:val="36"/>
          <w:sz w:val="28"/>
          <w:szCs w:val="28"/>
          <w14:ligatures w14:val="none"/>
        </w:rPr>
        <w:t xml:space="preserve"> again in today’s lesson</w:t>
      </w:r>
      <w:r w:rsidR="00923AFC">
        <w:rPr>
          <w:rFonts w:ascii="Tahoma" w:eastAsia="Times New Roman" w:hAnsi="Tahoma" w:cs="Tahoma"/>
          <w:color w:val="000000"/>
          <w:kern w:val="36"/>
          <w:sz w:val="28"/>
          <w:szCs w:val="28"/>
          <w14:ligatures w14:val="none"/>
        </w:rPr>
        <w:t>!</w:t>
      </w:r>
      <w:r>
        <w:rPr>
          <w:rFonts w:ascii="Tahoma" w:eastAsia="Times New Roman" w:hAnsi="Tahoma" w:cs="Tahoma"/>
          <w:color w:val="000000"/>
          <w:kern w:val="36"/>
          <w:sz w:val="28"/>
          <w:szCs w:val="28"/>
          <w14:ligatures w14:val="none"/>
        </w:rPr>
        <w:t xml:space="preserve"> Once more the apostles are dragged in before the Sanhedrin.  Once more they’re ordered to stop preaching and teaching in the name of Jesus.  And how do they respond?</w:t>
      </w:r>
      <w:r w:rsidRPr="000F0D01">
        <w:rPr>
          <w:rFonts w:ascii="Tahoma" w:eastAsia="Times New Roman" w:hAnsi="Tahoma" w:cs="Tahoma"/>
          <w:color w:val="000000"/>
          <w:kern w:val="0"/>
          <w14:ligatures w14:val="none"/>
        </w:rPr>
        <w:t xml:space="preserve"> </w:t>
      </w:r>
      <w:r w:rsidRPr="000C2EB3">
        <w:rPr>
          <w:rFonts w:ascii="Tahoma" w:eastAsia="Times New Roman" w:hAnsi="Tahoma" w:cs="Tahoma"/>
          <w:i/>
          <w:iCs/>
          <w:color w:val="000000"/>
          <w:kern w:val="0"/>
          <w:sz w:val="28"/>
          <w:szCs w:val="28"/>
          <w14:ligatures w14:val="none"/>
        </w:rPr>
        <w:t>“We must obey God rather than men.</w:t>
      </w:r>
      <w:r w:rsidRPr="000F0D01">
        <w:rPr>
          <w:rFonts w:ascii="Tahoma" w:eastAsia="Times New Roman" w:hAnsi="Tahoma" w:cs="Tahoma"/>
          <w:i/>
          <w:iCs/>
          <w:color w:val="000000"/>
          <w:kern w:val="0"/>
          <w:sz w:val="28"/>
          <w:szCs w:val="28"/>
          <w14:ligatures w14:val="none"/>
        </w:rPr>
        <w:t>” (Acts 5:29</w:t>
      </w:r>
      <w:proofErr w:type="gramStart"/>
      <w:r w:rsidRPr="000F0D01">
        <w:rPr>
          <w:rFonts w:ascii="Tahoma" w:eastAsia="Times New Roman" w:hAnsi="Tahoma" w:cs="Tahoma"/>
          <w:i/>
          <w:iCs/>
          <w:color w:val="000000"/>
          <w:kern w:val="0"/>
          <w:sz w:val="28"/>
          <w:szCs w:val="28"/>
          <w14:ligatures w14:val="none"/>
        </w:rPr>
        <w:t xml:space="preserve">) </w:t>
      </w:r>
      <w:r w:rsidRPr="000C2EB3">
        <w:rPr>
          <w:rFonts w:ascii="Tahoma" w:eastAsia="Times New Roman" w:hAnsi="Tahoma" w:cs="Tahoma"/>
          <w:i/>
          <w:iCs/>
          <w:color w:val="000000"/>
          <w:kern w:val="0"/>
          <w:sz w:val="28"/>
          <w:szCs w:val="28"/>
          <w14:ligatures w14:val="none"/>
        </w:rPr>
        <w:t> </w:t>
      </w:r>
      <w:r w:rsidRPr="000F0D01">
        <w:rPr>
          <w:rFonts w:ascii="Tahoma" w:eastAsia="Times New Roman" w:hAnsi="Tahoma" w:cs="Tahoma"/>
          <w:i/>
          <w:iCs/>
          <w:color w:val="000000"/>
          <w:kern w:val="0"/>
          <w:sz w:val="28"/>
          <w:szCs w:val="28"/>
          <w14:ligatures w14:val="none"/>
        </w:rPr>
        <w:t>God</w:t>
      </w:r>
      <w:proofErr w:type="gramEnd"/>
      <w:r w:rsidRPr="000F0D01">
        <w:rPr>
          <w:rFonts w:ascii="Tahoma" w:eastAsia="Times New Roman" w:hAnsi="Tahoma" w:cs="Tahoma"/>
          <w:i/>
          <w:iCs/>
          <w:color w:val="000000"/>
          <w:kern w:val="0"/>
          <w:sz w:val="28"/>
          <w:szCs w:val="28"/>
          <w14:ligatures w14:val="none"/>
        </w:rPr>
        <w:t xml:space="preserve"> and the Gospel are their ultimate loyalty.</w:t>
      </w:r>
    </w:p>
    <w:p w14:paraId="3EA9DC6E" w14:textId="0E02C84F" w:rsidR="000F0D01" w:rsidRDefault="000F0D01" w:rsidP="000F0D01">
      <w:pPr>
        <w:spacing w:line="276" w:lineRule="auto"/>
        <w:ind w:firstLine="720"/>
        <w:outlineLvl w:val="0"/>
        <w:rPr>
          <w:rFonts w:ascii="Tahoma" w:eastAsia="Times New Roman" w:hAnsi="Tahoma" w:cs="Tahoma"/>
          <w:i/>
          <w:iCs/>
          <w:color w:val="000000"/>
          <w:kern w:val="0"/>
          <w:sz w:val="28"/>
          <w:szCs w:val="28"/>
          <w14:ligatures w14:val="none"/>
        </w:rPr>
      </w:pPr>
      <w:r>
        <w:rPr>
          <w:rFonts w:ascii="Tahoma" w:eastAsia="Times New Roman" w:hAnsi="Tahoma" w:cs="Tahoma"/>
          <w:color w:val="000000"/>
          <w:kern w:val="0"/>
          <w:sz w:val="28"/>
          <w:szCs w:val="28"/>
          <w14:ligatures w14:val="none"/>
        </w:rPr>
        <w:t xml:space="preserve">When God and the Gospel are our ultimate loyalty, we don’t get confused.  We don’t get distracted. </w:t>
      </w:r>
      <w:r w:rsidR="00103E33">
        <w:rPr>
          <w:rFonts w:ascii="Tahoma" w:eastAsia="Times New Roman" w:hAnsi="Tahoma" w:cs="Tahoma"/>
          <w:color w:val="000000"/>
          <w:kern w:val="0"/>
          <w:sz w:val="28"/>
          <w:szCs w:val="28"/>
          <w14:ligatures w14:val="none"/>
        </w:rPr>
        <w:t xml:space="preserve">We don’t have inner turmoil. It’s like the old song says, </w:t>
      </w:r>
      <w:r w:rsidR="00103E33" w:rsidRPr="00103E33">
        <w:rPr>
          <w:rFonts w:ascii="Tahoma" w:eastAsia="Times New Roman" w:hAnsi="Tahoma" w:cs="Tahoma"/>
          <w:i/>
          <w:iCs/>
          <w:color w:val="000000"/>
          <w:kern w:val="0"/>
          <w:sz w:val="28"/>
          <w:szCs w:val="28"/>
          <w14:ligatures w14:val="none"/>
        </w:rPr>
        <w:t>“I have decided to follow Jesus, no turning back, no turning back.</w:t>
      </w:r>
      <w:r w:rsidR="00103E33">
        <w:rPr>
          <w:rFonts w:ascii="Tahoma" w:eastAsia="Times New Roman" w:hAnsi="Tahoma" w:cs="Tahoma"/>
          <w:i/>
          <w:iCs/>
          <w:color w:val="000000"/>
          <w:kern w:val="0"/>
          <w:sz w:val="28"/>
          <w:szCs w:val="28"/>
          <w14:ligatures w14:val="none"/>
        </w:rPr>
        <w:t xml:space="preserve"> Though no one join me, still I will follow.”</w:t>
      </w:r>
    </w:p>
    <w:p w14:paraId="6016BA13" w14:textId="2F969FDA" w:rsidR="00103E33" w:rsidRPr="00103E33" w:rsidRDefault="00103E33" w:rsidP="000F0D01">
      <w:pPr>
        <w:spacing w:line="276" w:lineRule="auto"/>
        <w:ind w:firstLine="720"/>
        <w:outlineLvl w:val="0"/>
        <w:rPr>
          <w:rFonts w:ascii="Tahoma" w:eastAsia="Times New Roman" w:hAnsi="Tahoma" w:cs="Tahoma"/>
          <w:color w:val="000000"/>
          <w:kern w:val="36"/>
          <w:sz w:val="28"/>
          <w:szCs w:val="28"/>
          <w14:ligatures w14:val="none"/>
        </w:rPr>
      </w:pPr>
      <w:r>
        <w:rPr>
          <w:rFonts w:ascii="Tahoma" w:eastAsia="Times New Roman" w:hAnsi="Tahoma" w:cs="Tahoma"/>
          <w:color w:val="000000"/>
          <w:kern w:val="0"/>
          <w:sz w:val="28"/>
          <w:szCs w:val="28"/>
          <w14:ligatures w14:val="none"/>
        </w:rPr>
        <w:t>I know this is hard to accept</w:t>
      </w:r>
      <w:r w:rsidR="00923AFC">
        <w:rPr>
          <w:rFonts w:ascii="Tahoma" w:eastAsia="Times New Roman" w:hAnsi="Tahoma" w:cs="Tahoma"/>
          <w:color w:val="000000"/>
          <w:kern w:val="0"/>
          <w:sz w:val="28"/>
          <w:szCs w:val="28"/>
          <w14:ligatures w14:val="none"/>
        </w:rPr>
        <w:t xml:space="preserve"> -</w:t>
      </w:r>
      <w:r>
        <w:rPr>
          <w:rFonts w:ascii="Tahoma" w:eastAsia="Times New Roman" w:hAnsi="Tahoma" w:cs="Tahoma"/>
          <w:color w:val="000000"/>
          <w:kern w:val="0"/>
          <w:sz w:val="28"/>
          <w:szCs w:val="28"/>
          <w14:ligatures w14:val="none"/>
        </w:rPr>
        <w:t xml:space="preserve"> </w:t>
      </w:r>
      <w:r w:rsidR="00923AFC">
        <w:rPr>
          <w:rFonts w:ascii="Tahoma" w:eastAsia="Times New Roman" w:hAnsi="Tahoma" w:cs="Tahoma"/>
          <w:color w:val="000000"/>
          <w:kern w:val="0"/>
          <w:sz w:val="28"/>
          <w:szCs w:val="28"/>
          <w14:ligatures w14:val="none"/>
        </w:rPr>
        <w:t>i</w:t>
      </w:r>
      <w:r>
        <w:rPr>
          <w:rFonts w:ascii="Tahoma" w:eastAsia="Times New Roman" w:hAnsi="Tahoma" w:cs="Tahoma"/>
          <w:color w:val="000000"/>
          <w:kern w:val="0"/>
          <w:sz w:val="28"/>
          <w:szCs w:val="28"/>
          <w14:ligatures w14:val="none"/>
        </w:rPr>
        <w:t>t always has been</w:t>
      </w:r>
      <w:r w:rsidR="00923AFC">
        <w:rPr>
          <w:rFonts w:ascii="Tahoma" w:eastAsia="Times New Roman" w:hAnsi="Tahoma" w:cs="Tahoma"/>
          <w:color w:val="000000"/>
          <w:kern w:val="0"/>
          <w:sz w:val="28"/>
          <w:szCs w:val="28"/>
          <w14:ligatures w14:val="none"/>
        </w:rPr>
        <w:t xml:space="preserve"> - b</w:t>
      </w:r>
      <w:r>
        <w:rPr>
          <w:rFonts w:ascii="Tahoma" w:eastAsia="Times New Roman" w:hAnsi="Tahoma" w:cs="Tahoma"/>
          <w:color w:val="000000"/>
          <w:kern w:val="0"/>
          <w:sz w:val="28"/>
          <w:szCs w:val="28"/>
          <w14:ligatures w14:val="none"/>
        </w:rPr>
        <w:t xml:space="preserve">ut the Christian’s ultimate loyalty is not </w:t>
      </w:r>
      <w:r w:rsidR="00923AFC">
        <w:rPr>
          <w:rFonts w:ascii="Tahoma" w:eastAsia="Times New Roman" w:hAnsi="Tahoma" w:cs="Tahoma"/>
          <w:color w:val="000000"/>
          <w:kern w:val="0"/>
          <w:sz w:val="28"/>
          <w:szCs w:val="28"/>
          <w14:ligatures w14:val="none"/>
        </w:rPr>
        <w:t xml:space="preserve">to </w:t>
      </w:r>
      <w:r>
        <w:rPr>
          <w:rFonts w:ascii="Tahoma" w:eastAsia="Times New Roman" w:hAnsi="Tahoma" w:cs="Tahoma"/>
          <w:color w:val="000000"/>
          <w:kern w:val="0"/>
          <w:sz w:val="28"/>
          <w:szCs w:val="28"/>
          <w14:ligatures w14:val="none"/>
        </w:rPr>
        <w:t xml:space="preserve">country, it’s not </w:t>
      </w:r>
      <w:r w:rsidR="00923AFC">
        <w:rPr>
          <w:rFonts w:ascii="Tahoma" w:eastAsia="Times New Roman" w:hAnsi="Tahoma" w:cs="Tahoma"/>
          <w:color w:val="000000"/>
          <w:kern w:val="0"/>
          <w:sz w:val="28"/>
          <w:szCs w:val="28"/>
          <w14:ligatures w14:val="none"/>
        </w:rPr>
        <w:t xml:space="preserve">to political </w:t>
      </w:r>
      <w:r>
        <w:rPr>
          <w:rFonts w:ascii="Tahoma" w:eastAsia="Times New Roman" w:hAnsi="Tahoma" w:cs="Tahoma"/>
          <w:color w:val="000000"/>
          <w:kern w:val="0"/>
          <w:sz w:val="28"/>
          <w:szCs w:val="28"/>
          <w14:ligatures w14:val="none"/>
        </w:rPr>
        <w:t xml:space="preserve">party, it’s not </w:t>
      </w:r>
      <w:r w:rsidR="00923AFC">
        <w:rPr>
          <w:rFonts w:ascii="Tahoma" w:eastAsia="Times New Roman" w:hAnsi="Tahoma" w:cs="Tahoma"/>
          <w:color w:val="000000"/>
          <w:kern w:val="0"/>
          <w:sz w:val="28"/>
          <w:szCs w:val="28"/>
          <w14:ligatures w14:val="none"/>
        </w:rPr>
        <w:t xml:space="preserve">to </w:t>
      </w:r>
      <w:r>
        <w:rPr>
          <w:rFonts w:ascii="Tahoma" w:eastAsia="Times New Roman" w:hAnsi="Tahoma" w:cs="Tahoma"/>
          <w:color w:val="000000"/>
          <w:kern w:val="0"/>
          <w:sz w:val="28"/>
          <w:szCs w:val="28"/>
          <w14:ligatures w14:val="none"/>
        </w:rPr>
        <w:t xml:space="preserve">family, it’s not </w:t>
      </w:r>
      <w:r w:rsidR="00923AFC">
        <w:rPr>
          <w:rFonts w:ascii="Tahoma" w:eastAsia="Times New Roman" w:hAnsi="Tahoma" w:cs="Tahoma"/>
          <w:color w:val="000000"/>
          <w:kern w:val="0"/>
          <w:sz w:val="28"/>
          <w:szCs w:val="28"/>
          <w14:ligatures w14:val="none"/>
        </w:rPr>
        <w:t xml:space="preserve">to </w:t>
      </w:r>
      <w:r>
        <w:rPr>
          <w:rFonts w:ascii="Tahoma" w:eastAsia="Times New Roman" w:hAnsi="Tahoma" w:cs="Tahoma"/>
          <w:color w:val="000000"/>
          <w:kern w:val="0"/>
          <w:sz w:val="28"/>
          <w:szCs w:val="28"/>
          <w14:ligatures w14:val="none"/>
        </w:rPr>
        <w:t xml:space="preserve">job.  It’s </w:t>
      </w:r>
      <w:r w:rsidR="00923AFC">
        <w:rPr>
          <w:rFonts w:ascii="Tahoma" w:eastAsia="Times New Roman" w:hAnsi="Tahoma" w:cs="Tahoma"/>
          <w:color w:val="000000"/>
          <w:kern w:val="0"/>
          <w:sz w:val="28"/>
          <w:szCs w:val="28"/>
          <w14:ligatures w14:val="none"/>
        </w:rPr>
        <w:t xml:space="preserve">to </w:t>
      </w:r>
      <w:r>
        <w:rPr>
          <w:rFonts w:ascii="Tahoma" w:eastAsia="Times New Roman" w:hAnsi="Tahoma" w:cs="Tahoma"/>
          <w:color w:val="000000"/>
          <w:kern w:val="0"/>
          <w:sz w:val="28"/>
          <w:szCs w:val="28"/>
          <w14:ligatures w14:val="none"/>
        </w:rPr>
        <w:t xml:space="preserve">Jesus.  When we get that sorted out, </w:t>
      </w:r>
      <w:r w:rsidR="00923AFC">
        <w:rPr>
          <w:rFonts w:ascii="Tahoma" w:eastAsia="Times New Roman" w:hAnsi="Tahoma" w:cs="Tahoma"/>
          <w:color w:val="000000"/>
          <w:kern w:val="0"/>
          <w:sz w:val="28"/>
          <w:szCs w:val="28"/>
          <w14:ligatures w14:val="none"/>
        </w:rPr>
        <w:t xml:space="preserve">the struggle subsides, and </w:t>
      </w:r>
      <w:r>
        <w:rPr>
          <w:rFonts w:ascii="Tahoma" w:eastAsia="Times New Roman" w:hAnsi="Tahoma" w:cs="Tahoma"/>
          <w:color w:val="000000"/>
          <w:kern w:val="0"/>
          <w:sz w:val="28"/>
          <w:szCs w:val="28"/>
          <w14:ligatures w14:val="none"/>
        </w:rPr>
        <w:t>it’s a lot easier to make decisions that honor God.</w:t>
      </w:r>
    </w:p>
    <w:p w14:paraId="3491298E" w14:textId="4623545D" w:rsidR="000F0D01" w:rsidRDefault="00103E33" w:rsidP="000F0D01">
      <w:pPr>
        <w:spacing w:line="276" w:lineRule="auto"/>
        <w:ind w:firstLine="720"/>
        <w:outlineLvl w:val="0"/>
        <w:rPr>
          <w:rFonts w:ascii="Tahoma" w:eastAsia="Times New Roman" w:hAnsi="Tahoma" w:cs="Tahoma"/>
          <w:color w:val="000000"/>
          <w:kern w:val="36"/>
          <w:sz w:val="28"/>
          <w:szCs w:val="28"/>
          <w14:ligatures w14:val="none"/>
        </w:rPr>
      </w:pPr>
      <w:r>
        <w:rPr>
          <w:rFonts w:ascii="Tahoma" w:eastAsia="Times New Roman" w:hAnsi="Tahoma" w:cs="Tahoma"/>
          <w:i/>
          <w:iCs/>
          <w:color w:val="000000"/>
          <w:kern w:val="36"/>
          <w:sz w:val="28"/>
          <w:szCs w:val="28"/>
          <w14:ligatures w14:val="none"/>
        </w:rPr>
        <w:t xml:space="preserve">The second focus is message.  </w:t>
      </w:r>
      <w:r>
        <w:rPr>
          <w:rFonts w:ascii="Tahoma" w:eastAsia="Times New Roman" w:hAnsi="Tahoma" w:cs="Tahoma"/>
          <w:color w:val="000000"/>
          <w:kern w:val="36"/>
          <w:sz w:val="28"/>
          <w:szCs w:val="28"/>
          <w14:ligatures w14:val="none"/>
        </w:rPr>
        <w:t xml:space="preserve">The message is the gospel.  As you scan the pages of the </w:t>
      </w:r>
      <w:r w:rsidRPr="00923AFC">
        <w:rPr>
          <w:rFonts w:ascii="Tahoma" w:eastAsia="Times New Roman" w:hAnsi="Tahoma" w:cs="Tahoma"/>
          <w:i/>
          <w:iCs/>
          <w:color w:val="000000"/>
          <w:kern w:val="36"/>
          <w:sz w:val="28"/>
          <w:szCs w:val="28"/>
          <w14:ligatures w14:val="none"/>
        </w:rPr>
        <w:t>Book of Acts</w:t>
      </w:r>
      <w:r>
        <w:rPr>
          <w:rFonts w:ascii="Tahoma" w:eastAsia="Times New Roman" w:hAnsi="Tahoma" w:cs="Tahoma"/>
          <w:color w:val="000000"/>
          <w:kern w:val="36"/>
          <w:sz w:val="28"/>
          <w:szCs w:val="28"/>
          <w14:ligatures w14:val="none"/>
        </w:rPr>
        <w:t xml:space="preserve">, you see the gospel message laid out clearly and simply </w:t>
      </w:r>
      <w:proofErr w:type="gramStart"/>
      <w:r>
        <w:rPr>
          <w:rFonts w:ascii="Tahoma" w:eastAsia="Times New Roman" w:hAnsi="Tahoma" w:cs="Tahoma"/>
          <w:color w:val="000000"/>
          <w:kern w:val="36"/>
          <w:sz w:val="28"/>
          <w:szCs w:val="28"/>
          <w14:ligatures w14:val="none"/>
        </w:rPr>
        <w:t>over and over</w:t>
      </w:r>
      <w:proofErr w:type="gramEnd"/>
      <w:r>
        <w:rPr>
          <w:rFonts w:ascii="Tahoma" w:eastAsia="Times New Roman" w:hAnsi="Tahoma" w:cs="Tahoma"/>
          <w:color w:val="000000"/>
          <w:kern w:val="36"/>
          <w:sz w:val="28"/>
          <w:szCs w:val="28"/>
          <w14:ligatures w14:val="none"/>
        </w:rPr>
        <w:t xml:space="preserve">. In the early days, the message was called </w:t>
      </w:r>
      <w:r w:rsidRPr="00103E33">
        <w:rPr>
          <w:rFonts w:ascii="Tahoma" w:eastAsia="Times New Roman" w:hAnsi="Tahoma" w:cs="Tahoma"/>
          <w:i/>
          <w:iCs/>
          <w:color w:val="000000"/>
          <w:kern w:val="36"/>
          <w:sz w:val="28"/>
          <w:szCs w:val="28"/>
          <w14:ligatures w14:val="none"/>
        </w:rPr>
        <w:t>“the kerygma</w:t>
      </w:r>
      <w:proofErr w:type="gramStart"/>
      <w:r w:rsidRPr="00103E33">
        <w:rPr>
          <w:rFonts w:ascii="Tahoma" w:eastAsia="Times New Roman" w:hAnsi="Tahoma" w:cs="Tahoma"/>
          <w:i/>
          <w:iCs/>
          <w:color w:val="000000"/>
          <w:kern w:val="36"/>
          <w:sz w:val="28"/>
          <w:szCs w:val="28"/>
          <w14:ligatures w14:val="none"/>
        </w:rPr>
        <w:t xml:space="preserve">,” </w:t>
      </w:r>
      <w:r w:rsidR="00923AFC">
        <w:rPr>
          <w:rFonts w:ascii="Tahoma" w:eastAsia="Times New Roman" w:hAnsi="Tahoma" w:cs="Tahoma"/>
          <w:i/>
          <w:iCs/>
          <w:color w:val="000000"/>
          <w:kern w:val="36"/>
          <w:sz w:val="28"/>
          <w:szCs w:val="28"/>
          <w14:ligatures w14:val="none"/>
        </w:rPr>
        <w:t xml:space="preserve"> </w:t>
      </w:r>
      <w:r w:rsidR="00923AFC">
        <w:rPr>
          <w:rFonts w:ascii="Tahoma" w:eastAsia="Times New Roman" w:hAnsi="Tahoma" w:cs="Tahoma"/>
          <w:color w:val="000000"/>
          <w:kern w:val="36"/>
          <w:sz w:val="28"/>
          <w:szCs w:val="28"/>
          <w14:ligatures w14:val="none"/>
        </w:rPr>
        <w:t>or</w:t>
      </w:r>
      <w:proofErr w:type="gramEnd"/>
      <w:r w:rsidR="00923AFC">
        <w:rPr>
          <w:rFonts w:ascii="Tahoma" w:eastAsia="Times New Roman" w:hAnsi="Tahoma" w:cs="Tahoma"/>
          <w:color w:val="000000"/>
          <w:kern w:val="36"/>
          <w:sz w:val="28"/>
          <w:szCs w:val="28"/>
          <w14:ligatures w14:val="none"/>
        </w:rPr>
        <w:t xml:space="preserve"> </w:t>
      </w:r>
      <w:r w:rsidRPr="00103E33">
        <w:rPr>
          <w:rFonts w:ascii="Tahoma" w:eastAsia="Times New Roman" w:hAnsi="Tahoma" w:cs="Tahoma"/>
          <w:i/>
          <w:iCs/>
          <w:color w:val="000000"/>
          <w:kern w:val="36"/>
          <w:sz w:val="28"/>
          <w:szCs w:val="28"/>
          <w14:ligatures w14:val="none"/>
        </w:rPr>
        <w:t>“</w:t>
      </w:r>
      <w:r w:rsidR="00923AFC">
        <w:rPr>
          <w:rFonts w:ascii="Tahoma" w:eastAsia="Times New Roman" w:hAnsi="Tahoma" w:cs="Tahoma"/>
          <w:i/>
          <w:iCs/>
          <w:color w:val="000000"/>
          <w:kern w:val="36"/>
          <w:sz w:val="28"/>
          <w:szCs w:val="28"/>
          <w14:ligatures w14:val="none"/>
        </w:rPr>
        <w:t xml:space="preserve">the </w:t>
      </w:r>
      <w:r w:rsidRPr="00103E33">
        <w:rPr>
          <w:rFonts w:ascii="Tahoma" w:eastAsia="Times New Roman" w:hAnsi="Tahoma" w:cs="Tahoma"/>
          <w:i/>
          <w:iCs/>
          <w:color w:val="000000"/>
          <w:kern w:val="36"/>
          <w:sz w:val="28"/>
          <w:szCs w:val="28"/>
          <w14:ligatures w14:val="none"/>
        </w:rPr>
        <w:t xml:space="preserve">preaching.” </w:t>
      </w:r>
      <w:r>
        <w:rPr>
          <w:rFonts w:ascii="Tahoma" w:eastAsia="Times New Roman" w:hAnsi="Tahoma" w:cs="Tahoma"/>
          <w:i/>
          <w:iCs/>
          <w:color w:val="000000"/>
          <w:kern w:val="36"/>
          <w:sz w:val="28"/>
          <w:szCs w:val="28"/>
          <w14:ligatures w14:val="none"/>
        </w:rPr>
        <w:t xml:space="preserve"> </w:t>
      </w:r>
      <w:r>
        <w:rPr>
          <w:rFonts w:ascii="Tahoma" w:eastAsia="Times New Roman" w:hAnsi="Tahoma" w:cs="Tahoma"/>
          <w:color w:val="000000"/>
          <w:kern w:val="36"/>
          <w:sz w:val="28"/>
          <w:szCs w:val="28"/>
          <w14:ligatures w14:val="none"/>
        </w:rPr>
        <w:t>Her</w:t>
      </w:r>
      <w:r w:rsidR="00923AFC">
        <w:rPr>
          <w:rFonts w:ascii="Tahoma" w:eastAsia="Times New Roman" w:hAnsi="Tahoma" w:cs="Tahoma"/>
          <w:color w:val="000000"/>
          <w:kern w:val="36"/>
          <w:sz w:val="28"/>
          <w:szCs w:val="28"/>
          <w14:ligatures w14:val="none"/>
        </w:rPr>
        <w:t>e</w:t>
      </w:r>
      <w:r>
        <w:rPr>
          <w:rFonts w:ascii="Tahoma" w:eastAsia="Times New Roman" w:hAnsi="Tahoma" w:cs="Tahoma"/>
          <w:color w:val="000000"/>
          <w:kern w:val="36"/>
          <w:sz w:val="28"/>
          <w:szCs w:val="28"/>
          <w14:ligatures w14:val="none"/>
        </w:rPr>
        <w:t xml:space="preserve"> it is</w:t>
      </w:r>
      <w:r w:rsidR="00923AFC">
        <w:rPr>
          <w:rFonts w:ascii="Tahoma" w:eastAsia="Times New Roman" w:hAnsi="Tahoma" w:cs="Tahoma"/>
          <w:color w:val="000000"/>
          <w:kern w:val="36"/>
          <w:sz w:val="28"/>
          <w:szCs w:val="28"/>
          <w14:ligatures w14:val="none"/>
        </w:rPr>
        <w:t>:</w:t>
      </w:r>
    </w:p>
    <w:p w14:paraId="0FBF1B8F" w14:textId="45DF0389" w:rsidR="00103E33" w:rsidRDefault="00103E33" w:rsidP="00103E33">
      <w:pPr>
        <w:pStyle w:val="ListParagraph"/>
        <w:numPr>
          <w:ilvl w:val="0"/>
          <w:numId w:val="1"/>
        </w:numPr>
        <w:spacing w:line="276" w:lineRule="auto"/>
        <w:ind w:left="360"/>
        <w:outlineLvl w:val="0"/>
        <w:rPr>
          <w:rFonts w:ascii="Tahoma" w:eastAsia="Times New Roman" w:hAnsi="Tahoma" w:cs="Tahoma"/>
          <w:color w:val="000000"/>
          <w:kern w:val="36"/>
          <w:sz w:val="28"/>
          <w:szCs w:val="28"/>
          <w14:ligatures w14:val="none"/>
        </w:rPr>
      </w:pPr>
      <w:r w:rsidRPr="00103E33">
        <w:rPr>
          <w:rFonts w:ascii="Tahoma" w:eastAsia="Times New Roman" w:hAnsi="Tahoma" w:cs="Tahoma"/>
          <w:color w:val="000000"/>
          <w:kern w:val="36"/>
          <w:sz w:val="28"/>
          <w:szCs w:val="28"/>
          <w14:ligatures w14:val="none"/>
        </w:rPr>
        <w:t>Jesus fulfills all the prophecies of the Messiah.</w:t>
      </w:r>
    </w:p>
    <w:p w14:paraId="59986CB3" w14:textId="25300BE9" w:rsidR="00103E33" w:rsidRDefault="00103E33" w:rsidP="00103E33">
      <w:pPr>
        <w:pStyle w:val="ListParagraph"/>
        <w:numPr>
          <w:ilvl w:val="0"/>
          <w:numId w:val="1"/>
        </w:numPr>
        <w:spacing w:line="276" w:lineRule="auto"/>
        <w:ind w:left="360"/>
        <w:outlineLvl w:val="0"/>
        <w:rPr>
          <w:rFonts w:ascii="Tahoma" w:eastAsia="Times New Roman" w:hAnsi="Tahoma" w:cs="Tahoma"/>
          <w:color w:val="000000"/>
          <w:kern w:val="36"/>
          <w:sz w:val="28"/>
          <w:szCs w:val="28"/>
          <w14:ligatures w14:val="none"/>
        </w:rPr>
      </w:pPr>
      <w:r>
        <w:rPr>
          <w:rFonts w:ascii="Tahoma" w:eastAsia="Times New Roman" w:hAnsi="Tahoma" w:cs="Tahoma"/>
          <w:color w:val="000000"/>
          <w:kern w:val="36"/>
          <w:sz w:val="28"/>
          <w:szCs w:val="28"/>
          <w14:ligatures w14:val="none"/>
        </w:rPr>
        <w:t>Jesus is the Son of God</w:t>
      </w:r>
      <w:r w:rsidR="00F156A5">
        <w:rPr>
          <w:rFonts w:ascii="Tahoma" w:eastAsia="Times New Roman" w:hAnsi="Tahoma" w:cs="Tahoma"/>
          <w:color w:val="000000"/>
          <w:kern w:val="36"/>
          <w:sz w:val="28"/>
          <w:szCs w:val="28"/>
          <w14:ligatures w14:val="none"/>
        </w:rPr>
        <w:t>.</w:t>
      </w:r>
      <w:r>
        <w:rPr>
          <w:rFonts w:ascii="Tahoma" w:eastAsia="Times New Roman" w:hAnsi="Tahoma" w:cs="Tahoma"/>
          <w:color w:val="000000"/>
          <w:kern w:val="36"/>
          <w:sz w:val="28"/>
          <w:szCs w:val="28"/>
          <w14:ligatures w14:val="none"/>
        </w:rPr>
        <w:t xml:space="preserve"> </w:t>
      </w:r>
    </w:p>
    <w:p w14:paraId="2A175D8B" w14:textId="69F532BD" w:rsidR="00F156A5" w:rsidRDefault="00F156A5" w:rsidP="00103E33">
      <w:pPr>
        <w:pStyle w:val="ListParagraph"/>
        <w:numPr>
          <w:ilvl w:val="0"/>
          <w:numId w:val="1"/>
        </w:numPr>
        <w:spacing w:line="276" w:lineRule="auto"/>
        <w:ind w:left="360"/>
        <w:outlineLvl w:val="0"/>
        <w:rPr>
          <w:rFonts w:ascii="Tahoma" w:eastAsia="Times New Roman" w:hAnsi="Tahoma" w:cs="Tahoma"/>
          <w:color w:val="000000"/>
          <w:kern w:val="36"/>
          <w:sz w:val="28"/>
          <w:szCs w:val="28"/>
          <w14:ligatures w14:val="none"/>
        </w:rPr>
      </w:pPr>
      <w:r>
        <w:rPr>
          <w:rFonts w:ascii="Tahoma" w:eastAsia="Times New Roman" w:hAnsi="Tahoma" w:cs="Tahoma"/>
          <w:color w:val="000000"/>
          <w:kern w:val="36"/>
          <w:sz w:val="28"/>
          <w:szCs w:val="28"/>
          <w14:ligatures w14:val="none"/>
        </w:rPr>
        <w:t xml:space="preserve">He was crucified for sinners, </w:t>
      </w:r>
      <w:proofErr w:type="gramStart"/>
      <w:r>
        <w:rPr>
          <w:rFonts w:ascii="Tahoma" w:eastAsia="Times New Roman" w:hAnsi="Tahoma" w:cs="Tahoma"/>
          <w:color w:val="000000"/>
          <w:kern w:val="36"/>
          <w:sz w:val="28"/>
          <w:szCs w:val="28"/>
          <w14:ligatures w14:val="none"/>
        </w:rPr>
        <w:t>according</w:t>
      </w:r>
      <w:proofErr w:type="gramEnd"/>
      <w:r>
        <w:rPr>
          <w:rFonts w:ascii="Tahoma" w:eastAsia="Times New Roman" w:hAnsi="Tahoma" w:cs="Tahoma"/>
          <w:color w:val="000000"/>
          <w:kern w:val="36"/>
          <w:sz w:val="28"/>
          <w:szCs w:val="28"/>
          <w14:ligatures w14:val="none"/>
        </w:rPr>
        <w:t xml:space="preserve"> the plan of God.</w:t>
      </w:r>
    </w:p>
    <w:p w14:paraId="62FD005E" w14:textId="0C11FF6B" w:rsidR="00F156A5" w:rsidRDefault="00F156A5" w:rsidP="00103E33">
      <w:pPr>
        <w:pStyle w:val="ListParagraph"/>
        <w:numPr>
          <w:ilvl w:val="0"/>
          <w:numId w:val="1"/>
        </w:numPr>
        <w:spacing w:line="276" w:lineRule="auto"/>
        <w:ind w:left="360"/>
        <w:outlineLvl w:val="0"/>
        <w:rPr>
          <w:rFonts w:ascii="Tahoma" w:eastAsia="Times New Roman" w:hAnsi="Tahoma" w:cs="Tahoma"/>
          <w:color w:val="000000"/>
          <w:kern w:val="36"/>
          <w:sz w:val="28"/>
          <w:szCs w:val="28"/>
          <w14:ligatures w14:val="none"/>
        </w:rPr>
      </w:pPr>
      <w:r>
        <w:rPr>
          <w:rFonts w:ascii="Tahoma" w:eastAsia="Times New Roman" w:hAnsi="Tahoma" w:cs="Tahoma"/>
          <w:color w:val="000000"/>
          <w:kern w:val="36"/>
          <w:sz w:val="28"/>
          <w:szCs w:val="28"/>
          <w14:ligatures w14:val="none"/>
        </w:rPr>
        <w:lastRenderedPageBreak/>
        <w:t>He was raised from the dead</w:t>
      </w:r>
      <w:r w:rsidR="00923AFC">
        <w:rPr>
          <w:rFonts w:ascii="Tahoma" w:eastAsia="Times New Roman" w:hAnsi="Tahoma" w:cs="Tahoma"/>
          <w:color w:val="000000"/>
          <w:kern w:val="36"/>
          <w:sz w:val="28"/>
          <w:szCs w:val="28"/>
          <w14:ligatures w14:val="none"/>
        </w:rPr>
        <w:t>; now</w:t>
      </w:r>
      <w:r>
        <w:rPr>
          <w:rFonts w:ascii="Tahoma" w:eastAsia="Times New Roman" w:hAnsi="Tahoma" w:cs="Tahoma"/>
          <w:color w:val="000000"/>
          <w:kern w:val="36"/>
          <w:sz w:val="28"/>
          <w:szCs w:val="28"/>
          <w14:ligatures w14:val="none"/>
        </w:rPr>
        <w:t xml:space="preserve"> he’s ascended to the Father.</w:t>
      </w:r>
    </w:p>
    <w:p w14:paraId="524F5A56" w14:textId="611AD48F" w:rsidR="00F156A5" w:rsidRDefault="00F156A5" w:rsidP="00103E33">
      <w:pPr>
        <w:pStyle w:val="ListParagraph"/>
        <w:numPr>
          <w:ilvl w:val="0"/>
          <w:numId w:val="1"/>
        </w:numPr>
        <w:spacing w:line="276" w:lineRule="auto"/>
        <w:ind w:left="360"/>
        <w:outlineLvl w:val="0"/>
        <w:rPr>
          <w:rFonts w:ascii="Tahoma" w:eastAsia="Times New Roman" w:hAnsi="Tahoma" w:cs="Tahoma"/>
          <w:color w:val="000000"/>
          <w:kern w:val="36"/>
          <w:sz w:val="28"/>
          <w:szCs w:val="28"/>
          <w14:ligatures w14:val="none"/>
        </w:rPr>
      </w:pPr>
      <w:r>
        <w:rPr>
          <w:rFonts w:ascii="Tahoma" w:eastAsia="Times New Roman" w:hAnsi="Tahoma" w:cs="Tahoma"/>
          <w:color w:val="000000"/>
          <w:kern w:val="36"/>
          <w:sz w:val="28"/>
          <w:szCs w:val="28"/>
          <w14:ligatures w14:val="none"/>
        </w:rPr>
        <w:t>He’s coming back to judge the world.</w:t>
      </w:r>
    </w:p>
    <w:p w14:paraId="458C7841" w14:textId="3EF312B1" w:rsidR="00F156A5" w:rsidRDefault="00F156A5" w:rsidP="00103E33">
      <w:pPr>
        <w:pStyle w:val="ListParagraph"/>
        <w:numPr>
          <w:ilvl w:val="0"/>
          <w:numId w:val="1"/>
        </w:numPr>
        <w:spacing w:line="276" w:lineRule="auto"/>
        <w:ind w:left="360"/>
        <w:outlineLvl w:val="0"/>
        <w:rPr>
          <w:rFonts w:ascii="Tahoma" w:eastAsia="Times New Roman" w:hAnsi="Tahoma" w:cs="Tahoma"/>
          <w:color w:val="000000"/>
          <w:kern w:val="36"/>
          <w:sz w:val="28"/>
          <w:szCs w:val="28"/>
          <w14:ligatures w14:val="none"/>
        </w:rPr>
      </w:pPr>
      <w:r>
        <w:rPr>
          <w:rFonts w:ascii="Tahoma" w:eastAsia="Times New Roman" w:hAnsi="Tahoma" w:cs="Tahoma"/>
          <w:color w:val="000000"/>
          <w:kern w:val="36"/>
          <w:sz w:val="28"/>
          <w:szCs w:val="28"/>
          <w14:ligatures w14:val="none"/>
        </w:rPr>
        <w:t>Repent and be baptized for the forgiveness of sins</w:t>
      </w:r>
      <w:r w:rsidR="00923AFC">
        <w:rPr>
          <w:rFonts w:ascii="Tahoma" w:eastAsia="Times New Roman" w:hAnsi="Tahoma" w:cs="Tahoma"/>
          <w:color w:val="000000"/>
          <w:kern w:val="36"/>
          <w:sz w:val="28"/>
          <w:szCs w:val="28"/>
          <w14:ligatures w14:val="none"/>
        </w:rPr>
        <w:t>!</w:t>
      </w:r>
    </w:p>
    <w:p w14:paraId="5B9731BA" w14:textId="1E928676" w:rsidR="00F156A5" w:rsidRDefault="00F156A5" w:rsidP="00103E33">
      <w:pPr>
        <w:pStyle w:val="ListParagraph"/>
        <w:numPr>
          <w:ilvl w:val="0"/>
          <w:numId w:val="1"/>
        </w:numPr>
        <w:spacing w:line="276" w:lineRule="auto"/>
        <w:ind w:left="360"/>
        <w:outlineLvl w:val="0"/>
        <w:rPr>
          <w:rFonts w:ascii="Tahoma" w:eastAsia="Times New Roman" w:hAnsi="Tahoma" w:cs="Tahoma"/>
          <w:color w:val="000000"/>
          <w:kern w:val="36"/>
          <w:sz w:val="28"/>
          <w:szCs w:val="28"/>
          <w14:ligatures w14:val="none"/>
        </w:rPr>
      </w:pPr>
      <w:r>
        <w:rPr>
          <w:rFonts w:ascii="Tahoma" w:eastAsia="Times New Roman" w:hAnsi="Tahoma" w:cs="Tahoma"/>
          <w:color w:val="000000"/>
          <w:kern w:val="36"/>
          <w:sz w:val="28"/>
          <w:szCs w:val="28"/>
          <w14:ligatures w14:val="none"/>
        </w:rPr>
        <w:t>Believe and be saved from this lost and wicked generation</w:t>
      </w:r>
      <w:r w:rsidR="00923AFC">
        <w:rPr>
          <w:rFonts w:ascii="Tahoma" w:eastAsia="Times New Roman" w:hAnsi="Tahoma" w:cs="Tahoma"/>
          <w:color w:val="000000"/>
          <w:kern w:val="36"/>
          <w:sz w:val="28"/>
          <w:szCs w:val="28"/>
          <w14:ligatures w14:val="none"/>
        </w:rPr>
        <w:t>!</w:t>
      </w:r>
    </w:p>
    <w:p w14:paraId="2D570448" w14:textId="414FB98D" w:rsidR="00F156A5" w:rsidRDefault="00F156A5" w:rsidP="00103E33">
      <w:pPr>
        <w:pStyle w:val="ListParagraph"/>
        <w:numPr>
          <w:ilvl w:val="0"/>
          <w:numId w:val="1"/>
        </w:numPr>
        <w:spacing w:line="276" w:lineRule="auto"/>
        <w:ind w:left="360"/>
        <w:outlineLvl w:val="0"/>
        <w:rPr>
          <w:rFonts w:ascii="Tahoma" w:eastAsia="Times New Roman" w:hAnsi="Tahoma" w:cs="Tahoma"/>
          <w:color w:val="000000"/>
          <w:kern w:val="36"/>
          <w:sz w:val="28"/>
          <w:szCs w:val="28"/>
          <w14:ligatures w14:val="none"/>
        </w:rPr>
      </w:pPr>
      <w:r>
        <w:rPr>
          <w:rFonts w:ascii="Tahoma" w:eastAsia="Times New Roman" w:hAnsi="Tahoma" w:cs="Tahoma"/>
          <w:color w:val="000000"/>
          <w:kern w:val="36"/>
          <w:sz w:val="28"/>
          <w:szCs w:val="28"/>
          <w14:ligatures w14:val="none"/>
        </w:rPr>
        <w:t>And be added to the church, the kingdom of Jesus.</w:t>
      </w:r>
    </w:p>
    <w:p w14:paraId="277F78F5" w14:textId="4DA7EBB8" w:rsidR="00F156A5" w:rsidRDefault="00F156A5" w:rsidP="00F156A5">
      <w:pPr>
        <w:spacing w:line="276" w:lineRule="auto"/>
        <w:ind w:firstLine="720"/>
        <w:outlineLvl w:val="0"/>
        <w:rPr>
          <w:rFonts w:ascii="Tahoma" w:eastAsia="Times New Roman" w:hAnsi="Tahoma" w:cs="Tahoma"/>
          <w:color w:val="000000"/>
          <w:kern w:val="36"/>
          <w:sz w:val="28"/>
          <w:szCs w:val="28"/>
          <w14:ligatures w14:val="none"/>
        </w:rPr>
      </w:pPr>
      <w:r>
        <w:rPr>
          <w:rFonts w:ascii="Tahoma" w:eastAsia="Times New Roman" w:hAnsi="Tahoma" w:cs="Tahoma"/>
          <w:color w:val="000000"/>
          <w:kern w:val="36"/>
          <w:sz w:val="28"/>
          <w:szCs w:val="28"/>
          <w14:ligatures w14:val="none"/>
        </w:rPr>
        <w:t xml:space="preserve">That’s the Gospel in a nutshell. Of course there’s more.  </w:t>
      </w:r>
      <w:proofErr w:type="gramStart"/>
      <w:r>
        <w:rPr>
          <w:rFonts w:ascii="Tahoma" w:eastAsia="Times New Roman" w:hAnsi="Tahoma" w:cs="Tahoma"/>
          <w:color w:val="000000"/>
          <w:kern w:val="36"/>
          <w:sz w:val="28"/>
          <w:szCs w:val="28"/>
          <w14:ligatures w14:val="none"/>
        </w:rPr>
        <w:t>There’s</w:t>
      </w:r>
      <w:proofErr w:type="gramEnd"/>
      <w:r>
        <w:rPr>
          <w:rFonts w:ascii="Tahoma" w:eastAsia="Times New Roman" w:hAnsi="Tahoma" w:cs="Tahoma"/>
          <w:color w:val="000000"/>
          <w:kern w:val="36"/>
          <w:sz w:val="28"/>
          <w:szCs w:val="28"/>
          <w14:ligatures w14:val="none"/>
        </w:rPr>
        <w:t xml:space="preserve"> the whole matter of the Trinity and the sacraments.  But if you’re on your death bed</w:t>
      </w:r>
      <w:r w:rsidR="00A6191E">
        <w:rPr>
          <w:rFonts w:ascii="Tahoma" w:eastAsia="Times New Roman" w:hAnsi="Tahoma" w:cs="Tahoma"/>
          <w:color w:val="000000"/>
          <w:kern w:val="36"/>
          <w:sz w:val="28"/>
          <w:szCs w:val="28"/>
          <w14:ligatures w14:val="none"/>
        </w:rPr>
        <w:t xml:space="preserve"> -</w:t>
      </w:r>
      <w:r>
        <w:rPr>
          <w:rFonts w:ascii="Tahoma" w:eastAsia="Times New Roman" w:hAnsi="Tahoma" w:cs="Tahoma"/>
          <w:color w:val="000000"/>
          <w:kern w:val="36"/>
          <w:sz w:val="28"/>
          <w:szCs w:val="28"/>
          <w14:ligatures w14:val="none"/>
        </w:rPr>
        <w:t xml:space="preserve"> as </w:t>
      </w:r>
      <w:r w:rsidR="00923AFC">
        <w:rPr>
          <w:rFonts w:ascii="Tahoma" w:eastAsia="Times New Roman" w:hAnsi="Tahoma" w:cs="Tahoma"/>
          <w:color w:val="000000"/>
          <w:kern w:val="36"/>
          <w:sz w:val="28"/>
          <w:szCs w:val="28"/>
          <w14:ligatures w14:val="none"/>
        </w:rPr>
        <w:t>our</w:t>
      </w:r>
      <w:r>
        <w:rPr>
          <w:rFonts w:ascii="Tahoma" w:eastAsia="Times New Roman" w:hAnsi="Tahoma" w:cs="Tahoma"/>
          <w:color w:val="000000"/>
          <w:kern w:val="36"/>
          <w:sz w:val="28"/>
          <w:szCs w:val="28"/>
          <w14:ligatures w14:val="none"/>
        </w:rPr>
        <w:t xml:space="preserve"> lost world is – the simple Gospel is what you need to believe.  </w:t>
      </w:r>
    </w:p>
    <w:p w14:paraId="29349469" w14:textId="02AD98ED" w:rsidR="001929AC" w:rsidRDefault="00F156A5" w:rsidP="00F156A5">
      <w:pPr>
        <w:spacing w:line="276" w:lineRule="auto"/>
        <w:ind w:firstLine="720"/>
        <w:outlineLvl w:val="0"/>
        <w:rPr>
          <w:rFonts w:ascii="Tahoma" w:eastAsia="Times New Roman" w:hAnsi="Tahoma" w:cs="Tahoma"/>
          <w:color w:val="000000"/>
          <w:kern w:val="36"/>
          <w:sz w:val="28"/>
          <w:szCs w:val="28"/>
          <w14:ligatures w14:val="none"/>
        </w:rPr>
      </w:pPr>
      <w:r>
        <w:rPr>
          <w:rFonts w:ascii="Tahoma" w:eastAsia="Times New Roman" w:hAnsi="Tahoma" w:cs="Tahoma"/>
          <w:color w:val="000000"/>
          <w:kern w:val="36"/>
          <w:sz w:val="28"/>
          <w:szCs w:val="28"/>
          <w14:ligatures w14:val="none"/>
        </w:rPr>
        <w:t xml:space="preserve">I enjoy </w:t>
      </w:r>
      <w:r w:rsidR="00923AFC">
        <w:rPr>
          <w:rFonts w:ascii="Tahoma" w:eastAsia="Times New Roman" w:hAnsi="Tahoma" w:cs="Tahoma"/>
          <w:color w:val="000000"/>
          <w:kern w:val="36"/>
          <w:sz w:val="28"/>
          <w:szCs w:val="28"/>
          <w14:ligatures w14:val="none"/>
        </w:rPr>
        <w:t>learning about</w:t>
      </w:r>
      <w:r>
        <w:rPr>
          <w:rFonts w:ascii="Tahoma" w:eastAsia="Times New Roman" w:hAnsi="Tahoma" w:cs="Tahoma"/>
          <w:color w:val="000000"/>
          <w:kern w:val="36"/>
          <w:sz w:val="28"/>
          <w:szCs w:val="28"/>
          <w14:ligatures w14:val="none"/>
        </w:rPr>
        <w:t xml:space="preserve"> other churches. Some of them have great praise music.  Some </w:t>
      </w:r>
      <w:proofErr w:type="gramStart"/>
      <w:r>
        <w:rPr>
          <w:rFonts w:ascii="Tahoma" w:eastAsia="Times New Roman" w:hAnsi="Tahoma" w:cs="Tahoma"/>
          <w:color w:val="000000"/>
          <w:kern w:val="36"/>
          <w:sz w:val="28"/>
          <w:szCs w:val="28"/>
          <w14:ligatures w14:val="none"/>
        </w:rPr>
        <w:t>have dancing</w:t>
      </w:r>
      <w:proofErr w:type="gramEnd"/>
      <w:r>
        <w:rPr>
          <w:rFonts w:ascii="Tahoma" w:eastAsia="Times New Roman" w:hAnsi="Tahoma" w:cs="Tahoma"/>
          <w:color w:val="000000"/>
          <w:kern w:val="36"/>
          <w:sz w:val="28"/>
          <w:szCs w:val="28"/>
          <w14:ligatures w14:val="none"/>
        </w:rPr>
        <w:t xml:space="preserve"> in the aisles and even </w:t>
      </w:r>
      <w:proofErr w:type="gramStart"/>
      <w:r w:rsidR="001929AC">
        <w:rPr>
          <w:rFonts w:ascii="Tahoma" w:eastAsia="Times New Roman" w:hAnsi="Tahoma" w:cs="Tahoma"/>
          <w:color w:val="000000"/>
          <w:kern w:val="36"/>
          <w:sz w:val="28"/>
          <w:szCs w:val="28"/>
          <w14:ligatures w14:val="none"/>
        </w:rPr>
        <w:t>dancing</w:t>
      </w:r>
      <w:proofErr w:type="gramEnd"/>
      <w:r w:rsidR="001929AC">
        <w:rPr>
          <w:rFonts w:ascii="Tahoma" w:eastAsia="Times New Roman" w:hAnsi="Tahoma" w:cs="Tahoma"/>
          <w:color w:val="000000"/>
          <w:kern w:val="36"/>
          <w:sz w:val="28"/>
          <w:szCs w:val="28"/>
          <w14:ligatures w14:val="none"/>
        </w:rPr>
        <w:t xml:space="preserve"> </w:t>
      </w:r>
      <w:r>
        <w:rPr>
          <w:rFonts w:ascii="Tahoma" w:eastAsia="Times New Roman" w:hAnsi="Tahoma" w:cs="Tahoma"/>
          <w:color w:val="000000"/>
          <w:kern w:val="36"/>
          <w:sz w:val="28"/>
          <w:szCs w:val="28"/>
          <w14:ligatures w14:val="none"/>
        </w:rPr>
        <w:t>on the chancel</w:t>
      </w:r>
      <w:r w:rsidR="00923AFC">
        <w:rPr>
          <w:rFonts w:ascii="Tahoma" w:eastAsia="Times New Roman" w:hAnsi="Tahoma" w:cs="Tahoma"/>
          <w:color w:val="000000"/>
          <w:kern w:val="36"/>
          <w:sz w:val="28"/>
          <w:szCs w:val="28"/>
          <w14:ligatures w14:val="none"/>
        </w:rPr>
        <w:t xml:space="preserve"> or stage</w:t>
      </w:r>
      <w:r>
        <w:rPr>
          <w:rFonts w:ascii="Tahoma" w:eastAsia="Times New Roman" w:hAnsi="Tahoma" w:cs="Tahoma"/>
          <w:color w:val="000000"/>
          <w:kern w:val="36"/>
          <w:sz w:val="28"/>
          <w:szCs w:val="28"/>
          <w14:ligatures w14:val="none"/>
        </w:rPr>
        <w:t>.  Some have snack bars</w:t>
      </w:r>
      <w:r w:rsidR="001929AC">
        <w:rPr>
          <w:rFonts w:ascii="Tahoma" w:eastAsia="Times New Roman" w:hAnsi="Tahoma" w:cs="Tahoma"/>
          <w:color w:val="000000"/>
          <w:kern w:val="36"/>
          <w:sz w:val="28"/>
          <w:szCs w:val="28"/>
          <w14:ligatures w14:val="none"/>
        </w:rPr>
        <w:t xml:space="preserve">. Some will </w:t>
      </w:r>
      <w:r>
        <w:rPr>
          <w:rFonts w:ascii="Tahoma" w:eastAsia="Times New Roman" w:hAnsi="Tahoma" w:cs="Tahoma"/>
          <w:color w:val="000000"/>
          <w:kern w:val="36"/>
          <w:sz w:val="28"/>
          <w:szCs w:val="28"/>
          <w14:ligatures w14:val="none"/>
        </w:rPr>
        <w:t xml:space="preserve">turn-on-your-swamp cooler for </w:t>
      </w:r>
      <w:r w:rsidR="001929AC">
        <w:rPr>
          <w:rFonts w:ascii="Tahoma" w:eastAsia="Times New Roman" w:hAnsi="Tahoma" w:cs="Tahoma"/>
          <w:color w:val="000000"/>
          <w:kern w:val="36"/>
          <w:sz w:val="28"/>
          <w:szCs w:val="28"/>
          <w14:ligatures w14:val="none"/>
        </w:rPr>
        <w:t>free</w:t>
      </w:r>
      <w:r>
        <w:rPr>
          <w:rFonts w:ascii="Tahoma" w:eastAsia="Times New Roman" w:hAnsi="Tahoma" w:cs="Tahoma"/>
          <w:color w:val="000000"/>
          <w:kern w:val="36"/>
          <w:sz w:val="28"/>
          <w:szCs w:val="28"/>
          <w14:ligatures w14:val="none"/>
        </w:rPr>
        <w:t xml:space="preserve">. </w:t>
      </w:r>
      <w:r w:rsidR="001929AC">
        <w:rPr>
          <w:rFonts w:ascii="Tahoma" w:eastAsia="Times New Roman" w:hAnsi="Tahoma" w:cs="Tahoma"/>
          <w:color w:val="000000"/>
          <w:kern w:val="36"/>
          <w:sz w:val="28"/>
          <w:szCs w:val="28"/>
          <w14:ligatures w14:val="none"/>
        </w:rPr>
        <w:t xml:space="preserve">Maybe that’s all fine.  But without the clear, focused preaching and teaching of the gospel, without </w:t>
      </w:r>
      <w:r w:rsidR="00923AFC">
        <w:rPr>
          <w:rFonts w:ascii="Tahoma" w:eastAsia="Times New Roman" w:hAnsi="Tahoma" w:cs="Tahoma"/>
          <w:color w:val="000000"/>
          <w:kern w:val="36"/>
          <w:sz w:val="28"/>
          <w:szCs w:val="28"/>
          <w14:ligatures w14:val="none"/>
        </w:rPr>
        <w:t xml:space="preserve">personal </w:t>
      </w:r>
      <w:r w:rsidR="001929AC">
        <w:rPr>
          <w:rFonts w:ascii="Tahoma" w:eastAsia="Times New Roman" w:hAnsi="Tahoma" w:cs="Tahoma"/>
          <w:color w:val="000000"/>
          <w:kern w:val="36"/>
          <w:sz w:val="28"/>
          <w:szCs w:val="28"/>
          <w14:ligatures w14:val="none"/>
        </w:rPr>
        <w:t>repentance and faith in Jesus Christ, people are still lost and unready to meet God.</w:t>
      </w:r>
    </w:p>
    <w:p w14:paraId="3809581F" w14:textId="75947782" w:rsidR="001929AC" w:rsidRDefault="001929AC" w:rsidP="00F156A5">
      <w:pPr>
        <w:spacing w:line="276" w:lineRule="auto"/>
        <w:ind w:firstLine="720"/>
        <w:outlineLvl w:val="0"/>
        <w:rPr>
          <w:rFonts w:ascii="Tahoma" w:eastAsia="Times New Roman" w:hAnsi="Tahoma" w:cs="Tahoma"/>
          <w:color w:val="000000"/>
          <w:kern w:val="36"/>
          <w:sz w:val="28"/>
          <w:szCs w:val="28"/>
          <w14:ligatures w14:val="none"/>
        </w:rPr>
      </w:pPr>
      <w:r>
        <w:rPr>
          <w:rFonts w:ascii="Tahoma" w:eastAsia="Times New Roman" w:hAnsi="Tahoma" w:cs="Tahoma"/>
          <w:color w:val="000000"/>
          <w:kern w:val="36"/>
          <w:sz w:val="28"/>
          <w:szCs w:val="28"/>
          <w14:ligatures w14:val="none"/>
        </w:rPr>
        <w:t xml:space="preserve">Peter and the apostles were focused on the Gospel.  Years ago, LCMS president </w:t>
      </w:r>
      <w:r w:rsidR="00923AFC">
        <w:rPr>
          <w:rFonts w:ascii="Tahoma" w:eastAsia="Times New Roman" w:hAnsi="Tahoma" w:cs="Tahoma"/>
          <w:color w:val="000000"/>
          <w:kern w:val="36"/>
          <w:sz w:val="28"/>
          <w:szCs w:val="28"/>
          <w14:ligatures w14:val="none"/>
        </w:rPr>
        <w:t xml:space="preserve">Dr. </w:t>
      </w:r>
      <w:r>
        <w:rPr>
          <w:rFonts w:ascii="Tahoma" w:eastAsia="Times New Roman" w:hAnsi="Tahoma" w:cs="Tahoma"/>
          <w:color w:val="000000"/>
          <w:kern w:val="36"/>
          <w:sz w:val="28"/>
          <w:szCs w:val="28"/>
          <w14:ligatures w14:val="none"/>
        </w:rPr>
        <w:t xml:space="preserve">Alvin Barry urged our churches to </w:t>
      </w:r>
      <w:r w:rsidRPr="00A6191E">
        <w:rPr>
          <w:rFonts w:ascii="Tahoma" w:eastAsia="Times New Roman" w:hAnsi="Tahoma" w:cs="Tahoma"/>
          <w:i/>
          <w:iCs/>
          <w:color w:val="000000"/>
          <w:kern w:val="36"/>
          <w:sz w:val="28"/>
          <w:szCs w:val="28"/>
          <w14:ligatures w14:val="none"/>
        </w:rPr>
        <w:t>“Keep the main thing the main thing</w:t>
      </w:r>
      <w:r w:rsidR="00923AFC">
        <w:rPr>
          <w:rFonts w:ascii="Tahoma" w:eastAsia="Times New Roman" w:hAnsi="Tahoma" w:cs="Tahoma"/>
          <w:color w:val="000000"/>
          <w:kern w:val="36"/>
          <w:sz w:val="28"/>
          <w:szCs w:val="28"/>
          <w14:ligatures w14:val="none"/>
        </w:rPr>
        <w:t>.”</w:t>
      </w:r>
      <w:r>
        <w:rPr>
          <w:rFonts w:ascii="Tahoma" w:eastAsia="Times New Roman" w:hAnsi="Tahoma" w:cs="Tahoma"/>
          <w:color w:val="000000"/>
          <w:kern w:val="36"/>
          <w:sz w:val="28"/>
          <w:szCs w:val="28"/>
          <w14:ligatures w14:val="none"/>
        </w:rPr>
        <w:t xml:space="preserve">  God help us do that</w:t>
      </w:r>
      <w:r w:rsidR="00923AFC">
        <w:rPr>
          <w:rFonts w:ascii="Tahoma" w:eastAsia="Times New Roman" w:hAnsi="Tahoma" w:cs="Tahoma"/>
          <w:color w:val="000000"/>
          <w:kern w:val="36"/>
          <w:sz w:val="28"/>
          <w:szCs w:val="28"/>
          <w14:ligatures w14:val="none"/>
        </w:rPr>
        <w:t>!</w:t>
      </w:r>
      <w:r>
        <w:rPr>
          <w:rFonts w:ascii="Tahoma" w:eastAsia="Times New Roman" w:hAnsi="Tahoma" w:cs="Tahoma"/>
          <w:color w:val="000000"/>
          <w:kern w:val="36"/>
          <w:sz w:val="28"/>
          <w:szCs w:val="28"/>
          <w14:ligatures w14:val="none"/>
        </w:rPr>
        <w:t xml:space="preserve"> </w:t>
      </w:r>
    </w:p>
    <w:p w14:paraId="5EE63929" w14:textId="1BFDADD4" w:rsidR="001929AC" w:rsidRDefault="001929AC" w:rsidP="00F156A5">
      <w:pPr>
        <w:spacing w:line="276" w:lineRule="auto"/>
        <w:ind w:firstLine="720"/>
        <w:outlineLvl w:val="0"/>
        <w:rPr>
          <w:rFonts w:ascii="Tahoma" w:eastAsia="Times New Roman" w:hAnsi="Tahoma" w:cs="Tahoma"/>
          <w:color w:val="000000"/>
          <w:kern w:val="36"/>
          <w:sz w:val="28"/>
          <w:szCs w:val="28"/>
          <w14:ligatures w14:val="none"/>
        </w:rPr>
      </w:pPr>
      <w:r w:rsidRPr="001929AC">
        <w:rPr>
          <w:rFonts w:ascii="Tahoma" w:eastAsia="Times New Roman" w:hAnsi="Tahoma" w:cs="Tahoma"/>
          <w:i/>
          <w:iCs/>
          <w:color w:val="000000"/>
          <w:kern w:val="36"/>
          <w:sz w:val="28"/>
          <w:szCs w:val="28"/>
          <w14:ligatures w14:val="none"/>
        </w:rPr>
        <w:t xml:space="preserve">The third focus is confidence. </w:t>
      </w:r>
      <w:r>
        <w:rPr>
          <w:rFonts w:ascii="Tahoma" w:eastAsia="Times New Roman" w:hAnsi="Tahoma" w:cs="Tahoma"/>
          <w:color w:val="000000"/>
          <w:kern w:val="36"/>
          <w:sz w:val="28"/>
          <w:szCs w:val="28"/>
          <w14:ligatures w14:val="none"/>
        </w:rPr>
        <w:t xml:space="preserve">In the lesson, the great rabbi Gamaliel, gave the Sanhedrin good advice.  The members wanted to kill the apostles.  </w:t>
      </w:r>
      <w:r w:rsidR="00923AFC">
        <w:rPr>
          <w:rFonts w:ascii="Tahoma" w:eastAsia="Times New Roman" w:hAnsi="Tahoma" w:cs="Tahoma"/>
          <w:color w:val="000000"/>
          <w:kern w:val="36"/>
          <w:sz w:val="28"/>
          <w:szCs w:val="28"/>
          <w14:ligatures w14:val="none"/>
        </w:rPr>
        <w:t xml:space="preserve">But </w:t>
      </w:r>
      <w:r>
        <w:rPr>
          <w:rFonts w:ascii="Tahoma" w:eastAsia="Times New Roman" w:hAnsi="Tahoma" w:cs="Tahoma"/>
          <w:color w:val="000000"/>
          <w:kern w:val="36"/>
          <w:sz w:val="28"/>
          <w:szCs w:val="28"/>
          <w14:ligatures w14:val="none"/>
        </w:rPr>
        <w:t>Gamaliel cautioned them.  He says,</w:t>
      </w:r>
    </w:p>
    <w:p w14:paraId="1C6D9E18" w14:textId="6BF429D0" w:rsidR="001929AC" w:rsidRDefault="001929AC" w:rsidP="001929AC">
      <w:pPr>
        <w:spacing w:line="276" w:lineRule="auto"/>
        <w:ind w:left="360"/>
        <w:outlineLvl w:val="0"/>
        <w:rPr>
          <w:rFonts w:ascii="Tahoma" w:eastAsia="Times New Roman" w:hAnsi="Tahoma" w:cs="Tahoma"/>
          <w:i/>
          <w:iCs/>
          <w:color w:val="000000"/>
          <w:kern w:val="0"/>
          <w:sz w:val="28"/>
          <w:szCs w:val="28"/>
          <w14:ligatures w14:val="none"/>
        </w:rPr>
      </w:pPr>
      <w:r w:rsidRPr="001929AC">
        <w:rPr>
          <w:rFonts w:ascii="Tahoma" w:eastAsia="Times New Roman" w:hAnsi="Tahoma" w:cs="Tahoma"/>
          <w:i/>
          <w:iCs/>
          <w:color w:val="000000"/>
          <w:kern w:val="0"/>
          <w:sz w:val="28"/>
          <w:szCs w:val="28"/>
          <w14:ligatures w14:val="none"/>
        </w:rPr>
        <w:t xml:space="preserve">. . . </w:t>
      </w:r>
      <w:r w:rsidRPr="000C2EB3">
        <w:rPr>
          <w:rFonts w:ascii="Tahoma" w:eastAsia="Times New Roman" w:hAnsi="Tahoma" w:cs="Tahoma"/>
          <w:i/>
          <w:iCs/>
          <w:color w:val="000000"/>
          <w:kern w:val="0"/>
          <w:sz w:val="28"/>
          <w:szCs w:val="28"/>
          <w14:ligatures w14:val="none"/>
        </w:rPr>
        <w:t xml:space="preserve">keep away from these men and let them alone, for if this plan or this undertaking is of man, it will </w:t>
      </w:r>
      <w:proofErr w:type="gramStart"/>
      <w:r w:rsidRPr="000C2EB3">
        <w:rPr>
          <w:rFonts w:ascii="Tahoma" w:eastAsia="Times New Roman" w:hAnsi="Tahoma" w:cs="Tahoma"/>
          <w:i/>
          <w:iCs/>
          <w:color w:val="000000"/>
          <w:kern w:val="0"/>
          <w:sz w:val="28"/>
          <w:szCs w:val="28"/>
          <w14:ligatures w14:val="none"/>
        </w:rPr>
        <w:t>fail; </w:t>
      </w:r>
      <w:r w:rsidRPr="000C2EB3">
        <w:rPr>
          <w:rFonts w:ascii="Tahoma" w:eastAsia="Times New Roman" w:hAnsi="Tahoma" w:cs="Tahoma"/>
          <w:b/>
          <w:bCs/>
          <w:i/>
          <w:iCs/>
          <w:color w:val="000000"/>
          <w:kern w:val="0"/>
          <w:sz w:val="28"/>
          <w:szCs w:val="28"/>
          <w:vertAlign w:val="superscript"/>
          <w14:ligatures w14:val="none"/>
        </w:rPr>
        <w:t> </w:t>
      </w:r>
      <w:r w:rsidRPr="000C2EB3">
        <w:rPr>
          <w:rFonts w:ascii="Tahoma" w:eastAsia="Times New Roman" w:hAnsi="Tahoma" w:cs="Tahoma"/>
          <w:i/>
          <w:iCs/>
          <w:color w:val="000000"/>
          <w:kern w:val="0"/>
          <w:sz w:val="28"/>
          <w:szCs w:val="28"/>
          <w14:ligatures w14:val="none"/>
        </w:rPr>
        <w:t>but</w:t>
      </w:r>
      <w:proofErr w:type="gramEnd"/>
      <w:r w:rsidRPr="000C2EB3">
        <w:rPr>
          <w:rFonts w:ascii="Tahoma" w:eastAsia="Times New Roman" w:hAnsi="Tahoma" w:cs="Tahoma"/>
          <w:i/>
          <w:iCs/>
          <w:color w:val="000000"/>
          <w:kern w:val="0"/>
          <w:sz w:val="28"/>
          <w:szCs w:val="28"/>
          <w14:ligatures w14:val="none"/>
        </w:rPr>
        <w:t> if it is of God, you will not be able to overthrow them. You might even be found opposing God!</w:t>
      </w:r>
      <w:r w:rsidRPr="001929AC">
        <w:rPr>
          <w:rFonts w:ascii="Tahoma" w:eastAsia="Times New Roman" w:hAnsi="Tahoma" w:cs="Tahoma"/>
          <w:i/>
          <w:iCs/>
          <w:color w:val="000000"/>
          <w:kern w:val="0"/>
          <w:sz w:val="28"/>
          <w:szCs w:val="28"/>
          <w14:ligatures w14:val="none"/>
        </w:rPr>
        <w:t xml:space="preserve"> (Acts 5:38-39)</w:t>
      </w:r>
    </w:p>
    <w:p w14:paraId="3CF1853C" w14:textId="20184A1D" w:rsidR="00EB5856" w:rsidRDefault="00923AFC" w:rsidP="001929AC">
      <w:pPr>
        <w:spacing w:line="276" w:lineRule="auto"/>
        <w:outlineLvl w:val="0"/>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Gamaliel’s</w:t>
      </w:r>
      <w:r w:rsidR="00EB5856">
        <w:rPr>
          <w:rFonts w:ascii="Tahoma" w:eastAsia="Times New Roman" w:hAnsi="Tahoma" w:cs="Tahoma"/>
          <w:color w:val="000000"/>
          <w:kern w:val="0"/>
          <w:sz w:val="28"/>
          <w:szCs w:val="28"/>
          <w14:ligatures w14:val="none"/>
        </w:rPr>
        <w:t xml:space="preserve"> advice is wise, but it’s not a confession of faith.  He’s just covering his bases. He’s not convinced that Jesus is the Savior. But he’s not convinced that he isn’t either.  He’s riding the fence.</w:t>
      </w:r>
    </w:p>
    <w:p w14:paraId="1F7DBD41" w14:textId="0A4A1905" w:rsidR="001929AC" w:rsidRDefault="00EB5856" w:rsidP="001929AC">
      <w:pPr>
        <w:spacing w:line="276" w:lineRule="auto"/>
        <w:outlineLvl w:val="0"/>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ab/>
        <w:t xml:space="preserve">That’s the way some churches and theologians are these days.  Maybe Jesus is for real. Maybe he isn’t.  </w:t>
      </w:r>
      <w:r w:rsidR="00923AFC">
        <w:rPr>
          <w:rFonts w:ascii="Tahoma" w:eastAsia="Times New Roman" w:hAnsi="Tahoma" w:cs="Tahoma"/>
          <w:color w:val="000000"/>
          <w:kern w:val="0"/>
          <w:sz w:val="28"/>
          <w:szCs w:val="28"/>
          <w14:ligatures w14:val="none"/>
        </w:rPr>
        <w:t>Some call it a</w:t>
      </w:r>
      <w:r>
        <w:rPr>
          <w:rFonts w:ascii="Tahoma" w:eastAsia="Times New Roman" w:hAnsi="Tahoma" w:cs="Tahoma"/>
          <w:color w:val="000000"/>
          <w:kern w:val="0"/>
          <w:sz w:val="28"/>
          <w:szCs w:val="28"/>
          <w14:ligatures w14:val="none"/>
        </w:rPr>
        <w:t xml:space="preserve"> </w:t>
      </w:r>
      <w:r w:rsidR="00923AFC" w:rsidRPr="00923AFC">
        <w:rPr>
          <w:rFonts w:ascii="Tahoma" w:eastAsia="Times New Roman" w:hAnsi="Tahoma" w:cs="Tahoma"/>
          <w:i/>
          <w:iCs/>
          <w:color w:val="000000"/>
          <w:kern w:val="0"/>
          <w:sz w:val="28"/>
          <w:szCs w:val="28"/>
          <w14:ligatures w14:val="none"/>
        </w:rPr>
        <w:t>“</w:t>
      </w:r>
      <w:r w:rsidRPr="00923AFC">
        <w:rPr>
          <w:rFonts w:ascii="Tahoma" w:eastAsia="Times New Roman" w:hAnsi="Tahoma" w:cs="Tahoma"/>
          <w:i/>
          <w:iCs/>
          <w:color w:val="000000"/>
          <w:kern w:val="0"/>
          <w:sz w:val="28"/>
          <w:szCs w:val="28"/>
          <w14:ligatures w14:val="none"/>
        </w:rPr>
        <w:t xml:space="preserve">lack of spiritual </w:t>
      </w:r>
      <w:r w:rsidRPr="00923AFC">
        <w:rPr>
          <w:rFonts w:ascii="Tahoma" w:eastAsia="Times New Roman" w:hAnsi="Tahoma" w:cs="Tahoma"/>
          <w:i/>
          <w:iCs/>
          <w:color w:val="000000"/>
          <w:kern w:val="0"/>
          <w:sz w:val="28"/>
          <w:szCs w:val="28"/>
          <w14:ligatures w14:val="none"/>
        </w:rPr>
        <w:lastRenderedPageBreak/>
        <w:t>confidence.</w:t>
      </w:r>
      <w:r w:rsidR="00923AFC" w:rsidRPr="00923AFC">
        <w:rPr>
          <w:rFonts w:ascii="Tahoma" w:eastAsia="Times New Roman" w:hAnsi="Tahoma" w:cs="Tahoma"/>
          <w:i/>
          <w:iCs/>
          <w:color w:val="000000"/>
          <w:kern w:val="0"/>
          <w:sz w:val="28"/>
          <w:szCs w:val="28"/>
          <w14:ligatures w14:val="none"/>
        </w:rPr>
        <w:t>”</w:t>
      </w:r>
      <w:r w:rsidRPr="00923AFC">
        <w:rPr>
          <w:rFonts w:ascii="Tahoma" w:eastAsia="Times New Roman" w:hAnsi="Tahoma" w:cs="Tahoma"/>
          <w:i/>
          <w:iCs/>
          <w:color w:val="000000"/>
          <w:kern w:val="0"/>
          <w:sz w:val="28"/>
          <w:szCs w:val="28"/>
          <w14:ligatures w14:val="none"/>
        </w:rPr>
        <w:t xml:space="preserve"> </w:t>
      </w:r>
      <w:r>
        <w:rPr>
          <w:rFonts w:ascii="Tahoma" w:eastAsia="Times New Roman" w:hAnsi="Tahoma" w:cs="Tahoma"/>
          <w:color w:val="000000"/>
          <w:kern w:val="0"/>
          <w:sz w:val="28"/>
          <w:szCs w:val="28"/>
          <w14:ligatures w14:val="none"/>
        </w:rPr>
        <w:t xml:space="preserve">Whatever it is, it’s not saving faith.  Saving faith is placing all one’s hopes and confidence of salvation in Jesus Christ, crucified for sinners and risen from the dead. Saving faith is not nebulous. </w:t>
      </w:r>
      <w:proofErr w:type="gramStart"/>
      <w:r>
        <w:rPr>
          <w:rFonts w:ascii="Tahoma" w:eastAsia="Times New Roman" w:hAnsi="Tahoma" w:cs="Tahoma"/>
          <w:color w:val="000000"/>
          <w:kern w:val="0"/>
          <w:sz w:val="28"/>
          <w:szCs w:val="28"/>
          <w14:ligatures w14:val="none"/>
        </w:rPr>
        <w:t>It’s</w:t>
      </w:r>
      <w:proofErr w:type="gramEnd"/>
      <w:r>
        <w:rPr>
          <w:rFonts w:ascii="Tahoma" w:eastAsia="Times New Roman" w:hAnsi="Tahoma" w:cs="Tahoma"/>
          <w:color w:val="000000"/>
          <w:kern w:val="0"/>
          <w:sz w:val="28"/>
          <w:szCs w:val="28"/>
          <w14:ligatures w14:val="none"/>
        </w:rPr>
        <w:t xml:space="preserve"> laser focused on the </w:t>
      </w:r>
      <w:r w:rsidRPr="00EB5856">
        <w:rPr>
          <w:rFonts w:ascii="Tahoma" w:eastAsia="Times New Roman" w:hAnsi="Tahoma" w:cs="Tahoma"/>
          <w:i/>
          <w:iCs/>
          <w:color w:val="000000"/>
          <w:kern w:val="0"/>
          <w:sz w:val="28"/>
          <w:szCs w:val="28"/>
          <w14:ligatures w14:val="none"/>
        </w:rPr>
        <w:t xml:space="preserve">gospel, </w:t>
      </w:r>
      <w:r w:rsidRPr="00923AFC">
        <w:rPr>
          <w:rFonts w:ascii="Tahoma" w:eastAsia="Times New Roman" w:hAnsi="Tahoma" w:cs="Tahoma"/>
          <w:color w:val="000000"/>
          <w:kern w:val="0"/>
          <w:sz w:val="28"/>
          <w:szCs w:val="28"/>
          <w14:ligatures w14:val="none"/>
        </w:rPr>
        <w:t>the</w:t>
      </w:r>
      <w:r w:rsidRPr="00EB5856">
        <w:rPr>
          <w:rFonts w:ascii="Tahoma" w:eastAsia="Times New Roman" w:hAnsi="Tahoma" w:cs="Tahoma"/>
          <w:i/>
          <w:iCs/>
          <w:color w:val="000000"/>
          <w:kern w:val="0"/>
          <w:sz w:val="28"/>
          <w:szCs w:val="28"/>
          <w14:ligatures w14:val="none"/>
        </w:rPr>
        <w:t xml:space="preserve"> kerygma.</w:t>
      </w:r>
      <w:r>
        <w:rPr>
          <w:rFonts w:ascii="Tahoma" w:eastAsia="Times New Roman" w:hAnsi="Tahoma" w:cs="Tahoma"/>
          <w:color w:val="000000"/>
          <w:kern w:val="0"/>
          <w:sz w:val="28"/>
          <w:szCs w:val="28"/>
          <w14:ligatures w14:val="none"/>
        </w:rPr>
        <w:t xml:space="preserve"> It’s what all the apostles and thousands of Christians have lived and died for.</w:t>
      </w:r>
    </w:p>
    <w:p w14:paraId="5B0E2AB8" w14:textId="57AE9D45" w:rsidR="00EB5856" w:rsidRDefault="00EB5856" w:rsidP="001929AC">
      <w:pPr>
        <w:spacing w:line="276" w:lineRule="auto"/>
        <w:outlineLvl w:val="0"/>
        <w:rPr>
          <w:rFonts w:ascii="Tahoma" w:eastAsia="Times New Roman" w:hAnsi="Tahoma" w:cs="Tahoma"/>
          <w:i/>
          <w:iCs/>
          <w:color w:val="000000"/>
          <w:kern w:val="0"/>
          <w:sz w:val="28"/>
          <w:szCs w:val="28"/>
          <w14:ligatures w14:val="none"/>
        </w:rPr>
      </w:pPr>
      <w:r>
        <w:rPr>
          <w:rFonts w:ascii="Tahoma" w:eastAsia="Times New Roman" w:hAnsi="Tahoma" w:cs="Tahoma"/>
          <w:color w:val="000000"/>
          <w:kern w:val="0"/>
          <w:sz w:val="28"/>
          <w:szCs w:val="28"/>
          <w14:ligatures w14:val="none"/>
        </w:rPr>
        <w:tab/>
        <w:t xml:space="preserve">A popular song in the 1960’s goes like this, </w:t>
      </w:r>
      <w:r w:rsidRPr="00EB5856">
        <w:rPr>
          <w:rFonts w:ascii="Tahoma" w:eastAsia="Times New Roman" w:hAnsi="Tahoma" w:cs="Tahoma"/>
          <w:i/>
          <w:iCs/>
          <w:color w:val="000000"/>
          <w:kern w:val="0"/>
          <w:sz w:val="28"/>
          <w:szCs w:val="28"/>
          <w14:ligatures w14:val="none"/>
        </w:rPr>
        <w:t>“I believe that somewhere in the great somewhere, somebody cares.”</w:t>
      </w:r>
      <w:r>
        <w:rPr>
          <w:rFonts w:ascii="Tahoma" w:eastAsia="Times New Roman" w:hAnsi="Tahoma" w:cs="Tahoma"/>
          <w:i/>
          <w:iCs/>
          <w:color w:val="000000"/>
          <w:kern w:val="0"/>
          <w:sz w:val="28"/>
          <w:szCs w:val="28"/>
          <w14:ligatures w14:val="none"/>
        </w:rPr>
        <w:t xml:space="preserve"> </w:t>
      </w:r>
      <w:r w:rsidR="00923AFC">
        <w:rPr>
          <w:rFonts w:ascii="Tahoma" w:eastAsia="Times New Roman" w:hAnsi="Tahoma" w:cs="Tahoma"/>
          <w:i/>
          <w:iCs/>
          <w:color w:val="000000"/>
          <w:kern w:val="0"/>
          <w:sz w:val="28"/>
          <w:szCs w:val="28"/>
          <w14:ligatures w14:val="none"/>
        </w:rPr>
        <w:t xml:space="preserve"> </w:t>
      </w:r>
      <w:r>
        <w:rPr>
          <w:rFonts w:ascii="Tahoma" w:eastAsia="Times New Roman" w:hAnsi="Tahoma" w:cs="Tahoma"/>
          <w:color w:val="000000"/>
          <w:kern w:val="0"/>
          <w:sz w:val="28"/>
          <w:szCs w:val="28"/>
          <w14:ligatures w14:val="none"/>
        </w:rPr>
        <w:t xml:space="preserve">That sounds good, but it’s not saving faith.  This is saving faith as expressed in one of our great Easter hymns, </w:t>
      </w:r>
      <w:r w:rsidRPr="00EB5856">
        <w:rPr>
          <w:rFonts w:ascii="Tahoma" w:eastAsia="Times New Roman" w:hAnsi="Tahoma" w:cs="Tahoma"/>
          <w:i/>
          <w:iCs/>
          <w:color w:val="000000"/>
          <w:kern w:val="0"/>
          <w:sz w:val="28"/>
          <w:szCs w:val="28"/>
          <w14:ligatures w14:val="none"/>
        </w:rPr>
        <w:t>“Jesus lives, the victory’s won; death no longer can appall me.”</w:t>
      </w:r>
    </w:p>
    <w:p w14:paraId="3073759A" w14:textId="28F5A307" w:rsidR="00EB5856" w:rsidRDefault="00EB5856" w:rsidP="001929AC">
      <w:pPr>
        <w:spacing w:line="276" w:lineRule="auto"/>
        <w:outlineLvl w:val="0"/>
        <w:rPr>
          <w:rFonts w:ascii="Tahoma" w:eastAsia="Times New Roman" w:hAnsi="Tahoma" w:cs="Tahoma"/>
          <w:i/>
          <w:iCs/>
          <w:color w:val="000000"/>
          <w:kern w:val="0"/>
          <w:sz w:val="28"/>
          <w:szCs w:val="28"/>
          <w14:ligatures w14:val="none"/>
        </w:rPr>
      </w:pPr>
      <w:r>
        <w:rPr>
          <w:rFonts w:ascii="Tahoma" w:eastAsia="Times New Roman" w:hAnsi="Tahoma" w:cs="Tahoma"/>
          <w:i/>
          <w:iCs/>
          <w:color w:val="000000"/>
          <w:kern w:val="0"/>
          <w:sz w:val="28"/>
          <w:szCs w:val="28"/>
          <w14:ligatures w14:val="none"/>
        </w:rPr>
        <w:tab/>
        <w:t xml:space="preserve">The final focus is purpose.  </w:t>
      </w:r>
      <w:r w:rsidR="00E67F2F">
        <w:rPr>
          <w:rFonts w:ascii="Tahoma" w:eastAsia="Times New Roman" w:hAnsi="Tahoma" w:cs="Tahoma"/>
          <w:color w:val="000000"/>
          <w:kern w:val="0"/>
          <w:sz w:val="28"/>
          <w:szCs w:val="28"/>
          <w14:ligatures w14:val="none"/>
        </w:rPr>
        <w:t xml:space="preserve">After Peter and the apostles were flogged and ordered not to speak in the name of Jesus, they went out and did just that. They rejoiced that they were counted worthy of suffering for their Savior.  </w:t>
      </w:r>
      <w:r w:rsidR="00923AFC">
        <w:rPr>
          <w:rFonts w:ascii="Tahoma" w:eastAsia="Times New Roman" w:hAnsi="Tahoma" w:cs="Tahoma"/>
          <w:color w:val="000000"/>
          <w:kern w:val="0"/>
          <w:sz w:val="28"/>
          <w:szCs w:val="28"/>
          <w14:ligatures w14:val="none"/>
        </w:rPr>
        <w:t>T</w:t>
      </w:r>
      <w:r w:rsidR="00E67F2F">
        <w:rPr>
          <w:rFonts w:ascii="Tahoma" w:eastAsia="Times New Roman" w:hAnsi="Tahoma" w:cs="Tahoma"/>
          <w:color w:val="000000"/>
          <w:kern w:val="0"/>
          <w:sz w:val="28"/>
          <w:szCs w:val="28"/>
          <w14:ligatures w14:val="none"/>
        </w:rPr>
        <w:t xml:space="preserve">he text tells us, </w:t>
      </w:r>
      <w:r w:rsidR="00E67F2F" w:rsidRPr="00E67F2F">
        <w:rPr>
          <w:rFonts w:ascii="Tahoma" w:eastAsia="Times New Roman" w:hAnsi="Tahoma" w:cs="Tahoma"/>
          <w:i/>
          <w:iCs/>
          <w:color w:val="000000"/>
          <w:kern w:val="0"/>
          <w:sz w:val="28"/>
          <w:szCs w:val="28"/>
          <w14:ligatures w14:val="none"/>
        </w:rPr>
        <w:t>“</w:t>
      </w:r>
      <w:r w:rsidR="00E67F2F" w:rsidRPr="000C2EB3">
        <w:rPr>
          <w:rFonts w:ascii="Tahoma" w:eastAsia="Times New Roman" w:hAnsi="Tahoma" w:cs="Tahoma"/>
          <w:i/>
          <w:iCs/>
          <w:color w:val="000000"/>
          <w:kern w:val="0"/>
          <w:sz w:val="28"/>
          <w:szCs w:val="28"/>
          <w14:ligatures w14:val="none"/>
        </w:rPr>
        <w:t>And every day, in the temple and from house to house, they did not cease teaching and preaching that the Christ is Jesus.</w:t>
      </w:r>
      <w:r w:rsidR="00E67F2F" w:rsidRPr="00E67F2F">
        <w:rPr>
          <w:rFonts w:ascii="Tahoma" w:eastAsia="Times New Roman" w:hAnsi="Tahoma" w:cs="Tahoma"/>
          <w:i/>
          <w:iCs/>
          <w:color w:val="000000"/>
          <w:kern w:val="0"/>
          <w:sz w:val="28"/>
          <w:szCs w:val="28"/>
          <w14:ligatures w14:val="none"/>
        </w:rPr>
        <w:t xml:space="preserve">” (Acts 5:42) </w:t>
      </w:r>
    </w:p>
    <w:p w14:paraId="22D511EA" w14:textId="012DAE8F" w:rsidR="00E67F2F" w:rsidRDefault="00E67F2F" w:rsidP="001929AC">
      <w:pPr>
        <w:spacing w:line="276" w:lineRule="auto"/>
        <w:outlineLvl w:val="0"/>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ab/>
        <w:t>That’s the purpose of the church,</w:t>
      </w:r>
      <w:r w:rsidR="00923AFC">
        <w:rPr>
          <w:rFonts w:ascii="Tahoma" w:eastAsia="Times New Roman" w:hAnsi="Tahoma" w:cs="Tahoma"/>
          <w:color w:val="000000"/>
          <w:kern w:val="0"/>
          <w:sz w:val="28"/>
          <w:szCs w:val="28"/>
          <w14:ligatures w14:val="none"/>
        </w:rPr>
        <w:t xml:space="preserve"> that’s </w:t>
      </w:r>
      <w:r>
        <w:rPr>
          <w:rFonts w:ascii="Tahoma" w:eastAsia="Times New Roman" w:hAnsi="Tahoma" w:cs="Tahoma"/>
          <w:color w:val="000000"/>
          <w:kern w:val="0"/>
          <w:sz w:val="28"/>
          <w:szCs w:val="28"/>
          <w14:ligatures w14:val="none"/>
        </w:rPr>
        <w:t xml:space="preserve">our focus, until Jesus returns. </w:t>
      </w:r>
      <w:r w:rsidR="009403B6" w:rsidRPr="00923AFC">
        <w:rPr>
          <w:rFonts w:ascii="Tahoma" w:eastAsia="Times New Roman" w:hAnsi="Tahoma" w:cs="Tahoma"/>
          <w:i/>
          <w:iCs/>
          <w:color w:val="000000"/>
          <w:kern w:val="0"/>
          <w:sz w:val="28"/>
          <w:szCs w:val="28"/>
          <w14:ligatures w14:val="none"/>
        </w:rPr>
        <w:t>Church</w:t>
      </w:r>
      <w:r w:rsidR="009403B6">
        <w:rPr>
          <w:rFonts w:ascii="Tahoma" w:eastAsia="Times New Roman" w:hAnsi="Tahoma" w:cs="Tahoma"/>
          <w:color w:val="000000"/>
          <w:kern w:val="0"/>
          <w:sz w:val="28"/>
          <w:szCs w:val="28"/>
          <w14:ligatures w14:val="none"/>
        </w:rPr>
        <w:t xml:space="preserve"> – it means </w:t>
      </w:r>
      <w:r w:rsidR="009403B6" w:rsidRPr="009403B6">
        <w:rPr>
          <w:rFonts w:ascii="Tahoma" w:eastAsia="Times New Roman" w:hAnsi="Tahoma" w:cs="Tahoma"/>
          <w:i/>
          <w:iCs/>
          <w:color w:val="000000"/>
          <w:kern w:val="0"/>
          <w:sz w:val="28"/>
          <w:szCs w:val="28"/>
          <w14:ligatures w14:val="none"/>
        </w:rPr>
        <w:t>“called out and gathered.”</w:t>
      </w:r>
      <w:r w:rsidRPr="009403B6">
        <w:rPr>
          <w:rFonts w:ascii="Tahoma" w:eastAsia="Times New Roman" w:hAnsi="Tahoma" w:cs="Tahoma"/>
          <w:color w:val="000000"/>
          <w:kern w:val="0"/>
          <w:sz w:val="28"/>
          <w:szCs w:val="28"/>
          <w14:ligatures w14:val="none"/>
        </w:rPr>
        <w:t xml:space="preserve"> </w:t>
      </w:r>
      <w:r w:rsidR="009403B6">
        <w:rPr>
          <w:rFonts w:ascii="Tahoma" w:eastAsia="Times New Roman" w:hAnsi="Tahoma" w:cs="Tahoma"/>
          <w:color w:val="000000"/>
          <w:kern w:val="0"/>
          <w:sz w:val="28"/>
          <w:szCs w:val="28"/>
          <w14:ligatures w14:val="none"/>
        </w:rPr>
        <w:t xml:space="preserve"> We’re </w:t>
      </w:r>
      <w:r w:rsidR="009403B6" w:rsidRPr="00923AFC">
        <w:rPr>
          <w:rFonts w:ascii="Tahoma" w:eastAsia="Times New Roman" w:hAnsi="Tahoma" w:cs="Tahoma"/>
          <w:i/>
          <w:iCs/>
          <w:color w:val="000000"/>
          <w:kern w:val="0"/>
          <w:sz w:val="28"/>
          <w:szCs w:val="28"/>
          <w14:ligatures w14:val="none"/>
        </w:rPr>
        <w:t>called out of sin and death to forgiveness and life by the gospel</w:t>
      </w:r>
      <w:r w:rsidR="00923AFC" w:rsidRPr="00923AFC">
        <w:rPr>
          <w:rFonts w:ascii="Tahoma" w:eastAsia="Times New Roman" w:hAnsi="Tahoma" w:cs="Tahoma"/>
          <w:i/>
          <w:iCs/>
          <w:color w:val="000000"/>
          <w:kern w:val="0"/>
          <w:sz w:val="28"/>
          <w:szCs w:val="28"/>
          <w14:ligatures w14:val="none"/>
        </w:rPr>
        <w:t>,</w:t>
      </w:r>
      <w:r w:rsidR="009403B6" w:rsidRPr="00923AFC">
        <w:rPr>
          <w:rFonts w:ascii="Tahoma" w:eastAsia="Times New Roman" w:hAnsi="Tahoma" w:cs="Tahoma"/>
          <w:i/>
          <w:iCs/>
          <w:color w:val="000000"/>
          <w:kern w:val="0"/>
          <w:sz w:val="28"/>
          <w:szCs w:val="28"/>
          <w14:ligatures w14:val="none"/>
        </w:rPr>
        <w:t xml:space="preserve"> to proclaim the gospel.</w:t>
      </w:r>
      <w:r w:rsidR="009403B6">
        <w:rPr>
          <w:rFonts w:ascii="Tahoma" w:eastAsia="Times New Roman" w:hAnsi="Tahoma" w:cs="Tahoma"/>
          <w:color w:val="000000"/>
          <w:kern w:val="0"/>
          <w:sz w:val="28"/>
          <w:szCs w:val="28"/>
          <w14:ligatures w14:val="none"/>
        </w:rPr>
        <w:t xml:space="preserve"> </w:t>
      </w:r>
      <w:r>
        <w:rPr>
          <w:rFonts w:ascii="Tahoma" w:eastAsia="Times New Roman" w:hAnsi="Tahoma" w:cs="Tahoma"/>
          <w:color w:val="000000"/>
          <w:kern w:val="0"/>
          <w:sz w:val="28"/>
          <w:szCs w:val="28"/>
          <w14:ligatures w14:val="none"/>
        </w:rPr>
        <w:t xml:space="preserve">There are lots of good things that churches can do, but when resources are limited, we maintain </w:t>
      </w:r>
      <w:r w:rsidR="009403B6">
        <w:rPr>
          <w:rFonts w:ascii="Tahoma" w:eastAsia="Times New Roman" w:hAnsi="Tahoma" w:cs="Tahoma"/>
          <w:color w:val="000000"/>
          <w:kern w:val="0"/>
          <w:sz w:val="28"/>
          <w:szCs w:val="28"/>
          <w14:ligatures w14:val="none"/>
        </w:rPr>
        <w:t>our</w:t>
      </w:r>
      <w:r>
        <w:rPr>
          <w:rFonts w:ascii="Tahoma" w:eastAsia="Times New Roman" w:hAnsi="Tahoma" w:cs="Tahoma"/>
          <w:color w:val="000000"/>
          <w:kern w:val="0"/>
          <w:sz w:val="28"/>
          <w:szCs w:val="28"/>
          <w14:ligatures w14:val="none"/>
        </w:rPr>
        <w:t xml:space="preserve"> focus, preaching and teaching that Jesus is the Christ.  We pray </w:t>
      </w:r>
      <w:proofErr w:type="gramStart"/>
      <w:r>
        <w:rPr>
          <w:rFonts w:ascii="Tahoma" w:eastAsia="Times New Roman" w:hAnsi="Tahoma" w:cs="Tahoma"/>
          <w:color w:val="000000"/>
          <w:kern w:val="0"/>
          <w:sz w:val="28"/>
          <w:szCs w:val="28"/>
          <w14:ligatures w14:val="none"/>
        </w:rPr>
        <w:t>to</w:t>
      </w:r>
      <w:proofErr w:type="gramEnd"/>
      <w:r>
        <w:rPr>
          <w:rFonts w:ascii="Tahoma" w:eastAsia="Times New Roman" w:hAnsi="Tahoma" w:cs="Tahoma"/>
          <w:color w:val="000000"/>
          <w:kern w:val="0"/>
          <w:sz w:val="28"/>
          <w:szCs w:val="28"/>
          <w14:ligatures w14:val="none"/>
        </w:rPr>
        <w:t xml:space="preserve"> that end.  We give to that end.  We serve to that end.</w:t>
      </w:r>
    </w:p>
    <w:p w14:paraId="01D2A8B1" w14:textId="74BEA046" w:rsidR="00E67F2F" w:rsidRDefault="00E67F2F" w:rsidP="001929AC">
      <w:pPr>
        <w:spacing w:line="276" w:lineRule="auto"/>
        <w:outlineLvl w:val="0"/>
        <w:rPr>
          <w:rFonts w:ascii="Tahoma" w:eastAsia="Times New Roman" w:hAnsi="Tahoma" w:cs="Tahoma"/>
          <w:i/>
          <w:iCs/>
          <w:color w:val="000000"/>
          <w:kern w:val="0"/>
          <w:sz w:val="28"/>
          <w:szCs w:val="28"/>
          <w14:ligatures w14:val="none"/>
        </w:rPr>
      </w:pPr>
      <w:r>
        <w:rPr>
          <w:rFonts w:ascii="Tahoma" w:eastAsia="Times New Roman" w:hAnsi="Tahoma" w:cs="Tahoma"/>
          <w:color w:val="000000"/>
          <w:kern w:val="0"/>
          <w:sz w:val="28"/>
          <w:szCs w:val="28"/>
          <w14:ligatures w14:val="none"/>
        </w:rPr>
        <w:tab/>
      </w:r>
      <w:r w:rsidR="009403B6">
        <w:rPr>
          <w:rFonts w:ascii="Tahoma" w:eastAsia="Times New Roman" w:hAnsi="Tahoma" w:cs="Tahoma"/>
          <w:color w:val="000000"/>
          <w:kern w:val="0"/>
          <w:sz w:val="28"/>
          <w:szCs w:val="28"/>
          <w14:ligatures w14:val="none"/>
        </w:rPr>
        <w:t>In closing</w:t>
      </w:r>
      <w:r>
        <w:rPr>
          <w:rFonts w:ascii="Tahoma" w:eastAsia="Times New Roman" w:hAnsi="Tahoma" w:cs="Tahoma"/>
          <w:color w:val="000000"/>
          <w:kern w:val="0"/>
          <w:sz w:val="28"/>
          <w:szCs w:val="28"/>
          <w14:ligatures w14:val="none"/>
        </w:rPr>
        <w:t xml:space="preserve">, let’s sing one verse of </w:t>
      </w:r>
      <w:r w:rsidRPr="00E67F2F">
        <w:rPr>
          <w:rFonts w:ascii="Tahoma" w:eastAsia="Times New Roman" w:hAnsi="Tahoma" w:cs="Tahoma"/>
          <w:i/>
          <w:iCs/>
          <w:color w:val="000000"/>
          <w:kern w:val="0"/>
          <w:sz w:val="28"/>
          <w:szCs w:val="28"/>
          <w14:ligatures w14:val="none"/>
        </w:rPr>
        <w:t xml:space="preserve">“I have decided to follow Jesus.” </w:t>
      </w:r>
    </w:p>
    <w:p w14:paraId="78D7B2F1" w14:textId="003C71D1" w:rsidR="00E67F2F" w:rsidRPr="00E67F2F" w:rsidRDefault="00E67F2F" w:rsidP="00E67F2F">
      <w:pPr>
        <w:pStyle w:val="first"/>
        <w:shd w:val="clear" w:color="auto" w:fill="FFFFFF"/>
        <w:spacing w:before="0" w:beforeAutospacing="0"/>
        <w:ind w:left="720"/>
        <w:rPr>
          <w:rFonts w:ascii="Tahoma" w:hAnsi="Tahoma" w:cs="Tahoma"/>
          <w:b/>
          <w:bCs/>
          <w:i/>
          <w:iCs/>
          <w:color w:val="000000"/>
          <w:sz w:val="28"/>
          <w:szCs w:val="28"/>
        </w:rPr>
      </w:pPr>
      <w:r w:rsidRPr="00E67F2F">
        <w:rPr>
          <w:rFonts w:ascii="Tahoma" w:hAnsi="Tahoma" w:cs="Tahoma"/>
          <w:b/>
          <w:bCs/>
          <w:i/>
          <w:iCs/>
          <w:color w:val="000000"/>
          <w:sz w:val="28"/>
          <w:szCs w:val="28"/>
        </w:rPr>
        <w:t>I have decided to follow Jesus;</w:t>
      </w:r>
      <w:r w:rsidRPr="00E67F2F">
        <w:rPr>
          <w:rFonts w:ascii="Tahoma" w:hAnsi="Tahoma" w:cs="Tahoma"/>
          <w:b/>
          <w:bCs/>
          <w:i/>
          <w:iCs/>
          <w:color w:val="000000"/>
          <w:sz w:val="28"/>
          <w:szCs w:val="28"/>
        </w:rPr>
        <w:br/>
        <w:t>I have decided to follow Jesus;</w:t>
      </w:r>
      <w:r w:rsidRPr="00E67F2F">
        <w:rPr>
          <w:rFonts w:ascii="Tahoma" w:hAnsi="Tahoma" w:cs="Tahoma"/>
          <w:b/>
          <w:bCs/>
          <w:i/>
          <w:iCs/>
          <w:color w:val="000000"/>
          <w:sz w:val="28"/>
          <w:szCs w:val="28"/>
        </w:rPr>
        <w:br/>
        <w:t>I have decided to follow Jesus;</w:t>
      </w:r>
      <w:r w:rsidRPr="00E67F2F">
        <w:rPr>
          <w:rFonts w:ascii="Tahoma" w:hAnsi="Tahoma" w:cs="Tahoma"/>
          <w:b/>
          <w:bCs/>
          <w:i/>
          <w:iCs/>
          <w:color w:val="000000"/>
          <w:sz w:val="28"/>
          <w:szCs w:val="28"/>
        </w:rPr>
        <w:br/>
        <w:t>No turning back, no turning back.</w:t>
      </w:r>
      <w:r w:rsidRPr="00E67F2F">
        <w:rPr>
          <w:rFonts w:ascii="Tahoma" w:hAnsi="Tahoma" w:cs="Tahoma"/>
          <w:b/>
          <w:bCs/>
          <w:i/>
          <w:iCs/>
          <w:color w:val="000000"/>
          <w:sz w:val="28"/>
          <w:szCs w:val="28"/>
        </w:rPr>
        <w:t xml:space="preserve">  Amen.</w:t>
      </w:r>
    </w:p>
    <w:p w14:paraId="2274772D" w14:textId="7E9BE2C3" w:rsidR="00E67F2F" w:rsidRDefault="00E67F2F" w:rsidP="00E67F2F">
      <w:pPr>
        <w:pStyle w:val="first"/>
        <w:shd w:val="clear" w:color="auto" w:fill="FFFFFF"/>
        <w:spacing w:before="0" w:beforeAutospacing="0"/>
        <w:ind w:left="720"/>
        <w:rPr>
          <w:rFonts w:ascii="Trebuchet MS" w:hAnsi="Trebuchet MS"/>
          <w:color w:val="000000"/>
        </w:rPr>
      </w:pPr>
      <w:r>
        <w:rPr>
          <w:rFonts w:ascii="Trebuchet MS" w:hAnsi="Trebuchet MS"/>
          <w:color w:val="000000"/>
        </w:rPr>
        <w:t>(By Simon Marak)</w:t>
      </w:r>
    </w:p>
    <w:p w14:paraId="51A99644" w14:textId="23294898" w:rsidR="00E67F2F" w:rsidRPr="00E67F2F" w:rsidRDefault="00E67F2F" w:rsidP="001929AC">
      <w:pPr>
        <w:spacing w:line="276" w:lineRule="auto"/>
        <w:outlineLvl w:val="0"/>
        <w:rPr>
          <w:rFonts w:ascii="Tahoma" w:eastAsia="Times New Roman" w:hAnsi="Tahoma" w:cs="Tahoma"/>
          <w:i/>
          <w:iCs/>
          <w:color w:val="000000"/>
          <w:kern w:val="0"/>
          <w:sz w:val="28"/>
          <w:szCs w:val="28"/>
          <w14:ligatures w14:val="none"/>
        </w:rPr>
      </w:pPr>
      <w:r w:rsidRPr="00E67F2F">
        <w:rPr>
          <w:rFonts w:ascii="Tahoma" w:eastAsia="Times New Roman" w:hAnsi="Tahoma" w:cs="Tahoma"/>
          <w:i/>
          <w:iCs/>
          <w:color w:val="000000"/>
          <w:kern w:val="0"/>
          <w:sz w:val="28"/>
          <w:szCs w:val="28"/>
          <w14:ligatures w14:val="none"/>
        </w:rPr>
        <w:t xml:space="preserve"> </w:t>
      </w:r>
    </w:p>
    <w:p w14:paraId="39A6A6F4" w14:textId="5F230E3E" w:rsidR="00F156A5" w:rsidRPr="00F156A5" w:rsidRDefault="001929AC" w:rsidP="00F156A5">
      <w:pPr>
        <w:spacing w:line="276" w:lineRule="auto"/>
        <w:ind w:firstLine="720"/>
        <w:outlineLvl w:val="0"/>
        <w:rPr>
          <w:rFonts w:ascii="Tahoma" w:eastAsia="Times New Roman" w:hAnsi="Tahoma" w:cs="Tahoma"/>
          <w:color w:val="000000"/>
          <w:kern w:val="36"/>
          <w:sz w:val="28"/>
          <w:szCs w:val="28"/>
          <w14:ligatures w14:val="none"/>
        </w:rPr>
      </w:pPr>
      <w:r>
        <w:rPr>
          <w:rFonts w:ascii="Tahoma" w:eastAsia="Times New Roman" w:hAnsi="Tahoma" w:cs="Tahoma"/>
          <w:color w:val="000000"/>
          <w:kern w:val="36"/>
          <w:sz w:val="28"/>
          <w:szCs w:val="28"/>
          <w14:ligatures w14:val="none"/>
        </w:rPr>
        <w:t xml:space="preserve"> </w:t>
      </w:r>
    </w:p>
    <w:p w14:paraId="3F697390" w14:textId="77777777" w:rsidR="009403B6" w:rsidRDefault="009403B6" w:rsidP="009403B6">
      <w:pPr>
        <w:spacing w:line="276" w:lineRule="auto"/>
        <w:outlineLvl w:val="0"/>
        <w:rPr>
          <w:rFonts w:ascii="Tahoma" w:eastAsia="Times New Roman" w:hAnsi="Tahoma" w:cs="Tahoma"/>
          <w:color w:val="000000"/>
          <w:kern w:val="36"/>
          <w:sz w:val="28"/>
          <w:szCs w:val="28"/>
          <w14:ligatures w14:val="none"/>
        </w:rPr>
      </w:pPr>
    </w:p>
    <w:p w14:paraId="05EB1034" w14:textId="4242C81C" w:rsidR="009403B6" w:rsidRPr="009403B6" w:rsidRDefault="009403B6" w:rsidP="009403B6">
      <w:pPr>
        <w:spacing w:line="276" w:lineRule="auto"/>
        <w:outlineLvl w:val="0"/>
        <w:rPr>
          <w:rFonts w:ascii="Tahoma" w:eastAsia="Times New Roman" w:hAnsi="Tahoma" w:cs="Tahoma"/>
          <w:b/>
          <w:bCs/>
          <w:i/>
          <w:iCs/>
          <w:color w:val="000000"/>
          <w:kern w:val="36"/>
          <w:sz w:val="28"/>
          <w:szCs w:val="28"/>
          <w14:ligatures w14:val="none"/>
        </w:rPr>
      </w:pPr>
      <w:r>
        <w:rPr>
          <w:rFonts w:ascii="Tahoma" w:eastAsia="Times New Roman" w:hAnsi="Tahoma" w:cs="Tahoma"/>
          <w:b/>
          <w:bCs/>
          <w:i/>
          <w:iCs/>
          <w:color w:val="000000"/>
          <w:kern w:val="36"/>
          <w:sz w:val="28"/>
          <w:szCs w:val="28"/>
          <w14:ligatures w14:val="none"/>
        </w:rPr>
        <w:t>Lectionary, Series A, Easter 2, April 12, 2026</w:t>
      </w:r>
    </w:p>
    <w:p w14:paraId="7C61F72F" w14:textId="4B834496" w:rsidR="000C2EB3" w:rsidRPr="000C2EB3" w:rsidRDefault="000C2EB3" w:rsidP="009403B6">
      <w:pPr>
        <w:spacing w:line="276" w:lineRule="auto"/>
        <w:outlineLvl w:val="0"/>
        <w:rPr>
          <w:rFonts w:ascii="Tahoma" w:eastAsia="Times New Roman" w:hAnsi="Tahoma" w:cs="Tahoma"/>
          <w:color w:val="000000"/>
          <w:kern w:val="36"/>
          <w:sz w:val="28"/>
          <w:szCs w:val="28"/>
          <w14:ligatures w14:val="none"/>
        </w:rPr>
      </w:pPr>
      <w:r w:rsidRPr="000C2EB3">
        <w:rPr>
          <w:rFonts w:ascii="Tahoma" w:eastAsia="Times New Roman" w:hAnsi="Tahoma" w:cs="Tahoma"/>
          <w:b/>
          <w:bCs/>
          <w:color w:val="000000"/>
          <w:kern w:val="36"/>
          <w14:ligatures w14:val="none"/>
        </w:rPr>
        <w:t>Acts 5:29-42</w:t>
      </w:r>
    </w:p>
    <w:p w14:paraId="5554C381" w14:textId="77777777" w:rsidR="000C2EB3" w:rsidRPr="000C2EB3" w:rsidRDefault="000C2EB3" w:rsidP="000C2EB3">
      <w:pPr>
        <w:spacing w:before="100" w:beforeAutospacing="1" w:after="100" w:afterAutospacing="1" w:line="276" w:lineRule="auto"/>
        <w:rPr>
          <w:rFonts w:ascii="Tahoma" w:eastAsia="Times New Roman" w:hAnsi="Tahoma" w:cs="Tahoma"/>
          <w:color w:val="000000"/>
          <w:kern w:val="0"/>
          <w14:ligatures w14:val="none"/>
        </w:rPr>
      </w:pPr>
      <w:r w:rsidRPr="000C2EB3">
        <w:rPr>
          <w:rFonts w:ascii="Tahoma" w:eastAsia="Times New Roman" w:hAnsi="Tahoma" w:cs="Tahoma"/>
          <w:b/>
          <w:bCs/>
          <w:color w:val="000000"/>
          <w:kern w:val="0"/>
          <w:vertAlign w:val="superscript"/>
          <w14:ligatures w14:val="none"/>
        </w:rPr>
        <w:t>29 </w:t>
      </w:r>
      <w:r w:rsidRPr="000C2EB3">
        <w:rPr>
          <w:rFonts w:ascii="Tahoma" w:eastAsia="Times New Roman" w:hAnsi="Tahoma" w:cs="Tahoma"/>
          <w:color w:val="000000"/>
          <w:kern w:val="0"/>
          <w14:ligatures w14:val="none"/>
        </w:rPr>
        <w:t>But Peter and the apostles answered, “We must obey God rather than men. </w:t>
      </w:r>
      <w:r w:rsidRPr="000C2EB3">
        <w:rPr>
          <w:rFonts w:ascii="Tahoma" w:eastAsia="Times New Roman" w:hAnsi="Tahoma" w:cs="Tahoma"/>
          <w:b/>
          <w:bCs/>
          <w:color w:val="000000"/>
          <w:kern w:val="0"/>
          <w:vertAlign w:val="superscript"/>
          <w14:ligatures w14:val="none"/>
        </w:rPr>
        <w:t>30 </w:t>
      </w:r>
      <w:r w:rsidRPr="000C2EB3">
        <w:rPr>
          <w:rFonts w:ascii="Tahoma" w:eastAsia="Times New Roman" w:hAnsi="Tahoma" w:cs="Tahoma"/>
          <w:color w:val="000000"/>
          <w:kern w:val="0"/>
          <w14:ligatures w14:val="none"/>
        </w:rPr>
        <w:t>The God of our fathers raised Jesus, whom you killed by hanging him on a tree. </w:t>
      </w:r>
      <w:r w:rsidRPr="000C2EB3">
        <w:rPr>
          <w:rFonts w:ascii="Tahoma" w:eastAsia="Times New Roman" w:hAnsi="Tahoma" w:cs="Tahoma"/>
          <w:b/>
          <w:bCs/>
          <w:color w:val="000000"/>
          <w:kern w:val="0"/>
          <w:vertAlign w:val="superscript"/>
          <w14:ligatures w14:val="none"/>
        </w:rPr>
        <w:t>31 </w:t>
      </w:r>
      <w:r w:rsidRPr="000C2EB3">
        <w:rPr>
          <w:rFonts w:ascii="Tahoma" w:eastAsia="Times New Roman" w:hAnsi="Tahoma" w:cs="Tahoma"/>
          <w:color w:val="000000"/>
          <w:kern w:val="0"/>
          <w14:ligatures w14:val="none"/>
        </w:rPr>
        <w:t>God exalted him at his right hand as Leader and Savior, to give repentance to Israel and forgiveness of sins. </w:t>
      </w:r>
      <w:r w:rsidRPr="000C2EB3">
        <w:rPr>
          <w:rFonts w:ascii="Tahoma" w:eastAsia="Times New Roman" w:hAnsi="Tahoma" w:cs="Tahoma"/>
          <w:b/>
          <w:bCs/>
          <w:color w:val="000000"/>
          <w:kern w:val="0"/>
          <w:vertAlign w:val="superscript"/>
          <w14:ligatures w14:val="none"/>
        </w:rPr>
        <w:t>32 </w:t>
      </w:r>
      <w:r w:rsidRPr="000C2EB3">
        <w:rPr>
          <w:rFonts w:ascii="Tahoma" w:eastAsia="Times New Roman" w:hAnsi="Tahoma" w:cs="Tahoma"/>
          <w:color w:val="000000"/>
          <w:kern w:val="0"/>
          <w14:ligatures w14:val="none"/>
        </w:rPr>
        <w:t>And we are witnesses to these things, and so is the Holy Spirit, whom God has given to those who obey him.”</w:t>
      </w:r>
    </w:p>
    <w:p w14:paraId="2FDD0867" w14:textId="2DE967B5" w:rsidR="000C2EB3" w:rsidRPr="000C2EB3" w:rsidRDefault="000C2EB3" w:rsidP="000C2EB3">
      <w:pPr>
        <w:spacing w:before="100" w:beforeAutospacing="1" w:after="100" w:afterAutospacing="1" w:line="276" w:lineRule="auto"/>
        <w:rPr>
          <w:rFonts w:ascii="Tahoma" w:eastAsia="Times New Roman" w:hAnsi="Tahoma" w:cs="Tahoma"/>
          <w:color w:val="000000"/>
          <w:kern w:val="0"/>
          <w14:ligatures w14:val="none"/>
        </w:rPr>
      </w:pPr>
      <w:r w:rsidRPr="000C2EB3">
        <w:rPr>
          <w:rFonts w:ascii="Tahoma" w:eastAsia="Times New Roman" w:hAnsi="Tahoma" w:cs="Tahoma"/>
          <w:b/>
          <w:bCs/>
          <w:color w:val="000000"/>
          <w:kern w:val="0"/>
          <w:vertAlign w:val="superscript"/>
          <w14:ligatures w14:val="none"/>
        </w:rPr>
        <w:t>33 </w:t>
      </w:r>
      <w:r w:rsidRPr="000C2EB3">
        <w:rPr>
          <w:rFonts w:ascii="Tahoma" w:eastAsia="Times New Roman" w:hAnsi="Tahoma" w:cs="Tahoma"/>
          <w:color w:val="000000"/>
          <w:kern w:val="0"/>
          <w14:ligatures w14:val="none"/>
        </w:rPr>
        <w:t>When they heard this, they were enraged and wanted to kill them. </w:t>
      </w:r>
      <w:r w:rsidRPr="000C2EB3">
        <w:rPr>
          <w:rFonts w:ascii="Tahoma" w:eastAsia="Times New Roman" w:hAnsi="Tahoma" w:cs="Tahoma"/>
          <w:b/>
          <w:bCs/>
          <w:color w:val="000000"/>
          <w:kern w:val="0"/>
          <w:vertAlign w:val="superscript"/>
          <w14:ligatures w14:val="none"/>
        </w:rPr>
        <w:t>34 </w:t>
      </w:r>
      <w:r w:rsidRPr="000C2EB3">
        <w:rPr>
          <w:rFonts w:ascii="Tahoma" w:eastAsia="Times New Roman" w:hAnsi="Tahoma" w:cs="Tahoma"/>
          <w:color w:val="000000"/>
          <w:kern w:val="0"/>
          <w14:ligatures w14:val="none"/>
        </w:rPr>
        <w:t>But a Pharisee in the council named Gamaliel, a teacher of the law held in honor by all the people, stood up and gave orders to put the men outside for a little while. </w:t>
      </w:r>
      <w:r w:rsidRPr="000C2EB3">
        <w:rPr>
          <w:rFonts w:ascii="Tahoma" w:eastAsia="Times New Roman" w:hAnsi="Tahoma" w:cs="Tahoma"/>
          <w:b/>
          <w:bCs/>
          <w:color w:val="000000"/>
          <w:kern w:val="0"/>
          <w:vertAlign w:val="superscript"/>
          <w14:ligatures w14:val="none"/>
        </w:rPr>
        <w:t>35 </w:t>
      </w:r>
      <w:r w:rsidRPr="000C2EB3">
        <w:rPr>
          <w:rFonts w:ascii="Tahoma" w:eastAsia="Times New Roman" w:hAnsi="Tahoma" w:cs="Tahoma"/>
          <w:color w:val="000000"/>
          <w:kern w:val="0"/>
          <w14:ligatures w14:val="none"/>
        </w:rPr>
        <w:t>And he said to them, “Men of Israel, take care what you are about to do with these men. </w:t>
      </w:r>
      <w:r w:rsidRPr="000C2EB3">
        <w:rPr>
          <w:rFonts w:ascii="Tahoma" w:eastAsia="Times New Roman" w:hAnsi="Tahoma" w:cs="Tahoma"/>
          <w:b/>
          <w:bCs/>
          <w:color w:val="000000"/>
          <w:kern w:val="0"/>
          <w:vertAlign w:val="superscript"/>
          <w14:ligatures w14:val="none"/>
        </w:rPr>
        <w:t>36 </w:t>
      </w:r>
      <w:r w:rsidRPr="000C2EB3">
        <w:rPr>
          <w:rFonts w:ascii="Tahoma" w:eastAsia="Times New Roman" w:hAnsi="Tahoma" w:cs="Tahoma"/>
          <w:color w:val="000000"/>
          <w:kern w:val="0"/>
          <w14:ligatures w14:val="none"/>
        </w:rPr>
        <w:t xml:space="preserve">For before these days Theudas rose up, claiming to be somebody, and </w:t>
      </w:r>
      <w:proofErr w:type="gramStart"/>
      <w:r w:rsidRPr="000C2EB3">
        <w:rPr>
          <w:rFonts w:ascii="Tahoma" w:eastAsia="Times New Roman" w:hAnsi="Tahoma" w:cs="Tahoma"/>
          <w:color w:val="000000"/>
          <w:kern w:val="0"/>
          <w14:ligatures w14:val="none"/>
        </w:rPr>
        <w:t>a number of</w:t>
      </w:r>
      <w:proofErr w:type="gramEnd"/>
      <w:r w:rsidRPr="000C2EB3">
        <w:rPr>
          <w:rFonts w:ascii="Tahoma" w:eastAsia="Times New Roman" w:hAnsi="Tahoma" w:cs="Tahoma"/>
          <w:color w:val="000000"/>
          <w:kern w:val="0"/>
          <w14:ligatures w14:val="none"/>
        </w:rPr>
        <w:t xml:space="preserve"> men, about four hundred, joined him. He was killed, and all who followed him were dispersed and came to nothing. </w:t>
      </w:r>
      <w:r w:rsidRPr="000C2EB3">
        <w:rPr>
          <w:rFonts w:ascii="Tahoma" w:eastAsia="Times New Roman" w:hAnsi="Tahoma" w:cs="Tahoma"/>
          <w:b/>
          <w:bCs/>
          <w:color w:val="000000"/>
          <w:kern w:val="0"/>
          <w:vertAlign w:val="superscript"/>
          <w14:ligatures w14:val="none"/>
        </w:rPr>
        <w:t>37 </w:t>
      </w:r>
      <w:r w:rsidRPr="000C2EB3">
        <w:rPr>
          <w:rFonts w:ascii="Tahoma" w:eastAsia="Times New Roman" w:hAnsi="Tahoma" w:cs="Tahoma"/>
          <w:color w:val="000000"/>
          <w:kern w:val="0"/>
          <w14:ligatures w14:val="none"/>
        </w:rPr>
        <w:t>After him Judas the Galilean rose up in the days of the census and drew away some of the people after him. He too perished, and all who followed him were scattered. </w:t>
      </w:r>
      <w:r w:rsidRPr="000C2EB3">
        <w:rPr>
          <w:rFonts w:ascii="Tahoma" w:eastAsia="Times New Roman" w:hAnsi="Tahoma" w:cs="Tahoma"/>
          <w:b/>
          <w:bCs/>
          <w:color w:val="000000"/>
          <w:kern w:val="0"/>
          <w:vertAlign w:val="superscript"/>
          <w14:ligatures w14:val="none"/>
        </w:rPr>
        <w:t>38 </w:t>
      </w:r>
      <w:r w:rsidRPr="000C2EB3">
        <w:rPr>
          <w:rFonts w:ascii="Tahoma" w:eastAsia="Times New Roman" w:hAnsi="Tahoma" w:cs="Tahoma"/>
          <w:color w:val="000000"/>
          <w:kern w:val="0"/>
          <w14:ligatures w14:val="none"/>
        </w:rPr>
        <w:t xml:space="preserve">So in the present case I tell you, </w:t>
      </w:r>
      <w:r w:rsidR="001929AC" w:rsidRPr="000C2EB3">
        <w:rPr>
          <w:rFonts w:ascii="Tahoma" w:eastAsia="Times New Roman" w:hAnsi="Tahoma" w:cs="Tahoma"/>
          <w:color w:val="000000"/>
          <w:kern w:val="0"/>
          <w14:ligatures w14:val="none"/>
        </w:rPr>
        <w:t>keep away from these men and let them alone, for if this plan or this undertaking is of man, it will fail; </w:t>
      </w:r>
      <w:r w:rsidR="001929AC" w:rsidRPr="000C2EB3">
        <w:rPr>
          <w:rFonts w:ascii="Tahoma" w:eastAsia="Times New Roman" w:hAnsi="Tahoma" w:cs="Tahoma"/>
          <w:b/>
          <w:bCs/>
          <w:color w:val="000000"/>
          <w:kern w:val="0"/>
          <w:vertAlign w:val="superscript"/>
          <w14:ligatures w14:val="none"/>
        </w:rPr>
        <w:t>39 </w:t>
      </w:r>
      <w:r w:rsidR="001929AC" w:rsidRPr="000C2EB3">
        <w:rPr>
          <w:rFonts w:ascii="Tahoma" w:eastAsia="Times New Roman" w:hAnsi="Tahoma" w:cs="Tahoma"/>
          <w:color w:val="000000"/>
          <w:kern w:val="0"/>
          <w14:ligatures w14:val="none"/>
        </w:rPr>
        <w:t xml:space="preserve">but if it is of God, you will not be able to overthrow them. You might even be found opposing God!” </w:t>
      </w:r>
      <w:proofErr w:type="gramStart"/>
      <w:r w:rsidRPr="000C2EB3">
        <w:rPr>
          <w:rFonts w:ascii="Tahoma" w:eastAsia="Times New Roman" w:hAnsi="Tahoma" w:cs="Tahoma"/>
          <w:color w:val="000000"/>
          <w:kern w:val="0"/>
          <w14:ligatures w14:val="none"/>
        </w:rPr>
        <w:t>So</w:t>
      </w:r>
      <w:proofErr w:type="gramEnd"/>
      <w:r w:rsidRPr="000C2EB3">
        <w:rPr>
          <w:rFonts w:ascii="Tahoma" w:eastAsia="Times New Roman" w:hAnsi="Tahoma" w:cs="Tahoma"/>
          <w:color w:val="000000"/>
          <w:kern w:val="0"/>
          <w14:ligatures w14:val="none"/>
        </w:rPr>
        <w:t xml:space="preserve"> they took his advice, </w:t>
      </w:r>
      <w:r w:rsidRPr="000C2EB3">
        <w:rPr>
          <w:rFonts w:ascii="Tahoma" w:eastAsia="Times New Roman" w:hAnsi="Tahoma" w:cs="Tahoma"/>
          <w:b/>
          <w:bCs/>
          <w:color w:val="000000"/>
          <w:kern w:val="0"/>
          <w:vertAlign w:val="superscript"/>
          <w14:ligatures w14:val="none"/>
        </w:rPr>
        <w:t>40 </w:t>
      </w:r>
      <w:r w:rsidRPr="000C2EB3">
        <w:rPr>
          <w:rFonts w:ascii="Tahoma" w:eastAsia="Times New Roman" w:hAnsi="Tahoma" w:cs="Tahoma"/>
          <w:color w:val="000000"/>
          <w:kern w:val="0"/>
          <w14:ligatures w14:val="none"/>
        </w:rPr>
        <w:t xml:space="preserve">and when they had called in the apostles, they beat them and charged them not to speak in the name of </w:t>
      </w:r>
      <w:proofErr w:type="gramStart"/>
      <w:r w:rsidRPr="000C2EB3">
        <w:rPr>
          <w:rFonts w:ascii="Tahoma" w:eastAsia="Times New Roman" w:hAnsi="Tahoma" w:cs="Tahoma"/>
          <w:color w:val="000000"/>
          <w:kern w:val="0"/>
          <w14:ligatures w14:val="none"/>
        </w:rPr>
        <w:t>Jesus, and</w:t>
      </w:r>
      <w:proofErr w:type="gramEnd"/>
      <w:r w:rsidRPr="000C2EB3">
        <w:rPr>
          <w:rFonts w:ascii="Tahoma" w:eastAsia="Times New Roman" w:hAnsi="Tahoma" w:cs="Tahoma"/>
          <w:color w:val="000000"/>
          <w:kern w:val="0"/>
          <w14:ligatures w14:val="none"/>
        </w:rPr>
        <w:t xml:space="preserve"> let them go. </w:t>
      </w:r>
      <w:r w:rsidRPr="000C2EB3">
        <w:rPr>
          <w:rFonts w:ascii="Tahoma" w:eastAsia="Times New Roman" w:hAnsi="Tahoma" w:cs="Tahoma"/>
          <w:b/>
          <w:bCs/>
          <w:color w:val="000000"/>
          <w:kern w:val="0"/>
          <w:vertAlign w:val="superscript"/>
          <w14:ligatures w14:val="none"/>
        </w:rPr>
        <w:t>41 </w:t>
      </w:r>
      <w:r w:rsidRPr="000C2EB3">
        <w:rPr>
          <w:rFonts w:ascii="Tahoma" w:eastAsia="Times New Roman" w:hAnsi="Tahoma" w:cs="Tahoma"/>
          <w:color w:val="000000"/>
          <w:kern w:val="0"/>
          <w14:ligatures w14:val="none"/>
        </w:rPr>
        <w:t>Then they left the presence of the council, rejoicing that they were counted worthy to suffer dishonor for the name. </w:t>
      </w:r>
      <w:r w:rsidRPr="000C2EB3">
        <w:rPr>
          <w:rFonts w:ascii="Tahoma" w:eastAsia="Times New Roman" w:hAnsi="Tahoma" w:cs="Tahoma"/>
          <w:b/>
          <w:bCs/>
          <w:color w:val="000000"/>
          <w:kern w:val="0"/>
          <w:vertAlign w:val="superscript"/>
          <w14:ligatures w14:val="none"/>
        </w:rPr>
        <w:t>42 </w:t>
      </w:r>
      <w:r w:rsidR="00985E9F" w:rsidRPr="000C2EB3">
        <w:rPr>
          <w:rFonts w:ascii="Tahoma" w:eastAsia="Times New Roman" w:hAnsi="Tahoma" w:cs="Tahoma"/>
          <w:color w:val="000000"/>
          <w:kern w:val="0"/>
          <w14:ligatures w14:val="none"/>
        </w:rPr>
        <w:t>And every day, in the temple and from house to house, they did not cease teaching and preaching that the Christ is Jesus.</w:t>
      </w:r>
    </w:p>
    <w:p w14:paraId="488E50A3" w14:textId="6FB8FA06" w:rsidR="000C2EB3" w:rsidRPr="000C2EB3" w:rsidRDefault="000C2EB3" w:rsidP="000C2EB3">
      <w:pPr>
        <w:spacing w:before="100" w:beforeAutospacing="1" w:after="100" w:afterAutospacing="1" w:line="276" w:lineRule="auto"/>
        <w:rPr>
          <w:rFonts w:ascii="Tahoma" w:eastAsia="Times New Roman" w:hAnsi="Tahoma" w:cs="Tahoma"/>
          <w:b/>
          <w:bCs/>
          <w:color w:val="000000"/>
          <w:kern w:val="0"/>
          <w14:ligatures w14:val="none"/>
        </w:rPr>
      </w:pPr>
      <w:r w:rsidRPr="000C2EB3">
        <w:rPr>
          <w:rFonts w:ascii="Tahoma" w:eastAsia="Times New Roman" w:hAnsi="Tahoma" w:cs="Tahoma"/>
          <w:b/>
          <w:bCs/>
          <w:color w:val="000000"/>
          <w:kern w:val="0"/>
          <w14:ligatures w14:val="none"/>
        </w:rPr>
        <w:t>1 Peter 1:3-9</w:t>
      </w:r>
    </w:p>
    <w:p w14:paraId="7DB70659" w14:textId="3F96E521" w:rsidR="000C2EB3" w:rsidRPr="000C2EB3" w:rsidRDefault="000C2EB3" w:rsidP="000C2EB3">
      <w:pPr>
        <w:spacing w:before="100" w:beforeAutospacing="1" w:after="100" w:afterAutospacing="1" w:line="276" w:lineRule="auto"/>
        <w:rPr>
          <w:rStyle w:val="text"/>
          <w:rFonts w:ascii="Tahoma" w:hAnsi="Tahoma" w:cs="Tahoma"/>
          <w:color w:val="000000"/>
          <w:shd w:val="clear" w:color="auto" w:fill="FFFFFF"/>
        </w:rPr>
      </w:pPr>
      <w:r w:rsidRPr="000C2EB3">
        <w:rPr>
          <w:rStyle w:val="text"/>
          <w:rFonts w:ascii="Tahoma" w:hAnsi="Tahoma" w:cs="Tahoma"/>
          <w:b/>
          <w:bCs/>
          <w:color w:val="000000"/>
          <w:shd w:val="clear" w:color="auto" w:fill="FFFFFF"/>
          <w:vertAlign w:val="superscript"/>
        </w:rPr>
        <w:t>3 </w:t>
      </w:r>
      <w:r w:rsidRPr="000C2EB3">
        <w:rPr>
          <w:rStyle w:val="text"/>
          <w:rFonts w:ascii="Tahoma" w:hAnsi="Tahoma" w:cs="Tahoma"/>
          <w:color w:val="000000"/>
          <w:shd w:val="clear" w:color="auto" w:fill="FFFFFF"/>
        </w:rPr>
        <w:t>Blessed be the God and Father of our Lord Jesus Christ! According to his great mercy, he has caused us to be born again to a living hope through the resurrection of Jesus Christ from the dead,</w:t>
      </w:r>
      <w:r w:rsidRPr="000C2EB3">
        <w:rPr>
          <w:rFonts w:ascii="Tahoma" w:hAnsi="Tahoma" w:cs="Tahoma"/>
          <w:color w:val="000000"/>
          <w:shd w:val="clear" w:color="auto" w:fill="FFFFFF"/>
        </w:rPr>
        <w:t> </w:t>
      </w:r>
      <w:r w:rsidRPr="000C2EB3">
        <w:rPr>
          <w:rStyle w:val="text"/>
          <w:rFonts w:ascii="Tahoma" w:hAnsi="Tahoma" w:cs="Tahoma"/>
          <w:b/>
          <w:bCs/>
          <w:color w:val="000000"/>
          <w:shd w:val="clear" w:color="auto" w:fill="FFFFFF"/>
          <w:vertAlign w:val="superscript"/>
        </w:rPr>
        <w:t>4 </w:t>
      </w:r>
      <w:r w:rsidRPr="000C2EB3">
        <w:rPr>
          <w:rStyle w:val="text"/>
          <w:rFonts w:ascii="Tahoma" w:hAnsi="Tahoma" w:cs="Tahoma"/>
          <w:color w:val="000000"/>
          <w:shd w:val="clear" w:color="auto" w:fill="FFFFFF"/>
        </w:rPr>
        <w:t>to an inheritance that is imperishable, undefiled, and unfading, kept in heaven for you,</w:t>
      </w:r>
      <w:r w:rsidRPr="000C2EB3">
        <w:rPr>
          <w:rFonts w:ascii="Tahoma" w:hAnsi="Tahoma" w:cs="Tahoma"/>
          <w:color w:val="000000"/>
          <w:shd w:val="clear" w:color="auto" w:fill="FFFFFF"/>
        </w:rPr>
        <w:t> </w:t>
      </w:r>
      <w:r w:rsidRPr="000C2EB3">
        <w:rPr>
          <w:rStyle w:val="text"/>
          <w:rFonts w:ascii="Tahoma" w:hAnsi="Tahoma" w:cs="Tahoma"/>
          <w:b/>
          <w:bCs/>
          <w:color w:val="000000"/>
          <w:shd w:val="clear" w:color="auto" w:fill="FFFFFF"/>
          <w:vertAlign w:val="superscript"/>
        </w:rPr>
        <w:t>5 </w:t>
      </w:r>
      <w:r w:rsidRPr="000C2EB3">
        <w:rPr>
          <w:rStyle w:val="text"/>
          <w:rFonts w:ascii="Tahoma" w:hAnsi="Tahoma" w:cs="Tahoma"/>
          <w:color w:val="000000"/>
          <w:shd w:val="clear" w:color="auto" w:fill="FFFFFF"/>
        </w:rPr>
        <w:t>who by God's power are being guarded through faith for a salvation ready to be revealed in the last time.</w:t>
      </w:r>
      <w:r w:rsidRPr="000C2EB3">
        <w:rPr>
          <w:rFonts w:ascii="Tahoma" w:hAnsi="Tahoma" w:cs="Tahoma"/>
          <w:color w:val="000000"/>
          <w:shd w:val="clear" w:color="auto" w:fill="FFFFFF"/>
        </w:rPr>
        <w:t> </w:t>
      </w:r>
      <w:r w:rsidRPr="000C2EB3">
        <w:rPr>
          <w:rStyle w:val="text"/>
          <w:rFonts w:ascii="Tahoma" w:hAnsi="Tahoma" w:cs="Tahoma"/>
          <w:b/>
          <w:bCs/>
          <w:color w:val="000000"/>
          <w:shd w:val="clear" w:color="auto" w:fill="FFFFFF"/>
          <w:vertAlign w:val="superscript"/>
        </w:rPr>
        <w:t>6 </w:t>
      </w:r>
      <w:r w:rsidRPr="000C2EB3">
        <w:rPr>
          <w:rStyle w:val="text"/>
          <w:rFonts w:ascii="Tahoma" w:hAnsi="Tahoma" w:cs="Tahoma"/>
          <w:color w:val="000000"/>
          <w:shd w:val="clear" w:color="auto" w:fill="FFFFFF"/>
        </w:rPr>
        <w:t>In this you rejoice, though now for a little while, if necessary, you have been grieved by various trials,</w:t>
      </w:r>
      <w:r w:rsidRPr="000C2EB3">
        <w:rPr>
          <w:rFonts w:ascii="Tahoma" w:hAnsi="Tahoma" w:cs="Tahoma"/>
          <w:color w:val="000000"/>
          <w:shd w:val="clear" w:color="auto" w:fill="FFFFFF"/>
        </w:rPr>
        <w:t> </w:t>
      </w:r>
      <w:r w:rsidRPr="000C2EB3">
        <w:rPr>
          <w:rStyle w:val="text"/>
          <w:rFonts w:ascii="Tahoma" w:hAnsi="Tahoma" w:cs="Tahoma"/>
          <w:b/>
          <w:bCs/>
          <w:color w:val="000000"/>
          <w:shd w:val="clear" w:color="auto" w:fill="FFFFFF"/>
          <w:vertAlign w:val="superscript"/>
        </w:rPr>
        <w:t>7 </w:t>
      </w:r>
      <w:r w:rsidRPr="000C2EB3">
        <w:rPr>
          <w:rStyle w:val="text"/>
          <w:rFonts w:ascii="Tahoma" w:hAnsi="Tahoma" w:cs="Tahoma"/>
          <w:color w:val="000000"/>
          <w:shd w:val="clear" w:color="auto" w:fill="FFFFFF"/>
        </w:rPr>
        <w:t>so that the tested genuineness of your faith—more precious than gold that perishes though it is tested by fire—may be found to result in praise and glory and honor at the revelation of Jesus Christ.</w:t>
      </w:r>
      <w:r w:rsidRPr="000C2EB3">
        <w:rPr>
          <w:rFonts w:ascii="Tahoma" w:hAnsi="Tahoma" w:cs="Tahoma"/>
          <w:color w:val="000000"/>
          <w:shd w:val="clear" w:color="auto" w:fill="FFFFFF"/>
        </w:rPr>
        <w:t> </w:t>
      </w:r>
      <w:r w:rsidRPr="000C2EB3">
        <w:rPr>
          <w:rStyle w:val="text"/>
          <w:rFonts w:ascii="Tahoma" w:hAnsi="Tahoma" w:cs="Tahoma"/>
          <w:b/>
          <w:bCs/>
          <w:color w:val="000000"/>
          <w:shd w:val="clear" w:color="auto" w:fill="FFFFFF"/>
          <w:vertAlign w:val="superscript"/>
        </w:rPr>
        <w:t>8 </w:t>
      </w:r>
      <w:r w:rsidRPr="000C2EB3">
        <w:rPr>
          <w:rStyle w:val="text"/>
          <w:rFonts w:ascii="Tahoma" w:hAnsi="Tahoma" w:cs="Tahoma"/>
          <w:color w:val="000000"/>
          <w:shd w:val="clear" w:color="auto" w:fill="FFFFFF"/>
        </w:rPr>
        <w:t xml:space="preserve">Though you have not seen him, you love him. Though you do not now </w:t>
      </w:r>
      <w:r w:rsidRPr="000C2EB3">
        <w:rPr>
          <w:rStyle w:val="text"/>
          <w:rFonts w:ascii="Tahoma" w:hAnsi="Tahoma" w:cs="Tahoma"/>
          <w:color w:val="000000"/>
          <w:shd w:val="clear" w:color="auto" w:fill="FFFFFF"/>
        </w:rPr>
        <w:lastRenderedPageBreak/>
        <w:t>see him, you believe in him and rejoice with joy that is inexpressible and filled with glory,</w:t>
      </w:r>
      <w:r w:rsidRPr="000C2EB3">
        <w:rPr>
          <w:rFonts w:ascii="Tahoma" w:hAnsi="Tahoma" w:cs="Tahoma"/>
          <w:color w:val="000000"/>
          <w:shd w:val="clear" w:color="auto" w:fill="FFFFFF"/>
        </w:rPr>
        <w:t> </w:t>
      </w:r>
      <w:r w:rsidRPr="000C2EB3">
        <w:rPr>
          <w:rStyle w:val="text"/>
          <w:rFonts w:ascii="Tahoma" w:hAnsi="Tahoma" w:cs="Tahoma"/>
          <w:b/>
          <w:bCs/>
          <w:color w:val="000000"/>
          <w:shd w:val="clear" w:color="auto" w:fill="FFFFFF"/>
          <w:vertAlign w:val="superscript"/>
        </w:rPr>
        <w:t>9 </w:t>
      </w:r>
      <w:r w:rsidRPr="000C2EB3">
        <w:rPr>
          <w:rStyle w:val="text"/>
          <w:rFonts w:ascii="Tahoma" w:hAnsi="Tahoma" w:cs="Tahoma"/>
          <w:color w:val="000000"/>
          <w:shd w:val="clear" w:color="auto" w:fill="FFFFFF"/>
        </w:rPr>
        <w:t>obtaining the outcome of your faith, the salvation of your souls.</w:t>
      </w:r>
    </w:p>
    <w:p w14:paraId="53D07AB6" w14:textId="0CACC333" w:rsidR="000C2EB3" w:rsidRPr="000C2EB3" w:rsidRDefault="000C2EB3" w:rsidP="000C2EB3">
      <w:pPr>
        <w:spacing w:before="100" w:beforeAutospacing="1" w:after="100" w:afterAutospacing="1" w:line="276" w:lineRule="auto"/>
        <w:rPr>
          <w:rFonts w:ascii="Tahoma" w:hAnsi="Tahoma" w:cs="Tahoma"/>
          <w:b/>
          <w:bCs/>
          <w:color w:val="000000"/>
          <w:shd w:val="clear" w:color="auto" w:fill="FFFFFF"/>
        </w:rPr>
      </w:pPr>
      <w:r w:rsidRPr="000C2EB3">
        <w:rPr>
          <w:rStyle w:val="text"/>
          <w:rFonts w:ascii="Tahoma" w:hAnsi="Tahoma" w:cs="Tahoma"/>
          <w:b/>
          <w:bCs/>
          <w:color w:val="000000"/>
          <w:shd w:val="clear" w:color="auto" w:fill="FFFFFF"/>
        </w:rPr>
        <w:t>John 20:19-31</w:t>
      </w:r>
    </w:p>
    <w:p w14:paraId="0706B539" w14:textId="77777777" w:rsidR="000C2EB3" w:rsidRPr="000C2EB3" w:rsidRDefault="000C2EB3" w:rsidP="000C2EB3">
      <w:pPr>
        <w:spacing w:before="100" w:beforeAutospacing="1" w:after="100" w:afterAutospacing="1" w:line="276" w:lineRule="auto"/>
        <w:rPr>
          <w:rFonts w:ascii="Tahoma" w:eastAsia="Times New Roman" w:hAnsi="Tahoma" w:cs="Tahoma"/>
          <w:color w:val="000000"/>
          <w:kern w:val="0"/>
          <w14:ligatures w14:val="none"/>
        </w:rPr>
      </w:pPr>
      <w:r w:rsidRPr="000C2EB3">
        <w:rPr>
          <w:rFonts w:ascii="Tahoma" w:eastAsia="Times New Roman" w:hAnsi="Tahoma" w:cs="Tahoma"/>
          <w:b/>
          <w:bCs/>
          <w:color w:val="000000"/>
          <w:kern w:val="0"/>
          <w:vertAlign w:val="superscript"/>
          <w14:ligatures w14:val="none"/>
        </w:rPr>
        <w:t>19 </w:t>
      </w:r>
      <w:r w:rsidRPr="000C2EB3">
        <w:rPr>
          <w:rFonts w:ascii="Tahoma" w:eastAsia="Times New Roman" w:hAnsi="Tahoma" w:cs="Tahoma"/>
          <w:color w:val="000000"/>
          <w:kern w:val="0"/>
          <w14:ligatures w14:val="none"/>
        </w:rPr>
        <w:t>On the evening of that day, the first day of the week, the doors being locked where the disciples were for fear of the Jews,</w:t>
      </w:r>
      <w:r w:rsidRPr="000C2EB3">
        <w:rPr>
          <w:rFonts w:ascii="Tahoma" w:eastAsia="Times New Roman" w:hAnsi="Tahoma" w:cs="Tahoma"/>
          <w:color w:val="000000"/>
          <w:kern w:val="0"/>
          <w:sz w:val="15"/>
          <w:szCs w:val="15"/>
          <w:vertAlign w:val="superscript"/>
          <w14:ligatures w14:val="none"/>
        </w:rPr>
        <w:t>[</w:t>
      </w:r>
      <w:hyperlink r:id="rId8" w:anchor="fen-ESV-26875a" w:tooltip="See footnote a" w:history="1">
        <w:r w:rsidRPr="000C2EB3">
          <w:rPr>
            <w:rFonts w:ascii="Tahoma" w:eastAsia="Times New Roman" w:hAnsi="Tahoma" w:cs="Tahoma"/>
            <w:color w:val="4A4A4A"/>
            <w:kern w:val="0"/>
            <w:sz w:val="15"/>
            <w:szCs w:val="15"/>
            <w:u w:val="single"/>
            <w:vertAlign w:val="superscript"/>
            <w14:ligatures w14:val="none"/>
          </w:rPr>
          <w:t>a</w:t>
        </w:r>
      </w:hyperlink>
      <w:r w:rsidRPr="000C2EB3">
        <w:rPr>
          <w:rFonts w:ascii="Tahoma" w:eastAsia="Times New Roman" w:hAnsi="Tahoma" w:cs="Tahoma"/>
          <w:color w:val="000000"/>
          <w:kern w:val="0"/>
          <w:sz w:val="15"/>
          <w:szCs w:val="15"/>
          <w:vertAlign w:val="superscript"/>
          <w14:ligatures w14:val="none"/>
        </w:rPr>
        <w:t>]</w:t>
      </w:r>
      <w:r w:rsidRPr="000C2EB3">
        <w:rPr>
          <w:rFonts w:ascii="Tahoma" w:eastAsia="Times New Roman" w:hAnsi="Tahoma" w:cs="Tahoma"/>
          <w:color w:val="000000"/>
          <w:kern w:val="0"/>
          <w14:ligatures w14:val="none"/>
        </w:rPr>
        <w:t> Jesus came and stood among them and said to them, “Peace be with you.” </w:t>
      </w:r>
      <w:r w:rsidRPr="000C2EB3">
        <w:rPr>
          <w:rFonts w:ascii="Tahoma" w:eastAsia="Times New Roman" w:hAnsi="Tahoma" w:cs="Tahoma"/>
          <w:b/>
          <w:bCs/>
          <w:color w:val="000000"/>
          <w:kern w:val="0"/>
          <w:vertAlign w:val="superscript"/>
          <w14:ligatures w14:val="none"/>
        </w:rPr>
        <w:t>20 </w:t>
      </w:r>
      <w:r w:rsidRPr="000C2EB3">
        <w:rPr>
          <w:rFonts w:ascii="Tahoma" w:eastAsia="Times New Roman" w:hAnsi="Tahoma" w:cs="Tahoma"/>
          <w:color w:val="000000"/>
          <w:kern w:val="0"/>
          <w14:ligatures w14:val="none"/>
        </w:rPr>
        <w:t>When he had said this, he showed them his hands and his side. Then the disciples were glad when they saw the Lord. </w:t>
      </w:r>
      <w:r w:rsidRPr="000C2EB3">
        <w:rPr>
          <w:rFonts w:ascii="Tahoma" w:eastAsia="Times New Roman" w:hAnsi="Tahoma" w:cs="Tahoma"/>
          <w:b/>
          <w:bCs/>
          <w:color w:val="000000"/>
          <w:kern w:val="0"/>
          <w:vertAlign w:val="superscript"/>
          <w14:ligatures w14:val="none"/>
        </w:rPr>
        <w:t>21 </w:t>
      </w:r>
      <w:r w:rsidRPr="000C2EB3">
        <w:rPr>
          <w:rFonts w:ascii="Tahoma" w:eastAsia="Times New Roman" w:hAnsi="Tahoma" w:cs="Tahoma"/>
          <w:color w:val="000000"/>
          <w:kern w:val="0"/>
          <w14:ligatures w14:val="none"/>
        </w:rPr>
        <w:t>Jesus said to them again, “Peace be with you. As the Father has sent me, even so I am sending you.” </w:t>
      </w:r>
      <w:r w:rsidRPr="000C2EB3">
        <w:rPr>
          <w:rFonts w:ascii="Tahoma" w:eastAsia="Times New Roman" w:hAnsi="Tahoma" w:cs="Tahoma"/>
          <w:b/>
          <w:bCs/>
          <w:color w:val="000000"/>
          <w:kern w:val="0"/>
          <w:vertAlign w:val="superscript"/>
          <w14:ligatures w14:val="none"/>
        </w:rPr>
        <w:t>22 </w:t>
      </w:r>
      <w:r w:rsidRPr="000C2EB3">
        <w:rPr>
          <w:rFonts w:ascii="Tahoma" w:eastAsia="Times New Roman" w:hAnsi="Tahoma" w:cs="Tahoma"/>
          <w:color w:val="000000"/>
          <w:kern w:val="0"/>
          <w14:ligatures w14:val="none"/>
        </w:rPr>
        <w:t>And when he had said this, he breathed on them and said to them, “Receive the Holy Spirit. </w:t>
      </w:r>
      <w:r w:rsidRPr="000C2EB3">
        <w:rPr>
          <w:rFonts w:ascii="Tahoma" w:eastAsia="Times New Roman" w:hAnsi="Tahoma" w:cs="Tahoma"/>
          <w:b/>
          <w:bCs/>
          <w:color w:val="000000"/>
          <w:kern w:val="0"/>
          <w:vertAlign w:val="superscript"/>
          <w14:ligatures w14:val="none"/>
        </w:rPr>
        <w:t>23 </w:t>
      </w:r>
      <w:r w:rsidRPr="000C2EB3">
        <w:rPr>
          <w:rFonts w:ascii="Tahoma" w:eastAsia="Times New Roman" w:hAnsi="Tahoma" w:cs="Tahoma"/>
          <w:color w:val="000000"/>
          <w:kern w:val="0"/>
          <w14:ligatures w14:val="none"/>
        </w:rPr>
        <w:t xml:space="preserve">If you forgive the sins of any, they </w:t>
      </w:r>
      <w:proofErr w:type="gramStart"/>
      <w:r w:rsidRPr="000C2EB3">
        <w:rPr>
          <w:rFonts w:ascii="Tahoma" w:eastAsia="Times New Roman" w:hAnsi="Tahoma" w:cs="Tahoma"/>
          <w:color w:val="000000"/>
          <w:kern w:val="0"/>
          <w14:ligatures w14:val="none"/>
        </w:rPr>
        <w:t>are</w:t>
      </w:r>
      <w:proofErr w:type="gramEnd"/>
      <w:r w:rsidRPr="000C2EB3">
        <w:rPr>
          <w:rFonts w:ascii="Tahoma" w:eastAsia="Times New Roman" w:hAnsi="Tahoma" w:cs="Tahoma"/>
          <w:color w:val="000000"/>
          <w:kern w:val="0"/>
          <w14:ligatures w14:val="none"/>
        </w:rPr>
        <w:t xml:space="preserve"> forgiven them; if you withhold forgiveness from any, it is withheld.”</w:t>
      </w:r>
    </w:p>
    <w:p w14:paraId="1DDE68FD" w14:textId="77777777" w:rsidR="000C2EB3" w:rsidRPr="000C2EB3" w:rsidRDefault="000C2EB3" w:rsidP="000C2EB3">
      <w:pPr>
        <w:spacing w:before="100" w:beforeAutospacing="1" w:after="100" w:afterAutospacing="1" w:line="276" w:lineRule="auto"/>
        <w:rPr>
          <w:rFonts w:ascii="Tahoma" w:eastAsia="Times New Roman" w:hAnsi="Tahoma" w:cs="Tahoma"/>
          <w:color w:val="000000"/>
          <w:kern w:val="0"/>
          <w14:ligatures w14:val="none"/>
        </w:rPr>
      </w:pPr>
      <w:r w:rsidRPr="000C2EB3">
        <w:rPr>
          <w:rFonts w:ascii="Tahoma" w:eastAsia="Times New Roman" w:hAnsi="Tahoma" w:cs="Tahoma"/>
          <w:b/>
          <w:bCs/>
          <w:color w:val="000000"/>
          <w:kern w:val="0"/>
          <w:vertAlign w:val="superscript"/>
          <w14:ligatures w14:val="none"/>
        </w:rPr>
        <w:t>24 </w:t>
      </w:r>
      <w:r w:rsidRPr="000C2EB3">
        <w:rPr>
          <w:rFonts w:ascii="Tahoma" w:eastAsia="Times New Roman" w:hAnsi="Tahoma" w:cs="Tahoma"/>
          <w:color w:val="000000"/>
          <w:kern w:val="0"/>
          <w14:ligatures w14:val="none"/>
        </w:rPr>
        <w:t>Now Thomas, one of the twelve, called the Twin,</w:t>
      </w:r>
      <w:r w:rsidRPr="000C2EB3">
        <w:rPr>
          <w:rFonts w:ascii="Tahoma" w:eastAsia="Times New Roman" w:hAnsi="Tahoma" w:cs="Tahoma"/>
          <w:color w:val="000000"/>
          <w:kern w:val="0"/>
          <w:sz w:val="15"/>
          <w:szCs w:val="15"/>
          <w:vertAlign w:val="superscript"/>
          <w14:ligatures w14:val="none"/>
        </w:rPr>
        <w:t>[</w:t>
      </w:r>
      <w:hyperlink r:id="rId9" w:anchor="fen-ESV-26880b" w:tooltip="See footnote b" w:history="1">
        <w:r w:rsidRPr="000C2EB3">
          <w:rPr>
            <w:rFonts w:ascii="Tahoma" w:eastAsia="Times New Roman" w:hAnsi="Tahoma" w:cs="Tahoma"/>
            <w:color w:val="4A4A4A"/>
            <w:kern w:val="0"/>
            <w:sz w:val="15"/>
            <w:szCs w:val="15"/>
            <w:u w:val="single"/>
            <w:vertAlign w:val="superscript"/>
            <w14:ligatures w14:val="none"/>
          </w:rPr>
          <w:t>b</w:t>
        </w:r>
      </w:hyperlink>
      <w:r w:rsidRPr="000C2EB3">
        <w:rPr>
          <w:rFonts w:ascii="Tahoma" w:eastAsia="Times New Roman" w:hAnsi="Tahoma" w:cs="Tahoma"/>
          <w:color w:val="000000"/>
          <w:kern w:val="0"/>
          <w:sz w:val="15"/>
          <w:szCs w:val="15"/>
          <w:vertAlign w:val="superscript"/>
          <w14:ligatures w14:val="none"/>
        </w:rPr>
        <w:t>]</w:t>
      </w:r>
      <w:r w:rsidRPr="000C2EB3">
        <w:rPr>
          <w:rFonts w:ascii="Tahoma" w:eastAsia="Times New Roman" w:hAnsi="Tahoma" w:cs="Tahoma"/>
          <w:color w:val="000000"/>
          <w:kern w:val="0"/>
          <w14:ligatures w14:val="none"/>
        </w:rPr>
        <w:t> was not with them when Jesus came. </w:t>
      </w:r>
      <w:r w:rsidRPr="000C2EB3">
        <w:rPr>
          <w:rFonts w:ascii="Tahoma" w:eastAsia="Times New Roman" w:hAnsi="Tahoma" w:cs="Tahoma"/>
          <w:b/>
          <w:bCs/>
          <w:color w:val="000000"/>
          <w:kern w:val="0"/>
          <w:vertAlign w:val="superscript"/>
          <w14:ligatures w14:val="none"/>
        </w:rPr>
        <w:t>25 </w:t>
      </w:r>
      <w:r w:rsidRPr="000C2EB3">
        <w:rPr>
          <w:rFonts w:ascii="Tahoma" w:eastAsia="Times New Roman" w:hAnsi="Tahoma" w:cs="Tahoma"/>
          <w:color w:val="000000"/>
          <w:kern w:val="0"/>
          <w14:ligatures w14:val="none"/>
        </w:rPr>
        <w:t>So the other disciples told him, “We have seen the Lord.” But he said to them, “Unless I see in his hands the mark of the nails, and place my finger into the mark of the nails, and place my hand into his side, I will never believe.”</w:t>
      </w:r>
    </w:p>
    <w:p w14:paraId="3EAD1335" w14:textId="62D1E566" w:rsidR="000C2EB3" w:rsidRPr="000C2EB3" w:rsidRDefault="000C2EB3" w:rsidP="000C2EB3">
      <w:pPr>
        <w:spacing w:before="100" w:beforeAutospacing="1" w:after="100" w:afterAutospacing="1" w:line="276" w:lineRule="auto"/>
        <w:rPr>
          <w:rFonts w:ascii="Tahoma" w:eastAsia="Times New Roman" w:hAnsi="Tahoma" w:cs="Tahoma"/>
          <w:color w:val="000000"/>
          <w:kern w:val="0"/>
          <w14:ligatures w14:val="none"/>
        </w:rPr>
      </w:pPr>
      <w:r w:rsidRPr="000C2EB3">
        <w:rPr>
          <w:rFonts w:ascii="Tahoma" w:eastAsia="Times New Roman" w:hAnsi="Tahoma" w:cs="Tahoma"/>
          <w:b/>
          <w:bCs/>
          <w:color w:val="000000"/>
          <w:kern w:val="0"/>
          <w:vertAlign w:val="superscript"/>
          <w14:ligatures w14:val="none"/>
        </w:rPr>
        <w:t>26 </w:t>
      </w:r>
      <w:r w:rsidRPr="000C2EB3">
        <w:rPr>
          <w:rFonts w:ascii="Tahoma" w:eastAsia="Times New Roman" w:hAnsi="Tahoma" w:cs="Tahoma"/>
          <w:color w:val="000000"/>
          <w:kern w:val="0"/>
          <w14:ligatures w14:val="none"/>
        </w:rPr>
        <w:t>Eight days later, his disciples were inside again, and Thomas was with them. Although the doors were locked, Jesus came and stood among them and said, “Peace be with you.” </w:t>
      </w:r>
      <w:r w:rsidRPr="000C2EB3">
        <w:rPr>
          <w:rFonts w:ascii="Tahoma" w:eastAsia="Times New Roman" w:hAnsi="Tahoma" w:cs="Tahoma"/>
          <w:b/>
          <w:bCs/>
          <w:color w:val="000000"/>
          <w:kern w:val="0"/>
          <w:vertAlign w:val="superscript"/>
          <w14:ligatures w14:val="none"/>
        </w:rPr>
        <w:t>27 </w:t>
      </w:r>
      <w:r w:rsidRPr="000C2EB3">
        <w:rPr>
          <w:rFonts w:ascii="Tahoma" w:eastAsia="Times New Roman" w:hAnsi="Tahoma" w:cs="Tahoma"/>
          <w:color w:val="000000"/>
          <w:kern w:val="0"/>
          <w14:ligatures w14:val="none"/>
        </w:rPr>
        <w:t>Then he said to Thomas, “Put your finger here, and see my hands; and put out your hand, and place it in my side. Do not disbelieve, but believe.” </w:t>
      </w:r>
      <w:r w:rsidRPr="000C2EB3">
        <w:rPr>
          <w:rFonts w:ascii="Tahoma" w:eastAsia="Times New Roman" w:hAnsi="Tahoma" w:cs="Tahoma"/>
          <w:b/>
          <w:bCs/>
          <w:color w:val="000000"/>
          <w:kern w:val="0"/>
          <w:vertAlign w:val="superscript"/>
          <w14:ligatures w14:val="none"/>
        </w:rPr>
        <w:t>28 </w:t>
      </w:r>
      <w:r w:rsidRPr="000C2EB3">
        <w:rPr>
          <w:rFonts w:ascii="Tahoma" w:eastAsia="Times New Roman" w:hAnsi="Tahoma" w:cs="Tahoma"/>
          <w:color w:val="000000"/>
          <w:kern w:val="0"/>
          <w14:ligatures w14:val="none"/>
        </w:rPr>
        <w:t>Thomas answered him, “My Lord and my God!” </w:t>
      </w:r>
      <w:r w:rsidRPr="000C2EB3">
        <w:rPr>
          <w:rFonts w:ascii="Tahoma" w:eastAsia="Times New Roman" w:hAnsi="Tahoma" w:cs="Tahoma"/>
          <w:b/>
          <w:bCs/>
          <w:color w:val="000000"/>
          <w:kern w:val="0"/>
          <w:vertAlign w:val="superscript"/>
          <w14:ligatures w14:val="none"/>
        </w:rPr>
        <w:t>29 </w:t>
      </w:r>
      <w:r w:rsidRPr="000C2EB3">
        <w:rPr>
          <w:rFonts w:ascii="Tahoma" w:eastAsia="Times New Roman" w:hAnsi="Tahoma" w:cs="Tahoma"/>
          <w:color w:val="000000"/>
          <w:kern w:val="0"/>
          <w14:ligatures w14:val="none"/>
        </w:rPr>
        <w:t xml:space="preserve">Jesus said to him, “Have you believed because you have seen me? Blessed </w:t>
      </w:r>
      <w:proofErr w:type="gramStart"/>
      <w:r w:rsidRPr="000C2EB3">
        <w:rPr>
          <w:rFonts w:ascii="Tahoma" w:eastAsia="Times New Roman" w:hAnsi="Tahoma" w:cs="Tahoma"/>
          <w:color w:val="000000"/>
          <w:kern w:val="0"/>
          <w14:ligatures w14:val="none"/>
        </w:rPr>
        <w:t>are</w:t>
      </w:r>
      <w:proofErr w:type="gramEnd"/>
      <w:r w:rsidRPr="000C2EB3">
        <w:rPr>
          <w:rFonts w:ascii="Tahoma" w:eastAsia="Times New Roman" w:hAnsi="Tahoma" w:cs="Tahoma"/>
          <w:color w:val="000000"/>
          <w:kern w:val="0"/>
          <w14:ligatures w14:val="none"/>
        </w:rPr>
        <w:t xml:space="preserve"> those who have not seen and yet have believed.”</w:t>
      </w:r>
    </w:p>
    <w:p w14:paraId="40952FDC" w14:textId="5B55F74D" w:rsidR="00C05790" w:rsidRPr="000C2EB3" w:rsidRDefault="000C2EB3" w:rsidP="000C2EB3">
      <w:pPr>
        <w:spacing w:before="100" w:beforeAutospacing="1" w:after="100" w:afterAutospacing="1" w:line="276" w:lineRule="auto"/>
        <w:rPr>
          <w:rFonts w:ascii="Tahoma" w:eastAsia="Times New Roman" w:hAnsi="Tahoma" w:cs="Tahoma"/>
          <w:color w:val="000000"/>
          <w:kern w:val="0"/>
          <w14:ligatures w14:val="none"/>
        </w:rPr>
      </w:pPr>
      <w:r w:rsidRPr="000C2EB3">
        <w:rPr>
          <w:rFonts w:ascii="Tahoma" w:eastAsia="Times New Roman" w:hAnsi="Tahoma" w:cs="Tahoma"/>
          <w:b/>
          <w:bCs/>
          <w:color w:val="000000"/>
          <w:kern w:val="0"/>
          <w:vertAlign w:val="superscript"/>
          <w14:ligatures w14:val="none"/>
        </w:rPr>
        <w:t>30 </w:t>
      </w:r>
      <w:r w:rsidRPr="000C2EB3">
        <w:rPr>
          <w:rFonts w:ascii="Tahoma" w:eastAsia="Times New Roman" w:hAnsi="Tahoma" w:cs="Tahoma"/>
          <w:color w:val="000000"/>
          <w:kern w:val="0"/>
          <w14:ligatures w14:val="none"/>
        </w:rPr>
        <w:t>Now Jesus did many other signs in the presence of the disciples, which are not written in this book; </w:t>
      </w:r>
      <w:r w:rsidRPr="000C2EB3">
        <w:rPr>
          <w:rFonts w:ascii="Tahoma" w:eastAsia="Times New Roman" w:hAnsi="Tahoma" w:cs="Tahoma"/>
          <w:b/>
          <w:bCs/>
          <w:color w:val="000000"/>
          <w:kern w:val="0"/>
          <w:vertAlign w:val="superscript"/>
          <w14:ligatures w14:val="none"/>
        </w:rPr>
        <w:t>31 </w:t>
      </w:r>
      <w:r w:rsidRPr="000C2EB3">
        <w:rPr>
          <w:rFonts w:ascii="Tahoma" w:eastAsia="Times New Roman" w:hAnsi="Tahoma" w:cs="Tahoma"/>
          <w:color w:val="000000"/>
          <w:kern w:val="0"/>
          <w14:ligatures w14:val="none"/>
        </w:rPr>
        <w:t>but these are written so that you may believe that Jesus is the Christ, the Son of God, and that by believing you may have life in his name.</w:t>
      </w:r>
    </w:p>
    <w:sectPr w:rsidR="00C05790" w:rsidRPr="000C2EB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2BB1" w14:textId="77777777" w:rsidR="00D048DC" w:rsidRDefault="00D048DC" w:rsidP="00575FDA">
      <w:pPr>
        <w:spacing w:after="0" w:line="240" w:lineRule="auto"/>
      </w:pPr>
      <w:r>
        <w:separator/>
      </w:r>
    </w:p>
  </w:endnote>
  <w:endnote w:type="continuationSeparator" w:id="0">
    <w:p w14:paraId="6729C229" w14:textId="77777777" w:rsidR="00D048DC" w:rsidRDefault="00D048DC" w:rsidP="0057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B75D" w14:textId="77777777" w:rsidR="00D048DC" w:rsidRDefault="00D048DC" w:rsidP="00575FDA">
      <w:pPr>
        <w:spacing w:after="0" w:line="240" w:lineRule="auto"/>
      </w:pPr>
      <w:r>
        <w:separator/>
      </w:r>
    </w:p>
  </w:footnote>
  <w:footnote w:type="continuationSeparator" w:id="0">
    <w:p w14:paraId="47548D6F" w14:textId="77777777" w:rsidR="00D048DC" w:rsidRDefault="00D048DC" w:rsidP="00575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092947"/>
      <w:docPartObj>
        <w:docPartGallery w:val="Page Numbers (Top of Page)"/>
        <w:docPartUnique/>
      </w:docPartObj>
    </w:sdtPr>
    <w:sdtEndPr>
      <w:rPr>
        <w:noProof/>
      </w:rPr>
    </w:sdtEndPr>
    <w:sdtContent>
      <w:p w14:paraId="119FE736" w14:textId="45FCBB33" w:rsidR="00575FDA" w:rsidRDefault="00575F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AB5119" w14:textId="77777777" w:rsidR="00575FDA" w:rsidRDefault="00575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71201"/>
    <w:multiLevelType w:val="hybridMultilevel"/>
    <w:tmpl w:val="C7C8D110"/>
    <w:lvl w:ilvl="0" w:tplc="669E3356">
      <w:start w:val="9"/>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E533BA"/>
    <w:multiLevelType w:val="multilevel"/>
    <w:tmpl w:val="44526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0867221">
    <w:abstractNumId w:val="0"/>
  </w:num>
  <w:num w:numId="2" w16cid:durableId="1162089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B3"/>
    <w:rsid w:val="0005315D"/>
    <w:rsid w:val="000C2EB3"/>
    <w:rsid w:val="000F0D01"/>
    <w:rsid w:val="00103E33"/>
    <w:rsid w:val="001929AC"/>
    <w:rsid w:val="002045F3"/>
    <w:rsid w:val="002A387A"/>
    <w:rsid w:val="00557957"/>
    <w:rsid w:val="00575FDA"/>
    <w:rsid w:val="00923AFC"/>
    <w:rsid w:val="009403B6"/>
    <w:rsid w:val="00985E9F"/>
    <w:rsid w:val="00A6191E"/>
    <w:rsid w:val="00B91EFD"/>
    <w:rsid w:val="00C05790"/>
    <w:rsid w:val="00D048DC"/>
    <w:rsid w:val="00D60CA9"/>
    <w:rsid w:val="00E41DB4"/>
    <w:rsid w:val="00E67F2F"/>
    <w:rsid w:val="00EB5856"/>
    <w:rsid w:val="00F1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1ECC"/>
  <w15:chartTrackingRefBased/>
  <w15:docId w15:val="{9E5248F1-0889-40D4-93E7-B8A3A4C7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E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EB3"/>
    <w:rPr>
      <w:rFonts w:eastAsiaTheme="majorEastAsia" w:cstheme="majorBidi"/>
      <w:color w:val="272727" w:themeColor="text1" w:themeTint="D8"/>
    </w:rPr>
  </w:style>
  <w:style w:type="paragraph" w:styleId="Title">
    <w:name w:val="Title"/>
    <w:basedOn w:val="Normal"/>
    <w:next w:val="Normal"/>
    <w:link w:val="TitleChar"/>
    <w:uiPriority w:val="10"/>
    <w:qFormat/>
    <w:rsid w:val="000C2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EB3"/>
    <w:pPr>
      <w:spacing w:before="160"/>
      <w:jc w:val="center"/>
    </w:pPr>
    <w:rPr>
      <w:i/>
      <w:iCs/>
      <w:color w:val="404040" w:themeColor="text1" w:themeTint="BF"/>
    </w:rPr>
  </w:style>
  <w:style w:type="character" w:customStyle="1" w:styleId="QuoteChar">
    <w:name w:val="Quote Char"/>
    <w:basedOn w:val="DefaultParagraphFont"/>
    <w:link w:val="Quote"/>
    <w:uiPriority w:val="29"/>
    <w:rsid w:val="000C2EB3"/>
    <w:rPr>
      <w:i/>
      <w:iCs/>
      <w:color w:val="404040" w:themeColor="text1" w:themeTint="BF"/>
    </w:rPr>
  </w:style>
  <w:style w:type="paragraph" w:styleId="ListParagraph">
    <w:name w:val="List Paragraph"/>
    <w:basedOn w:val="Normal"/>
    <w:uiPriority w:val="34"/>
    <w:qFormat/>
    <w:rsid w:val="000C2EB3"/>
    <w:pPr>
      <w:ind w:left="720"/>
      <w:contextualSpacing/>
    </w:pPr>
  </w:style>
  <w:style w:type="character" w:styleId="IntenseEmphasis">
    <w:name w:val="Intense Emphasis"/>
    <w:basedOn w:val="DefaultParagraphFont"/>
    <w:uiPriority w:val="21"/>
    <w:qFormat/>
    <w:rsid w:val="000C2EB3"/>
    <w:rPr>
      <w:i/>
      <w:iCs/>
      <w:color w:val="0F4761" w:themeColor="accent1" w:themeShade="BF"/>
    </w:rPr>
  </w:style>
  <w:style w:type="paragraph" w:styleId="IntenseQuote">
    <w:name w:val="Intense Quote"/>
    <w:basedOn w:val="Normal"/>
    <w:next w:val="Normal"/>
    <w:link w:val="IntenseQuoteChar"/>
    <w:uiPriority w:val="30"/>
    <w:qFormat/>
    <w:rsid w:val="000C2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EB3"/>
    <w:rPr>
      <w:i/>
      <w:iCs/>
      <w:color w:val="0F4761" w:themeColor="accent1" w:themeShade="BF"/>
    </w:rPr>
  </w:style>
  <w:style w:type="character" w:styleId="IntenseReference">
    <w:name w:val="Intense Reference"/>
    <w:basedOn w:val="DefaultParagraphFont"/>
    <w:uiPriority w:val="32"/>
    <w:qFormat/>
    <w:rsid w:val="000C2EB3"/>
    <w:rPr>
      <w:b/>
      <w:bCs/>
      <w:smallCaps/>
      <w:color w:val="0F4761" w:themeColor="accent1" w:themeShade="BF"/>
      <w:spacing w:val="5"/>
    </w:rPr>
  </w:style>
  <w:style w:type="character" w:customStyle="1" w:styleId="text">
    <w:name w:val="text"/>
    <w:basedOn w:val="DefaultParagraphFont"/>
    <w:rsid w:val="000C2EB3"/>
  </w:style>
  <w:style w:type="paragraph" w:styleId="Header">
    <w:name w:val="header"/>
    <w:basedOn w:val="Normal"/>
    <w:link w:val="HeaderChar"/>
    <w:uiPriority w:val="99"/>
    <w:unhideWhenUsed/>
    <w:rsid w:val="0057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FDA"/>
  </w:style>
  <w:style w:type="paragraph" w:styleId="Footer">
    <w:name w:val="footer"/>
    <w:basedOn w:val="Normal"/>
    <w:link w:val="FooterChar"/>
    <w:uiPriority w:val="99"/>
    <w:unhideWhenUsed/>
    <w:rsid w:val="0057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FDA"/>
  </w:style>
  <w:style w:type="paragraph" w:customStyle="1" w:styleId="first">
    <w:name w:val="first"/>
    <w:basedOn w:val="Normal"/>
    <w:rsid w:val="00E67F2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2020%3A19-31&amp;version=E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blegateway.com/passage/?search=John%2020%3A19-31&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1F233-8052-4435-819F-0383BDB78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2388</Words>
  <Characters>9652</Characters>
  <Application>Microsoft Office Word</Application>
  <DocSecurity>0</DocSecurity>
  <Lines>160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Donald Neidigk</cp:lastModifiedBy>
  <cp:revision>2</cp:revision>
  <cp:lastPrinted>2026-03-24T00:07:00Z</cp:lastPrinted>
  <dcterms:created xsi:type="dcterms:W3CDTF">2026-03-24T00:13:00Z</dcterms:created>
  <dcterms:modified xsi:type="dcterms:W3CDTF">2026-03-24T00:13:00Z</dcterms:modified>
</cp:coreProperties>
</file>