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9EA6" w14:textId="03E73067" w:rsidR="00524F45" w:rsidRPr="003D68BC" w:rsidRDefault="00284C7F" w:rsidP="003D68BC">
      <w:pPr>
        <w:pStyle w:val="Title"/>
        <w:spacing w:after="0"/>
        <w:jc w:val="center"/>
        <w:rPr>
          <w:rFonts w:eastAsia="Times New Roman"/>
        </w:rPr>
      </w:pPr>
      <w:r w:rsidRPr="003A0494">
        <w:rPr>
          <w:rFonts w:eastAsia="Times New Roman"/>
        </w:rPr>
        <w:t>This Week at PPBC</w:t>
      </w:r>
      <w:bookmarkStart w:id="0" w:name="_Hlk197334359"/>
      <w:bookmarkEnd w:id="0"/>
    </w:p>
    <w:p w14:paraId="7D6FB171" w14:textId="178F7997" w:rsidR="006B2E4F" w:rsidRDefault="00B65099" w:rsidP="003D68BC">
      <w:pPr>
        <w:rPr>
          <w:rFonts w:asciiTheme="majorHAnsi" w:hAnsiTheme="majorHAnsi" w:cstheme="majorBidi"/>
          <w:color w:val="000000" w:themeColor="text2" w:themeShade="BF"/>
          <w:szCs w:val="52"/>
        </w:rPr>
      </w:pPr>
      <w:r>
        <w:rPr>
          <w:rFonts w:ascii="Arial" w:hAnsi="Arial" w:cs="Arial"/>
          <w:bCs/>
          <w:noProof/>
          <w:color w:val="000000" w:themeColor="text1"/>
          <w:szCs w:val="28"/>
        </w:rPr>
        <w:drawing>
          <wp:anchor distT="0" distB="0" distL="114300" distR="114300" simplePos="0" relativeHeight="251659264" behindDoc="1" locked="0" layoutInCell="1" allowOverlap="1" wp14:anchorId="1C90BCC4" wp14:editId="0D43F47E">
            <wp:simplePos x="0" y="0"/>
            <wp:positionH relativeFrom="column">
              <wp:posOffset>2540</wp:posOffset>
            </wp:positionH>
            <wp:positionV relativeFrom="paragraph">
              <wp:posOffset>5261610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58240" behindDoc="1" locked="0" layoutInCell="1" allowOverlap="1" wp14:anchorId="4C67D872" wp14:editId="4CBD17B9">
            <wp:simplePos x="0" y="0"/>
            <wp:positionH relativeFrom="column">
              <wp:posOffset>2540</wp:posOffset>
            </wp:positionH>
            <wp:positionV relativeFrom="paragraph">
              <wp:posOffset>4088130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noProof/>
          <w:color w:val="000000" w:themeColor="text2" w:themeShade="BF"/>
          <w:szCs w:val="52"/>
        </w:rPr>
        <w:drawing>
          <wp:anchor distT="0" distB="0" distL="114300" distR="114300" simplePos="0" relativeHeight="251656192" behindDoc="1" locked="0" layoutInCell="1" allowOverlap="1" wp14:anchorId="6702AA28" wp14:editId="25ABD953">
            <wp:simplePos x="0" y="0"/>
            <wp:positionH relativeFrom="column">
              <wp:posOffset>4445</wp:posOffset>
            </wp:positionH>
            <wp:positionV relativeFrom="paragraph">
              <wp:posOffset>2794635</wp:posOffset>
            </wp:positionV>
            <wp:extent cx="4503420" cy="1295400"/>
            <wp:effectExtent l="0" t="0" r="0" b="0"/>
            <wp:wrapTight wrapText="bothSides">
              <wp:wrapPolygon edited="0">
                <wp:start x="0" y="0"/>
                <wp:lineTo x="0" y="21282"/>
                <wp:lineTo x="21472" y="21282"/>
                <wp:lineTo x="21472" y="0"/>
                <wp:lineTo x="0" y="0"/>
              </wp:wrapPolygon>
            </wp:wrapTight>
            <wp:docPr id="318319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9107" name="Picture 318319107"/>
                    <pic:cNvPicPr/>
                  </pic:nvPicPr>
                  <pic:blipFill rotWithShape="1">
                    <a:blip r:embed="rId10">
                      <a:extLst>
                        <a:ext uri="{28A0092B-C50C-407E-A947-70E740481C1C}">
                          <a14:useLocalDpi xmlns:a14="http://schemas.microsoft.com/office/drawing/2010/main" val="0"/>
                        </a:ext>
                      </a:extLst>
                    </a:blip>
                    <a:srcRect t="5710" b="7996"/>
                    <a:stretch>
                      <a:fillRect/>
                    </a:stretch>
                  </pic:blipFill>
                  <pic:spPr bwMode="auto">
                    <a:xfrm>
                      <a:off x="0" y="0"/>
                      <a:ext cx="450342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rPr>
        <w:drawing>
          <wp:inline distT="0" distB="0" distL="0" distR="0" wp14:anchorId="31F340AC" wp14:editId="4DF28DE5">
            <wp:extent cx="4503420" cy="1415415"/>
            <wp:effectExtent l="0" t="0" r="0" b="0"/>
            <wp:docPr id="104273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546" name="Picture 1042738546"/>
                    <pic:cNvPicPr/>
                  </pic:nvPicPr>
                  <pic:blipFill rotWithShape="1">
                    <a:blip r:embed="rId11">
                      <a:extLst>
                        <a:ext uri="{28A0092B-C50C-407E-A947-70E740481C1C}">
                          <a14:useLocalDpi xmlns:a14="http://schemas.microsoft.com/office/drawing/2010/main" val="0"/>
                        </a:ext>
                      </a:extLst>
                    </a:blip>
                    <a:srcRect t="5711"/>
                    <a:stretch>
                      <a:fillRect/>
                    </a:stretch>
                  </pic:blipFill>
                  <pic:spPr bwMode="auto">
                    <a:xfrm>
                      <a:off x="0" y="0"/>
                      <a:ext cx="4503420" cy="1415415"/>
                    </a:xfrm>
                    <a:prstGeom prst="rect">
                      <a:avLst/>
                    </a:prstGeom>
                    <a:ln>
                      <a:noFill/>
                    </a:ln>
                    <a:extLst>
                      <a:ext uri="{53640926-AAD7-44D8-BBD7-CCE9431645EC}">
                        <a14:shadowObscured xmlns:a14="http://schemas.microsoft.com/office/drawing/2010/main"/>
                      </a:ext>
                    </a:extLst>
                  </pic:spPr>
                </pic:pic>
              </a:graphicData>
            </a:graphic>
          </wp:inline>
        </w:drawing>
      </w:r>
      <w:r w:rsidR="006B2E4F">
        <w:rPr>
          <w:noProof/>
          <w:sz w:val="28"/>
        </w:rPr>
        <w:drawing>
          <wp:inline distT="0" distB="0" distL="0" distR="0" wp14:anchorId="649C6817" wp14:editId="7486B3CA">
            <wp:extent cx="4503420" cy="13335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inline>
        </w:drawing>
      </w:r>
    </w:p>
    <w:p w14:paraId="31D5D590" w14:textId="0770167F" w:rsidR="00524F45" w:rsidRDefault="003D68BC" w:rsidP="00EA0908">
      <w:pPr>
        <w:pStyle w:val="NormalWeb"/>
        <w:shd w:val="clear" w:color="auto" w:fill="FFFFFF"/>
        <w:spacing w:before="0" w:beforeAutospacing="0" w:after="150" w:afterAutospacing="0"/>
        <w:rPr>
          <w:rFonts w:ascii="Arial" w:hAnsi="Arial" w:cs="Arial"/>
          <w:bCs/>
          <w:color w:val="000000" w:themeColor="text1"/>
          <w:szCs w:val="28"/>
          <w:lang w:val="en-CA"/>
        </w:rPr>
      </w:pPr>
      <w:r>
        <w:rPr>
          <w:rFonts w:ascii="Arial" w:hAnsi="Arial" w:cs="Arial"/>
          <w:bCs/>
          <w:noProof/>
          <w:color w:val="000000" w:themeColor="text1"/>
          <w:szCs w:val="28"/>
          <w:lang w:val="en-CA"/>
        </w:rPr>
        <w:lastRenderedPageBreak/>
        <w:drawing>
          <wp:inline distT="0" distB="0" distL="0" distR="0" wp14:anchorId="745E868B" wp14:editId="405DB139">
            <wp:extent cx="4503420" cy="1501140"/>
            <wp:effectExtent l="0" t="0" r="0" b="3810"/>
            <wp:docPr id="90111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69B3199" w14:textId="721BC2E7" w:rsidR="00993813" w:rsidRDefault="00EA0908"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993813">
        <w:rPr>
          <w:rFonts w:ascii="Arial" w:hAnsi="Arial" w:cs="Arial"/>
          <w:b/>
          <w:bCs/>
          <w:noProof/>
        </w:rPr>
        <mc:AlternateContent>
          <mc:Choice Requires="wps">
            <w:drawing>
              <wp:anchor distT="45720" distB="45720" distL="114300" distR="114300" simplePos="0" relativeHeight="251657728" behindDoc="0" locked="0" layoutInCell="1" allowOverlap="1" wp14:anchorId="1C85499B" wp14:editId="3774E530">
                <wp:simplePos x="0" y="0"/>
                <wp:positionH relativeFrom="column">
                  <wp:posOffset>1884045</wp:posOffset>
                </wp:positionH>
                <wp:positionV relativeFrom="paragraph">
                  <wp:posOffset>4036577</wp:posOffset>
                </wp:positionV>
                <wp:extent cx="1483773" cy="1404620"/>
                <wp:effectExtent l="0" t="0" r="0" b="0"/>
                <wp:wrapNone/>
                <wp:docPr id="88036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noFill/>
                        <a:ln w="9525">
                          <a:noFill/>
                          <a:miter lim="800000"/>
                          <a:headEnd/>
                          <a:tailEnd/>
                        </a:ln>
                      </wps:spPr>
                      <wps:txbx>
                        <w:txbxContent>
                          <w:p w14:paraId="218EBE29" w14:textId="563115C3" w:rsidR="00993813" w:rsidRPr="00993813" w:rsidRDefault="00993813" w:rsidP="00993813">
                            <w:pPr>
                              <w:jc w:val="center"/>
                              <w:rPr>
                                <w:rFonts w:ascii="Arial" w:hAnsi="Arial" w:cs="Arial"/>
                                <w:b/>
                                <w:bCs/>
                                <w:sz w:val="24"/>
                                <w:szCs w:val="24"/>
                              </w:rPr>
                            </w:pPr>
                            <w:r w:rsidRPr="00993813">
                              <w:rPr>
                                <w:rFonts w:ascii="Arial" w:hAnsi="Arial" w:cs="Arial"/>
                                <w:b/>
                                <w:bCs/>
                                <w:sz w:val="24"/>
                                <w:szCs w:val="24"/>
                              </w:rPr>
                              <w:t xml:space="preserve">April </w:t>
                            </w:r>
                            <w:r w:rsidR="003F30FB">
                              <w:rPr>
                                <w:rFonts w:ascii="Arial" w:hAnsi="Arial" w:cs="Arial"/>
                                <w:b/>
                                <w:bCs/>
                                <w:sz w:val="24"/>
                                <w:szCs w:val="24"/>
                              </w:rPr>
                              <w:t>26</w:t>
                            </w:r>
                            <w:r w:rsidRPr="00993813">
                              <w:rPr>
                                <w:rFonts w:ascii="Arial" w:hAnsi="Arial" w:cs="Arial"/>
                                <w:b/>
                                <w:bCs/>
                                <w:sz w:val="24"/>
                                <w:szCs w:val="24"/>
                                <w:vertAlign w:val="superscript"/>
                              </w:rPr>
                              <w:t>th</w:t>
                            </w:r>
                            <w:r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85499B" id="_x0000_t202" coordsize="21600,21600" o:spt="202" path="m,l,21600r21600,l21600,xe">
                <v:stroke joinstyle="miter"/>
                <v:path gradientshapeok="t" o:connecttype="rect"/>
              </v:shapetype>
              <v:shape id="Text Box 2" o:spid="_x0000_s1026" type="#_x0000_t202" style="position:absolute;left:0;text-align:left;margin-left:148.35pt;margin-top:317.85pt;width:116.8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" filled="f" stroked="f">
                <v:textbox style="mso-fit-shape-to-text:t">
                  <w:txbxContent>
                    <w:p w14:paraId="218EBE29" w14:textId="563115C3" w:rsidR="00993813" w:rsidRPr="00993813" w:rsidRDefault="00993813" w:rsidP="00993813">
                      <w:pPr>
                        <w:jc w:val="center"/>
                        <w:rPr>
                          <w:rFonts w:ascii="Arial" w:hAnsi="Arial" w:cs="Arial"/>
                          <w:b/>
                          <w:bCs/>
                          <w:sz w:val="24"/>
                          <w:szCs w:val="24"/>
                        </w:rPr>
                      </w:pPr>
                      <w:r w:rsidRPr="00993813">
                        <w:rPr>
                          <w:rFonts w:ascii="Arial" w:hAnsi="Arial" w:cs="Arial"/>
                          <w:b/>
                          <w:bCs/>
                          <w:sz w:val="24"/>
                          <w:szCs w:val="24"/>
                        </w:rPr>
                        <w:t xml:space="preserve">April </w:t>
                      </w:r>
                      <w:r w:rsidR="003F30FB">
                        <w:rPr>
                          <w:rFonts w:ascii="Arial" w:hAnsi="Arial" w:cs="Arial"/>
                          <w:b/>
                          <w:bCs/>
                          <w:sz w:val="24"/>
                          <w:szCs w:val="24"/>
                        </w:rPr>
                        <w:t>26</w:t>
                      </w:r>
                      <w:r w:rsidRPr="00993813">
                        <w:rPr>
                          <w:rFonts w:ascii="Arial" w:hAnsi="Arial" w:cs="Arial"/>
                          <w:b/>
                          <w:bCs/>
                          <w:sz w:val="24"/>
                          <w:szCs w:val="24"/>
                          <w:vertAlign w:val="superscript"/>
                        </w:rPr>
                        <w:t>th</w:t>
                      </w:r>
                      <w:r w:rsidRPr="00993813">
                        <w:rPr>
                          <w:rFonts w:ascii="Arial" w:hAnsi="Arial" w:cs="Arial"/>
                          <w:b/>
                          <w:bCs/>
                          <w:sz w:val="24"/>
                          <w:szCs w:val="24"/>
                        </w:rPr>
                        <w:t>, 2026</w:t>
                      </w:r>
                    </w:p>
                  </w:txbxContent>
                </v:textbox>
              </v:shape>
            </w:pict>
          </mc:Fallback>
        </mc:AlternateContent>
      </w:r>
      <w:r w:rsidR="00993813" w:rsidRPr="00993813">
        <w:rPr>
          <w:rFonts w:ascii="Arial" w:hAnsi="Arial" w:cs="Arial"/>
          <w:b/>
          <w:bCs/>
          <w:noProof/>
        </w:rPr>
        <mc:AlternateContent>
          <mc:Choice Requires="wps">
            <w:drawing>
              <wp:anchor distT="45720" distB="45720" distL="114300" distR="114300" simplePos="0" relativeHeight="251655680" behindDoc="0" locked="0" layoutInCell="1" allowOverlap="1" wp14:anchorId="15AE53D7" wp14:editId="318F225B">
                <wp:simplePos x="0" y="0"/>
                <wp:positionH relativeFrom="column">
                  <wp:posOffset>3022733</wp:posOffset>
                </wp:positionH>
                <wp:positionV relativeFrom="paragraph">
                  <wp:posOffset>557220</wp:posOffset>
                </wp:positionV>
                <wp:extent cx="1483773" cy="1404620"/>
                <wp:effectExtent l="0" t="0" r="254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solidFill>
                          <a:srgbClr val="CC7900"/>
                        </a:solidFill>
                        <a:ln w="9525">
                          <a:noFill/>
                          <a:miter lim="800000"/>
                          <a:headEnd/>
                          <a:tailEnd/>
                        </a:ln>
                      </wps:spPr>
                      <wps:txbx>
                        <w:txbxContent>
                          <w:p w14:paraId="4B14A21E" w14:textId="3F4372CF" w:rsidR="00993813" w:rsidRPr="00993813" w:rsidRDefault="003F30FB" w:rsidP="00993813">
                            <w:pPr>
                              <w:jc w:val="center"/>
                              <w:rPr>
                                <w:rFonts w:ascii="Arial" w:hAnsi="Arial" w:cs="Arial"/>
                                <w:b/>
                                <w:bCs/>
                                <w:sz w:val="24"/>
                                <w:szCs w:val="24"/>
                              </w:rPr>
                            </w:pPr>
                            <w:r>
                              <w:rPr>
                                <w:rFonts w:ascii="Arial" w:hAnsi="Arial" w:cs="Arial"/>
                                <w:b/>
                                <w:bCs/>
                                <w:sz w:val="24"/>
                                <w:szCs w:val="24"/>
                              </w:rPr>
                              <w:t>May</w:t>
                            </w:r>
                            <w:r w:rsidR="00993813" w:rsidRPr="00993813">
                              <w:rPr>
                                <w:rFonts w:ascii="Arial" w:hAnsi="Arial" w:cs="Arial"/>
                                <w:b/>
                                <w:bCs/>
                                <w:sz w:val="24"/>
                                <w:szCs w:val="24"/>
                              </w:rPr>
                              <w:t xml:space="preserve"> </w:t>
                            </w:r>
                            <w:r>
                              <w:rPr>
                                <w:rFonts w:ascii="Arial" w:hAnsi="Arial" w:cs="Arial"/>
                                <w:b/>
                                <w:bCs/>
                                <w:sz w:val="24"/>
                                <w:szCs w:val="24"/>
                              </w:rPr>
                              <w:t>9</w:t>
                            </w:r>
                            <w:r w:rsidR="00993813" w:rsidRPr="00993813">
                              <w:rPr>
                                <w:rFonts w:ascii="Arial" w:hAnsi="Arial" w:cs="Arial"/>
                                <w:b/>
                                <w:bCs/>
                                <w:sz w:val="24"/>
                                <w:szCs w:val="24"/>
                                <w:vertAlign w:val="superscript"/>
                              </w:rPr>
                              <w:t>th</w:t>
                            </w:r>
                            <w:r w:rsidR="00993813"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E53D7" id="_x0000_s1027" type="#_x0000_t202" style="position:absolute;left:0;text-align:left;margin-left:238pt;margin-top:43.9pt;width:116.8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" fillcolor="#cc7900" stroked="f">
                <v:textbox style="mso-fit-shape-to-text:t">
                  <w:txbxContent>
                    <w:p w14:paraId="4B14A21E" w14:textId="3F4372CF" w:rsidR="00993813" w:rsidRPr="00993813" w:rsidRDefault="003F30FB" w:rsidP="00993813">
                      <w:pPr>
                        <w:jc w:val="center"/>
                        <w:rPr>
                          <w:rFonts w:ascii="Arial" w:hAnsi="Arial" w:cs="Arial"/>
                          <w:b/>
                          <w:bCs/>
                          <w:sz w:val="24"/>
                          <w:szCs w:val="24"/>
                        </w:rPr>
                      </w:pPr>
                      <w:r>
                        <w:rPr>
                          <w:rFonts w:ascii="Arial" w:hAnsi="Arial" w:cs="Arial"/>
                          <w:b/>
                          <w:bCs/>
                          <w:sz w:val="24"/>
                          <w:szCs w:val="24"/>
                        </w:rPr>
                        <w:t>May</w:t>
                      </w:r>
                      <w:r w:rsidR="00993813" w:rsidRPr="00993813">
                        <w:rPr>
                          <w:rFonts w:ascii="Arial" w:hAnsi="Arial" w:cs="Arial"/>
                          <w:b/>
                          <w:bCs/>
                          <w:sz w:val="24"/>
                          <w:szCs w:val="24"/>
                        </w:rPr>
                        <w:t xml:space="preserve"> </w:t>
                      </w:r>
                      <w:r>
                        <w:rPr>
                          <w:rFonts w:ascii="Arial" w:hAnsi="Arial" w:cs="Arial"/>
                          <w:b/>
                          <w:bCs/>
                          <w:sz w:val="24"/>
                          <w:szCs w:val="24"/>
                        </w:rPr>
                        <w:t>9</w:t>
                      </w:r>
                      <w:r w:rsidR="00993813" w:rsidRPr="00993813">
                        <w:rPr>
                          <w:rFonts w:ascii="Arial" w:hAnsi="Arial" w:cs="Arial"/>
                          <w:b/>
                          <w:bCs/>
                          <w:sz w:val="24"/>
                          <w:szCs w:val="24"/>
                          <w:vertAlign w:val="superscript"/>
                        </w:rPr>
                        <w:t>th</w:t>
                      </w:r>
                      <w:r w:rsidR="00993813" w:rsidRPr="00993813">
                        <w:rPr>
                          <w:rFonts w:ascii="Arial" w:hAnsi="Arial" w:cs="Arial"/>
                          <w:b/>
                          <w:bCs/>
                          <w:sz w:val="24"/>
                          <w:szCs w:val="24"/>
                        </w:rPr>
                        <w:t>, 2026</w:t>
                      </w:r>
                    </w:p>
                  </w:txbxContent>
                </v:textbox>
              </v:shape>
            </w:pict>
          </mc:Fallback>
        </mc:AlternateContent>
      </w:r>
      <w:r w:rsidR="00993813">
        <w:rPr>
          <w:rFonts w:ascii="Arial" w:hAnsi="Arial" w:cs="Arial"/>
          <w:bCs/>
          <w:noProof/>
          <w:color w:val="000000" w:themeColor="text1"/>
          <w:szCs w:val="28"/>
          <w:lang w:val="en-CA"/>
        </w:rPr>
        <w:drawing>
          <wp:inline distT="0" distB="0" distL="0" distR="0" wp14:anchorId="60601C7E" wp14:editId="424000DC">
            <wp:extent cx="4503420" cy="1828800"/>
            <wp:effectExtent l="0" t="0" r="0" b="0"/>
            <wp:docPr id="11910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181" name="Picture 119101181"/>
                    <pic:cNvPicPr/>
                  </pic:nvPicPr>
                  <pic:blipFill rotWithShape="1">
                    <a:blip r:embed="rId14" cstate="print">
                      <a:extLst>
                        <a:ext uri="{28A0092B-C50C-407E-A947-70E740481C1C}">
                          <a14:useLocalDpi xmlns:a14="http://schemas.microsoft.com/office/drawing/2010/main" val="0"/>
                        </a:ext>
                      </a:extLst>
                    </a:blip>
                    <a:srcRect b="22309"/>
                    <a:stretch>
                      <a:fillRect/>
                    </a:stretch>
                  </pic:blipFill>
                  <pic:spPr bwMode="auto">
                    <a:xfrm>
                      <a:off x="0" y="0"/>
                      <a:ext cx="4503420" cy="182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rPr>
        <w:drawing>
          <wp:inline distT="0" distB="0" distL="0" distR="0" wp14:anchorId="28606BC7" wp14:editId="3D23BB59">
            <wp:extent cx="4503420" cy="1501140"/>
            <wp:effectExtent l="0" t="0" r="0" b="3810"/>
            <wp:docPr id="133823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32055" name="Picture 1338232055"/>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Cs/>
          <w:noProof/>
          <w:color w:val="000000" w:themeColor="text1"/>
          <w:szCs w:val="28"/>
          <w:lang w:val="en-CA"/>
        </w:rPr>
        <w:drawing>
          <wp:inline distT="0" distB="0" distL="0" distR="0" wp14:anchorId="664D2670" wp14:editId="38C87972">
            <wp:extent cx="4474561" cy="2200939"/>
            <wp:effectExtent l="0" t="0" r="2540" b="8890"/>
            <wp:docPr id="171605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pic:cNvPicPr/>
                  </pic:nvPicPr>
                  <pic:blipFill rotWithShape="1">
                    <a:blip r:embed="rId16" cstate="print">
                      <a:extLst>
                        <a:ext uri="{28A0092B-C50C-407E-A947-70E740481C1C}">
                          <a14:useLocalDpi xmlns:a14="http://schemas.microsoft.com/office/drawing/2010/main" val="0"/>
                        </a:ext>
                      </a:extLst>
                    </a:blip>
                    <a:srcRect b="5891"/>
                    <a:stretch>
                      <a:fillRect/>
                    </a:stretch>
                  </pic:blipFill>
                  <pic:spPr bwMode="auto">
                    <a:xfrm>
                      <a:off x="0" y="0"/>
                      <a:ext cx="4493520" cy="2210264"/>
                    </a:xfrm>
                    <a:prstGeom prst="rect">
                      <a:avLst/>
                    </a:prstGeom>
                    <a:ln>
                      <a:noFill/>
                    </a:ln>
                    <a:extLst>
                      <a:ext uri="{53640926-AAD7-44D8-BBD7-CCE9431645EC}">
                        <a14:shadowObscured xmlns:a14="http://schemas.microsoft.com/office/drawing/2010/main"/>
                      </a:ext>
                    </a:extLst>
                  </pic:spPr>
                </pic:pic>
              </a:graphicData>
            </a:graphic>
          </wp:inline>
        </w:drawing>
      </w:r>
    </w:p>
    <w:p w14:paraId="7F2B59BB" w14:textId="380F1C3C" w:rsidR="009D37F1" w:rsidRPr="00EA0908" w:rsidRDefault="009D37F1" w:rsidP="00EA0908">
      <w:pPr>
        <w:spacing w:after="120" w:line="240" w:lineRule="auto"/>
        <w:rPr>
          <w:rFonts w:ascii="Arial" w:hAnsi="Arial" w:cs="Arial"/>
          <w:b/>
          <w:bCs/>
        </w:rPr>
      </w:pPr>
    </w:p>
    <w:p w14:paraId="6CE8E0DB" w14:textId="15DE7679" w:rsidR="00EA0908" w:rsidRDefault="00D94379" w:rsidP="00E55AA8">
      <w:pPr>
        <w:jc w:val="center"/>
        <w:rPr>
          <w:rFonts w:ascii="Arial" w:hAnsi="Arial" w:cs="Arial"/>
          <w:noProof/>
          <w:sz w:val="28"/>
          <w:szCs w:val="28"/>
        </w:rPr>
      </w:pPr>
      <w:r>
        <w:rPr>
          <w:rFonts w:ascii="Arial" w:hAnsi="Arial" w:cs="Arial"/>
          <w:noProof/>
          <w:sz w:val="24"/>
          <w:szCs w:val="24"/>
        </w:rPr>
        <w:lastRenderedPageBreak/>
        <w:drawing>
          <wp:anchor distT="0" distB="0" distL="114300" distR="114300" simplePos="0" relativeHeight="251659776" behindDoc="0" locked="0" layoutInCell="1" allowOverlap="1" wp14:anchorId="4BA87BDC" wp14:editId="1273B1F0">
            <wp:simplePos x="0" y="0"/>
            <wp:positionH relativeFrom="column">
              <wp:posOffset>2540</wp:posOffset>
            </wp:positionH>
            <wp:positionV relativeFrom="paragraph">
              <wp:posOffset>654685</wp:posOffset>
            </wp:positionV>
            <wp:extent cx="4502785" cy="5629275"/>
            <wp:effectExtent l="0" t="0" r="0" b="9525"/>
            <wp:wrapSquare wrapText="bothSides"/>
            <wp:docPr id="1484470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006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4502785" cy="5629275"/>
                    </a:xfrm>
                    <a:prstGeom prst="rect">
                      <a:avLst/>
                    </a:prstGeom>
                  </pic:spPr>
                </pic:pic>
              </a:graphicData>
            </a:graphic>
          </wp:anchor>
        </w:drawing>
      </w:r>
    </w:p>
    <w:p w14:paraId="551E996A" w14:textId="77777777" w:rsidR="00EA0908" w:rsidRDefault="00EA0908" w:rsidP="00E55AA8">
      <w:pPr>
        <w:jc w:val="center"/>
        <w:rPr>
          <w:rFonts w:ascii="Arial" w:hAnsi="Arial" w:cs="Arial"/>
          <w:noProof/>
          <w:sz w:val="28"/>
          <w:szCs w:val="28"/>
        </w:rPr>
      </w:pPr>
    </w:p>
    <w:p w14:paraId="4F91AB3B" w14:textId="14E7A62B" w:rsidR="004147A0" w:rsidRDefault="004147A0" w:rsidP="00E55AA8">
      <w:pPr>
        <w:jc w:val="center"/>
        <w:rPr>
          <w:rFonts w:ascii="Arial" w:hAnsi="Arial" w:cs="Arial"/>
          <w:sz w:val="24"/>
          <w:szCs w:val="24"/>
        </w:rPr>
      </w:pPr>
    </w:p>
    <w:p w14:paraId="07ACC4A6" w14:textId="77777777" w:rsidR="00ED6A42" w:rsidRPr="00993813" w:rsidRDefault="00ED6A42" w:rsidP="00993813"/>
    <w:p w14:paraId="2CC92E3E" w14:textId="13BDFBB0" w:rsidR="00F43F3A" w:rsidRDefault="00F43F3A" w:rsidP="00F43F3A">
      <w:pPr>
        <w:pStyle w:val="Title"/>
        <w:jc w:val="center"/>
        <w:rPr>
          <w:rFonts w:eastAsia="Times New Roman"/>
        </w:rPr>
      </w:pPr>
      <w:r>
        <w:rPr>
          <w:rFonts w:eastAsia="Times New Roman"/>
        </w:rPr>
        <w:lastRenderedPageBreak/>
        <w:t>Sunday Ministry Schedules</w:t>
      </w:r>
    </w:p>
    <w:p w14:paraId="3320DEAE"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Nursery</w:t>
      </w:r>
      <w:r w:rsidRPr="003F30FB">
        <w:rPr>
          <w:rFonts w:ascii="Arial" w:hAnsi="Arial" w:cs="Arial"/>
        </w:rPr>
        <w:br/>
      </w:r>
      <w:r w:rsidRPr="003F30FB">
        <w:rPr>
          <w:rStyle w:val="Strong"/>
          <w:rFonts w:ascii="Arial" w:hAnsi="Arial" w:cs="Arial"/>
        </w:rPr>
        <w:t>April 12: </w:t>
      </w:r>
      <w:r w:rsidRPr="003F30FB">
        <w:rPr>
          <w:rFonts w:ascii="Arial" w:hAnsi="Arial" w:cs="Arial"/>
        </w:rPr>
        <w:t>Jan Gerrow, Audrianna Angrove</w:t>
      </w:r>
      <w:r w:rsidRPr="003F30FB">
        <w:rPr>
          <w:rFonts w:ascii="Arial" w:hAnsi="Arial" w:cs="Arial"/>
        </w:rPr>
        <w:br/>
      </w:r>
      <w:r w:rsidRPr="003F30FB">
        <w:rPr>
          <w:rStyle w:val="Strong"/>
          <w:rFonts w:ascii="Arial" w:hAnsi="Arial" w:cs="Arial"/>
        </w:rPr>
        <w:t>April 19: </w:t>
      </w:r>
      <w:r w:rsidRPr="003F30FB">
        <w:rPr>
          <w:rFonts w:ascii="Arial" w:hAnsi="Arial" w:cs="Arial"/>
        </w:rPr>
        <w:t>Brenda Clemens, Brantley Colwell</w:t>
      </w:r>
    </w:p>
    <w:p w14:paraId="0F0B923B"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Infant Nursery</w:t>
      </w:r>
      <w:r w:rsidRPr="003F30FB">
        <w:rPr>
          <w:rFonts w:ascii="Arial" w:hAnsi="Arial" w:cs="Arial"/>
          <w:b/>
          <w:bCs/>
        </w:rPr>
        <w:br/>
      </w:r>
      <w:r w:rsidRPr="003F30FB">
        <w:rPr>
          <w:rStyle w:val="Strong"/>
          <w:rFonts w:ascii="Arial" w:hAnsi="Arial" w:cs="Arial"/>
        </w:rPr>
        <w:t>April 12: </w:t>
      </w:r>
      <w:r w:rsidRPr="003F30FB">
        <w:rPr>
          <w:rFonts w:ascii="Arial" w:hAnsi="Arial" w:cs="Arial"/>
        </w:rPr>
        <w:t>Stephanie Anderson, Karis Henkelman</w:t>
      </w:r>
      <w:r w:rsidRPr="003F30FB">
        <w:rPr>
          <w:rFonts w:ascii="Arial" w:hAnsi="Arial" w:cs="Arial"/>
          <w:b/>
          <w:bCs/>
        </w:rPr>
        <w:br/>
      </w:r>
      <w:r w:rsidRPr="003F30FB">
        <w:rPr>
          <w:rStyle w:val="Strong"/>
          <w:rFonts w:ascii="Arial" w:hAnsi="Arial" w:cs="Arial"/>
        </w:rPr>
        <w:t>April 19: </w:t>
      </w:r>
      <w:r w:rsidRPr="003F30FB">
        <w:rPr>
          <w:rFonts w:ascii="Arial" w:hAnsi="Arial" w:cs="Arial"/>
        </w:rPr>
        <w:t>Laura Saunders, Amber Saunders</w:t>
      </w:r>
    </w:p>
    <w:p w14:paraId="49F58CD1"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Jr. Church; ages 3 to grade 1 </w:t>
      </w:r>
      <w:r w:rsidRPr="003F30FB">
        <w:rPr>
          <w:rFonts w:ascii="Arial" w:hAnsi="Arial" w:cs="Arial"/>
        </w:rPr>
        <w:br/>
      </w:r>
      <w:r w:rsidRPr="003F30FB">
        <w:rPr>
          <w:rStyle w:val="Strong"/>
          <w:rFonts w:ascii="Arial" w:hAnsi="Arial" w:cs="Arial"/>
        </w:rPr>
        <w:t>April 12:</w:t>
      </w:r>
      <w:r w:rsidRPr="003F30FB">
        <w:rPr>
          <w:rFonts w:ascii="Arial" w:hAnsi="Arial" w:cs="Arial"/>
        </w:rPr>
        <w:t> Christine McLaren, Grace Brown</w:t>
      </w:r>
      <w:r w:rsidRPr="003F30FB">
        <w:rPr>
          <w:rFonts w:ascii="Arial" w:hAnsi="Arial" w:cs="Arial"/>
        </w:rPr>
        <w:br/>
      </w:r>
      <w:r w:rsidRPr="003F30FB">
        <w:rPr>
          <w:rStyle w:val="Strong"/>
          <w:rFonts w:ascii="Arial" w:hAnsi="Arial" w:cs="Arial"/>
        </w:rPr>
        <w:t>April 19:</w:t>
      </w:r>
      <w:r w:rsidRPr="003F30FB">
        <w:rPr>
          <w:rFonts w:ascii="Arial" w:hAnsi="Arial" w:cs="Arial"/>
        </w:rPr>
        <w:t> Justine McKenzie, Kelsey Schoenrock</w:t>
      </w:r>
    </w:p>
    <w:p w14:paraId="6C280E48"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Jr. Church; Grades 2 to 6</w:t>
      </w:r>
      <w:r w:rsidRPr="003F30FB">
        <w:rPr>
          <w:rFonts w:ascii="Arial" w:hAnsi="Arial" w:cs="Arial"/>
        </w:rPr>
        <w:br/>
      </w:r>
      <w:r w:rsidRPr="003F30FB">
        <w:rPr>
          <w:rStyle w:val="Strong"/>
          <w:rFonts w:ascii="Arial" w:hAnsi="Arial" w:cs="Arial"/>
        </w:rPr>
        <w:t>April 12: </w:t>
      </w:r>
      <w:r w:rsidRPr="003F30FB">
        <w:rPr>
          <w:rFonts w:ascii="Arial" w:hAnsi="Arial" w:cs="Arial"/>
        </w:rPr>
        <w:t>Tracy Ballanger, Tiffany Green</w:t>
      </w:r>
      <w:r w:rsidRPr="003F30FB">
        <w:rPr>
          <w:rFonts w:ascii="Arial" w:hAnsi="Arial" w:cs="Arial"/>
        </w:rPr>
        <w:br/>
      </w:r>
      <w:r w:rsidRPr="003F30FB">
        <w:rPr>
          <w:rStyle w:val="Strong"/>
          <w:rFonts w:ascii="Arial" w:hAnsi="Arial" w:cs="Arial"/>
        </w:rPr>
        <w:t>April 19: </w:t>
      </w:r>
      <w:r w:rsidRPr="003F30FB">
        <w:rPr>
          <w:rFonts w:ascii="Arial" w:hAnsi="Arial" w:cs="Arial"/>
        </w:rPr>
        <w:t>Miriam Bolsonello, Jen Owens</w:t>
      </w:r>
    </w:p>
    <w:p w14:paraId="57B8D09F"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Greeters</w:t>
      </w:r>
      <w:r w:rsidRPr="003F30FB">
        <w:rPr>
          <w:rFonts w:ascii="Arial" w:hAnsi="Arial" w:cs="Arial"/>
        </w:rPr>
        <w:br/>
      </w:r>
      <w:r w:rsidRPr="003F30FB">
        <w:rPr>
          <w:rStyle w:val="Strong"/>
          <w:rFonts w:ascii="Arial" w:hAnsi="Arial" w:cs="Arial"/>
        </w:rPr>
        <w:t>April 12: </w:t>
      </w:r>
      <w:r w:rsidRPr="003F30FB">
        <w:rPr>
          <w:rFonts w:ascii="Arial" w:hAnsi="Arial" w:cs="Arial"/>
        </w:rPr>
        <w:t>Graeme &amp; Barb Foster</w:t>
      </w:r>
      <w:r w:rsidRPr="003F30FB">
        <w:rPr>
          <w:rFonts w:ascii="Arial" w:hAnsi="Arial" w:cs="Arial"/>
        </w:rPr>
        <w:br/>
      </w:r>
      <w:r w:rsidRPr="003F30FB">
        <w:rPr>
          <w:rStyle w:val="Strong"/>
          <w:rFonts w:ascii="Arial" w:hAnsi="Arial" w:cs="Arial"/>
        </w:rPr>
        <w:t>April 19: </w:t>
      </w:r>
      <w:r w:rsidRPr="003F30FB">
        <w:rPr>
          <w:rFonts w:ascii="Arial" w:hAnsi="Arial" w:cs="Arial"/>
        </w:rPr>
        <w:t>Leno &amp; Donna Araujo</w:t>
      </w:r>
    </w:p>
    <w:p w14:paraId="68285653"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Ushers</w:t>
      </w:r>
      <w:r w:rsidRPr="003F30FB">
        <w:rPr>
          <w:rFonts w:ascii="Arial" w:hAnsi="Arial" w:cs="Arial"/>
        </w:rPr>
        <w:br/>
      </w:r>
      <w:r w:rsidRPr="003F30FB">
        <w:rPr>
          <w:rStyle w:val="Strong"/>
          <w:rFonts w:ascii="Arial" w:hAnsi="Arial" w:cs="Arial"/>
        </w:rPr>
        <w:t>April 12: Nick Woytowich,</w:t>
      </w:r>
      <w:r w:rsidRPr="003F30FB">
        <w:rPr>
          <w:rFonts w:ascii="Arial" w:hAnsi="Arial" w:cs="Arial"/>
        </w:rPr>
        <w:t> Mark McLaren</w:t>
      </w:r>
      <w:r w:rsidRPr="003F30FB">
        <w:rPr>
          <w:rFonts w:ascii="Arial" w:hAnsi="Arial" w:cs="Arial"/>
        </w:rPr>
        <w:br/>
      </w:r>
      <w:r w:rsidRPr="003F30FB">
        <w:rPr>
          <w:rStyle w:val="Strong"/>
          <w:rFonts w:ascii="Arial" w:hAnsi="Arial" w:cs="Arial"/>
        </w:rPr>
        <w:t>April 19: Roy Wilson,</w:t>
      </w:r>
      <w:r w:rsidRPr="003F30FB">
        <w:rPr>
          <w:rFonts w:ascii="Arial" w:hAnsi="Arial" w:cs="Arial"/>
        </w:rPr>
        <w:t> Paul Sammut</w:t>
      </w:r>
    </w:p>
    <w:p w14:paraId="6E84A3F0" w14:textId="77777777" w:rsidR="003F30FB" w:rsidRPr="003F30FB" w:rsidRDefault="003F30FB" w:rsidP="003F30FB">
      <w:pPr>
        <w:pStyle w:val="NormalWeb"/>
        <w:shd w:val="clear" w:color="auto" w:fill="FFFFFF"/>
        <w:spacing w:before="0" w:beforeAutospacing="0" w:after="300" w:afterAutospacing="0" w:line="372" w:lineRule="atLeast"/>
        <w:rPr>
          <w:rFonts w:ascii="Arial" w:hAnsi="Arial" w:cs="Arial"/>
        </w:rPr>
      </w:pPr>
      <w:r w:rsidRPr="003F30FB">
        <w:rPr>
          <w:rStyle w:val="Strong"/>
          <w:rFonts w:ascii="Arial" w:hAnsi="Arial" w:cs="Arial"/>
        </w:rPr>
        <w:t>Sound &amp; Video</w:t>
      </w:r>
      <w:r w:rsidRPr="003F30FB">
        <w:rPr>
          <w:rFonts w:ascii="Arial" w:hAnsi="Arial" w:cs="Arial"/>
        </w:rPr>
        <w:br/>
      </w:r>
      <w:r w:rsidRPr="003F30FB">
        <w:rPr>
          <w:rStyle w:val="Strong"/>
          <w:rFonts w:ascii="Arial" w:hAnsi="Arial" w:cs="Arial"/>
        </w:rPr>
        <w:t>April 12: </w:t>
      </w:r>
      <w:r w:rsidRPr="003F30FB">
        <w:rPr>
          <w:rFonts w:ascii="Arial" w:hAnsi="Arial" w:cs="Arial"/>
        </w:rPr>
        <w:t>Sound: Wyatt Werner | Video:  Josh Myers</w:t>
      </w:r>
      <w:r w:rsidRPr="003F30FB">
        <w:rPr>
          <w:rFonts w:ascii="Arial" w:hAnsi="Arial" w:cs="Arial"/>
        </w:rPr>
        <w:br/>
      </w:r>
      <w:r w:rsidRPr="003F30FB">
        <w:rPr>
          <w:rStyle w:val="Strong"/>
          <w:rFonts w:ascii="Arial" w:hAnsi="Arial" w:cs="Arial"/>
        </w:rPr>
        <w:t>April 19: </w:t>
      </w:r>
      <w:r w:rsidRPr="003F30FB">
        <w:rPr>
          <w:rFonts w:ascii="Arial" w:hAnsi="Arial" w:cs="Arial"/>
        </w:rPr>
        <w:t>Sound: Charlie Deane | Video:  William Conley</w:t>
      </w:r>
    </w:p>
    <w:p w14:paraId="4297C413" w14:textId="77777777" w:rsidR="003F30FB" w:rsidRDefault="003F30FB" w:rsidP="003F30FB">
      <w:pPr>
        <w:pStyle w:val="NormalWeb"/>
        <w:shd w:val="clear" w:color="auto" w:fill="FFFFFF"/>
        <w:spacing w:before="0" w:beforeAutospacing="0" w:after="300" w:afterAutospacing="0" w:line="372" w:lineRule="atLeast"/>
        <w:rPr>
          <w:rFonts w:ascii="Arial" w:hAnsi="Arial" w:cs="Arial"/>
          <w:color w:val="333333"/>
        </w:rPr>
      </w:pPr>
    </w:p>
    <w:p w14:paraId="05595210" w14:textId="393940CA" w:rsidR="00DE4924" w:rsidRPr="003A0494" w:rsidRDefault="0097739B" w:rsidP="00207549">
      <w:pPr>
        <w:pStyle w:val="Title"/>
        <w:jc w:val="center"/>
      </w:pPr>
      <w:r>
        <w:lastRenderedPageBreak/>
        <w:t>Sunday Service</w:t>
      </w:r>
    </w:p>
    <w:p w14:paraId="7DDF4907" w14:textId="77777777" w:rsidR="003F30FB" w:rsidRPr="003F30FB" w:rsidRDefault="0097739B" w:rsidP="003F30F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Welcome</w:t>
      </w:r>
      <w:r w:rsidR="003F30FB" w:rsidRPr="003F30FB">
        <w:rPr>
          <w:rFonts w:ascii="Arial" w:eastAsia="Times New Roman" w:hAnsi="Arial" w:cs="Arial"/>
          <w:i/>
          <w:iCs/>
          <w:sz w:val="28"/>
          <w:szCs w:val="28"/>
          <w:lang w:eastAsia="en-CA"/>
        </w:rPr>
        <w:t xml:space="preserve"> </w:t>
      </w:r>
    </w:p>
    <w:p w14:paraId="6091AE5B" w14:textId="24DB2519" w:rsidR="0097739B" w:rsidRPr="003F30FB" w:rsidRDefault="003F30FB" w:rsidP="003F30F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Song – Immortal Invisible</w:t>
      </w:r>
    </w:p>
    <w:p w14:paraId="0F8E6203" w14:textId="65825970" w:rsidR="0097739B" w:rsidRPr="003F30F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 xml:space="preserve">Song – </w:t>
      </w:r>
      <w:r w:rsidR="003F30FB" w:rsidRPr="003F30FB">
        <w:rPr>
          <w:rFonts w:ascii="Arial" w:eastAsia="Times New Roman" w:hAnsi="Arial" w:cs="Arial"/>
          <w:i/>
          <w:iCs/>
          <w:sz w:val="28"/>
          <w:szCs w:val="28"/>
          <w:lang w:eastAsia="en-CA"/>
        </w:rPr>
        <w:t>Across the Lands</w:t>
      </w:r>
    </w:p>
    <w:p w14:paraId="6452D34C" w14:textId="77777777" w:rsidR="0097739B" w:rsidRPr="003F30F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Scripture</w:t>
      </w:r>
    </w:p>
    <w:p w14:paraId="3336EE1C" w14:textId="77777777" w:rsidR="003F30FB" w:rsidRPr="003F30FB" w:rsidRDefault="003F30FB" w:rsidP="003F30F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 xml:space="preserve">Prayer </w:t>
      </w:r>
    </w:p>
    <w:p w14:paraId="5880EC04" w14:textId="7F6BCCAD" w:rsidR="0097739B" w:rsidRPr="003F30F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 xml:space="preserve">Song – </w:t>
      </w:r>
      <w:r w:rsidR="003F30FB">
        <w:rPr>
          <w:rFonts w:ascii="Arial" w:eastAsia="Times New Roman" w:hAnsi="Arial" w:cs="Arial"/>
          <w:i/>
          <w:iCs/>
          <w:sz w:val="28"/>
          <w:szCs w:val="28"/>
          <w:lang w:eastAsia="en-CA"/>
        </w:rPr>
        <w:t>Turn Your Eyes</w:t>
      </w:r>
    </w:p>
    <w:p w14:paraId="64EB3463" w14:textId="7F555E42" w:rsidR="0097739B" w:rsidRPr="003F30F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 xml:space="preserve">Song – </w:t>
      </w:r>
      <w:r w:rsidR="003F30FB">
        <w:rPr>
          <w:rFonts w:ascii="Arial" w:eastAsia="Times New Roman" w:hAnsi="Arial" w:cs="Arial"/>
          <w:i/>
          <w:iCs/>
          <w:sz w:val="28"/>
          <w:szCs w:val="28"/>
          <w:lang w:eastAsia="en-CA"/>
        </w:rPr>
        <w:t>I Surrender All</w:t>
      </w:r>
    </w:p>
    <w:p w14:paraId="3F102E53" w14:textId="2BAF5DC5" w:rsidR="0097739B" w:rsidRPr="003F30F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 xml:space="preserve">Message – Pastor </w:t>
      </w:r>
      <w:r w:rsidR="003F30FB">
        <w:rPr>
          <w:rFonts w:ascii="Arial" w:eastAsia="Times New Roman" w:hAnsi="Arial" w:cs="Arial"/>
          <w:i/>
          <w:iCs/>
          <w:sz w:val="28"/>
          <w:szCs w:val="28"/>
          <w:lang w:eastAsia="en-CA"/>
        </w:rPr>
        <w:t>Scott McKenzie</w:t>
      </w:r>
    </w:p>
    <w:p w14:paraId="6ACE0DDA" w14:textId="1D8C2454" w:rsidR="0097739B" w:rsidRPr="003F30FB" w:rsidRDefault="0097739B" w:rsidP="0097739B">
      <w:pPr>
        <w:shd w:val="clear" w:color="auto" w:fill="FFFFFF"/>
        <w:spacing w:after="120" w:line="360" w:lineRule="auto"/>
        <w:jc w:val="center"/>
        <w:rPr>
          <w:rFonts w:ascii="Arial" w:eastAsia="Times New Roman" w:hAnsi="Arial" w:cs="Arial"/>
          <w:i/>
          <w:iCs/>
          <w:sz w:val="28"/>
          <w:szCs w:val="28"/>
          <w:lang w:eastAsia="en-CA"/>
        </w:rPr>
      </w:pPr>
      <w:r w:rsidRPr="003F30FB">
        <w:rPr>
          <w:rFonts w:ascii="Arial" w:eastAsia="Times New Roman" w:hAnsi="Arial" w:cs="Arial"/>
          <w:i/>
          <w:iCs/>
          <w:sz w:val="28"/>
          <w:szCs w:val="28"/>
          <w:lang w:eastAsia="en-CA"/>
        </w:rPr>
        <w:t xml:space="preserve">Song – </w:t>
      </w:r>
      <w:r w:rsidR="003F30FB">
        <w:rPr>
          <w:rFonts w:ascii="Arial" w:eastAsia="Times New Roman" w:hAnsi="Arial" w:cs="Arial"/>
          <w:i/>
          <w:iCs/>
          <w:sz w:val="28"/>
          <w:szCs w:val="28"/>
          <w:lang w:eastAsia="en-CA"/>
        </w:rPr>
        <w:t xml:space="preserve">My </w:t>
      </w:r>
      <w:proofErr w:type="gramStart"/>
      <w:r w:rsidR="003F30FB">
        <w:rPr>
          <w:rFonts w:ascii="Arial" w:eastAsia="Times New Roman" w:hAnsi="Arial" w:cs="Arial"/>
          <w:i/>
          <w:iCs/>
          <w:sz w:val="28"/>
          <w:szCs w:val="28"/>
          <w:lang w:eastAsia="en-CA"/>
        </w:rPr>
        <w:t>Jesus</w:t>
      </w:r>
      <w:proofErr w:type="gramEnd"/>
      <w:r w:rsidR="003F30FB">
        <w:rPr>
          <w:rFonts w:ascii="Arial" w:eastAsia="Times New Roman" w:hAnsi="Arial" w:cs="Arial"/>
          <w:i/>
          <w:iCs/>
          <w:sz w:val="28"/>
          <w:szCs w:val="28"/>
          <w:lang w:eastAsia="en-CA"/>
        </w:rPr>
        <w:t xml:space="preserve"> I Love Thee</w:t>
      </w:r>
    </w:p>
    <w:p w14:paraId="6C9DACF7" w14:textId="64775481" w:rsidR="00EA0908" w:rsidRDefault="00EA0908" w:rsidP="00EA0908">
      <w:pPr>
        <w:shd w:val="clear" w:color="auto" w:fill="FFFFFF"/>
        <w:spacing w:after="120" w:line="360" w:lineRule="auto"/>
        <w:jc w:val="center"/>
        <w:rPr>
          <w:rFonts w:ascii="Arial" w:eastAsia="Times New Roman" w:hAnsi="Arial" w:cs="Arial"/>
          <w:i/>
          <w:iCs/>
          <w:sz w:val="28"/>
          <w:szCs w:val="28"/>
          <w:lang w:eastAsia="en-CA"/>
        </w:rPr>
      </w:pPr>
    </w:p>
    <w:p w14:paraId="37E271BF" w14:textId="0640C766" w:rsidR="001514C2" w:rsidRDefault="0097739B" w:rsidP="00EA0908">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7E2E3E76" wp14:editId="04250AFA">
            <wp:extent cx="4503420" cy="1501140"/>
            <wp:effectExtent l="0" t="0" r="0" b="3810"/>
            <wp:docPr id="1794123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3159" name="Picture 1794123159"/>
                    <pic:cNvPicPr/>
                  </pic:nvPicPr>
                  <pic:blipFill>
                    <a:blip r:embed="rId1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257C62C" w14:textId="13C17254" w:rsidR="00707DF4" w:rsidRPr="0097739B" w:rsidRDefault="0097739B" w:rsidP="0097739B">
      <w:pPr>
        <w:shd w:val="clear" w:color="auto" w:fill="FFFFFF"/>
        <w:spacing w:after="120" w:line="360" w:lineRule="auto"/>
        <w:jc w:val="center"/>
        <w:rPr>
          <w:rFonts w:ascii="Arial" w:eastAsia="Times New Roman" w:hAnsi="Arial" w:cs="Arial"/>
          <w:i/>
          <w:iCs/>
          <w:sz w:val="24"/>
          <w:szCs w:val="24"/>
          <w:lang w:eastAsia="en-CA"/>
        </w:rPr>
      </w:pPr>
      <w:r w:rsidRPr="0097739B">
        <w:rPr>
          <w:rFonts w:ascii="Arial" w:eastAsia="Times New Roman" w:hAnsi="Arial" w:cs="Arial"/>
          <w:b/>
          <w:bCs/>
          <w:i/>
          <w:iCs/>
          <w:sz w:val="24"/>
          <w:szCs w:val="24"/>
          <w:lang w:eastAsia="en-CA"/>
        </w:rPr>
        <w:t xml:space="preserve">A Prayer Request from </w:t>
      </w:r>
      <w:r w:rsidR="003F30FB" w:rsidRPr="003F30FB">
        <w:rPr>
          <w:rFonts w:ascii="Arial" w:hAnsi="Arial" w:cs="Arial"/>
          <w:b/>
          <w:bCs/>
          <w:i/>
          <w:iCs/>
        </w:rPr>
        <w:t>Anjou:</w:t>
      </w:r>
      <w:r w:rsidR="003F30FB" w:rsidRPr="003F30FB">
        <w:rPr>
          <w:rFonts w:ascii="Arial" w:hAnsi="Arial" w:cs="Arial"/>
          <w:b/>
          <w:bCs/>
        </w:rPr>
        <w:t xml:space="preserve">  </w:t>
      </w:r>
      <w:r w:rsidR="003F30FB" w:rsidRPr="003F30FB">
        <w:rPr>
          <w:rFonts w:ascii="Arial" w:eastAsia="Times New Roman" w:hAnsi="Arial" w:cs="Arial"/>
          <w:color w:val="222222"/>
        </w:rPr>
        <w:t>Pray for wisdom as they navigate the relocation of sister churches in the area. This will, potentially, impact their target community (Anjou). Pray for clarity in communication with other pastors and leaders. </w:t>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1E423C45"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 </w:t>
      </w:r>
      <w:r w:rsidRPr="0096771E">
        <w:rPr>
          <w:rFonts w:ascii="Arial" w:hAnsi="Arial" w:cs="Arial"/>
          <w:sz w:val="22"/>
          <w:szCs w:val="22"/>
        </w:rPr>
        <w:t>for </w:t>
      </w:r>
      <w:r w:rsidRPr="0096771E">
        <w:rPr>
          <w:rStyle w:val="Emphasis"/>
          <w:rFonts w:ascii="Arial" w:hAnsi="Arial" w:cs="Arial"/>
          <w:sz w:val="22"/>
          <w:szCs w:val="22"/>
        </w:rPr>
        <w:t>Joan Mabley</w:t>
      </w:r>
      <w:r w:rsidRPr="0096771E">
        <w:rPr>
          <w:rFonts w:ascii="Arial" w:hAnsi="Arial" w:cs="Arial"/>
          <w:sz w:val="22"/>
          <w:szCs w:val="22"/>
        </w:rPr>
        <w:t xml:space="preserve"> who has </w:t>
      </w:r>
      <w:proofErr w:type="gramStart"/>
      <w:r w:rsidRPr="0096771E">
        <w:rPr>
          <w:rFonts w:ascii="Arial" w:hAnsi="Arial" w:cs="Arial"/>
          <w:sz w:val="22"/>
          <w:szCs w:val="22"/>
        </w:rPr>
        <w:t>been moved</w:t>
      </w:r>
      <w:proofErr w:type="gramEnd"/>
      <w:r w:rsidRPr="0096771E">
        <w:rPr>
          <w:rFonts w:ascii="Arial" w:hAnsi="Arial" w:cs="Arial"/>
          <w:sz w:val="22"/>
          <w:szCs w:val="22"/>
        </w:rPr>
        <w:t xml:space="preserve"> to Glen Hill Strathaven in Bowmanville. Please </w:t>
      </w:r>
      <w:r w:rsidRPr="0096771E">
        <w:rPr>
          <w:rStyle w:val="Strong"/>
          <w:rFonts w:ascii="Arial" w:hAnsi="Arial" w:cs="Arial"/>
          <w:sz w:val="22"/>
          <w:szCs w:val="22"/>
        </w:rPr>
        <w:t>PRAY </w:t>
      </w:r>
      <w:r w:rsidRPr="0096771E">
        <w:rPr>
          <w:rFonts w:ascii="Arial" w:hAnsi="Arial" w:cs="Arial"/>
          <w:sz w:val="22"/>
          <w:szCs w:val="22"/>
        </w:rPr>
        <w:t>for Joan’s comfort and peace.</w:t>
      </w:r>
    </w:p>
    <w:p w14:paraId="6E0EE839"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John &amp; Joan Mank</w:t>
      </w:r>
      <w:r w:rsidRPr="0096771E">
        <w:rPr>
          <w:rFonts w:ascii="Arial" w:hAnsi="Arial" w:cs="Arial"/>
          <w:sz w:val="22"/>
          <w:szCs w:val="22"/>
        </w:rPr>
        <w:t> and their ongoing health concerns. </w:t>
      </w:r>
    </w:p>
    <w:p w14:paraId="4CEFC5A6"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Martin &amp; Tina McCurley </w:t>
      </w:r>
      <w:r w:rsidRPr="0096771E">
        <w:rPr>
          <w:rFonts w:ascii="Arial" w:hAnsi="Arial" w:cs="Arial"/>
          <w:sz w:val="22"/>
          <w:szCs w:val="22"/>
        </w:rPr>
        <w:t>and their ongoing health concerns. </w:t>
      </w:r>
      <w:r w:rsidRPr="0096771E">
        <w:rPr>
          <w:rStyle w:val="Strong"/>
          <w:rFonts w:ascii="Arial" w:hAnsi="Arial" w:cs="Arial"/>
          <w:sz w:val="22"/>
          <w:szCs w:val="22"/>
        </w:rPr>
        <w:t>PRAY</w:t>
      </w:r>
      <w:r w:rsidRPr="0096771E">
        <w:rPr>
          <w:rFonts w:ascii="Arial" w:hAnsi="Arial" w:cs="Arial"/>
          <w:sz w:val="22"/>
          <w:szCs w:val="22"/>
        </w:rPr>
        <w:t xml:space="preserve"> for them as they prepare to </w:t>
      </w:r>
      <w:proofErr w:type="gramStart"/>
      <w:r w:rsidRPr="0096771E">
        <w:rPr>
          <w:rFonts w:ascii="Arial" w:hAnsi="Arial" w:cs="Arial"/>
          <w:sz w:val="22"/>
          <w:szCs w:val="22"/>
        </w:rPr>
        <w:t>move</w:t>
      </w:r>
      <w:proofErr w:type="gramEnd"/>
      <w:r w:rsidRPr="0096771E">
        <w:rPr>
          <w:rFonts w:ascii="Arial" w:hAnsi="Arial" w:cs="Arial"/>
          <w:sz w:val="22"/>
          <w:szCs w:val="22"/>
        </w:rPr>
        <w:t xml:space="preserve"> the end of April.</w:t>
      </w:r>
    </w:p>
    <w:p w14:paraId="0A76C20C"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proofErr w:type="gramStart"/>
      <w:r w:rsidRPr="0096771E">
        <w:rPr>
          <w:rStyle w:val="Strong"/>
          <w:rFonts w:ascii="Arial" w:hAnsi="Arial" w:cs="Arial"/>
          <w:sz w:val="22"/>
          <w:szCs w:val="22"/>
        </w:rPr>
        <w:t>PRAY</w:t>
      </w:r>
      <w:proofErr w:type="gramEnd"/>
      <w:r w:rsidRPr="0096771E">
        <w:rPr>
          <w:rFonts w:ascii="Arial" w:hAnsi="Arial" w:cs="Arial"/>
          <w:sz w:val="22"/>
          <w:szCs w:val="22"/>
        </w:rPr>
        <w:t> for </w:t>
      </w:r>
      <w:r w:rsidRPr="0096771E">
        <w:rPr>
          <w:rStyle w:val="Emphasis"/>
          <w:rFonts w:ascii="Arial" w:hAnsi="Arial" w:cs="Arial"/>
          <w:sz w:val="22"/>
          <w:szCs w:val="22"/>
        </w:rPr>
        <w:t>the community of Tumbler Ridge BC</w:t>
      </w:r>
      <w:r w:rsidRPr="0096771E">
        <w:rPr>
          <w:rFonts w:ascii="Arial" w:hAnsi="Arial" w:cs="Arial"/>
          <w:sz w:val="22"/>
          <w:szCs w:val="22"/>
        </w:rPr>
        <w:t>. </w:t>
      </w:r>
      <w:r w:rsidRPr="0096771E">
        <w:rPr>
          <w:rStyle w:val="Strong"/>
          <w:rFonts w:ascii="Arial" w:hAnsi="Arial" w:cs="Arial"/>
          <w:sz w:val="22"/>
          <w:szCs w:val="22"/>
        </w:rPr>
        <w:t>PRAY</w:t>
      </w:r>
      <w:r w:rsidRPr="0096771E">
        <w:rPr>
          <w:rFonts w:ascii="Arial" w:hAnsi="Arial" w:cs="Arial"/>
          <w:sz w:val="22"/>
          <w:szCs w:val="22"/>
        </w:rPr>
        <w:t> for Pastor George Rowe and Tumbler Ridge Baptist Church as they care for their community.</w:t>
      </w:r>
    </w:p>
    <w:p w14:paraId="08FEF618" w14:textId="25FFD3D1"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Jordan &amp; Stephanie Anderson</w:t>
      </w:r>
      <w:r w:rsidRPr="0096771E">
        <w:rPr>
          <w:rFonts w:ascii="Arial" w:hAnsi="Arial" w:cs="Arial"/>
          <w:sz w:val="22"/>
          <w:szCs w:val="22"/>
        </w:rPr>
        <w:t>. </w:t>
      </w:r>
      <w:r w:rsidRPr="0096771E">
        <w:rPr>
          <w:rStyle w:val="Strong"/>
          <w:rFonts w:ascii="Arial" w:hAnsi="Arial" w:cs="Arial"/>
          <w:sz w:val="22"/>
          <w:szCs w:val="22"/>
        </w:rPr>
        <w:t>PRAY</w:t>
      </w:r>
      <w:r w:rsidRPr="0096771E">
        <w:rPr>
          <w:rFonts w:ascii="Arial" w:hAnsi="Arial" w:cs="Arial"/>
          <w:sz w:val="22"/>
          <w:szCs w:val="22"/>
        </w:rPr>
        <w:t> for Jordan as he undergoes training in Quebec. </w:t>
      </w:r>
    </w:p>
    <w:p w14:paraId="38339EE2"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 xml:space="preserve">Laurie </w:t>
      </w:r>
      <w:proofErr w:type="spellStart"/>
      <w:proofErr w:type="gramStart"/>
      <w:r w:rsidRPr="0096771E">
        <w:rPr>
          <w:rStyle w:val="Emphasis"/>
          <w:rFonts w:ascii="Arial" w:hAnsi="Arial" w:cs="Arial"/>
          <w:sz w:val="22"/>
          <w:szCs w:val="22"/>
        </w:rPr>
        <w:t>Buismans</w:t>
      </w:r>
      <w:proofErr w:type="spellEnd"/>
      <w:proofErr w:type="gramEnd"/>
      <w:r w:rsidRPr="0096771E">
        <w:rPr>
          <w:rStyle w:val="Emphasis"/>
          <w:rFonts w:ascii="Arial" w:hAnsi="Arial" w:cs="Arial"/>
          <w:sz w:val="22"/>
          <w:szCs w:val="22"/>
        </w:rPr>
        <w:t xml:space="preserve"> sister Debbie and their family. </w:t>
      </w:r>
      <w:r w:rsidRPr="0096771E">
        <w:rPr>
          <w:rFonts w:ascii="Arial" w:hAnsi="Arial" w:cs="Arial"/>
          <w:sz w:val="22"/>
          <w:szCs w:val="22"/>
        </w:rPr>
        <w:t xml:space="preserve">Debbie is in Lakeridge </w:t>
      </w:r>
      <w:proofErr w:type="gramStart"/>
      <w:r w:rsidRPr="0096771E">
        <w:rPr>
          <w:rFonts w:ascii="Arial" w:hAnsi="Arial" w:cs="Arial"/>
          <w:sz w:val="22"/>
          <w:szCs w:val="22"/>
        </w:rPr>
        <w:t>health</w:t>
      </w:r>
      <w:proofErr w:type="gramEnd"/>
      <w:r w:rsidRPr="0096771E">
        <w:rPr>
          <w:rFonts w:ascii="Arial" w:hAnsi="Arial" w:cs="Arial"/>
          <w:sz w:val="22"/>
          <w:szCs w:val="22"/>
        </w:rPr>
        <w:t xml:space="preserve"> Hospital under observation.  </w:t>
      </w:r>
      <w:r w:rsidRPr="0096771E">
        <w:rPr>
          <w:rStyle w:val="Strong"/>
          <w:rFonts w:ascii="Arial" w:hAnsi="Arial" w:cs="Arial"/>
          <w:sz w:val="22"/>
          <w:szCs w:val="22"/>
        </w:rPr>
        <w:t>PRAY</w:t>
      </w:r>
      <w:r w:rsidRPr="0096771E">
        <w:rPr>
          <w:rFonts w:ascii="Arial" w:hAnsi="Arial" w:cs="Arial"/>
          <w:sz w:val="22"/>
          <w:szCs w:val="22"/>
        </w:rPr>
        <w:t xml:space="preserve"> for the family and the doctors who </w:t>
      </w:r>
      <w:proofErr w:type="gramStart"/>
      <w:r w:rsidRPr="0096771E">
        <w:rPr>
          <w:rFonts w:ascii="Arial" w:hAnsi="Arial" w:cs="Arial"/>
          <w:sz w:val="22"/>
          <w:szCs w:val="22"/>
        </w:rPr>
        <w:t>are caring</w:t>
      </w:r>
      <w:proofErr w:type="gramEnd"/>
      <w:r w:rsidRPr="0096771E">
        <w:rPr>
          <w:rFonts w:ascii="Arial" w:hAnsi="Arial" w:cs="Arial"/>
          <w:sz w:val="22"/>
          <w:szCs w:val="22"/>
        </w:rPr>
        <w:t xml:space="preserve"> for them.</w:t>
      </w:r>
    </w:p>
    <w:p w14:paraId="04D1A2A5"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Darren &amp; Brooke VanUden</w:t>
      </w:r>
      <w:r w:rsidRPr="0096771E">
        <w:rPr>
          <w:rFonts w:ascii="Arial" w:hAnsi="Arial" w:cs="Arial"/>
          <w:sz w:val="22"/>
          <w:szCs w:val="22"/>
        </w:rPr>
        <w:t>. They are expecting a baby in May 2026. </w:t>
      </w:r>
      <w:r w:rsidRPr="0096771E">
        <w:rPr>
          <w:rStyle w:val="Strong"/>
          <w:rFonts w:ascii="Arial" w:hAnsi="Arial" w:cs="Arial"/>
          <w:sz w:val="22"/>
          <w:szCs w:val="22"/>
        </w:rPr>
        <w:t>PRAY</w:t>
      </w:r>
      <w:r w:rsidRPr="0096771E">
        <w:rPr>
          <w:rFonts w:ascii="Arial" w:hAnsi="Arial" w:cs="Arial"/>
          <w:sz w:val="22"/>
          <w:szCs w:val="22"/>
        </w:rPr>
        <w:t xml:space="preserve"> for Brooke and the little </w:t>
      </w:r>
      <w:proofErr w:type="gramStart"/>
      <w:r w:rsidRPr="0096771E">
        <w:rPr>
          <w:rFonts w:ascii="Arial" w:hAnsi="Arial" w:cs="Arial"/>
          <w:sz w:val="22"/>
          <w:szCs w:val="22"/>
        </w:rPr>
        <w:t>ones</w:t>
      </w:r>
      <w:proofErr w:type="gramEnd"/>
      <w:r w:rsidRPr="0096771E">
        <w:rPr>
          <w:rFonts w:ascii="Arial" w:hAnsi="Arial" w:cs="Arial"/>
          <w:sz w:val="22"/>
          <w:szCs w:val="22"/>
        </w:rPr>
        <w:t xml:space="preserve"> health as they approach the due date and delivery.</w:t>
      </w:r>
    </w:p>
    <w:p w14:paraId="79594FF5" w14:textId="2B9E8F19" w:rsid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r w:rsidRPr="0096771E">
        <w:rPr>
          <w:rStyle w:val="Strong"/>
          <w:rFonts w:ascii="Arial" w:hAnsi="Arial" w:cs="Arial"/>
          <w:sz w:val="22"/>
          <w:szCs w:val="22"/>
        </w:rPr>
        <w:t>PRAY</w:t>
      </w:r>
      <w:r w:rsidRPr="0096771E">
        <w:rPr>
          <w:rFonts w:ascii="Arial" w:hAnsi="Arial" w:cs="Arial"/>
          <w:sz w:val="22"/>
          <w:szCs w:val="22"/>
        </w:rPr>
        <w:t> for </w:t>
      </w:r>
      <w:r w:rsidRPr="0096771E">
        <w:rPr>
          <w:rStyle w:val="Emphasis"/>
          <w:rFonts w:ascii="Arial" w:hAnsi="Arial" w:cs="Arial"/>
          <w:sz w:val="22"/>
          <w:szCs w:val="22"/>
        </w:rPr>
        <w:t xml:space="preserve">Betty </w:t>
      </w:r>
      <w:proofErr w:type="gramStart"/>
      <w:r w:rsidRPr="0096771E">
        <w:rPr>
          <w:rStyle w:val="Emphasis"/>
          <w:rFonts w:ascii="Arial" w:hAnsi="Arial" w:cs="Arial"/>
          <w:sz w:val="22"/>
          <w:szCs w:val="22"/>
        </w:rPr>
        <w:t>Collins</w:t>
      </w:r>
      <w:proofErr w:type="gramEnd"/>
      <w:r w:rsidRPr="0096771E">
        <w:rPr>
          <w:rStyle w:val="Emphasis"/>
          <w:rFonts w:ascii="Arial" w:hAnsi="Arial" w:cs="Arial"/>
          <w:sz w:val="22"/>
          <w:szCs w:val="22"/>
        </w:rPr>
        <w:t xml:space="preserve"> cousin Pat</w:t>
      </w:r>
      <w:r w:rsidRPr="0096771E">
        <w:rPr>
          <w:rFonts w:ascii="Arial" w:hAnsi="Arial" w:cs="Arial"/>
          <w:sz w:val="22"/>
          <w:szCs w:val="22"/>
        </w:rPr>
        <w:t> and her ongoing concerns. </w:t>
      </w:r>
      <w:r w:rsidRPr="0096771E">
        <w:rPr>
          <w:rStyle w:val="Strong"/>
          <w:rFonts w:ascii="Arial" w:hAnsi="Arial" w:cs="Arial"/>
          <w:sz w:val="22"/>
          <w:szCs w:val="22"/>
        </w:rPr>
        <w:t>PRAY</w:t>
      </w:r>
      <w:r w:rsidRPr="0096771E">
        <w:rPr>
          <w:rFonts w:ascii="Arial" w:hAnsi="Arial" w:cs="Arial"/>
          <w:sz w:val="22"/>
          <w:szCs w:val="22"/>
        </w:rPr>
        <w:t xml:space="preserve"> for </w:t>
      </w:r>
      <w:proofErr w:type="gramStart"/>
      <w:r w:rsidRPr="0096771E">
        <w:rPr>
          <w:rFonts w:ascii="Arial" w:hAnsi="Arial" w:cs="Arial"/>
          <w:sz w:val="22"/>
          <w:szCs w:val="22"/>
        </w:rPr>
        <w:t>her</w:t>
      </w:r>
      <w:proofErr w:type="gramEnd"/>
      <w:r w:rsidRPr="0096771E">
        <w:rPr>
          <w:rFonts w:ascii="Arial" w:hAnsi="Arial" w:cs="Arial"/>
          <w:sz w:val="22"/>
          <w:szCs w:val="22"/>
        </w:rPr>
        <w:t xml:space="preserve"> healing for her neck and that the doc</w:t>
      </w:r>
      <w:r w:rsidR="003F30FB">
        <w:rPr>
          <w:rFonts w:ascii="Arial" w:hAnsi="Arial" w:cs="Arial"/>
          <w:sz w:val="22"/>
          <w:szCs w:val="22"/>
        </w:rPr>
        <w:t>t</w:t>
      </w:r>
      <w:r w:rsidRPr="0096771E">
        <w:rPr>
          <w:rFonts w:ascii="Arial" w:hAnsi="Arial" w:cs="Arial"/>
          <w:sz w:val="22"/>
          <w:szCs w:val="22"/>
        </w:rPr>
        <w:t>ors and nurses would have wisdom in caring for her.</w:t>
      </w:r>
    </w:p>
    <w:p w14:paraId="272D9E0E" w14:textId="77777777" w:rsidR="0096771E" w:rsidRPr="0096771E" w:rsidRDefault="0096771E" w:rsidP="0096771E">
      <w:pPr>
        <w:pStyle w:val="NormalWeb"/>
        <w:shd w:val="clear" w:color="auto" w:fill="FFFFFF"/>
        <w:spacing w:before="0" w:beforeAutospacing="0" w:after="120" w:afterAutospacing="0" w:line="372" w:lineRule="atLeast"/>
        <w:rPr>
          <w:rFonts w:ascii="Arial" w:hAnsi="Arial" w:cs="Arial"/>
          <w:sz w:val="22"/>
          <w:szCs w:val="22"/>
        </w:rPr>
      </w:pPr>
    </w:p>
    <w:p w14:paraId="3523C91A" w14:textId="77777777" w:rsidR="0084527A" w:rsidRDefault="0084527A" w:rsidP="00D36079">
      <w:pPr>
        <w:shd w:val="clear" w:color="auto" w:fill="FFFFFF"/>
        <w:spacing w:after="120" w:line="240" w:lineRule="auto"/>
        <w:ind w:right="375"/>
        <w:jc w:val="center"/>
        <w:rPr>
          <w:rFonts w:ascii="Arial" w:eastAsia="Times New Roman" w:hAnsi="Arial" w:cs="Arial"/>
          <w:b/>
          <w:sz w:val="24"/>
          <w:szCs w:val="24"/>
          <w:lang w:val="en-US"/>
        </w:rPr>
      </w:pPr>
    </w:p>
    <w:p w14:paraId="5838D41D" w14:textId="77777777" w:rsidR="0097739B"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63366F0E" w14:textId="77777777" w:rsidR="0097739B"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0EBBC0F4" w14:textId="77777777" w:rsidR="0097739B"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3B1BDA5B" w14:textId="77777777" w:rsidR="0097739B" w:rsidRPr="0096771E" w:rsidRDefault="0097739B" w:rsidP="00D36079">
      <w:pPr>
        <w:shd w:val="clear" w:color="auto" w:fill="FFFFFF"/>
        <w:spacing w:after="120" w:line="240" w:lineRule="auto"/>
        <w:ind w:right="375"/>
        <w:jc w:val="center"/>
        <w:rPr>
          <w:rFonts w:ascii="Arial" w:eastAsia="Times New Roman" w:hAnsi="Arial" w:cs="Arial"/>
          <w:b/>
          <w:sz w:val="24"/>
          <w:szCs w:val="24"/>
          <w:lang w:val="en-US"/>
        </w:rPr>
      </w:pPr>
    </w:p>
    <w:p w14:paraId="3EB0FC07" w14:textId="2DE4948E"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9"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710CC0F8"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97739B">
        <w:rPr>
          <w:rFonts w:ascii="Arial" w:eastAsia="Times New Roman" w:hAnsi="Arial" w:cs="Arial"/>
          <w:b/>
          <w:sz w:val="36"/>
          <w:szCs w:val="24"/>
        </w:rPr>
        <w:t xml:space="preserve">April </w:t>
      </w:r>
      <w:r w:rsidR="003F30FB">
        <w:rPr>
          <w:rFonts w:ascii="Arial" w:eastAsia="Times New Roman" w:hAnsi="Arial" w:cs="Arial"/>
          <w:b/>
          <w:sz w:val="36"/>
          <w:szCs w:val="24"/>
        </w:rPr>
        <w:t>12</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216" behindDoc="0" locked="0" layoutInCell="1" allowOverlap="1" wp14:anchorId="499305F6" wp14:editId="43D81EA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10235185"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97739B">
        <w:rPr>
          <w:rFonts w:ascii="Arial" w:eastAsia="Times New Roman" w:hAnsi="Arial" w:cs="Arial"/>
          <w:b/>
          <w:sz w:val="28"/>
          <w:szCs w:val="24"/>
        </w:rPr>
        <w:t xml:space="preserve">April </w:t>
      </w:r>
      <w:r w:rsidR="003F30FB">
        <w:rPr>
          <w:rFonts w:ascii="Arial" w:eastAsia="Times New Roman" w:hAnsi="Arial" w:cs="Arial"/>
          <w:b/>
          <w:sz w:val="28"/>
          <w:szCs w:val="24"/>
        </w:rPr>
        <w:t>12</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14B88F36"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EA0908">
        <w:rPr>
          <w:rFonts w:ascii="Arial" w:hAnsi="Arial" w:cs="Arial"/>
        </w:rPr>
        <w:t>Thessalonians</w:t>
      </w:r>
      <w:r w:rsidR="000F7F67">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1">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68AFBC6C"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97739B">
        <w:rPr>
          <w:rFonts w:ascii="Arial" w:eastAsia="Times New Roman" w:hAnsi="Arial" w:cs="Arial"/>
          <w:b/>
          <w:sz w:val="24"/>
          <w:szCs w:val="24"/>
        </w:rPr>
        <w:t xml:space="preserve">April </w:t>
      </w:r>
      <w:r w:rsidR="003F30FB">
        <w:rPr>
          <w:rFonts w:ascii="Arial" w:eastAsia="Times New Roman" w:hAnsi="Arial" w:cs="Arial"/>
          <w:b/>
          <w:sz w:val="24"/>
          <w:szCs w:val="24"/>
        </w:rPr>
        <w:t>12</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3D5BE544" w14:textId="21076298" w:rsidR="00EA0908" w:rsidRDefault="00D20E87" w:rsidP="0002556C">
      <w:pPr>
        <w:shd w:val="clear" w:color="auto" w:fill="FFFFFF"/>
        <w:spacing w:after="120" w:line="240" w:lineRule="auto"/>
        <w:jc w:val="center"/>
        <w:rPr>
          <w:rFonts w:ascii="Arial" w:eastAsia="Times New Roman" w:hAnsi="Arial" w:cs="Arial"/>
          <w:b/>
          <w:bCs/>
          <w:i/>
          <w:iCs/>
          <w:sz w:val="24"/>
          <w:szCs w:val="24"/>
        </w:rPr>
      </w:pPr>
      <w:r>
        <w:rPr>
          <w:rFonts w:ascii="Arial" w:eastAsia="Times New Roman" w:hAnsi="Arial" w:cs="Arial"/>
          <w:b/>
          <w:bCs/>
          <w:i/>
          <w:iCs/>
          <w:sz w:val="24"/>
          <w:szCs w:val="24"/>
        </w:rPr>
        <w:t xml:space="preserve">Message: </w:t>
      </w:r>
      <w:r w:rsidR="00231256" w:rsidRPr="00231256">
        <w:rPr>
          <w:rFonts w:ascii="Arial" w:eastAsia="Times New Roman" w:hAnsi="Arial" w:cs="Arial"/>
          <w:i/>
          <w:iCs/>
          <w:sz w:val="24"/>
          <w:szCs w:val="24"/>
        </w:rPr>
        <w:t>Honour God with Your Bod</w:t>
      </w:r>
      <w:r w:rsidR="00231256">
        <w:rPr>
          <w:rFonts w:ascii="Arial" w:eastAsia="Times New Roman" w:hAnsi="Arial" w:cs="Arial"/>
          <w:i/>
          <w:iCs/>
          <w:sz w:val="24"/>
          <w:szCs w:val="24"/>
        </w:rPr>
        <w:t>y</w:t>
      </w:r>
    </w:p>
    <w:p w14:paraId="37E58005" w14:textId="46AAF102" w:rsidR="0002556C" w:rsidRPr="00D20E87" w:rsidRDefault="0002556C" w:rsidP="0002556C">
      <w:pPr>
        <w:shd w:val="clear" w:color="auto" w:fill="FFFFFF"/>
        <w:spacing w:after="120" w:line="240" w:lineRule="auto"/>
        <w:jc w:val="center"/>
        <w:rPr>
          <w:rFonts w:ascii="Arial" w:eastAsia="Times New Roman" w:hAnsi="Arial" w:cs="Arial"/>
          <w:i/>
          <w:iCs/>
          <w:sz w:val="24"/>
          <w:szCs w:val="24"/>
        </w:rPr>
      </w:pPr>
      <w:r w:rsidRPr="00D20E87">
        <w:rPr>
          <w:rFonts w:ascii="Arial" w:eastAsia="Times New Roman" w:hAnsi="Arial" w:cs="Arial"/>
          <w:b/>
          <w:bCs/>
          <w:i/>
          <w:iCs/>
          <w:sz w:val="24"/>
          <w:szCs w:val="24"/>
        </w:rPr>
        <w:t>Scripture: </w:t>
      </w:r>
      <w:r w:rsidR="003F30FB">
        <w:rPr>
          <w:rFonts w:ascii="Arial" w:eastAsia="Times New Roman" w:hAnsi="Arial" w:cs="Arial"/>
          <w:i/>
          <w:iCs/>
          <w:sz w:val="24"/>
          <w:szCs w:val="24"/>
        </w:rPr>
        <w:t>1 Corinthians 6:12-20</w:t>
      </w:r>
    </w:p>
    <w:p w14:paraId="4437F6F4" w14:textId="038A07EC"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231256">
        <w:rPr>
          <w:rFonts w:ascii="Arial" w:eastAsia="Times New Roman" w:hAnsi="Arial" w:cs="Arial"/>
          <w:i/>
          <w:iCs/>
          <w:sz w:val="24"/>
          <w:szCs w:val="24"/>
        </w:rPr>
        <w:t>Scott McKenzie</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BE0EF" w14:textId="77777777" w:rsidR="00CE7F86" w:rsidRPr="003A0494" w:rsidRDefault="00CE7F86" w:rsidP="00BB7F8C">
      <w:pPr>
        <w:spacing w:after="0" w:line="240" w:lineRule="auto"/>
      </w:pPr>
      <w:r w:rsidRPr="003A0494">
        <w:separator/>
      </w:r>
    </w:p>
  </w:endnote>
  <w:endnote w:type="continuationSeparator" w:id="0">
    <w:p w14:paraId="689013B5" w14:textId="77777777" w:rsidR="00CE7F86" w:rsidRPr="003A0494" w:rsidRDefault="00CE7F86"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3C163" w14:textId="77777777" w:rsidR="00CE7F86" w:rsidRPr="003A0494" w:rsidRDefault="00CE7F86" w:rsidP="00BB7F8C">
      <w:pPr>
        <w:spacing w:after="0" w:line="240" w:lineRule="auto"/>
      </w:pPr>
      <w:r w:rsidRPr="003A0494">
        <w:separator/>
      </w:r>
    </w:p>
  </w:footnote>
  <w:footnote w:type="continuationSeparator" w:id="0">
    <w:p w14:paraId="5875A4F7" w14:textId="77777777" w:rsidR="00CE7F86" w:rsidRPr="003A0494" w:rsidRDefault="00CE7F86"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2FD9"/>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B5A"/>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5CF9"/>
    <w:rsid w:val="000D61E6"/>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497"/>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2BEB"/>
    <w:rsid w:val="0012301A"/>
    <w:rsid w:val="00123030"/>
    <w:rsid w:val="001237A9"/>
    <w:rsid w:val="00124099"/>
    <w:rsid w:val="001240B5"/>
    <w:rsid w:val="001242E1"/>
    <w:rsid w:val="001254BF"/>
    <w:rsid w:val="0012554A"/>
    <w:rsid w:val="001255C0"/>
    <w:rsid w:val="00125F1E"/>
    <w:rsid w:val="001260B0"/>
    <w:rsid w:val="00126DA6"/>
    <w:rsid w:val="00126F45"/>
    <w:rsid w:val="00126F61"/>
    <w:rsid w:val="00127D17"/>
    <w:rsid w:val="001300D2"/>
    <w:rsid w:val="00130248"/>
    <w:rsid w:val="0013090B"/>
    <w:rsid w:val="00130A20"/>
    <w:rsid w:val="00131795"/>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CE9"/>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95D"/>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143"/>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2DB7"/>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1699"/>
    <w:rsid w:val="0021262A"/>
    <w:rsid w:val="002129E2"/>
    <w:rsid w:val="00212C0B"/>
    <w:rsid w:val="00213899"/>
    <w:rsid w:val="00213A6D"/>
    <w:rsid w:val="00213EF6"/>
    <w:rsid w:val="00214139"/>
    <w:rsid w:val="0021417A"/>
    <w:rsid w:val="00214961"/>
    <w:rsid w:val="00214A30"/>
    <w:rsid w:val="002150A4"/>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256"/>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93B"/>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2186"/>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42"/>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685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1F22"/>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4805"/>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0FB"/>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7A0"/>
    <w:rsid w:val="00414BA8"/>
    <w:rsid w:val="00414C40"/>
    <w:rsid w:val="00414F47"/>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07CF"/>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2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C8"/>
    <w:rsid w:val="004A5FAA"/>
    <w:rsid w:val="004A64F4"/>
    <w:rsid w:val="004A689C"/>
    <w:rsid w:val="004A6A92"/>
    <w:rsid w:val="004A6E8F"/>
    <w:rsid w:val="004A7890"/>
    <w:rsid w:val="004A7C79"/>
    <w:rsid w:val="004B0027"/>
    <w:rsid w:val="004B0D1F"/>
    <w:rsid w:val="004B1B2E"/>
    <w:rsid w:val="004B201F"/>
    <w:rsid w:val="004B2E7A"/>
    <w:rsid w:val="004B38FC"/>
    <w:rsid w:val="004B3AB9"/>
    <w:rsid w:val="004B48C9"/>
    <w:rsid w:val="004B5B1D"/>
    <w:rsid w:val="004B5EB1"/>
    <w:rsid w:val="004B6A92"/>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077"/>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56239"/>
    <w:rsid w:val="005603C4"/>
    <w:rsid w:val="005613CD"/>
    <w:rsid w:val="00561AF4"/>
    <w:rsid w:val="005622FC"/>
    <w:rsid w:val="0056231D"/>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66D6"/>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091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654D"/>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DBB"/>
    <w:rsid w:val="00656FE0"/>
    <w:rsid w:val="0065739F"/>
    <w:rsid w:val="00657D94"/>
    <w:rsid w:val="00660248"/>
    <w:rsid w:val="006614A3"/>
    <w:rsid w:val="00661E4F"/>
    <w:rsid w:val="006637CF"/>
    <w:rsid w:val="00663B97"/>
    <w:rsid w:val="00664287"/>
    <w:rsid w:val="006646A2"/>
    <w:rsid w:val="00664CD8"/>
    <w:rsid w:val="006653F6"/>
    <w:rsid w:val="00665B31"/>
    <w:rsid w:val="00665DEA"/>
    <w:rsid w:val="00666F09"/>
    <w:rsid w:val="006672BA"/>
    <w:rsid w:val="006702C1"/>
    <w:rsid w:val="006704B5"/>
    <w:rsid w:val="006711E9"/>
    <w:rsid w:val="00671F16"/>
    <w:rsid w:val="00672275"/>
    <w:rsid w:val="00672A23"/>
    <w:rsid w:val="0067330C"/>
    <w:rsid w:val="006741A6"/>
    <w:rsid w:val="006760CE"/>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4A1"/>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2EB"/>
    <w:rsid w:val="006C39F5"/>
    <w:rsid w:val="006C4E6C"/>
    <w:rsid w:val="006C546F"/>
    <w:rsid w:val="006C65A0"/>
    <w:rsid w:val="006C6646"/>
    <w:rsid w:val="006C675A"/>
    <w:rsid w:val="006C6CD1"/>
    <w:rsid w:val="006D0235"/>
    <w:rsid w:val="006D02FC"/>
    <w:rsid w:val="006D095D"/>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07DF4"/>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42EA"/>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3AF"/>
    <w:rsid w:val="007754DE"/>
    <w:rsid w:val="007758BC"/>
    <w:rsid w:val="007758E5"/>
    <w:rsid w:val="00776109"/>
    <w:rsid w:val="00776985"/>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3CB"/>
    <w:rsid w:val="007A0AC7"/>
    <w:rsid w:val="007A199B"/>
    <w:rsid w:val="007A19B2"/>
    <w:rsid w:val="007A1C51"/>
    <w:rsid w:val="007A1F50"/>
    <w:rsid w:val="007A21FB"/>
    <w:rsid w:val="007A249B"/>
    <w:rsid w:val="007A35D4"/>
    <w:rsid w:val="007A3808"/>
    <w:rsid w:val="007A44B5"/>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3AF"/>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94D"/>
    <w:rsid w:val="00807CCE"/>
    <w:rsid w:val="00807FB4"/>
    <w:rsid w:val="00810242"/>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ED2"/>
    <w:rsid w:val="00824F90"/>
    <w:rsid w:val="0082524E"/>
    <w:rsid w:val="0082589C"/>
    <w:rsid w:val="0082607F"/>
    <w:rsid w:val="0082649C"/>
    <w:rsid w:val="008267A3"/>
    <w:rsid w:val="008319CA"/>
    <w:rsid w:val="00831C53"/>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4E2B"/>
    <w:rsid w:val="008451E4"/>
    <w:rsid w:val="0084527A"/>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08"/>
    <w:rsid w:val="00893465"/>
    <w:rsid w:val="0089374D"/>
    <w:rsid w:val="008938B8"/>
    <w:rsid w:val="00893F7D"/>
    <w:rsid w:val="00894380"/>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4A53"/>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7"/>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71E"/>
    <w:rsid w:val="009679CC"/>
    <w:rsid w:val="00967D8F"/>
    <w:rsid w:val="00970B6B"/>
    <w:rsid w:val="00971723"/>
    <w:rsid w:val="00971BEE"/>
    <w:rsid w:val="00972105"/>
    <w:rsid w:val="00972514"/>
    <w:rsid w:val="00973CCB"/>
    <w:rsid w:val="00973D82"/>
    <w:rsid w:val="00974A52"/>
    <w:rsid w:val="00974A83"/>
    <w:rsid w:val="009760B9"/>
    <w:rsid w:val="00977343"/>
    <w:rsid w:val="0097739B"/>
    <w:rsid w:val="00977CDD"/>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3813"/>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D04"/>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D45BB"/>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0FD"/>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4CD"/>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39E6"/>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A70"/>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4EF3"/>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6D80"/>
    <w:rsid w:val="00BB73F7"/>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2F1"/>
    <w:rsid w:val="00BD261F"/>
    <w:rsid w:val="00BD2717"/>
    <w:rsid w:val="00BD2FDB"/>
    <w:rsid w:val="00BD342D"/>
    <w:rsid w:val="00BD3461"/>
    <w:rsid w:val="00BD35E8"/>
    <w:rsid w:val="00BD39B4"/>
    <w:rsid w:val="00BD3E7E"/>
    <w:rsid w:val="00BD42CD"/>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32A"/>
    <w:rsid w:val="00C645D7"/>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56F8"/>
    <w:rsid w:val="00CB6C04"/>
    <w:rsid w:val="00CB7A57"/>
    <w:rsid w:val="00CB7AA6"/>
    <w:rsid w:val="00CC09EA"/>
    <w:rsid w:val="00CC1B26"/>
    <w:rsid w:val="00CC23CC"/>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E7F86"/>
    <w:rsid w:val="00CF086F"/>
    <w:rsid w:val="00CF0D2F"/>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3E60"/>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0E87"/>
    <w:rsid w:val="00D21106"/>
    <w:rsid w:val="00D21A9F"/>
    <w:rsid w:val="00D21EF5"/>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B23"/>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6A"/>
    <w:rsid w:val="00D920FF"/>
    <w:rsid w:val="00D9317E"/>
    <w:rsid w:val="00D936BA"/>
    <w:rsid w:val="00D94379"/>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42B9"/>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AA8"/>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0908"/>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A42"/>
    <w:rsid w:val="00ED6F01"/>
    <w:rsid w:val="00ED7094"/>
    <w:rsid w:val="00ED75A2"/>
    <w:rsid w:val="00ED7710"/>
    <w:rsid w:val="00ED7D0F"/>
    <w:rsid w:val="00EE08D0"/>
    <w:rsid w:val="00EE0977"/>
    <w:rsid w:val="00EE0B81"/>
    <w:rsid w:val="00EE0DE5"/>
    <w:rsid w:val="00EE288E"/>
    <w:rsid w:val="00EE2A3E"/>
    <w:rsid w:val="00EE300C"/>
    <w:rsid w:val="00EE302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37943"/>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223"/>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632"/>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office@portperrybaptist.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11983</TotalTime>
  <Pages>8</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583</cp:revision>
  <cp:lastPrinted>2026-03-13T13:08:00Z</cp:lastPrinted>
  <dcterms:created xsi:type="dcterms:W3CDTF">2024-03-22T13:44:00Z</dcterms:created>
  <dcterms:modified xsi:type="dcterms:W3CDTF">2026-04-10T14:05:00Z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