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8854" w14:textId="77777777" w:rsidR="00862704" w:rsidRPr="00ED7FA2" w:rsidRDefault="00862704" w:rsidP="00513C11">
      <w:pPr>
        <w:pStyle w:val="paragraph"/>
        <w:tabs>
          <w:tab w:val="left" w:pos="2268"/>
        </w:tabs>
        <w:spacing w:before="0" w:beforeAutospacing="0" w:after="120" w:afterAutospacing="0"/>
        <w:jc w:val="center"/>
        <w:textAlignment w:val="baseline"/>
        <w:rPr>
          <w:rStyle w:val="normaltextrun"/>
          <w:rFonts w:asciiTheme="minorHAnsi" w:hAnsiTheme="minorHAnsi" w:cstheme="minorHAnsi"/>
          <w:color w:val="000000" w:themeColor="text1"/>
          <w:sz w:val="48"/>
          <w:szCs w:val="48"/>
        </w:rPr>
      </w:pPr>
      <w:r w:rsidRPr="00ED7FA2">
        <w:rPr>
          <w:rFonts w:asciiTheme="minorHAnsi" w:hAnsiTheme="minorHAnsi" w:cstheme="minorHAnsi"/>
          <w:noProof/>
          <w:color w:val="000000" w:themeColor="text1"/>
          <w:sz w:val="48"/>
          <w:szCs w:val="48"/>
        </w:rPr>
        <w:drawing>
          <wp:inline distT="0" distB="0" distL="0" distR="0" wp14:anchorId="3D3A7AA3" wp14:editId="31C8DA1E">
            <wp:extent cx="3982079" cy="1380242"/>
            <wp:effectExtent l="0" t="0" r="0" b="4445"/>
            <wp:docPr id="1708423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233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2079" cy="1380242"/>
                    </a:xfrm>
                    <a:prstGeom prst="rect">
                      <a:avLst/>
                    </a:prstGeom>
                  </pic:spPr>
                </pic:pic>
              </a:graphicData>
            </a:graphic>
          </wp:inline>
        </w:drawing>
      </w:r>
    </w:p>
    <w:p w14:paraId="1ADCF461" w14:textId="77777777" w:rsidR="00376CAD" w:rsidRPr="00EB6058" w:rsidRDefault="00376CAD" w:rsidP="00376CAD">
      <w:pPr>
        <w:pStyle w:val="paragraph"/>
        <w:tabs>
          <w:tab w:val="left" w:pos="2268"/>
        </w:tabs>
        <w:spacing w:before="0" w:beforeAutospacing="0" w:after="120" w:afterAutospacing="0"/>
        <w:jc w:val="center"/>
        <w:textAlignment w:val="baseline"/>
        <w:rPr>
          <w:rStyle w:val="normaltextrun"/>
          <w:rFonts w:asciiTheme="minorHAnsi" w:hAnsiTheme="minorHAnsi" w:cstheme="minorHAnsi"/>
          <w:b/>
          <w:bCs/>
          <w:i/>
          <w:iCs/>
          <w:color w:val="000000" w:themeColor="text1"/>
          <w:sz w:val="32"/>
          <w:szCs w:val="32"/>
        </w:rPr>
      </w:pPr>
      <w:r w:rsidRPr="00EB6058">
        <w:rPr>
          <w:rStyle w:val="normaltextrun"/>
          <w:rFonts w:asciiTheme="minorHAnsi" w:hAnsiTheme="minorHAnsi" w:cstheme="minorHAnsi"/>
          <w:b/>
          <w:bCs/>
          <w:i/>
          <w:iCs/>
          <w:color w:val="000000" w:themeColor="text1"/>
          <w:sz w:val="32"/>
          <w:szCs w:val="32"/>
        </w:rPr>
        <w:t>Serving All for the Glory of God</w:t>
      </w:r>
    </w:p>
    <w:p w14:paraId="2997FC5D" w14:textId="473BDD6F" w:rsidR="00780718" w:rsidRPr="001C35FA" w:rsidRDefault="00FA7353" w:rsidP="008E6AC7">
      <w:pPr>
        <w:pStyle w:val="paragraph"/>
        <w:tabs>
          <w:tab w:val="left" w:pos="2268"/>
        </w:tabs>
        <w:spacing w:before="0" w:beforeAutospacing="0" w:after="120" w:afterAutospacing="0"/>
        <w:jc w:val="center"/>
        <w:textAlignment w:val="baseline"/>
        <w:rPr>
          <w:rStyle w:val="normaltextrun"/>
          <w:rFonts w:asciiTheme="minorHAnsi" w:hAnsiTheme="minorHAnsi" w:cstheme="minorHAnsi"/>
          <w:b/>
          <w:bCs/>
          <w:color w:val="FF0000"/>
          <w:sz w:val="48"/>
          <w:szCs w:val="48"/>
        </w:rPr>
      </w:pPr>
      <w:r w:rsidRPr="00FA7353">
        <w:rPr>
          <w:rStyle w:val="normaltextrun"/>
          <w:rFonts w:asciiTheme="minorHAnsi" w:hAnsiTheme="minorHAnsi" w:cstheme="minorHAnsi"/>
          <w:b/>
          <w:bCs/>
          <w:color w:val="FF0000"/>
          <w:sz w:val="48"/>
          <w:szCs w:val="48"/>
        </w:rPr>
        <w:t>Second Sunday of Easter</w:t>
      </w:r>
    </w:p>
    <w:p w14:paraId="6AE7BD80" w14:textId="77777777" w:rsidR="00680786" w:rsidRDefault="004F2F76" w:rsidP="00680786">
      <w:pPr>
        <w:pStyle w:val="paragraph"/>
        <w:tabs>
          <w:tab w:val="left" w:pos="2268"/>
        </w:tabs>
        <w:spacing w:before="0" w:beforeAutospacing="0" w:after="120" w:afterAutospacing="0"/>
        <w:jc w:val="center"/>
        <w:textAlignment w:val="baseline"/>
        <w:rPr>
          <w:rStyle w:val="normaltextrun"/>
          <w:rFonts w:asciiTheme="minorHAnsi" w:hAnsiTheme="minorHAnsi" w:cs="Calibri (Body)"/>
          <w:color w:val="000000" w:themeColor="text1"/>
          <w:sz w:val="32"/>
          <w:szCs w:val="32"/>
        </w:rPr>
      </w:pPr>
      <w:r w:rsidRPr="006A3076">
        <w:rPr>
          <w:rStyle w:val="normaltextrun"/>
          <w:rFonts w:asciiTheme="minorHAnsi" w:hAnsiTheme="minorHAnsi" w:cs="Calibri (Body)"/>
          <w:color w:val="000000" w:themeColor="text1"/>
          <w:sz w:val="32"/>
          <w:szCs w:val="32"/>
        </w:rPr>
        <w:t xml:space="preserve">April </w:t>
      </w:r>
      <w:r w:rsidR="00FA7353">
        <w:rPr>
          <w:rStyle w:val="normaltextrun"/>
          <w:rFonts w:asciiTheme="minorHAnsi" w:hAnsiTheme="minorHAnsi" w:cs="Calibri (Body)"/>
          <w:color w:val="000000" w:themeColor="text1"/>
          <w:sz w:val="32"/>
          <w:szCs w:val="32"/>
        </w:rPr>
        <w:t>12</w:t>
      </w:r>
      <w:r w:rsidR="00780718" w:rsidRPr="006A3076">
        <w:rPr>
          <w:rStyle w:val="normaltextrun"/>
          <w:rFonts w:asciiTheme="minorHAnsi" w:hAnsiTheme="minorHAnsi" w:cs="Calibri (Body)"/>
          <w:color w:val="000000" w:themeColor="text1"/>
          <w:sz w:val="32"/>
          <w:szCs w:val="32"/>
        </w:rPr>
        <w:t>, 202</w:t>
      </w:r>
      <w:r w:rsidR="00104037">
        <w:rPr>
          <w:rStyle w:val="normaltextrun"/>
          <w:rFonts w:asciiTheme="minorHAnsi" w:hAnsiTheme="minorHAnsi" w:cs="Calibri (Body)"/>
          <w:color w:val="000000" w:themeColor="text1"/>
          <w:sz w:val="32"/>
          <w:szCs w:val="32"/>
        </w:rPr>
        <w:t>6</w:t>
      </w:r>
      <w:r w:rsidR="00780718" w:rsidRPr="006A3076">
        <w:rPr>
          <w:rStyle w:val="normaltextrun"/>
          <w:rFonts w:asciiTheme="minorHAnsi" w:hAnsiTheme="minorHAnsi" w:cs="Calibri (Body)"/>
          <w:color w:val="000000" w:themeColor="text1"/>
          <w:sz w:val="32"/>
          <w:szCs w:val="32"/>
        </w:rPr>
        <w:t xml:space="preserve">, </w:t>
      </w:r>
      <w:r w:rsidR="006358D4" w:rsidRPr="006A3076">
        <w:rPr>
          <w:rStyle w:val="normaltextrun"/>
          <w:rFonts w:asciiTheme="minorHAnsi" w:hAnsiTheme="minorHAnsi" w:cs="Calibri (Body)"/>
          <w:color w:val="000000" w:themeColor="text1"/>
          <w:sz w:val="32"/>
          <w:szCs w:val="32"/>
        </w:rPr>
        <w:t>10:00 AM</w:t>
      </w:r>
    </w:p>
    <w:p w14:paraId="4100B9F0" w14:textId="00377748" w:rsidR="00680786" w:rsidRPr="00680786" w:rsidRDefault="00680786" w:rsidP="00680786">
      <w:pPr>
        <w:pStyle w:val="paragraph"/>
        <w:tabs>
          <w:tab w:val="left" w:pos="2268"/>
        </w:tabs>
        <w:spacing w:before="0" w:beforeAutospacing="0" w:after="0" w:afterAutospacing="0"/>
        <w:jc w:val="center"/>
        <w:textAlignment w:val="baseline"/>
        <w:rPr>
          <w:rFonts w:asciiTheme="minorHAnsi" w:hAnsiTheme="minorHAnsi" w:cs="Calibri (Body)"/>
          <w:color w:val="000000" w:themeColor="text1"/>
          <w:sz w:val="32"/>
          <w:szCs w:val="32"/>
        </w:rPr>
      </w:pPr>
      <w:r w:rsidRPr="00680786">
        <w:rPr>
          <w:rFonts w:ascii="Calibri" w:hAnsi="Calibri" w:cs="Calibri"/>
          <w:i/>
          <w:iCs/>
          <w:sz w:val="28"/>
          <w:szCs w:val="28"/>
        </w:rPr>
        <w:t>Have you believed, Thomas, because you have seen me?</w:t>
      </w:r>
    </w:p>
    <w:p w14:paraId="58F2D442" w14:textId="575DC81E" w:rsidR="002154E5" w:rsidRPr="00680786" w:rsidRDefault="00680786" w:rsidP="00680786">
      <w:pPr>
        <w:pStyle w:val="bibletext"/>
        <w:jc w:val="center"/>
        <w:rPr>
          <w:rStyle w:val="normaltextrun"/>
          <w:rFonts w:ascii="Calibri" w:hAnsi="Calibri" w:cs="Calibri"/>
          <w:iCs/>
          <w:color w:val="auto"/>
          <w:sz w:val="28"/>
          <w:szCs w:val="28"/>
        </w:rPr>
      </w:pPr>
      <w:r w:rsidRPr="00680786">
        <w:rPr>
          <w:rFonts w:ascii="Calibri" w:hAnsi="Calibri" w:cs="Calibri"/>
          <w:iCs/>
          <w:color w:val="auto"/>
          <w:sz w:val="28"/>
          <w:szCs w:val="28"/>
        </w:rPr>
        <w:t xml:space="preserve">Blessed </w:t>
      </w:r>
      <w:proofErr w:type="gramStart"/>
      <w:r w:rsidRPr="00680786">
        <w:rPr>
          <w:rFonts w:ascii="Calibri" w:hAnsi="Calibri" w:cs="Calibri"/>
          <w:iCs/>
          <w:color w:val="auto"/>
          <w:sz w:val="28"/>
          <w:szCs w:val="28"/>
        </w:rPr>
        <w:t>are</w:t>
      </w:r>
      <w:proofErr w:type="gramEnd"/>
      <w:r w:rsidRPr="00680786">
        <w:rPr>
          <w:rFonts w:ascii="Calibri" w:hAnsi="Calibri" w:cs="Calibri"/>
          <w:iCs/>
          <w:color w:val="auto"/>
          <w:sz w:val="28"/>
          <w:szCs w:val="28"/>
        </w:rPr>
        <w:t xml:space="preserve"> those who have not seen and yet believe. John 20.29</w:t>
      </w:r>
    </w:p>
    <w:p w14:paraId="76C5D2E5" w14:textId="77777777" w:rsidR="00762CC3" w:rsidRPr="00ED7FA2" w:rsidRDefault="001420F6" w:rsidP="000E344A">
      <w:pPr>
        <w:pStyle w:val="paragraph"/>
        <w:tabs>
          <w:tab w:val="left" w:pos="2268"/>
        </w:tabs>
        <w:spacing w:before="0" w:beforeAutospacing="0" w:after="240" w:afterAutospacing="0"/>
        <w:jc w:val="center"/>
        <w:textAlignment w:val="baseline"/>
        <w:rPr>
          <w:rFonts w:asciiTheme="minorHAnsi" w:hAnsiTheme="minorHAnsi" w:cstheme="minorHAnsi"/>
          <w:b/>
          <w:bCs/>
          <w:i/>
          <w:iCs/>
          <w:color w:val="000000" w:themeColor="text1"/>
          <w:sz w:val="28"/>
          <w:szCs w:val="28"/>
        </w:rPr>
      </w:pPr>
      <w:r w:rsidRPr="00ED7FA2">
        <w:rPr>
          <w:rFonts w:asciiTheme="minorHAnsi" w:hAnsiTheme="minorHAnsi" w:cstheme="minorHAnsi"/>
          <w:noProof/>
          <w:color w:val="000000" w:themeColor="text1"/>
          <w:sz w:val="28"/>
          <w:szCs w:val="28"/>
        </w:rPr>
        <w:drawing>
          <wp:inline distT="0" distB="0" distL="0" distR="0" wp14:anchorId="0B113A9C" wp14:editId="523CFD1B">
            <wp:extent cx="6024166" cy="3362325"/>
            <wp:effectExtent l="0" t="0" r="0" b="0"/>
            <wp:docPr id="88925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5878"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4035" cy="3367833"/>
                    </a:xfrm>
                    <a:prstGeom prst="rect">
                      <a:avLst/>
                    </a:prstGeom>
                  </pic:spPr>
                </pic:pic>
              </a:graphicData>
            </a:graphic>
          </wp:inline>
        </w:drawing>
      </w:r>
    </w:p>
    <w:p w14:paraId="1E38A31D" w14:textId="77777777" w:rsidR="001C35FA" w:rsidRPr="00112299" w:rsidRDefault="001C35FA" w:rsidP="001C35FA">
      <w:pPr>
        <w:pStyle w:val="paragraph"/>
        <w:tabs>
          <w:tab w:val="left" w:pos="2268"/>
        </w:tabs>
        <w:spacing w:before="0" w:beforeAutospacing="0" w:after="0" w:afterAutospacing="0"/>
        <w:jc w:val="center"/>
        <w:textAlignment w:val="baseline"/>
        <w:rPr>
          <w:rStyle w:val="eop"/>
          <w:rFonts w:asciiTheme="minorHAnsi" w:hAnsiTheme="minorHAnsi" w:cstheme="minorHAnsi"/>
          <w:b/>
          <w:bCs/>
          <w:color w:val="C00000"/>
          <w:sz w:val="28"/>
          <w:szCs w:val="28"/>
        </w:rPr>
      </w:pPr>
      <w:r w:rsidRPr="00112299">
        <w:rPr>
          <w:rStyle w:val="normaltextrun"/>
          <w:rFonts w:asciiTheme="minorHAnsi" w:hAnsiTheme="minorHAnsi" w:cstheme="minorHAnsi"/>
          <w:b/>
          <w:bCs/>
          <w:color w:val="C00000"/>
          <w:sz w:val="28"/>
          <w:szCs w:val="28"/>
        </w:rPr>
        <w:t>SERVICE OF HOLY EUCHARIST</w:t>
      </w:r>
    </w:p>
    <w:p w14:paraId="7DD65630" w14:textId="77777777" w:rsidR="001C35FA" w:rsidRPr="00112299" w:rsidRDefault="001C35FA" w:rsidP="001C35FA">
      <w:pPr>
        <w:pStyle w:val="paragraph"/>
        <w:tabs>
          <w:tab w:val="left" w:pos="2268"/>
        </w:tabs>
        <w:spacing w:before="0" w:beforeAutospacing="0" w:after="120" w:afterAutospacing="0"/>
        <w:jc w:val="center"/>
        <w:textAlignment w:val="baseline"/>
        <w:rPr>
          <w:rStyle w:val="eop"/>
          <w:rFonts w:asciiTheme="minorHAnsi" w:hAnsiTheme="minorHAnsi" w:cstheme="minorHAnsi"/>
          <w:i/>
          <w:iCs/>
          <w:color w:val="C00000"/>
          <w:sz w:val="28"/>
          <w:szCs w:val="28"/>
        </w:rPr>
      </w:pPr>
      <w:r w:rsidRPr="00112299">
        <w:rPr>
          <w:rStyle w:val="eop"/>
          <w:rFonts w:asciiTheme="minorHAnsi" w:hAnsiTheme="minorHAnsi" w:cstheme="minorHAnsi"/>
          <w:i/>
          <w:iCs/>
          <w:color w:val="385623" w:themeColor="accent6" w:themeShade="80"/>
          <w:sz w:val="28"/>
          <w:szCs w:val="28"/>
        </w:rPr>
        <w:t>Liturgy: Book of Alternative Services</w:t>
      </w:r>
      <w:r w:rsidRPr="00112299">
        <w:rPr>
          <w:rStyle w:val="eop"/>
          <w:rFonts w:asciiTheme="minorHAnsi" w:hAnsiTheme="minorHAnsi" w:cstheme="minorHAnsi"/>
          <w:i/>
          <w:iCs/>
          <w:color w:val="385623" w:themeColor="accent6" w:themeShade="80"/>
          <w:sz w:val="28"/>
          <w:szCs w:val="28"/>
        </w:rPr>
        <w:br/>
      </w:r>
      <w:r w:rsidRPr="00112299">
        <w:rPr>
          <w:rStyle w:val="eop"/>
          <w:rFonts w:asciiTheme="minorHAnsi" w:hAnsiTheme="minorHAnsi" w:cstheme="minorHAnsi"/>
          <w:i/>
          <w:iCs/>
          <w:color w:val="0070C0"/>
          <w:sz w:val="28"/>
          <w:szCs w:val="28"/>
        </w:rPr>
        <w:t>Hymns and Sung Responses: Common Praise</w:t>
      </w:r>
    </w:p>
    <w:p w14:paraId="22B57AA8" w14:textId="77777777" w:rsidR="001C35FA" w:rsidRPr="00AD1BA4" w:rsidRDefault="001C35FA" w:rsidP="001C35FA">
      <w:pPr>
        <w:pStyle w:val="paragraph"/>
        <w:tabs>
          <w:tab w:val="left" w:pos="2268"/>
        </w:tabs>
        <w:spacing w:before="0" w:beforeAutospacing="0" w:after="120" w:afterAutospacing="0"/>
        <w:jc w:val="center"/>
        <w:textAlignment w:val="baseline"/>
        <w:rPr>
          <w:rStyle w:val="eop"/>
          <w:rFonts w:asciiTheme="minorHAnsi" w:hAnsiTheme="minorHAnsi" w:cstheme="minorHAnsi"/>
          <w:color w:val="000000" w:themeColor="text1"/>
          <w:sz w:val="28"/>
          <w:szCs w:val="28"/>
          <w:lang w:val="en-US"/>
        </w:rPr>
      </w:pPr>
      <w:r w:rsidRPr="00AD1BA4">
        <w:rPr>
          <w:rStyle w:val="eop"/>
          <w:rFonts w:asciiTheme="minorHAnsi" w:hAnsiTheme="minorHAnsi" w:cstheme="minorHAnsi"/>
          <w:color w:val="000000" w:themeColor="text1"/>
          <w:sz w:val="28"/>
          <w:szCs w:val="28"/>
        </w:rPr>
        <w:t>The</w:t>
      </w:r>
      <w:r w:rsidRPr="00AD1BA4">
        <w:rPr>
          <w:rFonts w:asciiTheme="minorHAnsi" w:hAnsiTheme="minorHAnsi" w:cstheme="minorHAnsi"/>
          <w:color w:val="000000" w:themeColor="text1"/>
          <w:sz w:val="28"/>
          <w:szCs w:val="28"/>
          <w:lang w:val="en-US"/>
        </w:rPr>
        <w:t xml:space="preserve"> Reverend </w:t>
      </w:r>
      <w:r w:rsidRPr="00AD1BA4">
        <w:rPr>
          <w:rStyle w:val="eop"/>
          <w:rFonts w:asciiTheme="minorHAnsi" w:hAnsiTheme="minorHAnsi" w:cstheme="minorHAnsi"/>
          <w:color w:val="000000" w:themeColor="text1"/>
          <w:sz w:val="28"/>
          <w:szCs w:val="28"/>
        </w:rPr>
        <w:t>Bonnie Luft, Incumbent Priest</w:t>
      </w:r>
      <w:r w:rsidRPr="00AD1BA4">
        <w:rPr>
          <w:rStyle w:val="eop"/>
          <w:rFonts w:asciiTheme="minorHAnsi" w:hAnsiTheme="minorHAnsi" w:cstheme="minorHAnsi"/>
          <w:color w:val="000000" w:themeColor="text1"/>
          <w:sz w:val="28"/>
          <w:szCs w:val="28"/>
        </w:rPr>
        <w:br/>
        <w:t>The Reverend Rob Petkau, Associate Priest</w:t>
      </w:r>
    </w:p>
    <w:p w14:paraId="272F4564" w14:textId="77777777" w:rsidR="001C35FA" w:rsidRPr="00AD1BA4" w:rsidRDefault="001C35FA" w:rsidP="001C35FA">
      <w:pPr>
        <w:pStyle w:val="paragraph"/>
        <w:tabs>
          <w:tab w:val="left" w:pos="2268"/>
        </w:tabs>
        <w:spacing w:before="0" w:beforeAutospacing="0" w:after="120" w:afterAutospacing="0"/>
        <w:jc w:val="center"/>
        <w:textAlignment w:val="baseline"/>
        <w:rPr>
          <w:rStyle w:val="eop"/>
          <w:rFonts w:asciiTheme="minorHAnsi" w:hAnsiTheme="minorHAnsi" w:cstheme="minorHAnsi"/>
          <w:color w:val="000000" w:themeColor="text1"/>
          <w:sz w:val="28"/>
          <w:szCs w:val="28"/>
          <w:lang w:val="en-US"/>
        </w:rPr>
      </w:pPr>
      <w:r w:rsidRPr="00AD1BA4">
        <w:rPr>
          <w:rStyle w:val="eop"/>
          <w:rFonts w:asciiTheme="minorHAnsi" w:hAnsiTheme="minorHAnsi" w:cstheme="minorHAnsi"/>
          <w:color w:val="000000" w:themeColor="text1"/>
          <w:sz w:val="28"/>
          <w:szCs w:val="28"/>
        </w:rPr>
        <w:t xml:space="preserve">Welcome, friend! </w:t>
      </w:r>
      <w:r w:rsidRPr="00AD1BA4">
        <w:rPr>
          <w:rFonts w:asciiTheme="minorHAnsi" w:hAnsiTheme="minorHAnsi" w:cstheme="minorHAnsi"/>
          <w:color w:val="000000" w:themeColor="text1"/>
          <w:sz w:val="28"/>
          <w:szCs w:val="28"/>
          <w:lang w:val="en-US"/>
        </w:rPr>
        <w:t xml:space="preserve"> We are glad you chose to worship with us today. To learn more about our faith community, please fill out the card in the pew and join us for coffee following the service.</w:t>
      </w:r>
    </w:p>
    <w:p w14:paraId="5B85D64F" w14:textId="77777777" w:rsidR="001C35FA" w:rsidRPr="00AD1BA4" w:rsidRDefault="001C35FA" w:rsidP="001C35FA">
      <w:pPr>
        <w:pStyle w:val="paragraph"/>
        <w:tabs>
          <w:tab w:val="left" w:pos="2268"/>
          <w:tab w:val="left" w:pos="7009"/>
        </w:tabs>
        <w:spacing w:before="0" w:beforeAutospacing="0" w:after="120" w:afterAutospacing="0"/>
        <w:jc w:val="center"/>
        <w:textAlignment w:val="baseline"/>
        <w:rPr>
          <w:rStyle w:val="Hyperlink"/>
          <w:rFonts w:asciiTheme="minorHAnsi" w:hAnsiTheme="minorHAnsi" w:cstheme="minorHAnsi"/>
          <w:sz w:val="28"/>
          <w:szCs w:val="28"/>
        </w:rPr>
      </w:pPr>
      <w:hyperlink r:id="rId10" w:history="1">
        <w:r w:rsidRPr="00AD1BA4">
          <w:rPr>
            <w:rStyle w:val="Hyperlink"/>
            <w:rFonts w:asciiTheme="minorHAnsi" w:hAnsiTheme="minorHAnsi" w:cstheme="minorHAnsi"/>
            <w:sz w:val="28"/>
            <w:szCs w:val="28"/>
          </w:rPr>
          <w:t>www.stpeterscalgary.org</w:t>
        </w:r>
      </w:hyperlink>
    </w:p>
    <w:p w14:paraId="387B6B64" w14:textId="2507D6B1" w:rsidR="001C35FA" w:rsidRPr="00AD1BA4" w:rsidRDefault="001C35FA" w:rsidP="00706B9A">
      <w:pPr>
        <w:pStyle w:val="paragraph"/>
        <w:tabs>
          <w:tab w:val="left" w:pos="2268"/>
          <w:tab w:val="left" w:pos="7009"/>
        </w:tabs>
        <w:spacing w:before="0" w:beforeAutospacing="0" w:after="240" w:afterAutospacing="0"/>
        <w:jc w:val="center"/>
        <w:textAlignment w:val="baseline"/>
        <w:rPr>
          <w:rFonts w:asciiTheme="minorHAnsi" w:hAnsiTheme="minorHAnsi" w:cstheme="minorHAnsi"/>
          <w:color w:val="000000" w:themeColor="text1"/>
          <w:sz w:val="28"/>
          <w:szCs w:val="28"/>
        </w:rPr>
      </w:pPr>
      <w:r w:rsidRPr="00AD1BA4">
        <w:rPr>
          <w:rStyle w:val="eop"/>
          <w:rFonts w:asciiTheme="minorHAnsi" w:hAnsiTheme="minorHAnsi" w:cstheme="minorHAnsi"/>
          <w:color w:val="000000" w:themeColor="text1"/>
          <w:sz w:val="28"/>
          <w:szCs w:val="28"/>
        </w:rPr>
        <w:t>As the parish of St. Peter’s, we acknowledge that we gather</w:t>
      </w:r>
      <w:r w:rsidR="008D5FDC">
        <w:rPr>
          <w:rStyle w:val="eop"/>
          <w:rFonts w:asciiTheme="minorHAnsi" w:hAnsiTheme="minorHAnsi" w:cstheme="minorHAnsi"/>
          <w:color w:val="000000" w:themeColor="text1"/>
          <w:sz w:val="28"/>
          <w:szCs w:val="28"/>
        </w:rPr>
        <w:t xml:space="preserve"> </w:t>
      </w:r>
      <w:r w:rsidRPr="00AD1BA4">
        <w:rPr>
          <w:rStyle w:val="eop"/>
          <w:rFonts w:asciiTheme="minorHAnsi" w:hAnsiTheme="minorHAnsi" w:cstheme="minorHAnsi"/>
          <w:color w:val="000000" w:themeColor="text1"/>
          <w:sz w:val="28"/>
          <w:szCs w:val="28"/>
        </w:rPr>
        <w:t>on the traditional territories of the Treaty 7 peoples.</w:t>
      </w:r>
      <w:r w:rsidR="00706B9A">
        <w:rPr>
          <w:rStyle w:val="eop"/>
          <w:rFonts w:asciiTheme="minorHAnsi" w:hAnsiTheme="minorHAnsi" w:cstheme="minorHAnsi"/>
          <w:color w:val="000000" w:themeColor="text1"/>
          <w:sz w:val="28"/>
          <w:szCs w:val="28"/>
        </w:rPr>
        <w:t xml:space="preserve"> We also acknowledge </w:t>
      </w:r>
      <w:r w:rsidR="00706B9A" w:rsidRPr="00706B9A">
        <w:rPr>
          <w:rFonts w:asciiTheme="minorHAnsi" w:hAnsiTheme="minorHAnsi" w:cstheme="minorHAnsi"/>
          <w:color w:val="000000" w:themeColor="text1"/>
          <w:sz w:val="28"/>
          <w:szCs w:val="28"/>
        </w:rPr>
        <w:t>the Métis Nation of</w:t>
      </w:r>
      <w:r w:rsidR="00706B9A">
        <w:rPr>
          <w:rFonts w:asciiTheme="minorHAnsi" w:hAnsiTheme="minorHAnsi" w:cstheme="minorHAnsi"/>
          <w:color w:val="000000" w:themeColor="text1"/>
          <w:sz w:val="28"/>
          <w:szCs w:val="28"/>
        </w:rPr>
        <w:t xml:space="preserve"> </w:t>
      </w:r>
      <w:r w:rsidR="00706B9A" w:rsidRPr="00706B9A">
        <w:rPr>
          <w:rFonts w:asciiTheme="minorHAnsi" w:hAnsiTheme="minorHAnsi" w:cstheme="minorHAnsi"/>
          <w:color w:val="000000" w:themeColor="text1"/>
          <w:sz w:val="28"/>
          <w:szCs w:val="28"/>
        </w:rPr>
        <w:t>Alberta, Region Three.</w:t>
      </w:r>
    </w:p>
    <w:p w14:paraId="71D3BB3C" w14:textId="77777777" w:rsidR="001C35FA" w:rsidRPr="00AD1BA4" w:rsidRDefault="001C35FA" w:rsidP="001C35FA">
      <w:pPr>
        <w:pStyle w:val="paragraph"/>
        <w:tabs>
          <w:tab w:val="left" w:pos="2268"/>
          <w:tab w:val="left" w:pos="7009"/>
        </w:tabs>
        <w:spacing w:before="0" w:beforeAutospacing="0" w:after="0" w:afterAutospacing="0"/>
        <w:jc w:val="center"/>
        <w:textAlignment w:val="baseline"/>
        <w:rPr>
          <w:rFonts w:asciiTheme="minorHAnsi" w:hAnsiTheme="minorHAnsi" w:cstheme="minorHAnsi"/>
          <w:b/>
          <w:bCs/>
          <w:color w:val="000000" w:themeColor="text1"/>
          <w:sz w:val="28"/>
          <w:szCs w:val="28"/>
          <w:lang w:val="en-US"/>
        </w:rPr>
        <w:sectPr w:rsidR="001C35FA" w:rsidRPr="00AD1BA4" w:rsidSect="001C35FA">
          <w:type w:val="continuous"/>
          <w:pgSz w:w="12240" w:h="15840" w:code="1"/>
          <w:pgMar w:top="360" w:right="720" w:bottom="446" w:left="720" w:header="706" w:footer="706" w:gutter="0"/>
          <w:cols w:space="708"/>
          <w:docGrid w:linePitch="360"/>
        </w:sectPr>
      </w:pPr>
      <w:r w:rsidRPr="00AD1BA4">
        <w:rPr>
          <w:rFonts w:asciiTheme="minorHAnsi" w:hAnsiTheme="minorHAnsi" w:cstheme="minorHAnsi"/>
          <w:color w:val="000000" w:themeColor="text1"/>
          <w:sz w:val="28"/>
          <w:szCs w:val="28"/>
          <w:lang w:val="en-US"/>
        </w:rPr>
        <w:t xml:space="preserve"> </w:t>
      </w:r>
      <w:proofErr w:type="spellStart"/>
      <w:r w:rsidRPr="00AD1BA4">
        <w:rPr>
          <w:rFonts w:asciiTheme="minorHAnsi" w:hAnsiTheme="minorHAnsi" w:cstheme="minorHAnsi"/>
          <w:b/>
          <w:bCs/>
          <w:color w:val="000000" w:themeColor="text1"/>
          <w:sz w:val="28"/>
          <w:szCs w:val="28"/>
          <w:lang w:val="en-US"/>
        </w:rPr>
        <w:t>Interac</w:t>
      </w:r>
      <w:proofErr w:type="spellEnd"/>
      <w:r w:rsidRPr="00AD1BA4">
        <w:rPr>
          <w:rFonts w:asciiTheme="minorHAnsi" w:hAnsiTheme="minorHAnsi" w:cstheme="minorHAnsi"/>
          <w:b/>
          <w:bCs/>
          <w:color w:val="000000" w:themeColor="text1"/>
          <w:sz w:val="28"/>
          <w:szCs w:val="28"/>
          <w:lang w:val="en-US"/>
        </w:rPr>
        <w:t xml:space="preserve"> e-Transfers: donate@stpeterscalgary.ca</w:t>
      </w:r>
    </w:p>
    <w:p w14:paraId="62C2D9D1" w14:textId="77777777" w:rsidR="005B3CDB" w:rsidRPr="00104037" w:rsidRDefault="005B3CDB" w:rsidP="00816758">
      <w:pPr>
        <w:pStyle w:val="paragraph"/>
        <w:tabs>
          <w:tab w:val="left" w:pos="2268"/>
          <w:tab w:val="right" w:leader="dot" w:pos="9072"/>
        </w:tabs>
        <w:spacing w:before="0" w:beforeAutospacing="0" w:after="120" w:afterAutospacing="0"/>
        <w:ind w:left="2275" w:hanging="2275"/>
        <w:jc w:val="both"/>
        <w:textAlignment w:val="baseline"/>
        <w:rPr>
          <w:rFonts w:asciiTheme="minorHAnsi" w:hAnsiTheme="minorHAnsi" w:cstheme="minorHAnsi"/>
          <w:color w:val="FF0000"/>
          <w:sz w:val="28"/>
          <w:szCs w:val="28"/>
          <w:shd w:val="clear" w:color="auto" w:fill="FFFFFF"/>
        </w:rPr>
      </w:pPr>
      <w:r w:rsidRPr="00104037">
        <w:rPr>
          <w:rFonts w:asciiTheme="minorHAnsi" w:hAnsiTheme="minorHAnsi" w:cstheme="minorHAnsi"/>
          <w:color w:val="FF0000"/>
          <w:sz w:val="28"/>
          <w:szCs w:val="28"/>
          <w:shd w:val="clear" w:color="auto" w:fill="FFFFFF"/>
        </w:rPr>
        <w:lastRenderedPageBreak/>
        <w:t>THE GATHERING OF THE COMMUNITY</w:t>
      </w:r>
    </w:p>
    <w:p w14:paraId="682B0BDA" w14:textId="30AC8287" w:rsidR="00F2619A" w:rsidRPr="00104037" w:rsidRDefault="00D0665A" w:rsidP="00D0665A">
      <w:pPr>
        <w:pStyle w:val="paragraph"/>
        <w:shd w:val="clear" w:color="auto" w:fill="FFFFFF"/>
        <w:tabs>
          <w:tab w:val="right" w:leader="dot" w:pos="11610"/>
        </w:tabs>
        <w:spacing w:before="0" w:beforeAutospacing="0" w:after="120" w:afterAutospacing="0"/>
        <w:jc w:val="both"/>
        <w:textAlignment w:val="baseline"/>
        <w:rPr>
          <w:rStyle w:val="normaltextrun"/>
          <w:rFonts w:asciiTheme="minorHAnsi" w:hAnsiTheme="minorHAnsi" w:cstheme="minorHAnsi"/>
          <w:b/>
          <w:bCs/>
          <w:color w:val="000000" w:themeColor="text1"/>
          <w:sz w:val="28"/>
          <w:szCs w:val="28"/>
          <w:shd w:val="clear" w:color="auto" w:fill="FFFFFF"/>
        </w:rPr>
      </w:pPr>
      <w:r w:rsidRPr="00104037">
        <w:rPr>
          <w:rStyle w:val="normaltextrun"/>
          <w:rFonts w:asciiTheme="minorHAnsi" w:hAnsiTheme="minorHAnsi" w:cstheme="minorHAnsi"/>
          <w:color w:val="000000" w:themeColor="text1"/>
          <w:sz w:val="28"/>
          <w:szCs w:val="28"/>
        </w:rPr>
        <w:t>Invitation to Worship</w:t>
      </w:r>
      <w:r w:rsidRPr="00104037">
        <w:rPr>
          <w:rStyle w:val="normaltextrun"/>
          <w:rFonts w:asciiTheme="minorHAnsi" w:hAnsiTheme="minorHAnsi" w:cstheme="minorHAnsi"/>
          <w:color w:val="000000" w:themeColor="text1"/>
          <w:sz w:val="28"/>
          <w:szCs w:val="28"/>
        </w:rPr>
        <w:tab/>
      </w:r>
      <w:r w:rsidR="002E7109">
        <w:rPr>
          <w:rStyle w:val="normaltextrun"/>
          <w:rFonts w:asciiTheme="minorHAnsi" w:hAnsiTheme="minorHAnsi" w:cstheme="minorHAnsi"/>
          <w:color w:val="000000" w:themeColor="text1"/>
          <w:sz w:val="28"/>
          <w:szCs w:val="28"/>
        </w:rPr>
        <w:t>Peter L.</w:t>
      </w:r>
    </w:p>
    <w:p w14:paraId="0CF4B202" w14:textId="62B1D4AF" w:rsidR="00104037" w:rsidRPr="00104037" w:rsidRDefault="00FA7353" w:rsidP="00BD60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color w:val="222222"/>
          <w:sz w:val="28"/>
          <w:szCs w:val="28"/>
          <w:shd w:val="clear" w:color="auto" w:fill="FFFFFF"/>
        </w:rPr>
      </w:pPr>
      <w:r w:rsidRPr="00FA7353">
        <w:rPr>
          <w:rFonts w:cstheme="minorHAnsi"/>
          <w:color w:val="222222"/>
          <w:sz w:val="28"/>
          <w:szCs w:val="28"/>
          <w:shd w:val="clear" w:color="auto" w:fill="FFFFFF"/>
        </w:rPr>
        <w:t>Prelude: Reflection (Heather Sorenson), All Creatures of our God and King (arr. Chris Rice)</w:t>
      </w:r>
    </w:p>
    <w:p w14:paraId="061A1296" w14:textId="2E5A5442" w:rsidR="00EB6C1C" w:rsidRPr="00104037" w:rsidRDefault="00B34863" w:rsidP="00BD60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Style w:val="eop"/>
          <w:rFonts w:cstheme="minorHAnsi"/>
          <w:color w:val="0070C0"/>
          <w:sz w:val="28"/>
          <w:szCs w:val="28"/>
          <w:shd w:val="clear" w:color="auto" w:fill="FFFFFF"/>
        </w:rPr>
      </w:pPr>
      <w:r w:rsidRPr="00104037">
        <w:rPr>
          <w:rStyle w:val="normaltextrun"/>
          <w:rFonts w:cstheme="minorHAnsi"/>
          <w:b/>
          <w:bCs/>
          <w:color w:val="0070C0"/>
          <w:sz w:val="28"/>
          <w:szCs w:val="28"/>
        </w:rPr>
        <w:t>Processional:</w:t>
      </w:r>
      <w:r w:rsidR="00A2222B" w:rsidRPr="00104037">
        <w:rPr>
          <w:rStyle w:val="normaltextrun"/>
          <w:rFonts w:cstheme="minorHAnsi"/>
          <w:b/>
          <w:bCs/>
          <w:color w:val="0070C0"/>
          <w:sz w:val="28"/>
          <w:szCs w:val="28"/>
        </w:rPr>
        <w:t xml:space="preserve"> </w:t>
      </w:r>
      <w:r w:rsidR="00FA7353" w:rsidRPr="00FA7353">
        <w:rPr>
          <w:rFonts w:cstheme="minorHAnsi"/>
          <w:b/>
          <w:bCs/>
          <w:color w:val="0070C0"/>
          <w:sz w:val="28"/>
          <w:szCs w:val="28"/>
          <w:shd w:val="clear" w:color="auto" w:fill="FFFFFF"/>
        </w:rPr>
        <w:t xml:space="preserve">355 </w:t>
      </w:r>
      <w:r w:rsidR="00FA7353">
        <w:rPr>
          <w:rFonts w:cstheme="minorHAnsi"/>
          <w:b/>
          <w:bCs/>
          <w:color w:val="0070C0"/>
          <w:sz w:val="28"/>
          <w:szCs w:val="28"/>
          <w:shd w:val="clear" w:color="auto" w:fill="FFFFFF"/>
        </w:rPr>
        <w:t>“</w:t>
      </w:r>
      <w:r w:rsidR="00FA7353" w:rsidRPr="00FA7353">
        <w:rPr>
          <w:rFonts w:cstheme="minorHAnsi"/>
          <w:b/>
          <w:bCs/>
          <w:color w:val="0070C0"/>
          <w:sz w:val="28"/>
          <w:szCs w:val="28"/>
          <w:shd w:val="clear" w:color="auto" w:fill="FFFFFF"/>
        </w:rPr>
        <w:t>All Creatures of Our God and King</w:t>
      </w:r>
      <w:r w:rsidR="00FA7353">
        <w:rPr>
          <w:rFonts w:cstheme="minorHAnsi"/>
          <w:b/>
          <w:bCs/>
          <w:color w:val="0070C0"/>
          <w:sz w:val="28"/>
          <w:szCs w:val="28"/>
          <w:shd w:val="clear" w:color="auto" w:fill="FFFFFF"/>
        </w:rPr>
        <w:t>”</w:t>
      </w:r>
      <w:r w:rsidR="00FA7353" w:rsidRPr="00FA7353">
        <w:rPr>
          <w:rFonts w:cstheme="minorHAnsi"/>
          <w:b/>
          <w:bCs/>
          <w:color w:val="0070C0"/>
          <w:sz w:val="28"/>
          <w:szCs w:val="28"/>
          <w:shd w:val="clear" w:color="auto" w:fill="FFFFFF"/>
        </w:rPr>
        <w:t xml:space="preserve"> vs. 1-4</w:t>
      </w:r>
    </w:p>
    <w:p w14:paraId="3147BD70" w14:textId="59C17B67" w:rsidR="00780718" w:rsidRPr="00104037" w:rsidRDefault="00780718" w:rsidP="0061184D">
      <w:pPr>
        <w:pStyle w:val="paragraph"/>
        <w:shd w:val="clear" w:color="auto" w:fill="FFFFFF"/>
        <w:tabs>
          <w:tab w:val="right" w:leader="dot" w:pos="11610"/>
        </w:tabs>
        <w:spacing w:before="0" w:beforeAutospacing="0" w:after="0" w:afterAutospacing="0"/>
        <w:jc w:val="both"/>
        <w:textAlignment w:val="baseline"/>
        <w:rPr>
          <w:rFonts w:asciiTheme="minorHAnsi" w:hAnsiTheme="minorHAnsi" w:cstheme="minorHAnsi"/>
          <w:color w:val="000000" w:themeColor="text1"/>
          <w:sz w:val="28"/>
          <w:szCs w:val="28"/>
          <w:shd w:val="clear" w:color="auto" w:fill="FFFFFF"/>
        </w:rPr>
      </w:pPr>
      <w:r w:rsidRPr="00104037">
        <w:rPr>
          <w:rFonts w:asciiTheme="minorHAnsi" w:hAnsiTheme="minorHAnsi" w:cstheme="minorHAnsi"/>
          <w:color w:val="000000" w:themeColor="text1"/>
          <w:sz w:val="28"/>
          <w:szCs w:val="28"/>
          <w:shd w:val="clear" w:color="auto" w:fill="FFFFFF"/>
        </w:rPr>
        <w:t>Opening Prayers</w:t>
      </w:r>
      <w:r w:rsidRPr="00104037">
        <w:rPr>
          <w:rFonts w:asciiTheme="minorHAnsi" w:hAnsiTheme="minorHAnsi" w:cstheme="minorHAnsi"/>
          <w:color w:val="000000" w:themeColor="text1"/>
          <w:sz w:val="28"/>
          <w:szCs w:val="28"/>
          <w:shd w:val="clear" w:color="auto" w:fill="FFFFFF"/>
        </w:rPr>
        <w:tab/>
        <w:t>185</w:t>
      </w:r>
      <w:r w:rsidR="00DD17BF" w:rsidRPr="00104037">
        <w:rPr>
          <w:rFonts w:asciiTheme="minorHAnsi" w:hAnsiTheme="minorHAnsi" w:cstheme="minorHAnsi"/>
          <w:i/>
          <w:iCs/>
          <w:color w:val="000000" w:themeColor="text1"/>
          <w:sz w:val="28"/>
          <w:szCs w:val="28"/>
          <w:shd w:val="clear" w:color="auto" w:fill="FFFFFF"/>
        </w:rPr>
        <w:t>ff</w:t>
      </w:r>
    </w:p>
    <w:p w14:paraId="283B4D54" w14:textId="7010B3DD" w:rsidR="001D3E28" w:rsidRPr="00B201C8" w:rsidRDefault="001D3E28" w:rsidP="0061184D">
      <w:pPr>
        <w:pStyle w:val="paragraph"/>
        <w:shd w:val="clear" w:color="auto" w:fill="FFFFFF"/>
        <w:tabs>
          <w:tab w:val="right" w:leader="dot" w:pos="11610"/>
        </w:tabs>
        <w:spacing w:before="0" w:beforeAutospacing="0" w:after="0" w:afterAutospacing="0"/>
        <w:jc w:val="both"/>
        <w:textAlignment w:val="baseline"/>
        <w:rPr>
          <w:rFonts w:asciiTheme="minorHAnsi" w:hAnsiTheme="minorHAnsi" w:cstheme="minorHAnsi"/>
          <w:b/>
          <w:bCs/>
          <w:color w:val="0070C0"/>
          <w:sz w:val="28"/>
          <w:szCs w:val="28"/>
          <w:shd w:val="clear" w:color="auto" w:fill="FFFFFF"/>
        </w:rPr>
      </w:pPr>
      <w:r w:rsidRPr="00B201C8">
        <w:rPr>
          <w:rFonts w:asciiTheme="minorHAnsi" w:hAnsiTheme="minorHAnsi" w:cstheme="minorHAnsi"/>
          <w:b/>
          <w:bCs/>
          <w:color w:val="0070C0"/>
          <w:sz w:val="28"/>
          <w:szCs w:val="28"/>
          <w:shd w:val="clear" w:color="auto" w:fill="FFFFFF"/>
        </w:rPr>
        <w:t>Glory to God</w:t>
      </w:r>
      <w:r w:rsidR="009864CF" w:rsidRPr="00B201C8">
        <w:rPr>
          <w:rFonts w:asciiTheme="minorHAnsi" w:hAnsiTheme="minorHAnsi" w:cstheme="minorHAnsi"/>
          <w:b/>
          <w:bCs/>
          <w:color w:val="0070C0"/>
          <w:sz w:val="28"/>
          <w:szCs w:val="28"/>
          <w:shd w:val="clear" w:color="auto" w:fill="FFFFFF"/>
        </w:rPr>
        <w:t xml:space="preserve"> </w:t>
      </w:r>
      <w:r w:rsidR="00A608EF" w:rsidRPr="00B201C8">
        <w:rPr>
          <w:rFonts w:asciiTheme="minorHAnsi" w:hAnsiTheme="minorHAnsi" w:cstheme="minorHAnsi"/>
          <w:b/>
          <w:bCs/>
          <w:color w:val="0070C0"/>
          <w:sz w:val="28"/>
          <w:szCs w:val="28"/>
          <w:shd w:val="clear" w:color="auto" w:fill="FFFFFF"/>
        </w:rPr>
        <w:t>on High</w:t>
      </w:r>
      <w:r w:rsidR="00C830DD" w:rsidRPr="00B201C8">
        <w:rPr>
          <w:rFonts w:asciiTheme="minorHAnsi" w:hAnsiTheme="minorHAnsi" w:cstheme="minorHAnsi"/>
          <w:b/>
          <w:bCs/>
          <w:color w:val="0070C0"/>
          <w:sz w:val="28"/>
          <w:szCs w:val="28"/>
          <w:shd w:val="clear" w:color="auto" w:fill="FFFFFF"/>
        </w:rPr>
        <w:tab/>
      </w:r>
      <w:r w:rsidR="00770F11" w:rsidRPr="00B201C8">
        <w:rPr>
          <w:rFonts w:asciiTheme="minorHAnsi" w:hAnsiTheme="minorHAnsi" w:cstheme="minorHAnsi"/>
          <w:b/>
          <w:bCs/>
          <w:color w:val="0070C0"/>
          <w:sz w:val="28"/>
          <w:szCs w:val="28"/>
          <w:shd w:val="clear" w:color="auto" w:fill="FFFFFF"/>
        </w:rPr>
        <w:t>365</w:t>
      </w:r>
    </w:p>
    <w:p w14:paraId="0612489D" w14:textId="39AB841E" w:rsidR="00780718" w:rsidRPr="00104037" w:rsidRDefault="00780718" w:rsidP="0061184D">
      <w:pPr>
        <w:pStyle w:val="paragraph"/>
        <w:shd w:val="clear" w:color="auto" w:fill="FFFFFF"/>
        <w:tabs>
          <w:tab w:val="right" w:leader="dot" w:pos="11610"/>
        </w:tabs>
        <w:spacing w:before="0" w:beforeAutospacing="0" w:after="120" w:afterAutospacing="0"/>
        <w:jc w:val="both"/>
        <w:textAlignment w:val="baseline"/>
        <w:rPr>
          <w:rFonts w:asciiTheme="minorHAnsi" w:hAnsiTheme="minorHAnsi" w:cstheme="minorHAnsi"/>
          <w:b/>
          <w:bCs/>
          <w:color w:val="000000" w:themeColor="text1"/>
          <w:sz w:val="28"/>
          <w:szCs w:val="28"/>
          <w:shd w:val="clear" w:color="auto" w:fill="FFFFFF"/>
        </w:rPr>
      </w:pPr>
      <w:r w:rsidRPr="00104037">
        <w:rPr>
          <w:rFonts w:asciiTheme="minorHAnsi" w:hAnsiTheme="minorHAnsi" w:cstheme="minorHAnsi"/>
          <w:color w:val="000000" w:themeColor="text1"/>
          <w:sz w:val="28"/>
          <w:szCs w:val="28"/>
          <w:shd w:val="clear" w:color="auto" w:fill="FFFFFF"/>
        </w:rPr>
        <w:t>The Collect of the Day</w:t>
      </w:r>
      <w:r w:rsidR="00727C74" w:rsidRPr="00104037">
        <w:rPr>
          <w:rFonts w:asciiTheme="minorHAnsi" w:hAnsiTheme="minorHAnsi" w:cstheme="minorHAnsi"/>
          <w:color w:val="000000" w:themeColor="text1"/>
          <w:sz w:val="28"/>
          <w:szCs w:val="28"/>
          <w:shd w:val="clear" w:color="auto" w:fill="FFFFFF"/>
        </w:rPr>
        <w:tab/>
      </w:r>
      <w:r w:rsidR="002E7109">
        <w:rPr>
          <w:rFonts w:asciiTheme="minorHAnsi" w:hAnsiTheme="minorHAnsi" w:cstheme="minorHAnsi"/>
          <w:color w:val="000000" w:themeColor="text1"/>
          <w:sz w:val="28"/>
          <w:szCs w:val="28"/>
          <w:shd w:val="clear" w:color="auto" w:fill="FFFFFF"/>
        </w:rPr>
        <w:t>336</w:t>
      </w:r>
    </w:p>
    <w:p w14:paraId="06787240" w14:textId="77777777" w:rsidR="0077685D" w:rsidRPr="00104037" w:rsidRDefault="005B3CDB" w:rsidP="00816758">
      <w:pPr>
        <w:pStyle w:val="paragraph"/>
        <w:tabs>
          <w:tab w:val="left" w:pos="2268"/>
          <w:tab w:val="right" w:leader="dot" w:pos="9072"/>
        </w:tabs>
        <w:spacing w:before="0" w:beforeAutospacing="0" w:after="120" w:afterAutospacing="0"/>
        <w:ind w:left="2275" w:hanging="2275"/>
        <w:jc w:val="both"/>
        <w:textAlignment w:val="baseline"/>
        <w:rPr>
          <w:rFonts w:asciiTheme="minorHAnsi" w:hAnsiTheme="minorHAnsi" w:cstheme="minorHAnsi"/>
          <w:color w:val="FF0000"/>
          <w:sz w:val="28"/>
          <w:szCs w:val="28"/>
          <w:shd w:val="clear" w:color="auto" w:fill="FFFFFF"/>
        </w:rPr>
      </w:pPr>
      <w:r w:rsidRPr="00104037">
        <w:rPr>
          <w:rFonts w:asciiTheme="minorHAnsi" w:hAnsiTheme="minorHAnsi" w:cstheme="minorHAnsi"/>
          <w:color w:val="FF0000"/>
          <w:sz w:val="28"/>
          <w:szCs w:val="28"/>
          <w:shd w:val="clear" w:color="auto" w:fill="FFFFFF"/>
        </w:rPr>
        <w:t>THE PROCLAMATION OF THE WOR</w:t>
      </w:r>
      <w:r w:rsidR="00276415" w:rsidRPr="00104037">
        <w:rPr>
          <w:rFonts w:asciiTheme="minorHAnsi" w:hAnsiTheme="minorHAnsi" w:cstheme="minorHAnsi"/>
          <w:color w:val="FF0000"/>
          <w:sz w:val="28"/>
          <w:szCs w:val="28"/>
          <w:shd w:val="clear" w:color="auto" w:fill="FFFFFF"/>
        </w:rPr>
        <w:t>D</w:t>
      </w:r>
    </w:p>
    <w:p w14:paraId="55C3B21A" w14:textId="18AF48FA" w:rsidR="00F6387C" w:rsidRPr="00590084" w:rsidRDefault="00780718" w:rsidP="008C5517">
      <w:pPr>
        <w:pStyle w:val="paragraph"/>
        <w:shd w:val="clear" w:color="auto" w:fill="FFFFFF"/>
        <w:tabs>
          <w:tab w:val="right" w:leader="dot" w:pos="11664"/>
        </w:tabs>
        <w:spacing w:before="0" w:beforeAutospacing="0" w:after="120" w:afterAutospacing="0"/>
        <w:jc w:val="both"/>
        <w:textAlignment w:val="baseline"/>
        <w:rPr>
          <w:rFonts w:asciiTheme="minorHAnsi" w:hAnsiTheme="minorHAnsi" w:cstheme="minorHAnsi"/>
          <w:color w:val="000000" w:themeColor="text1"/>
          <w:sz w:val="26"/>
          <w:szCs w:val="26"/>
          <w:shd w:val="clear" w:color="auto" w:fill="FFFFFF"/>
        </w:rPr>
      </w:pPr>
      <w:r w:rsidRPr="00590084">
        <w:rPr>
          <w:rFonts w:asciiTheme="minorHAnsi" w:hAnsiTheme="minorHAnsi" w:cstheme="minorHAnsi"/>
          <w:color w:val="000000" w:themeColor="text1"/>
          <w:sz w:val="26"/>
          <w:szCs w:val="26"/>
          <w:shd w:val="clear" w:color="auto" w:fill="FFFFFF"/>
        </w:rPr>
        <w:t xml:space="preserve">First Reading: </w:t>
      </w:r>
      <w:r w:rsidR="00C41BEA" w:rsidRPr="00C41BEA">
        <w:rPr>
          <w:rFonts w:asciiTheme="minorHAnsi" w:hAnsiTheme="minorHAnsi" w:cstheme="minorHAnsi"/>
          <w:color w:val="000000" w:themeColor="text1"/>
          <w:sz w:val="26"/>
          <w:szCs w:val="26"/>
          <w:shd w:val="clear" w:color="auto" w:fill="FFFFFF"/>
        </w:rPr>
        <w:t>Acts 2:14, 22-32</w:t>
      </w:r>
      <w:r w:rsidR="004669FE" w:rsidRPr="00590084">
        <w:rPr>
          <w:rFonts w:asciiTheme="minorHAnsi" w:hAnsiTheme="minorHAnsi" w:cstheme="minorHAnsi"/>
          <w:color w:val="000000" w:themeColor="text1"/>
          <w:sz w:val="26"/>
          <w:szCs w:val="26"/>
          <w:shd w:val="clear" w:color="auto" w:fill="FFFFFF"/>
        </w:rPr>
        <w:tab/>
      </w:r>
      <w:r w:rsidR="00B201C8">
        <w:rPr>
          <w:rFonts w:asciiTheme="minorHAnsi" w:hAnsiTheme="minorHAnsi" w:cstheme="minorHAnsi"/>
          <w:color w:val="000000" w:themeColor="text1"/>
          <w:sz w:val="26"/>
          <w:szCs w:val="26"/>
          <w:shd w:val="clear" w:color="auto" w:fill="FFFFFF"/>
        </w:rPr>
        <w:t>Udoka E.</w:t>
      </w:r>
    </w:p>
    <w:p w14:paraId="4F9479C5" w14:textId="77777777" w:rsidR="007A2964" w:rsidRPr="00590084" w:rsidRDefault="007A2964" w:rsidP="00D10B5E">
      <w:pPr>
        <w:ind w:left="1134" w:hanging="1134"/>
        <w:jc w:val="center"/>
        <w:rPr>
          <w:rFonts w:eastAsia="Times New Roman" w:cstheme="minorHAnsi"/>
          <w:bCs/>
          <w:sz w:val="26"/>
          <w:szCs w:val="26"/>
        </w:rPr>
      </w:pPr>
      <w:r w:rsidRPr="00590084">
        <w:rPr>
          <w:rFonts w:eastAsia="Times New Roman" w:cstheme="minorHAnsi"/>
          <w:bCs/>
          <w:color w:val="FF0000"/>
          <w:sz w:val="26"/>
          <w:szCs w:val="26"/>
        </w:rPr>
        <w:t>Reader</w:t>
      </w:r>
      <w:r w:rsidR="00C76F8B" w:rsidRPr="00590084">
        <w:rPr>
          <w:rFonts w:eastAsia="Times New Roman" w:cstheme="minorHAnsi"/>
          <w:bCs/>
          <w:color w:val="FF0000"/>
          <w:sz w:val="26"/>
          <w:szCs w:val="26"/>
        </w:rPr>
        <w:t>.</w:t>
      </w:r>
      <w:r w:rsidRPr="00590084">
        <w:rPr>
          <w:rFonts w:eastAsia="Times New Roman" w:cstheme="minorHAnsi"/>
          <w:bCs/>
          <w:color w:val="FF0000"/>
          <w:sz w:val="26"/>
          <w:szCs w:val="26"/>
        </w:rPr>
        <w:t xml:space="preserve"> </w:t>
      </w:r>
      <w:r w:rsidRPr="00590084">
        <w:rPr>
          <w:rFonts w:eastAsia="Times New Roman" w:cstheme="minorHAnsi"/>
          <w:bCs/>
          <w:sz w:val="26"/>
          <w:szCs w:val="26"/>
        </w:rPr>
        <w:t>Alleluia! Christ is Risen!</w:t>
      </w:r>
      <w:r w:rsidRPr="00590084">
        <w:rPr>
          <w:rFonts w:cstheme="minorHAnsi"/>
          <w:bCs/>
          <w:color w:val="000000"/>
          <w:sz w:val="26"/>
          <w:szCs w:val="26"/>
          <w:lang w:val="en-US"/>
        </w:rPr>
        <w:t xml:space="preserve">           </w:t>
      </w:r>
      <w:r w:rsidRPr="00590084">
        <w:rPr>
          <w:rFonts w:eastAsia="Times New Roman" w:cstheme="minorHAnsi"/>
          <w:bCs/>
          <w:color w:val="FF0000"/>
          <w:sz w:val="26"/>
          <w:szCs w:val="26"/>
        </w:rPr>
        <w:t>People</w:t>
      </w:r>
      <w:r w:rsidR="00C76F8B" w:rsidRPr="00590084">
        <w:rPr>
          <w:rFonts w:eastAsia="Times New Roman" w:cstheme="minorHAnsi"/>
          <w:bCs/>
          <w:color w:val="FF0000"/>
          <w:sz w:val="26"/>
          <w:szCs w:val="26"/>
        </w:rPr>
        <w:t>.</w:t>
      </w:r>
      <w:r w:rsidRPr="00590084">
        <w:rPr>
          <w:rFonts w:eastAsia="Times New Roman" w:cstheme="minorHAnsi"/>
          <w:bCs/>
          <w:color w:val="FF0000"/>
          <w:sz w:val="26"/>
          <w:szCs w:val="26"/>
        </w:rPr>
        <w:t xml:space="preserve"> </w:t>
      </w:r>
      <w:r w:rsidRPr="00590084">
        <w:rPr>
          <w:rFonts w:eastAsia="Times New Roman" w:cstheme="minorHAnsi"/>
          <w:b/>
          <w:sz w:val="26"/>
          <w:szCs w:val="26"/>
        </w:rPr>
        <w:t>The Lord is risen indeed. Alleluia!</w:t>
      </w:r>
    </w:p>
    <w:p w14:paraId="1332DBE6" w14:textId="5ED40248" w:rsidR="001D5B2A" w:rsidRPr="0032128A" w:rsidRDefault="0032128A" w:rsidP="00D10B5E">
      <w:pPr>
        <w:pStyle w:val="bibletext"/>
        <w:spacing w:after="0"/>
        <w:jc w:val="both"/>
        <w:rPr>
          <w:rFonts w:ascii="Calibri" w:hAnsi="Calibri" w:cs="Calibri"/>
          <w:i w:val="0"/>
          <w:iCs/>
          <w:color w:val="111111"/>
          <w:sz w:val="26"/>
          <w:szCs w:val="26"/>
          <w:shd w:val="clear" w:color="auto" w:fill="FFFFFF"/>
        </w:rPr>
      </w:pPr>
      <w:r w:rsidRPr="00A357A1">
        <w:rPr>
          <w:rFonts w:ascii="Calibri" w:hAnsi="Calibri" w:cs="Calibri"/>
          <w:i w:val="0"/>
          <w:iCs/>
          <w:color w:val="111111"/>
          <w:sz w:val="26"/>
          <w:szCs w:val="26"/>
          <w:shd w:val="clear" w:color="auto" w:fill="FFFFFF"/>
        </w:rPr>
        <w:t xml:space="preserve">Peter, standing with the eleven, raised his voice and addressed the crowd, "You that are Israelites, listen to what I have to say: Jesus of Nazareth, a man attested to you by God with deeds of power, wonders, and signs that God did through him among you, as you yourselves know -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 'I saw the Lord always before me, for he is at my right hand so that I will not be shaken; </w:t>
      </w:r>
      <w:proofErr w:type="gramStart"/>
      <w:r w:rsidRPr="00A357A1">
        <w:rPr>
          <w:rFonts w:ascii="Calibri" w:hAnsi="Calibri" w:cs="Calibri"/>
          <w:i w:val="0"/>
          <w:iCs/>
          <w:color w:val="111111"/>
          <w:sz w:val="26"/>
          <w:szCs w:val="26"/>
          <w:shd w:val="clear" w:color="auto" w:fill="FFFFFF"/>
        </w:rPr>
        <w:t>therefore</w:t>
      </w:r>
      <w:proofErr w:type="gramEnd"/>
      <w:r w:rsidRPr="00A357A1">
        <w:rPr>
          <w:rFonts w:ascii="Calibri" w:hAnsi="Calibri" w:cs="Calibri"/>
          <w:i w:val="0"/>
          <w:iCs/>
          <w:color w:val="111111"/>
          <w:sz w:val="26"/>
          <w:szCs w:val="26"/>
          <w:shd w:val="clear" w:color="auto" w:fill="FFFFFF"/>
        </w:rPr>
        <w:t xml:space="preserve"> my heart was glad, and my tongue rejoiced; </w:t>
      </w:r>
      <w:proofErr w:type="gramStart"/>
      <w:r w:rsidRPr="00A357A1">
        <w:rPr>
          <w:rFonts w:ascii="Calibri" w:hAnsi="Calibri" w:cs="Calibri"/>
          <w:i w:val="0"/>
          <w:iCs/>
          <w:color w:val="111111"/>
          <w:sz w:val="26"/>
          <w:szCs w:val="26"/>
          <w:shd w:val="clear" w:color="auto" w:fill="FFFFFF"/>
        </w:rPr>
        <w:t>moreover</w:t>
      </w:r>
      <w:proofErr w:type="gramEnd"/>
      <w:r w:rsidRPr="00A357A1">
        <w:rPr>
          <w:rFonts w:ascii="Calibri" w:hAnsi="Calibri" w:cs="Calibri"/>
          <w:i w:val="0"/>
          <w:iCs/>
          <w:color w:val="111111"/>
          <w:sz w:val="26"/>
          <w:szCs w:val="26"/>
          <w:shd w:val="clear" w:color="auto" w:fill="FFFFFF"/>
        </w:rPr>
        <w:t xml:space="preserve"> my flesh will live in hope. For you will not abandon my soul to </w:t>
      </w:r>
      <w:proofErr w:type="gramStart"/>
      <w:r w:rsidRPr="00A357A1">
        <w:rPr>
          <w:rFonts w:ascii="Calibri" w:hAnsi="Calibri" w:cs="Calibri"/>
          <w:i w:val="0"/>
          <w:iCs/>
          <w:color w:val="111111"/>
          <w:sz w:val="26"/>
          <w:szCs w:val="26"/>
          <w:shd w:val="clear" w:color="auto" w:fill="FFFFFF"/>
        </w:rPr>
        <w:t>Hades, or</w:t>
      </w:r>
      <w:proofErr w:type="gramEnd"/>
      <w:r w:rsidRPr="00A357A1">
        <w:rPr>
          <w:rFonts w:ascii="Calibri" w:hAnsi="Calibri" w:cs="Calibri"/>
          <w:i w:val="0"/>
          <w:iCs/>
          <w:color w:val="111111"/>
          <w:sz w:val="26"/>
          <w:szCs w:val="26"/>
          <w:shd w:val="clear" w:color="auto" w:fill="FFFFFF"/>
        </w:rPr>
        <w:t xml:space="preserve"> let your Holy One experience corruption. You have made known to me the ways of life; you will make me full of gladness with your presence.' 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 'He was not abandoned to Hades, nor did his flesh experience corruption.' This Jesus God raised up, and of that all of us are witnesses."</w:t>
      </w:r>
    </w:p>
    <w:p w14:paraId="22101C23" w14:textId="77777777" w:rsidR="00843562" w:rsidRPr="00590084" w:rsidRDefault="00843562" w:rsidP="00843562">
      <w:pPr>
        <w:tabs>
          <w:tab w:val="left" w:pos="1134"/>
          <w:tab w:val="left" w:pos="3402"/>
        </w:tabs>
        <w:autoSpaceDE w:val="0"/>
        <w:autoSpaceDN w:val="0"/>
        <w:adjustRightInd w:val="0"/>
        <w:spacing w:after="120"/>
        <w:ind w:left="1134" w:hanging="1134"/>
        <w:jc w:val="center"/>
        <w:rPr>
          <w:rStyle w:val="normaltextrun"/>
          <w:rFonts w:cstheme="minorHAnsi"/>
          <w:color w:val="FF0300"/>
          <w:sz w:val="26"/>
          <w:szCs w:val="26"/>
          <w:lang w:val="en-US"/>
        </w:rPr>
      </w:pPr>
      <w:r w:rsidRPr="00590084">
        <w:rPr>
          <w:rFonts w:cstheme="minorHAnsi"/>
          <w:color w:val="FF0300"/>
          <w:sz w:val="26"/>
          <w:szCs w:val="26"/>
          <w:lang w:val="en-US"/>
        </w:rPr>
        <w:t>Reader</w:t>
      </w:r>
      <w:r w:rsidR="00C76F8B" w:rsidRPr="00590084">
        <w:rPr>
          <w:rFonts w:cstheme="minorHAnsi"/>
          <w:color w:val="FF0300"/>
          <w:sz w:val="26"/>
          <w:szCs w:val="26"/>
          <w:lang w:val="en-US"/>
        </w:rPr>
        <w:t>.</w:t>
      </w:r>
      <w:r w:rsidRPr="00590084">
        <w:rPr>
          <w:rFonts w:cstheme="minorHAnsi"/>
          <w:color w:val="FF0300"/>
          <w:sz w:val="26"/>
          <w:szCs w:val="26"/>
          <w:lang w:val="en-US"/>
        </w:rPr>
        <w:t xml:space="preserve"> </w:t>
      </w:r>
      <w:r w:rsidRPr="00590084">
        <w:rPr>
          <w:rFonts w:cstheme="minorHAnsi"/>
          <w:color w:val="000000"/>
          <w:sz w:val="26"/>
          <w:szCs w:val="26"/>
          <w:lang w:val="en-US"/>
        </w:rPr>
        <w:t xml:space="preserve">The word of the Lord.           </w:t>
      </w:r>
      <w:r w:rsidRPr="00590084">
        <w:rPr>
          <w:rFonts w:cstheme="minorHAnsi"/>
          <w:color w:val="FF0300"/>
          <w:sz w:val="26"/>
          <w:szCs w:val="26"/>
          <w:lang w:val="en-US"/>
        </w:rPr>
        <w:t>People</w:t>
      </w:r>
      <w:r w:rsidR="00C76F8B" w:rsidRPr="00590084">
        <w:rPr>
          <w:rFonts w:cstheme="minorHAnsi"/>
          <w:color w:val="FF0300"/>
          <w:sz w:val="26"/>
          <w:szCs w:val="26"/>
          <w:lang w:val="en-US"/>
        </w:rPr>
        <w:t>.</w:t>
      </w:r>
      <w:r w:rsidRPr="00590084">
        <w:rPr>
          <w:rFonts w:cstheme="minorHAnsi"/>
          <w:b/>
          <w:bCs/>
          <w:color w:val="FF0300"/>
          <w:sz w:val="26"/>
          <w:szCs w:val="26"/>
          <w:lang w:val="en-US"/>
        </w:rPr>
        <w:t xml:space="preserve"> </w:t>
      </w:r>
      <w:r w:rsidRPr="00590084">
        <w:rPr>
          <w:rFonts w:cstheme="minorHAnsi"/>
          <w:b/>
          <w:bCs/>
          <w:color w:val="000000"/>
          <w:sz w:val="26"/>
          <w:szCs w:val="26"/>
          <w:lang w:val="en-US"/>
        </w:rPr>
        <w:t>Thanks be to God.</w:t>
      </w:r>
      <w:r w:rsidR="00C76F8B" w:rsidRPr="00590084">
        <w:rPr>
          <w:rFonts w:cstheme="minorHAnsi"/>
          <w:b/>
          <w:bCs/>
          <w:color w:val="000000"/>
          <w:sz w:val="26"/>
          <w:szCs w:val="26"/>
          <w:lang w:val="en-US"/>
        </w:rPr>
        <w:t xml:space="preserve"> Alleluia!</w:t>
      </w:r>
    </w:p>
    <w:p w14:paraId="2B9EC25B" w14:textId="7009C6A0" w:rsidR="00376CAD" w:rsidRPr="00B7689F" w:rsidRDefault="00376CAD" w:rsidP="0032128A">
      <w:pPr>
        <w:pStyle w:val="paragraph"/>
        <w:shd w:val="clear" w:color="auto" w:fill="FFFFFF"/>
        <w:tabs>
          <w:tab w:val="right" w:leader="dot" w:pos="11610"/>
        </w:tabs>
        <w:spacing w:before="0" w:beforeAutospacing="0" w:after="120" w:afterAutospacing="0"/>
        <w:jc w:val="both"/>
        <w:textAlignment w:val="baseline"/>
        <w:rPr>
          <w:rFonts w:asciiTheme="minorHAnsi" w:hAnsiTheme="minorHAnsi" w:cstheme="minorHAnsi"/>
          <w:bCs/>
          <w:color w:val="000000" w:themeColor="text1"/>
          <w:sz w:val="26"/>
          <w:szCs w:val="26"/>
          <w:shd w:val="clear" w:color="auto" w:fill="FFFFFF"/>
        </w:rPr>
      </w:pPr>
      <w:r w:rsidRPr="0032128A">
        <w:rPr>
          <w:rFonts w:asciiTheme="minorHAnsi" w:hAnsiTheme="minorHAnsi" w:cstheme="minorHAnsi"/>
          <w:b/>
          <w:color w:val="000000" w:themeColor="text1"/>
          <w:sz w:val="26"/>
          <w:szCs w:val="26"/>
        </w:rPr>
        <w:t xml:space="preserve">Psalm </w:t>
      </w:r>
      <w:r w:rsidR="00C41BEA" w:rsidRPr="0032128A">
        <w:rPr>
          <w:rFonts w:asciiTheme="minorHAnsi" w:hAnsiTheme="minorHAnsi" w:cstheme="minorHAnsi"/>
          <w:b/>
          <w:color w:val="000000" w:themeColor="text1"/>
          <w:sz w:val="26"/>
          <w:szCs w:val="26"/>
        </w:rPr>
        <w:t>16</w:t>
      </w:r>
      <w:r w:rsidR="00BD3532" w:rsidRPr="0032128A">
        <w:rPr>
          <w:rFonts w:asciiTheme="minorHAnsi" w:hAnsiTheme="minorHAnsi" w:cstheme="minorHAnsi"/>
          <w:b/>
          <w:color w:val="000000" w:themeColor="text1"/>
          <w:sz w:val="26"/>
          <w:szCs w:val="26"/>
        </w:rPr>
        <w:tab/>
      </w:r>
      <w:r w:rsidR="0032128A" w:rsidRPr="0032128A">
        <w:rPr>
          <w:rFonts w:asciiTheme="minorHAnsi" w:hAnsiTheme="minorHAnsi" w:cstheme="minorHAnsi"/>
          <w:b/>
          <w:color w:val="000000" w:themeColor="text1"/>
          <w:sz w:val="26"/>
          <w:szCs w:val="26"/>
          <w:shd w:val="clear" w:color="auto" w:fill="FFFFFF"/>
        </w:rPr>
        <w:t>719</w:t>
      </w:r>
      <w:r w:rsidR="00B7689F">
        <w:rPr>
          <w:rFonts w:asciiTheme="minorHAnsi" w:hAnsiTheme="minorHAnsi" w:cstheme="minorHAnsi"/>
          <w:b/>
          <w:color w:val="000000" w:themeColor="text1"/>
          <w:sz w:val="26"/>
          <w:szCs w:val="26"/>
          <w:shd w:val="clear" w:color="auto" w:fill="FFFFFF"/>
        </w:rPr>
        <w:t>,</w:t>
      </w:r>
      <w:r w:rsidR="00B7689F">
        <w:rPr>
          <w:rFonts w:asciiTheme="minorHAnsi" w:hAnsiTheme="minorHAnsi" w:cstheme="minorHAnsi"/>
          <w:bCs/>
          <w:color w:val="000000" w:themeColor="text1"/>
          <w:sz w:val="26"/>
          <w:szCs w:val="26"/>
          <w:shd w:val="clear" w:color="auto" w:fill="FFFFFF"/>
        </w:rPr>
        <w:t xml:space="preserve"> Led by Udoka E.</w:t>
      </w:r>
    </w:p>
    <w:p w14:paraId="23354EBA" w14:textId="3C9B71AC" w:rsidR="00D10B5E" w:rsidRPr="00D10B5E" w:rsidRDefault="00D10B5E" w:rsidP="00D10B5E">
      <w:pPr>
        <w:autoSpaceDE w:val="0"/>
        <w:autoSpaceDN w:val="0"/>
        <w:adjustRightInd w:val="0"/>
        <w:spacing w:after="120"/>
        <w:rPr>
          <w:rFonts w:ascii="Calibri" w:hAnsi="Calibri" w:cs="Calibri"/>
          <w:b/>
          <w:bCs/>
          <w:sz w:val="26"/>
          <w:szCs w:val="26"/>
        </w:rPr>
      </w:pPr>
      <w:r w:rsidRPr="00A357A1">
        <w:rPr>
          <w:rFonts w:ascii="Calibri" w:hAnsi="Calibri" w:cs="Calibri"/>
          <w:b/>
          <w:bCs/>
          <w:sz w:val="26"/>
          <w:szCs w:val="26"/>
        </w:rPr>
        <w:t>Gracious God, we bless your holy name for the heritage you have given us. Show us the path of life, that we may follow it in hope, and come to know the joy of the resurrection of your Son, Jesus Christ. Amen.</w:t>
      </w:r>
    </w:p>
    <w:p w14:paraId="0492F27B" w14:textId="15B15F42" w:rsidR="00C76F8B" w:rsidRPr="00590084" w:rsidRDefault="00C76F8B" w:rsidP="00C76F8B">
      <w:pPr>
        <w:pStyle w:val="paragraph"/>
        <w:shd w:val="clear" w:color="auto" w:fill="FFFFFF"/>
        <w:tabs>
          <w:tab w:val="right" w:leader="dot" w:pos="11610"/>
        </w:tabs>
        <w:spacing w:before="0" w:beforeAutospacing="0" w:after="120" w:afterAutospacing="0"/>
        <w:jc w:val="both"/>
        <w:textAlignment w:val="baseline"/>
        <w:rPr>
          <w:rFonts w:asciiTheme="minorHAnsi" w:hAnsiTheme="minorHAnsi" w:cstheme="minorHAnsi"/>
          <w:color w:val="000000" w:themeColor="text1"/>
          <w:sz w:val="26"/>
          <w:szCs w:val="26"/>
          <w:shd w:val="clear" w:color="auto" w:fill="FFFFFF"/>
        </w:rPr>
      </w:pPr>
      <w:r w:rsidRPr="00590084">
        <w:rPr>
          <w:rFonts w:asciiTheme="minorHAnsi" w:hAnsiTheme="minorHAnsi" w:cstheme="minorHAnsi"/>
          <w:color w:val="000000" w:themeColor="text1"/>
          <w:sz w:val="26"/>
          <w:szCs w:val="26"/>
          <w:shd w:val="clear" w:color="auto" w:fill="FFFFFF"/>
        </w:rPr>
        <w:t>Second Reading:</w:t>
      </w:r>
      <w:r w:rsidRPr="00590084">
        <w:rPr>
          <w:rFonts w:asciiTheme="minorHAnsi" w:eastAsiaTheme="minorEastAsia" w:hAnsiTheme="minorHAnsi" w:cstheme="minorHAnsi"/>
          <w:bCs/>
          <w:color w:val="000000" w:themeColor="text1"/>
          <w:sz w:val="26"/>
          <w:szCs w:val="26"/>
        </w:rPr>
        <w:t xml:space="preserve"> </w:t>
      </w:r>
      <w:r w:rsidR="00C41BEA" w:rsidRPr="00C41BEA">
        <w:rPr>
          <w:rFonts w:asciiTheme="minorHAnsi" w:eastAsiaTheme="minorEastAsia" w:hAnsiTheme="minorHAnsi" w:cstheme="minorHAnsi"/>
          <w:bCs/>
          <w:color w:val="000000" w:themeColor="text1"/>
          <w:sz w:val="26"/>
          <w:szCs w:val="26"/>
        </w:rPr>
        <w:t>1 Peter 1:3-9</w:t>
      </w:r>
      <w:r w:rsidRPr="00590084">
        <w:rPr>
          <w:rFonts w:asciiTheme="minorHAnsi" w:hAnsiTheme="minorHAnsi" w:cstheme="minorHAnsi"/>
          <w:color w:val="000000" w:themeColor="text1"/>
          <w:sz w:val="26"/>
          <w:szCs w:val="26"/>
          <w:shd w:val="clear" w:color="auto" w:fill="FFFFFF"/>
        </w:rPr>
        <w:tab/>
      </w:r>
      <w:r w:rsidR="00B7689F">
        <w:rPr>
          <w:rFonts w:asciiTheme="minorHAnsi" w:hAnsiTheme="minorHAnsi" w:cstheme="minorHAnsi"/>
          <w:color w:val="000000" w:themeColor="text1"/>
          <w:sz w:val="26"/>
          <w:szCs w:val="26"/>
          <w:shd w:val="clear" w:color="auto" w:fill="FFFFFF"/>
        </w:rPr>
        <w:t>Udoka E.</w:t>
      </w:r>
    </w:p>
    <w:p w14:paraId="0F03C4AA" w14:textId="7BE0BF4F" w:rsidR="0009127F" w:rsidRPr="00D10B5E" w:rsidRDefault="00D10B5E" w:rsidP="00D10B5E">
      <w:pPr>
        <w:pStyle w:val="bibletext"/>
        <w:spacing w:after="0"/>
        <w:jc w:val="both"/>
        <w:rPr>
          <w:rFonts w:ascii="Calibri" w:hAnsi="Calibri" w:cs="Calibri"/>
          <w:i w:val="0"/>
          <w:iCs/>
          <w:color w:val="111111"/>
          <w:sz w:val="26"/>
          <w:szCs w:val="26"/>
          <w:shd w:val="clear" w:color="auto" w:fill="FFFFFF"/>
        </w:rPr>
      </w:pPr>
      <w:r w:rsidRPr="00A357A1">
        <w:rPr>
          <w:rFonts w:ascii="Calibri" w:hAnsi="Calibri" w:cs="Calibri"/>
          <w:i w:val="0"/>
          <w:iCs/>
          <w:color w:val="111111"/>
          <w:sz w:val="26"/>
          <w:szCs w:val="26"/>
          <w:shd w:val="clear" w:color="auto" w:fill="FFFFFF"/>
        </w:rPr>
        <w:t xml:space="preserve">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 being more precious than gold that, though perishable, is tested by fire - may be found to result in praise and glory and </w:t>
      </w:r>
      <w:proofErr w:type="spellStart"/>
      <w:r w:rsidRPr="00A357A1">
        <w:rPr>
          <w:rFonts w:ascii="Calibri" w:hAnsi="Calibri" w:cs="Calibri"/>
          <w:i w:val="0"/>
          <w:iCs/>
          <w:color w:val="111111"/>
          <w:sz w:val="26"/>
          <w:szCs w:val="26"/>
          <w:shd w:val="clear" w:color="auto" w:fill="FFFFFF"/>
        </w:rPr>
        <w:t>honour</w:t>
      </w:r>
      <w:proofErr w:type="spellEnd"/>
      <w:r w:rsidRPr="00A357A1">
        <w:rPr>
          <w:rFonts w:ascii="Calibri" w:hAnsi="Calibri" w:cs="Calibri"/>
          <w:i w:val="0"/>
          <w:iCs/>
          <w:color w:val="111111"/>
          <w:sz w:val="26"/>
          <w:szCs w:val="26"/>
          <w:shd w:val="clear" w:color="auto" w:fill="FFFFFF"/>
        </w:rPr>
        <w:t xml:space="preserve">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42EB4221" w14:textId="77777777" w:rsidR="00376CAD" w:rsidRPr="00590084" w:rsidRDefault="00C76F8B" w:rsidP="0017098C">
      <w:pPr>
        <w:tabs>
          <w:tab w:val="left" w:pos="1134"/>
          <w:tab w:val="left" w:pos="3402"/>
        </w:tabs>
        <w:autoSpaceDE w:val="0"/>
        <w:autoSpaceDN w:val="0"/>
        <w:adjustRightInd w:val="0"/>
        <w:spacing w:after="120"/>
        <w:ind w:left="1134" w:hanging="1134"/>
        <w:jc w:val="center"/>
        <w:rPr>
          <w:rStyle w:val="normaltextrun"/>
          <w:rFonts w:cstheme="minorHAnsi"/>
          <w:color w:val="FF0300"/>
          <w:sz w:val="26"/>
          <w:szCs w:val="26"/>
          <w:lang w:val="en-US"/>
        </w:rPr>
      </w:pPr>
      <w:r w:rsidRPr="00590084">
        <w:rPr>
          <w:rFonts w:cstheme="minorHAnsi"/>
          <w:color w:val="FF0300"/>
          <w:sz w:val="26"/>
          <w:szCs w:val="26"/>
          <w:lang w:val="en-US"/>
        </w:rPr>
        <w:t xml:space="preserve">Reader. </w:t>
      </w:r>
      <w:r w:rsidRPr="00590084">
        <w:rPr>
          <w:rFonts w:cstheme="minorHAnsi"/>
          <w:color w:val="000000"/>
          <w:sz w:val="26"/>
          <w:szCs w:val="26"/>
          <w:lang w:val="en-US"/>
        </w:rPr>
        <w:t xml:space="preserve">The word of the Lord.           </w:t>
      </w:r>
      <w:r w:rsidRPr="00590084">
        <w:rPr>
          <w:rFonts w:cstheme="minorHAnsi"/>
          <w:color w:val="FF0300"/>
          <w:sz w:val="26"/>
          <w:szCs w:val="26"/>
          <w:lang w:val="en-US"/>
        </w:rPr>
        <w:t>People.</w:t>
      </w:r>
      <w:r w:rsidRPr="00590084">
        <w:rPr>
          <w:rFonts w:cstheme="minorHAnsi"/>
          <w:b/>
          <w:bCs/>
          <w:color w:val="FF0300"/>
          <w:sz w:val="26"/>
          <w:szCs w:val="26"/>
          <w:lang w:val="en-US"/>
        </w:rPr>
        <w:t xml:space="preserve"> </w:t>
      </w:r>
      <w:r w:rsidRPr="00590084">
        <w:rPr>
          <w:rFonts w:cstheme="minorHAnsi"/>
          <w:b/>
          <w:bCs/>
          <w:color w:val="000000"/>
          <w:sz w:val="26"/>
          <w:szCs w:val="26"/>
          <w:lang w:val="en-US"/>
        </w:rPr>
        <w:t>Thanks be to God. Alleluia!</w:t>
      </w:r>
    </w:p>
    <w:p w14:paraId="1A0789E2" w14:textId="056C9A70" w:rsidR="00104037" w:rsidRDefault="00E00A85" w:rsidP="00727C74">
      <w:pPr>
        <w:pStyle w:val="paragraph"/>
        <w:shd w:val="clear" w:color="auto" w:fill="FFFFFF"/>
        <w:tabs>
          <w:tab w:val="right" w:leader="dot" w:pos="11610"/>
        </w:tabs>
        <w:spacing w:before="0" w:beforeAutospacing="0" w:after="120" w:afterAutospacing="0"/>
        <w:jc w:val="both"/>
        <w:textAlignment w:val="baseline"/>
        <w:rPr>
          <w:rFonts w:asciiTheme="minorHAnsi" w:hAnsiTheme="minorHAnsi" w:cstheme="minorHAnsi"/>
          <w:b/>
          <w:bCs/>
          <w:color w:val="0070C0"/>
          <w:sz w:val="28"/>
          <w:szCs w:val="28"/>
        </w:rPr>
      </w:pPr>
      <w:r>
        <w:rPr>
          <w:rFonts w:asciiTheme="minorHAnsi" w:hAnsiTheme="minorHAnsi" w:cstheme="minorHAnsi"/>
          <w:b/>
          <w:bCs/>
          <w:color w:val="0070C0"/>
          <w:sz w:val="28"/>
          <w:szCs w:val="28"/>
        </w:rPr>
        <w:t xml:space="preserve">Gradual: </w:t>
      </w:r>
      <w:r w:rsidRPr="00E00A85">
        <w:rPr>
          <w:rFonts w:asciiTheme="minorHAnsi" w:hAnsiTheme="minorHAnsi" w:cstheme="minorHAnsi"/>
          <w:b/>
          <w:bCs/>
          <w:color w:val="0070C0"/>
          <w:sz w:val="28"/>
          <w:szCs w:val="28"/>
        </w:rPr>
        <w:t xml:space="preserve">219 </w:t>
      </w:r>
      <w:r>
        <w:rPr>
          <w:rFonts w:asciiTheme="minorHAnsi" w:hAnsiTheme="minorHAnsi" w:cstheme="minorHAnsi"/>
          <w:b/>
          <w:bCs/>
          <w:color w:val="0070C0"/>
          <w:sz w:val="28"/>
          <w:szCs w:val="28"/>
        </w:rPr>
        <w:t>“</w:t>
      </w:r>
      <w:r w:rsidRPr="00E00A85">
        <w:rPr>
          <w:rFonts w:asciiTheme="minorHAnsi" w:hAnsiTheme="minorHAnsi" w:cstheme="minorHAnsi"/>
          <w:b/>
          <w:bCs/>
          <w:color w:val="0070C0"/>
          <w:sz w:val="28"/>
          <w:szCs w:val="28"/>
        </w:rPr>
        <w:t>The Glory of Our King Was Seen</w:t>
      </w:r>
      <w:r>
        <w:rPr>
          <w:rFonts w:asciiTheme="minorHAnsi" w:hAnsiTheme="minorHAnsi" w:cstheme="minorHAnsi"/>
          <w:b/>
          <w:bCs/>
          <w:color w:val="0070C0"/>
          <w:sz w:val="28"/>
          <w:szCs w:val="28"/>
        </w:rPr>
        <w:t>”</w:t>
      </w:r>
    </w:p>
    <w:p w14:paraId="33B6A760" w14:textId="77777777" w:rsidR="00537C60" w:rsidRDefault="00537C60" w:rsidP="00727C74">
      <w:pPr>
        <w:pStyle w:val="paragraph"/>
        <w:shd w:val="clear" w:color="auto" w:fill="FFFFFF"/>
        <w:tabs>
          <w:tab w:val="right" w:leader="dot" w:pos="11610"/>
        </w:tabs>
        <w:spacing w:before="0" w:beforeAutospacing="0" w:after="120" w:afterAutospacing="0"/>
        <w:jc w:val="both"/>
        <w:textAlignment w:val="baseline"/>
        <w:rPr>
          <w:rFonts w:asciiTheme="minorHAnsi" w:hAnsiTheme="minorHAnsi" w:cstheme="minorHAnsi"/>
          <w:b/>
          <w:bCs/>
          <w:color w:val="0070C0"/>
          <w:sz w:val="28"/>
          <w:szCs w:val="28"/>
        </w:rPr>
      </w:pPr>
    </w:p>
    <w:p w14:paraId="0D7E0475" w14:textId="5C5E4112" w:rsidR="00171070" w:rsidRPr="00104037" w:rsidRDefault="00F67090" w:rsidP="00727C74">
      <w:pPr>
        <w:pStyle w:val="paragraph"/>
        <w:shd w:val="clear" w:color="auto" w:fill="FFFFFF"/>
        <w:tabs>
          <w:tab w:val="right" w:leader="dot" w:pos="11610"/>
        </w:tabs>
        <w:spacing w:before="0" w:beforeAutospacing="0" w:after="120" w:afterAutospacing="0"/>
        <w:jc w:val="both"/>
        <w:textAlignment w:val="baseline"/>
        <w:rPr>
          <w:rFonts w:asciiTheme="minorHAnsi" w:hAnsiTheme="minorHAnsi" w:cstheme="minorHAnsi"/>
          <w:color w:val="000000" w:themeColor="text1"/>
          <w:sz w:val="28"/>
          <w:szCs w:val="28"/>
          <w:shd w:val="clear" w:color="auto" w:fill="FFFFFF"/>
        </w:rPr>
      </w:pPr>
      <w:r w:rsidRPr="00104037">
        <w:rPr>
          <w:rFonts w:asciiTheme="minorHAnsi" w:hAnsiTheme="minorHAnsi" w:cstheme="minorHAnsi"/>
          <w:color w:val="000000" w:themeColor="text1"/>
          <w:sz w:val="28"/>
          <w:szCs w:val="28"/>
          <w:shd w:val="clear" w:color="auto" w:fill="FFFFFF"/>
        </w:rPr>
        <w:lastRenderedPageBreak/>
        <w:t xml:space="preserve">THE </w:t>
      </w:r>
      <w:r w:rsidR="004B0A25" w:rsidRPr="00104037">
        <w:rPr>
          <w:rFonts w:asciiTheme="minorHAnsi" w:hAnsiTheme="minorHAnsi" w:cstheme="minorHAnsi"/>
          <w:color w:val="000000" w:themeColor="text1"/>
          <w:sz w:val="28"/>
          <w:szCs w:val="28"/>
          <w:shd w:val="clear" w:color="auto" w:fill="FFFFFF"/>
        </w:rPr>
        <w:t xml:space="preserve">HOLY </w:t>
      </w:r>
      <w:r w:rsidRPr="00104037">
        <w:rPr>
          <w:rFonts w:asciiTheme="minorHAnsi" w:hAnsiTheme="minorHAnsi" w:cstheme="minorHAnsi"/>
          <w:color w:val="000000" w:themeColor="text1"/>
          <w:sz w:val="28"/>
          <w:szCs w:val="28"/>
          <w:shd w:val="clear" w:color="auto" w:fill="FFFFFF"/>
        </w:rPr>
        <w:t>GOSPEL</w:t>
      </w:r>
      <w:r w:rsidR="00272BCD" w:rsidRPr="00104037">
        <w:rPr>
          <w:rFonts w:asciiTheme="minorHAnsi" w:hAnsiTheme="minorHAnsi" w:cstheme="minorHAnsi"/>
          <w:color w:val="000000" w:themeColor="text1"/>
          <w:sz w:val="28"/>
          <w:szCs w:val="28"/>
          <w:shd w:val="clear" w:color="auto" w:fill="FFFFFF"/>
        </w:rPr>
        <w:t xml:space="preserve">: </w:t>
      </w:r>
      <w:r w:rsidR="00C41BEA" w:rsidRPr="00C41BEA">
        <w:rPr>
          <w:rFonts w:asciiTheme="minorHAnsi" w:hAnsiTheme="minorHAnsi" w:cstheme="minorHAnsi"/>
          <w:color w:val="000000" w:themeColor="text1"/>
          <w:sz w:val="28"/>
          <w:szCs w:val="28"/>
          <w:shd w:val="clear" w:color="auto" w:fill="FFFFFF"/>
        </w:rPr>
        <w:t>John 20:19-31</w:t>
      </w:r>
      <w:r w:rsidR="005B3CDB" w:rsidRPr="00104037">
        <w:rPr>
          <w:rFonts w:asciiTheme="minorHAnsi" w:hAnsiTheme="minorHAnsi" w:cstheme="minorHAnsi"/>
          <w:color w:val="000000" w:themeColor="text1"/>
          <w:sz w:val="28"/>
          <w:szCs w:val="28"/>
          <w:shd w:val="clear" w:color="auto" w:fill="FFFFFF"/>
        </w:rPr>
        <w:tab/>
        <w:t xml:space="preserve">The </w:t>
      </w:r>
      <w:r w:rsidR="00E61587" w:rsidRPr="00104037">
        <w:rPr>
          <w:rFonts w:asciiTheme="minorHAnsi" w:hAnsiTheme="minorHAnsi" w:cstheme="minorHAnsi"/>
          <w:color w:val="000000" w:themeColor="text1"/>
          <w:sz w:val="28"/>
          <w:szCs w:val="28"/>
          <w:shd w:val="clear" w:color="auto" w:fill="FFFFFF"/>
        </w:rPr>
        <w:t>Reverend</w:t>
      </w:r>
      <w:r w:rsidR="00C41BEA">
        <w:rPr>
          <w:rFonts w:asciiTheme="minorHAnsi" w:hAnsiTheme="minorHAnsi" w:cstheme="minorHAnsi"/>
          <w:color w:val="000000" w:themeColor="text1"/>
          <w:sz w:val="28"/>
          <w:szCs w:val="28"/>
          <w:shd w:val="clear" w:color="auto" w:fill="FFFFFF"/>
        </w:rPr>
        <w:t xml:space="preserve"> Bonnie Luft</w:t>
      </w:r>
    </w:p>
    <w:p w14:paraId="10928DD0" w14:textId="113A9B34" w:rsidR="0017098C" w:rsidRPr="00590084" w:rsidRDefault="00097CB4" w:rsidP="00B610B5">
      <w:pPr>
        <w:ind w:left="1134" w:hanging="1134"/>
        <w:rPr>
          <w:rFonts w:eastAsia="Times New Roman" w:cstheme="minorHAnsi"/>
          <w:b/>
          <w:bCs/>
          <w:color w:val="000000"/>
          <w:sz w:val="26"/>
          <w:szCs w:val="26"/>
        </w:rPr>
      </w:pPr>
      <w:r w:rsidRPr="00590084">
        <w:rPr>
          <w:rFonts w:eastAsia="Times New Roman" w:cstheme="minorHAnsi"/>
          <w:bCs/>
          <w:color w:val="FF0000"/>
          <w:sz w:val="26"/>
          <w:szCs w:val="26"/>
        </w:rPr>
        <w:t>Gospeller</w:t>
      </w:r>
      <w:r w:rsidR="0017098C" w:rsidRPr="00590084">
        <w:rPr>
          <w:rFonts w:eastAsia="Times New Roman" w:cstheme="minorHAnsi"/>
          <w:bCs/>
          <w:color w:val="FF0000"/>
          <w:sz w:val="26"/>
          <w:szCs w:val="26"/>
        </w:rPr>
        <w:t>.</w:t>
      </w:r>
      <w:r w:rsidR="0017098C" w:rsidRPr="00590084">
        <w:rPr>
          <w:rFonts w:eastAsia="Times New Roman" w:cstheme="minorHAnsi"/>
          <w:bCs/>
          <w:color w:val="FF0000"/>
          <w:sz w:val="26"/>
          <w:szCs w:val="26"/>
        </w:rPr>
        <w:tab/>
      </w:r>
      <w:r w:rsidR="0017098C" w:rsidRPr="00590084">
        <w:rPr>
          <w:rFonts w:eastAsia="Times New Roman" w:cstheme="minorHAnsi"/>
          <w:bCs/>
          <w:sz w:val="26"/>
          <w:szCs w:val="26"/>
        </w:rPr>
        <w:t>Alleluia! Christ is Risen!</w:t>
      </w:r>
      <w:r w:rsidR="00B610B5" w:rsidRPr="00590084">
        <w:rPr>
          <w:rFonts w:eastAsia="Times New Roman" w:cstheme="minorHAnsi"/>
          <w:b/>
          <w:bCs/>
          <w:color w:val="000000"/>
          <w:sz w:val="26"/>
          <w:szCs w:val="26"/>
        </w:rPr>
        <w:tab/>
      </w:r>
      <w:r w:rsidR="0017098C" w:rsidRPr="00590084">
        <w:rPr>
          <w:rFonts w:eastAsia="Times New Roman" w:cstheme="minorHAnsi"/>
          <w:color w:val="FF0000"/>
          <w:sz w:val="26"/>
          <w:szCs w:val="26"/>
        </w:rPr>
        <w:t>People.</w:t>
      </w:r>
      <w:r w:rsidR="00B610B5" w:rsidRPr="00590084">
        <w:rPr>
          <w:rFonts w:eastAsia="Times New Roman" w:cstheme="minorHAnsi"/>
          <w:b/>
          <w:bCs/>
          <w:color w:val="FF0000"/>
          <w:sz w:val="26"/>
          <w:szCs w:val="26"/>
        </w:rPr>
        <w:t xml:space="preserve">    </w:t>
      </w:r>
      <w:r w:rsidR="0017098C" w:rsidRPr="00590084">
        <w:rPr>
          <w:rFonts w:eastAsia="Times New Roman" w:cstheme="minorHAnsi"/>
          <w:b/>
          <w:bCs/>
          <w:sz w:val="26"/>
          <w:szCs w:val="26"/>
        </w:rPr>
        <w:t>The Lord is risen indeed. Alleluia!</w:t>
      </w:r>
    </w:p>
    <w:p w14:paraId="61572500" w14:textId="4F9CFADF" w:rsidR="0017098C" w:rsidRPr="00590084" w:rsidRDefault="00097CB4" w:rsidP="0017098C">
      <w:pPr>
        <w:ind w:left="1134" w:hanging="1134"/>
        <w:rPr>
          <w:rFonts w:eastAsia="Times New Roman" w:cstheme="minorHAnsi"/>
          <w:bCs/>
          <w:iCs/>
          <w:color w:val="000000"/>
          <w:sz w:val="26"/>
          <w:szCs w:val="26"/>
        </w:rPr>
      </w:pPr>
      <w:r w:rsidRPr="00590084">
        <w:rPr>
          <w:rFonts w:eastAsia="Times New Roman" w:cstheme="minorHAnsi"/>
          <w:bCs/>
          <w:color w:val="FF0000"/>
          <w:sz w:val="26"/>
          <w:szCs w:val="26"/>
        </w:rPr>
        <w:t>Gospeller</w:t>
      </w:r>
      <w:r w:rsidR="0017098C" w:rsidRPr="00590084">
        <w:rPr>
          <w:rFonts w:eastAsia="Times New Roman" w:cstheme="minorHAnsi"/>
          <w:bCs/>
          <w:iCs/>
          <w:color w:val="FF0000"/>
          <w:sz w:val="26"/>
          <w:szCs w:val="26"/>
        </w:rPr>
        <w:t>.</w:t>
      </w:r>
      <w:r w:rsidR="0017098C" w:rsidRPr="00590084">
        <w:rPr>
          <w:rFonts w:eastAsia="Times New Roman" w:cstheme="minorHAnsi"/>
          <w:bCs/>
          <w:iCs/>
          <w:color w:val="FF0000"/>
          <w:sz w:val="26"/>
          <w:szCs w:val="26"/>
        </w:rPr>
        <w:tab/>
      </w:r>
      <w:r w:rsidR="0017098C" w:rsidRPr="00590084">
        <w:rPr>
          <w:rFonts w:cstheme="minorHAnsi"/>
          <w:color w:val="111111"/>
          <w:sz w:val="26"/>
          <w:szCs w:val="26"/>
          <w:shd w:val="clear" w:color="auto" w:fill="FFFFFF"/>
        </w:rPr>
        <w:t xml:space="preserve">The Holy Gospel of Our Lord Jesus Christ according to </w:t>
      </w:r>
      <w:r w:rsidR="007C3DE0">
        <w:rPr>
          <w:rFonts w:cstheme="minorHAnsi"/>
          <w:color w:val="111111"/>
          <w:sz w:val="26"/>
          <w:szCs w:val="26"/>
          <w:shd w:val="clear" w:color="auto" w:fill="FFFFFF"/>
        </w:rPr>
        <w:t>John</w:t>
      </w:r>
      <w:r w:rsidR="0017098C" w:rsidRPr="00590084">
        <w:rPr>
          <w:rFonts w:cstheme="minorHAnsi"/>
          <w:color w:val="111111"/>
          <w:sz w:val="26"/>
          <w:szCs w:val="26"/>
          <w:shd w:val="clear" w:color="auto" w:fill="FFFFFF"/>
        </w:rPr>
        <w:t>.</w:t>
      </w:r>
    </w:p>
    <w:p w14:paraId="673352EE" w14:textId="77777777" w:rsidR="0017098C" w:rsidRPr="00590084" w:rsidRDefault="0017098C" w:rsidP="0017098C">
      <w:pPr>
        <w:spacing w:after="120"/>
        <w:ind w:left="1134" w:hanging="1134"/>
        <w:rPr>
          <w:rFonts w:eastAsia="Times New Roman" w:cstheme="minorHAnsi"/>
          <w:b/>
          <w:bCs/>
          <w:color w:val="000000"/>
          <w:sz w:val="26"/>
          <w:szCs w:val="26"/>
        </w:rPr>
      </w:pPr>
      <w:r w:rsidRPr="00590084">
        <w:rPr>
          <w:rFonts w:eastAsia="Times New Roman" w:cstheme="minorHAnsi"/>
          <w:color w:val="FF0000"/>
          <w:sz w:val="26"/>
          <w:szCs w:val="26"/>
        </w:rPr>
        <w:t>People.</w:t>
      </w:r>
      <w:r w:rsidRPr="00590084">
        <w:rPr>
          <w:rFonts w:eastAsia="Times New Roman" w:cstheme="minorHAnsi"/>
          <w:b/>
          <w:bCs/>
          <w:color w:val="FF0000"/>
          <w:sz w:val="26"/>
          <w:szCs w:val="26"/>
        </w:rPr>
        <w:tab/>
      </w:r>
      <w:r w:rsidRPr="00590084">
        <w:rPr>
          <w:rFonts w:eastAsia="Times New Roman" w:cstheme="minorHAnsi"/>
          <w:b/>
          <w:bCs/>
          <w:color w:val="000000"/>
          <w:sz w:val="26"/>
          <w:szCs w:val="26"/>
        </w:rPr>
        <w:t>Glory be to thee, O Lord.</w:t>
      </w:r>
    </w:p>
    <w:p w14:paraId="37015DD0" w14:textId="435EAA96" w:rsidR="0017098C" w:rsidRPr="00590084" w:rsidRDefault="00D10B5E" w:rsidP="002D6516">
      <w:pPr>
        <w:spacing w:after="120"/>
        <w:jc w:val="both"/>
        <w:rPr>
          <w:rFonts w:cstheme="minorHAnsi"/>
          <w:color w:val="111111"/>
          <w:sz w:val="26"/>
          <w:szCs w:val="26"/>
          <w:shd w:val="clear" w:color="auto" w:fill="FFFFFF"/>
        </w:rPr>
      </w:pPr>
      <w:r w:rsidRPr="00A357A1">
        <w:rPr>
          <w:rFonts w:ascii="Calibri" w:hAnsi="Calibri" w:cs="Calibri"/>
          <w:color w:val="111111"/>
          <w:sz w:val="26"/>
          <w:szCs w:val="26"/>
          <w:shd w:val="clear" w:color="auto" w:fill="FFFFFF"/>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w:t>
      </w:r>
      <w:proofErr w:type="gramStart"/>
      <w:r w:rsidRPr="00A357A1">
        <w:rPr>
          <w:rFonts w:ascii="Calibri" w:hAnsi="Calibri" w:cs="Calibri"/>
          <w:color w:val="111111"/>
          <w:sz w:val="26"/>
          <w:szCs w:val="26"/>
          <w:shd w:val="clear" w:color="auto" w:fill="FFFFFF"/>
        </w:rPr>
        <w:t>are</w:t>
      </w:r>
      <w:proofErr w:type="gramEnd"/>
      <w:r w:rsidRPr="00A357A1">
        <w:rPr>
          <w:rFonts w:ascii="Calibri" w:hAnsi="Calibri" w:cs="Calibri"/>
          <w:color w:val="111111"/>
          <w:sz w:val="26"/>
          <w:szCs w:val="26"/>
          <w:shd w:val="clear" w:color="auto" w:fill="FFFFFF"/>
        </w:rPr>
        <w:t xml:space="preserve"> forgiven them; if you retain the sins of any, they are retained." But Thomas (who was called the Twin), one of the twelve, was not with them when Jesus came. </w:t>
      </w:r>
      <w:proofErr w:type="gramStart"/>
      <w:r w:rsidRPr="00A357A1">
        <w:rPr>
          <w:rFonts w:ascii="Calibri" w:hAnsi="Calibri" w:cs="Calibri"/>
          <w:color w:val="111111"/>
          <w:sz w:val="26"/>
          <w:szCs w:val="26"/>
          <w:shd w:val="clear" w:color="auto" w:fill="FFFFFF"/>
        </w:rPr>
        <w:t>So</w:t>
      </w:r>
      <w:proofErr w:type="gramEnd"/>
      <w:r w:rsidRPr="00A357A1">
        <w:rPr>
          <w:rFonts w:ascii="Calibri" w:hAnsi="Calibri" w:cs="Calibri"/>
          <w:color w:val="111111"/>
          <w:sz w:val="26"/>
          <w:szCs w:val="26"/>
          <w:shd w:val="clear" w:color="auto" w:fill="FFFFFF"/>
        </w:rPr>
        <w:t xml:space="preserve"> the other disciples told him, "We have seen the Lord." But he said to them, "Unless I see the mark of the nails in his hands, and put my finger in the mark of the nails and my hand in his side, I will not believe." A week later his disciples were again in the house, and Thomas was with them. Although the doors were shut, Jesus came and stood among them and said, "Peace be with you." Then he said to Thomas, "Put your finger here and see my </w:t>
      </w:r>
      <w:proofErr w:type="spellStart"/>
      <w:proofErr w:type="gramStart"/>
      <w:r w:rsidRPr="00A357A1">
        <w:rPr>
          <w:rFonts w:ascii="Calibri" w:hAnsi="Calibri" w:cs="Calibri"/>
          <w:color w:val="111111"/>
          <w:sz w:val="26"/>
          <w:szCs w:val="26"/>
          <w:shd w:val="clear" w:color="auto" w:fill="FFFFFF"/>
        </w:rPr>
        <w:t>hands.</w:t>
      </w:r>
      <w:r w:rsidR="00A619F4">
        <w:rPr>
          <w:rFonts w:ascii="Calibri" w:hAnsi="Calibri" w:cs="Calibri"/>
          <w:color w:val="111111"/>
          <w:sz w:val="26"/>
          <w:szCs w:val="26"/>
          <w:shd w:val="clear" w:color="auto" w:fill="FFFFFF"/>
        </w:rPr>
        <w:t>z</w:t>
      </w:r>
      <w:proofErr w:type="spellEnd"/>
      <w:proofErr w:type="gramEnd"/>
      <w:r w:rsidRPr="00A357A1">
        <w:rPr>
          <w:rFonts w:ascii="Calibri" w:hAnsi="Calibri" w:cs="Calibri"/>
          <w:color w:val="111111"/>
          <w:sz w:val="26"/>
          <w:szCs w:val="26"/>
          <w:shd w:val="clear" w:color="auto" w:fill="FFFFFF"/>
        </w:rPr>
        <w:t xml:space="preserve"> Reach out your hand and put it in my side. Do not doubt but believe." Thomas answered him, "My Lord and my God!" Jesus said to him, "Have you believed because you have seen me? Blessed are those who have not seen and yet have come to believe." Now Jesus did many other signs in the presence of his disciples, which are not written in this book. But these are written so that you may come to believe that Jesus is the Messiah, the Son of God, and that through believing you may have life in his name.</w:t>
      </w:r>
    </w:p>
    <w:p w14:paraId="4A78B6E0" w14:textId="4B2FEFC9" w:rsidR="0017098C" w:rsidRPr="00590084" w:rsidRDefault="00097CB4" w:rsidP="0017098C">
      <w:pPr>
        <w:tabs>
          <w:tab w:val="left" w:pos="1134"/>
          <w:tab w:val="left" w:pos="3402"/>
        </w:tabs>
        <w:autoSpaceDE w:val="0"/>
        <w:autoSpaceDN w:val="0"/>
        <w:adjustRightInd w:val="0"/>
        <w:spacing w:after="120"/>
        <w:ind w:left="1134" w:hanging="1134"/>
        <w:jc w:val="center"/>
        <w:rPr>
          <w:rStyle w:val="normaltextrun"/>
          <w:rFonts w:cstheme="minorHAnsi"/>
          <w:color w:val="FF0300"/>
          <w:sz w:val="26"/>
          <w:szCs w:val="26"/>
          <w:lang w:val="en-US"/>
        </w:rPr>
      </w:pPr>
      <w:r w:rsidRPr="00590084">
        <w:rPr>
          <w:rFonts w:eastAsia="Times New Roman" w:cstheme="minorHAnsi"/>
          <w:bCs/>
          <w:color w:val="FF0000"/>
          <w:sz w:val="26"/>
          <w:szCs w:val="26"/>
        </w:rPr>
        <w:t>Gospeller</w:t>
      </w:r>
      <w:r w:rsidR="0017098C" w:rsidRPr="00590084">
        <w:rPr>
          <w:rFonts w:cstheme="minorHAnsi"/>
          <w:color w:val="FF0300"/>
          <w:sz w:val="26"/>
          <w:szCs w:val="26"/>
          <w:lang w:val="en-US"/>
        </w:rPr>
        <w:t xml:space="preserve">. </w:t>
      </w:r>
      <w:r w:rsidR="0017098C" w:rsidRPr="00590084">
        <w:rPr>
          <w:rFonts w:cstheme="minorHAnsi"/>
          <w:color w:val="000000"/>
          <w:sz w:val="26"/>
          <w:szCs w:val="26"/>
          <w:lang w:val="en-US"/>
        </w:rPr>
        <w:t xml:space="preserve">This is the Gospel of Christ.           </w:t>
      </w:r>
      <w:r w:rsidR="0017098C" w:rsidRPr="00590084">
        <w:rPr>
          <w:rFonts w:cstheme="minorHAnsi"/>
          <w:color w:val="FF0300"/>
          <w:sz w:val="26"/>
          <w:szCs w:val="26"/>
          <w:lang w:val="en-US"/>
        </w:rPr>
        <w:t>People.</w:t>
      </w:r>
      <w:r w:rsidR="0017098C" w:rsidRPr="00590084">
        <w:rPr>
          <w:rFonts w:cstheme="minorHAnsi"/>
          <w:b/>
          <w:bCs/>
          <w:color w:val="FF0300"/>
          <w:sz w:val="26"/>
          <w:szCs w:val="26"/>
          <w:lang w:val="en-US"/>
        </w:rPr>
        <w:t xml:space="preserve"> </w:t>
      </w:r>
      <w:r w:rsidR="0017098C" w:rsidRPr="00590084">
        <w:rPr>
          <w:rFonts w:cstheme="minorHAnsi"/>
          <w:b/>
          <w:bCs/>
          <w:color w:val="000000"/>
          <w:sz w:val="26"/>
          <w:szCs w:val="26"/>
          <w:lang w:val="en-US"/>
        </w:rPr>
        <w:t>Praise be to thee, O Christ.</w:t>
      </w:r>
    </w:p>
    <w:p w14:paraId="3E8BC514" w14:textId="77777777" w:rsidR="009864CF" w:rsidRPr="00104037" w:rsidRDefault="00F67090" w:rsidP="009864CF">
      <w:pPr>
        <w:pStyle w:val="paragraph"/>
        <w:shd w:val="clear" w:color="auto" w:fill="FFFFFF"/>
        <w:tabs>
          <w:tab w:val="right" w:leader="dot" w:pos="11070"/>
        </w:tabs>
        <w:spacing w:before="0" w:beforeAutospacing="0" w:after="0" w:afterAutospacing="0"/>
        <w:textAlignment w:val="baseline"/>
        <w:rPr>
          <w:rFonts w:asciiTheme="minorHAnsi" w:hAnsiTheme="minorHAnsi" w:cstheme="minorHAnsi"/>
          <w:color w:val="FF0000"/>
          <w:sz w:val="28"/>
          <w:szCs w:val="28"/>
          <w:shd w:val="clear" w:color="auto" w:fill="FFFFFF"/>
          <w:lang w:val="en-US"/>
        </w:rPr>
      </w:pPr>
      <w:r w:rsidRPr="00104037">
        <w:rPr>
          <w:rFonts w:asciiTheme="minorHAnsi" w:hAnsiTheme="minorHAnsi" w:cstheme="minorHAnsi"/>
          <w:color w:val="FF0000"/>
          <w:sz w:val="28"/>
          <w:szCs w:val="28"/>
          <w:shd w:val="clear" w:color="auto" w:fill="FFFFFF"/>
          <w:lang w:val="en-US"/>
        </w:rPr>
        <w:t>REFLECTIONS</w:t>
      </w:r>
      <w:r w:rsidR="00756F4B" w:rsidRPr="00104037">
        <w:rPr>
          <w:rFonts w:asciiTheme="minorHAnsi" w:hAnsiTheme="minorHAnsi" w:cstheme="minorHAnsi"/>
          <w:color w:val="FF0000"/>
          <w:sz w:val="28"/>
          <w:szCs w:val="28"/>
          <w:shd w:val="clear" w:color="auto" w:fill="FFFFFF"/>
          <w:lang w:val="en-US"/>
        </w:rPr>
        <w:tab/>
      </w:r>
      <w:r w:rsidR="001B09FF" w:rsidRPr="00104037">
        <w:rPr>
          <w:rFonts w:asciiTheme="minorHAnsi" w:hAnsiTheme="minorHAnsi" w:cstheme="minorHAnsi"/>
          <w:color w:val="FF0000"/>
          <w:sz w:val="28"/>
          <w:szCs w:val="28"/>
          <w:shd w:val="clear" w:color="auto" w:fill="FFFFFF"/>
          <w:lang w:val="en-US"/>
        </w:rPr>
        <w:t xml:space="preserve">The </w:t>
      </w:r>
      <w:r w:rsidR="005B3CDB" w:rsidRPr="00104037">
        <w:rPr>
          <w:rFonts w:asciiTheme="minorHAnsi" w:hAnsiTheme="minorHAnsi" w:cstheme="minorHAnsi"/>
          <w:color w:val="FF0000"/>
          <w:sz w:val="28"/>
          <w:szCs w:val="28"/>
          <w:shd w:val="clear" w:color="auto" w:fill="FFFFFF"/>
          <w:lang w:val="en-US"/>
        </w:rPr>
        <w:t>Re</w:t>
      </w:r>
      <w:r w:rsidR="00074FFE" w:rsidRPr="00104037">
        <w:rPr>
          <w:rFonts w:asciiTheme="minorHAnsi" w:hAnsiTheme="minorHAnsi" w:cstheme="minorHAnsi"/>
          <w:color w:val="FF0000"/>
          <w:sz w:val="28"/>
          <w:szCs w:val="28"/>
          <w:shd w:val="clear" w:color="auto" w:fill="FFFFFF"/>
          <w:lang w:val="en-US"/>
        </w:rPr>
        <w:t>verend</w:t>
      </w:r>
      <w:r w:rsidR="005B3CDB" w:rsidRPr="00104037">
        <w:rPr>
          <w:rFonts w:asciiTheme="minorHAnsi" w:hAnsiTheme="minorHAnsi" w:cstheme="minorHAnsi"/>
          <w:color w:val="FF0000"/>
          <w:sz w:val="28"/>
          <w:szCs w:val="28"/>
          <w:shd w:val="clear" w:color="auto" w:fill="FFFFFF"/>
          <w:lang w:val="en-US"/>
        </w:rPr>
        <w:t xml:space="preserve"> Bonnie</w:t>
      </w:r>
      <w:r w:rsidR="00756F4B" w:rsidRPr="00104037">
        <w:rPr>
          <w:rFonts w:asciiTheme="minorHAnsi" w:hAnsiTheme="minorHAnsi" w:cstheme="minorHAnsi"/>
          <w:color w:val="FF0000"/>
          <w:sz w:val="28"/>
          <w:szCs w:val="28"/>
          <w:shd w:val="clear" w:color="auto" w:fill="FFFFFF"/>
          <w:lang w:val="en-US"/>
        </w:rPr>
        <w:t xml:space="preserve"> </w:t>
      </w:r>
      <w:r w:rsidR="005B3CDB" w:rsidRPr="00104037">
        <w:rPr>
          <w:rFonts w:asciiTheme="minorHAnsi" w:hAnsiTheme="minorHAnsi" w:cstheme="minorHAnsi"/>
          <w:color w:val="FF0000"/>
          <w:sz w:val="28"/>
          <w:szCs w:val="28"/>
          <w:shd w:val="clear" w:color="auto" w:fill="FFFFFF"/>
          <w:lang w:val="en-US"/>
        </w:rPr>
        <w:t>Luft</w:t>
      </w:r>
    </w:p>
    <w:p w14:paraId="13145BF2" w14:textId="77777777" w:rsidR="009864CF" w:rsidRPr="00AD5D5C" w:rsidRDefault="00F2653F" w:rsidP="009864CF">
      <w:pPr>
        <w:pStyle w:val="paragraph"/>
        <w:shd w:val="clear" w:color="auto" w:fill="FFFFFF"/>
        <w:tabs>
          <w:tab w:val="right" w:leader="dot" w:pos="11070"/>
        </w:tabs>
        <w:spacing w:before="0" w:beforeAutospacing="0" w:after="120" w:afterAutospacing="0"/>
        <w:textAlignment w:val="baseline"/>
        <w:rPr>
          <w:rFonts w:asciiTheme="minorHAnsi" w:hAnsiTheme="minorHAnsi" w:cstheme="minorHAnsi"/>
          <w:color w:val="FF0000"/>
          <w:shd w:val="clear" w:color="auto" w:fill="FFFFFF"/>
          <w:lang w:val="en-US"/>
        </w:rPr>
      </w:pPr>
      <w:r w:rsidRPr="00AD5D5C">
        <w:rPr>
          <w:rFonts w:asciiTheme="minorHAnsi" w:hAnsiTheme="minorHAnsi" w:cstheme="minorHAnsi"/>
          <w:i/>
          <w:iCs/>
          <w:color w:val="000000" w:themeColor="text1"/>
          <w:shd w:val="clear" w:color="auto" w:fill="FFFFFF"/>
          <w:lang w:val="en-US"/>
        </w:rPr>
        <w:t>Silence for quiet meditation may follow</w:t>
      </w:r>
      <w:r w:rsidRPr="00AD5D5C">
        <w:rPr>
          <w:rFonts w:asciiTheme="minorHAnsi" w:hAnsiTheme="minorHAnsi" w:cstheme="minorHAnsi"/>
          <w:color w:val="000000" w:themeColor="text1"/>
          <w:shd w:val="clear" w:color="auto" w:fill="FFFFFF"/>
          <w:lang w:val="en-US"/>
        </w:rPr>
        <w:t>.</w:t>
      </w:r>
    </w:p>
    <w:p w14:paraId="3C142F33" w14:textId="6285B723" w:rsidR="009C717E" w:rsidRPr="00104037" w:rsidRDefault="009C717E" w:rsidP="002D6516">
      <w:pPr>
        <w:pStyle w:val="paragraph"/>
        <w:shd w:val="clear" w:color="auto" w:fill="FFFFFF"/>
        <w:tabs>
          <w:tab w:val="right" w:leader="dot" w:pos="11610"/>
        </w:tabs>
        <w:spacing w:before="0" w:beforeAutospacing="0" w:after="0" w:afterAutospacing="0"/>
        <w:jc w:val="both"/>
        <w:textAlignment w:val="baseline"/>
        <w:rPr>
          <w:rFonts w:asciiTheme="minorHAnsi" w:hAnsiTheme="minorHAnsi" w:cstheme="minorHAnsi"/>
          <w:b/>
          <w:bCs/>
          <w:color w:val="000000" w:themeColor="text1"/>
          <w:sz w:val="28"/>
          <w:szCs w:val="28"/>
          <w:shd w:val="clear" w:color="auto" w:fill="FFFFFF"/>
        </w:rPr>
      </w:pPr>
      <w:r w:rsidRPr="00104037">
        <w:rPr>
          <w:rFonts w:asciiTheme="minorHAnsi" w:hAnsiTheme="minorHAnsi" w:cstheme="minorHAnsi"/>
          <w:b/>
          <w:bCs/>
          <w:color w:val="000000" w:themeColor="text1"/>
          <w:sz w:val="28"/>
          <w:szCs w:val="28"/>
          <w:shd w:val="clear" w:color="auto" w:fill="FFFFFF"/>
        </w:rPr>
        <w:t>The Nicene Creed</w:t>
      </w:r>
      <w:r w:rsidRPr="00104037">
        <w:rPr>
          <w:rFonts w:asciiTheme="minorHAnsi" w:hAnsiTheme="minorHAnsi" w:cstheme="minorHAnsi"/>
          <w:b/>
          <w:bCs/>
          <w:color w:val="000000" w:themeColor="text1"/>
          <w:sz w:val="28"/>
          <w:szCs w:val="28"/>
          <w:shd w:val="clear" w:color="auto" w:fill="FFFFFF"/>
        </w:rPr>
        <w:tab/>
        <w:t>page 188</w:t>
      </w:r>
    </w:p>
    <w:p w14:paraId="2A5A9DBD" w14:textId="6014D88C" w:rsidR="005B3CDB" w:rsidRPr="00104037" w:rsidRDefault="00546525" w:rsidP="008E6AC7">
      <w:pPr>
        <w:pStyle w:val="paragraph"/>
        <w:shd w:val="clear" w:color="auto" w:fill="FFFFFF"/>
        <w:tabs>
          <w:tab w:val="right" w:leader="dot" w:pos="11610"/>
        </w:tabs>
        <w:spacing w:before="0" w:beforeAutospacing="0" w:after="0" w:afterAutospacing="0"/>
        <w:jc w:val="both"/>
        <w:textAlignment w:val="baseline"/>
        <w:rPr>
          <w:rStyle w:val="normaltextrun"/>
          <w:rFonts w:asciiTheme="minorHAnsi" w:hAnsiTheme="minorHAnsi" w:cstheme="minorHAnsi"/>
          <w:color w:val="000000" w:themeColor="text1"/>
          <w:sz w:val="28"/>
          <w:szCs w:val="28"/>
          <w:shd w:val="clear" w:color="auto" w:fill="FFFFFF"/>
        </w:rPr>
      </w:pPr>
      <w:r w:rsidRPr="00104037">
        <w:rPr>
          <w:rStyle w:val="normaltextrun"/>
          <w:rFonts w:asciiTheme="minorHAnsi" w:hAnsiTheme="minorHAnsi" w:cstheme="minorHAnsi"/>
          <w:color w:val="000000" w:themeColor="text1"/>
          <w:sz w:val="28"/>
          <w:szCs w:val="28"/>
          <w:shd w:val="clear" w:color="auto" w:fill="FFFFFF"/>
        </w:rPr>
        <w:t xml:space="preserve">The </w:t>
      </w:r>
      <w:r w:rsidR="005B3CDB" w:rsidRPr="00104037">
        <w:rPr>
          <w:rStyle w:val="normaltextrun"/>
          <w:rFonts w:asciiTheme="minorHAnsi" w:hAnsiTheme="minorHAnsi" w:cstheme="minorHAnsi"/>
          <w:color w:val="000000" w:themeColor="text1"/>
          <w:sz w:val="28"/>
          <w:szCs w:val="28"/>
          <w:shd w:val="clear" w:color="auto" w:fill="FFFFFF"/>
        </w:rPr>
        <w:t>Prayers of the People</w:t>
      </w:r>
      <w:r w:rsidR="007F4979" w:rsidRPr="00104037">
        <w:rPr>
          <w:rStyle w:val="normaltextrun"/>
          <w:rFonts w:asciiTheme="minorHAnsi" w:hAnsiTheme="minorHAnsi" w:cstheme="minorHAnsi"/>
          <w:color w:val="000000" w:themeColor="text1"/>
          <w:sz w:val="28"/>
          <w:szCs w:val="28"/>
          <w:shd w:val="clear" w:color="auto" w:fill="FFFFFF"/>
        </w:rPr>
        <w:tab/>
      </w:r>
      <w:r w:rsidR="00B7689F">
        <w:rPr>
          <w:rStyle w:val="normaltextrun"/>
          <w:rFonts w:asciiTheme="minorHAnsi" w:hAnsiTheme="minorHAnsi" w:cstheme="minorHAnsi"/>
          <w:color w:val="000000" w:themeColor="text1"/>
          <w:sz w:val="28"/>
          <w:szCs w:val="28"/>
          <w:shd w:val="clear" w:color="auto" w:fill="FFFFFF"/>
        </w:rPr>
        <w:t>Margaret C.</w:t>
      </w:r>
    </w:p>
    <w:p w14:paraId="71622FCD" w14:textId="77777777" w:rsidR="005B3CDB" w:rsidRPr="00104037" w:rsidRDefault="005B3CDB" w:rsidP="00074FFE">
      <w:pPr>
        <w:pStyle w:val="paragraph"/>
        <w:shd w:val="clear" w:color="auto" w:fill="FFFFFF"/>
        <w:tabs>
          <w:tab w:val="right" w:leader="dot" w:pos="11610"/>
        </w:tabs>
        <w:spacing w:before="0" w:beforeAutospacing="0" w:after="120" w:afterAutospacing="0"/>
        <w:jc w:val="both"/>
        <w:textAlignment w:val="baseline"/>
        <w:rPr>
          <w:rStyle w:val="normaltextrun"/>
          <w:rFonts w:asciiTheme="minorHAnsi" w:hAnsiTheme="minorHAnsi" w:cstheme="minorHAnsi"/>
          <w:color w:val="000000" w:themeColor="text1"/>
          <w:sz w:val="28"/>
          <w:szCs w:val="28"/>
          <w:shd w:val="clear" w:color="auto" w:fill="FFFFFF"/>
        </w:rPr>
      </w:pPr>
      <w:r w:rsidRPr="00104037">
        <w:rPr>
          <w:rStyle w:val="normaltextrun"/>
          <w:rFonts w:asciiTheme="minorHAnsi" w:hAnsiTheme="minorHAnsi" w:cstheme="minorHAnsi"/>
          <w:color w:val="000000" w:themeColor="text1"/>
          <w:sz w:val="28"/>
          <w:szCs w:val="28"/>
          <w:shd w:val="clear" w:color="auto" w:fill="FFFFFF"/>
        </w:rPr>
        <w:t>Confession and Absolution</w:t>
      </w:r>
      <w:r w:rsidRPr="00104037">
        <w:rPr>
          <w:rStyle w:val="normaltextrun"/>
          <w:rFonts w:asciiTheme="minorHAnsi" w:hAnsiTheme="minorHAnsi" w:cstheme="minorHAnsi"/>
          <w:color w:val="000000" w:themeColor="text1"/>
          <w:sz w:val="28"/>
          <w:szCs w:val="28"/>
          <w:shd w:val="clear" w:color="auto" w:fill="FFFFFF"/>
        </w:rPr>
        <w:tab/>
        <w:t>page 191</w:t>
      </w:r>
    </w:p>
    <w:p w14:paraId="5ED0CB00" w14:textId="694831E5" w:rsidR="00074FFE" w:rsidRPr="00104037" w:rsidRDefault="00074FFE" w:rsidP="007C3DE0">
      <w:pPr>
        <w:pStyle w:val="paragraph"/>
        <w:shd w:val="clear" w:color="auto" w:fill="FFFFFF"/>
        <w:tabs>
          <w:tab w:val="right" w:leader="dot" w:pos="11664"/>
        </w:tabs>
        <w:spacing w:before="0" w:beforeAutospacing="0" w:after="0" w:afterAutospacing="0"/>
        <w:jc w:val="both"/>
        <w:textAlignment w:val="baseline"/>
        <w:rPr>
          <w:rStyle w:val="normaltextrun"/>
          <w:rFonts w:asciiTheme="minorHAnsi" w:hAnsiTheme="minorHAnsi" w:cstheme="minorHAnsi"/>
          <w:color w:val="FF0000"/>
          <w:sz w:val="28"/>
          <w:szCs w:val="28"/>
          <w:shd w:val="clear" w:color="auto" w:fill="FFFFFF"/>
        </w:rPr>
      </w:pPr>
      <w:r w:rsidRPr="00104037">
        <w:rPr>
          <w:rFonts w:asciiTheme="minorHAnsi" w:hAnsiTheme="minorHAnsi" w:cstheme="minorHAnsi"/>
          <w:color w:val="FF0000"/>
          <w:sz w:val="28"/>
          <w:szCs w:val="28"/>
          <w:shd w:val="clear" w:color="auto" w:fill="FFFFFF"/>
        </w:rPr>
        <w:t>ANNOUNCEMENTS</w:t>
      </w:r>
      <w:r w:rsidRPr="00104037">
        <w:rPr>
          <w:rFonts w:asciiTheme="minorHAnsi" w:hAnsiTheme="minorHAnsi" w:cstheme="minorHAnsi"/>
          <w:color w:val="FF0000"/>
          <w:sz w:val="28"/>
          <w:szCs w:val="28"/>
          <w:shd w:val="clear" w:color="auto" w:fill="FFFFFF"/>
        </w:rPr>
        <w:tab/>
      </w:r>
      <w:r w:rsidR="00B7689F">
        <w:rPr>
          <w:rFonts w:asciiTheme="minorHAnsi" w:hAnsiTheme="minorHAnsi" w:cstheme="minorHAnsi"/>
          <w:color w:val="FF0000"/>
          <w:sz w:val="28"/>
          <w:szCs w:val="28"/>
          <w:shd w:val="clear" w:color="auto" w:fill="FFFFFF"/>
        </w:rPr>
        <w:t>Peter L.</w:t>
      </w:r>
    </w:p>
    <w:p w14:paraId="0B089ED6" w14:textId="77777777" w:rsidR="005B3CDB" w:rsidRPr="00104037" w:rsidRDefault="005B3CDB" w:rsidP="0061184D">
      <w:pPr>
        <w:pStyle w:val="paragraph"/>
        <w:shd w:val="clear" w:color="auto" w:fill="FFFFFF" w:themeFill="background1"/>
        <w:tabs>
          <w:tab w:val="left" w:pos="2268"/>
          <w:tab w:val="right" w:leader="dot" w:pos="9072"/>
          <w:tab w:val="right" w:leader="dot" w:pos="11610"/>
        </w:tabs>
        <w:spacing w:before="0" w:beforeAutospacing="0" w:after="120" w:afterAutospacing="0"/>
        <w:ind w:left="2275" w:hanging="2275"/>
        <w:jc w:val="both"/>
        <w:rPr>
          <w:rStyle w:val="normaltextrun"/>
          <w:rFonts w:asciiTheme="minorHAnsi" w:hAnsiTheme="minorHAnsi" w:cstheme="minorHAnsi"/>
          <w:color w:val="000000" w:themeColor="text1"/>
          <w:sz w:val="28"/>
          <w:szCs w:val="28"/>
          <w:shd w:val="clear" w:color="auto" w:fill="FFFFFF"/>
        </w:rPr>
      </w:pPr>
      <w:r w:rsidRPr="00104037">
        <w:rPr>
          <w:rStyle w:val="normaltextrun"/>
          <w:rFonts w:asciiTheme="minorHAnsi" w:hAnsiTheme="minorHAnsi" w:cstheme="minorHAnsi"/>
          <w:color w:val="000000" w:themeColor="text1"/>
          <w:sz w:val="28"/>
          <w:szCs w:val="28"/>
          <w:shd w:val="clear" w:color="auto" w:fill="FFFFFF"/>
        </w:rPr>
        <w:t>Sharing the Peace of Christ</w:t>
      </w:r>
    </w:p>
    <w:p w14:paraId="64C2376E" w14:textId="77777777" w:rsidR="005B3CDB" w:rsidRPr="00104037" w:rsidRDefault="005B3CDB" w:rsidP="00816758">
      <w:pPr>
        <w:pStyle w:val="paragraph"/>
        <w:shd w:val="clear" w:color="auto" w:fill="FFFFFF" w:themeFill="background1"/>
        <w:tabs>
          <w:tab w:val="left" w:pos="2268"/>
          <w:tab w:val="right" w:leader="dot" w:pos="9072"/>
          <w:tab w:val="right" w:leader="dot" w:pos="11610"/>
        </w:tabs>
        <w:spacing w:before="0" w:beforeAutospacing="0" w:after="120" w:afterAutospacing="0"/>
        <w:ind w:left="2275" w:hanging="2275"/>
        <w:jc w:val="both"/>
        <w:rPr>
          <w:rStyle w:val="normaltextrun"/>
          <w:rFonts w:asciiTheme="minorHAnsi" w:hAnsiTheme="minorHAnsi" w:cstheme="minorHAnsi"/>
          <w:color w:val="FF0000"/>
          <w:sz w:val="28"/>
          <w:szCs w:val="28"/>
          <w:shd w:val="clear" w:color="auto" w:fill="FFFFFF"/>
        </w:rPr>
      </w:pPr>
      <w:r w:rsidRPr="00104037">
        <w:rPr>
          <w:rStyle w:val="normaltextrun"/>
          <w:rFonts w:asciiTheme="minorHAnsi" w:hAnsiTheme="minorHAnsi" w:cstheme="minorHAnsi"/>
          <w:color w:val="FF0000"/>
          <w:sz w:val="28"/>
          <w:szCs w:val="28"/>
          <w:shd w:val="clear" w:color="auto" w:fill="FFFFFF"/>
        </w:rPr>
        <w:t>THE CELEBRATION OF THE EUCHARIST</w:t>
      </w:r>
    </w:p>
    <w:p w14:paraId="09D55FF0" w14:textId="57D0B9D6" w:rsidR="009B690E" w:rsidRPr="00104037" w:rsidRDefault="009B690E" w:rsidP="00816758">
      <w:pPr>
        <w:pStyle w:val="paragraph"/>
        <w:shd w:val="clear" w:color="auto" w:fill="FFFFFF" w:themeFill="background1"/>
        <w:tabs>
          <w:tab w:val="left" w:pos="2268"/>
          <w:tab w:val="right" w:leader="dot" w:pos="9072"/>
          <w:tab w:val="right" w:leader="dot" w:pos="11610"/>
        </w:tabs>
        <w:spacing w:before="0" w:beforeAutospacing="0" w:after="120" w:afterAutospacing="0"/>
        <w:ind w:left="2275" w:hanging="2275"/>
        <w:jc w:val="both"/>
        <w:rPr>
          <w:rStyle w:val="normaltextrun"/>
          <w:rFonts w:asciiTheme="minorHAnsi" w:hAnsiTheme="minorHAnsi" w:cstheme="minorHAnsi"/>
          <w:b/>
          <w:bCs/>
          <w:color w:val="0070C0"/>
          <w:sz w:val="28"/>
          <w:szCs w:val="28"/>
          <w:shd w:val="clear" w:color="auto" w:fill="FFFFFF"/>
        </w:rPr>
      </w:pPr>
      <w:r w:rsidRPr="00104037">
        <w:rPr>
          <w:rStyle w:val="normaltextrun"/>
          <w:rFonts w:asciiTheme="minorHAnsi" w:hAnsiTheme="minorHAnsi" w:cstheme="minorHAnsi"/>
          <w:b/>
          <w:bCs/>
          <w:color w:val="0070C0"/>
          <w:sz w:val="28"/>
          <w:szCs w:val="28"/>
          <w:shd w:val="clear" w:color="auto" w:fill="FFFFFF"/>
        </w:rPr>
        <w:t>Offertor</w:t>
      </w:r>
      <w:r w:rsidR="003E49D1" w:rsidRPr="00104037">
        <w:rPr>
          <w:rStyle w:val="normaltextrun"/>
          <w:rFonts w:asciiTheme="minorHAnsi" w:hAnsiTheme="minorHAnsi" w:cstheme="minorHAnsi"/>
          <w:b/>
          <w:bCs/>
          <w:color w:val="0070C0"/>
          <w:sz w:val="28"/>
          <w:szCs w:val="28"/>
          <w:shd w:val="clear" w:color="auto" w:fill="FFFFFF"/>
        </w:rPr>
        <w:t>y</w:t>
      </w:r>
      <w:r w:rsidR="00114240" w:rsidRPr="00104037">
        <w:rPr>
          <w:rStyle w:val="normaltextrun"/>
          <w:rFonts w:asciiTheme="minorHAnsi" w:hAnsiTheme="minorHAnsi" w:cstheme="minorHAnsi"/>
          <w:b/>
          <w:bCs/>
          <w:color w:val="0070C0"/>
          <w:sz w:val="28"/>
          <w:szCs w:val="28"/>
          <w:shd w:val="clear" w:color="auto" w:fill="FFFFFF"/>
        </w:rPr>
        <w:t xml:space="preserve">: </w:t>
      </w:r>
      <w:r w:rsidR="008339F0" w:rsidRPr="008339F0">
        <w:rPr>
          <w:rFonts w:asciiTheme="minorHAnsi" w:hAnsiTheme="minorHAnsi" w:cstheme="minorHAnsi"/>
          <w:b/>
          <w:bCs/>
          <w:color w:val="0070C0"/>
          <w:sz w:val="28"/>
          <w:szCs w:val="28"/>
          <w:shd w:val="clear" w:color="auto" w:fill="FFFFFF"/>
        </w:rPr>
        <w:t xml:space="preserve">244 </w:t>
      </w:r>
      <w:r w:rsidR="008339F0">
        <w:rPr>
          <w:rFonts w:asciiTheme="minorHAnsi" w:hAnsiTheme="minorHAnsi" w:cstheme="minorHAnsi"/>
          <w:b/>
          <w:bCs/>
          <w:color w:val="0070C0"/>
          <w:sz w:val="28"/>
          <w:szCs w:val="28"/>
          <w:shd w:val="clear" w:color="auto" w:fill="FFFFFF"/>
        </w:rPr>
        <w:t>“</w:t>
      </w:r>
      <w:r w:rsidR="008339F0" w:rsidRPr="008339F0">
        <w:rPr>
          <w:rFonts w:asciiTheme="minorHAnsi" w:hAnsiTheme="minorHAnsi" w:cstheme="minorHAnsi"/>
          <w:b/>
          <w:bCs/>
          <w:color w:val="0070C0"/>
          <w:sz w:val="28"/>
          <w:szCs w:val="28"/>
          <w:shd w:val="clear" w:color="auto" w:fill="FFFFFF"/>
        </w:rPr>
        <w:t>We Walk by Faith, and Not by Sight</w:t>
      </w:r>
      <w:r w:rsidR="008339F0">
        <w:rPr>
          <w:rFonts w:asciiTheme="minorHAnsi" w:hAnsiTheme="minorHAnsi" w:cstheme="minorHAnsi"/>
          <w:b/>
          <w:bCs/>
          <w:color w:val="0070C0"/>
          <w:sz w:val="28"/>
          <w:szCs w:val="28"/>
          <w:shd w:val="clear" w:color="auto" w:fill="FFFFFF"/>
        </w:rPr>
        <w:t>”</w:t>
      </w:r>
    </w:p>
    <w:p w14:paraId="7BFC1114" w14:textId="00AC2C25" w:rsidR="00AD5D5C" w:rsidRDefault="00AD5D5C" w:rsidP="009864CF">
      <w:pPr>
        <w:pStyle w:val="paragraph"/>
        <w:shd w:val="clear" w:color="auto" w:fill="FFFFFF"/>
        <w:tabs>
          <w:tab w:val="left" w:pos="2268"/>
          <w:tab w:val="right" w:leader="dot" w:pos="11070"/>
        </w:tabs>
        <w:spacing w:before="0" w:beforeAutospacing="0" w:after="0" w:afterAutospacing="0"/>
        <w:textAlignment w:val="baseline"/>
        <w:rPr>
          <w:rStyle w:val="normaltextrun"/>
          <w:rFonts w:asciiTheme="minorHAnsi" w:hAnsiTheme="minorHAnsi" w:cstheme="minorHAnsi"/>
          <w:color w:val="000000" w:themeColor="text1"/>
          <w:sz w:val="28"/>
          <w:szCs w:val="28"/>
          <w:shd w:val="clear" w:color="auto" w:fill="FFFFFF"/>
        </w:rPr>
      </w:pPr>
      <w:r>
        <w:rPr>
          <w:rStyle w:val="normaltextrun"/>
          <w:rFonts w:asciiTheme="minorHAnsi" w:hAnsiTheme="minorHAnsi" w:cstheme="minorHAnsi"/>
          <w:color w:val="000000" w:themeColor="text1"/>
          <w:sz w:val="28"/>
          <w:szCs w:val="28"/>
          <w:shd w:val="clear" w:color="auto" w:fill="FFFFFF"/>
        </w:rPr>
        <w:t xml:space="preserve">The Prayer </w:t>
      </w:r>
      <w:r w:rsidR="00B863F5">
        <w:rPr>
          <w:rStyle w:val="normaltextrun"/>
          <w:rFonts w:asciiTheme="minorHAnsi" w:hAnsiTheme="minorHAnsi" w:cstheme="minorHAnsi"/>
          <w:color w:val="000000" w:themeColor="text1"/>
          <w:sz w:val="28"/>
          <w:szCs w:val="28"/>
          <w:shd w:val="clear" w:color="auto" w:fill="FFFFFF"/>
        </w:rPr>
        <w:t>o</w:t>
      </w:r>
      <w:r>
        <w:rPr>
          <w:rStyle w:val="normaltextrun"/>
          <w:rFonts w:asciiTheme="minorHAnsi" w:hAnsiTheme="minorHAnsi" w:cstheme="minorHAnsi"/>
          <w:color w:val="000000" w:themeColor="text1"/>
          <w:sz w:val="28"/>
          <w:szCs w:val="28"/>
          <w:shd w:val="clear" w:color="auto" w:fill="FFFFFF"/>
        </w:rPr>
        <w:t>ver the Gifts</w:t>
      </w:r>
      <w:r>
        <w:rPr>
          <w:rStyle w:val="normaltextrun"/>
          <w:rFonts w:asciiTheme="minorHAnsi" w:hAnsiTheme="minorHAnsi" w:cstheme="minorHAnsi"/>
          <w:color w:val="000000" w:themeColor="text1"/>
          <w:sz w:val="28"/>
          <w:szCs w:val="28"/>
          <w:shd w:val="clear" w:color="auto" w:fill="FFFFFF"/>
        </w:rPr>
        <w:tab/>
      </w:r>
      <w:r w:rsidR="002E7109">
        <w:rPr>
          <w:rStyle w:val="normaltextrun"/>
          <w:rFonts w:asciiTheme="minorHAnsi" w:hAnsiTheme="minorHAnsi" w:cstheme="minorHAnsi"/>
          <w:color w:val="000000" w:themeColor="text1"/>
          <w:sz w:val="28"/>
          <w:szCs w:val="28"/>
          <w:shd w:val="clear" w:color="auto" w:fill="FFFFFF"/>
        </w:rPr>
        <w:t>337</w:t>
      </w:r>
    </w:p>
    <w:p w14:paraId="59CE4005" w14:textId="20060251" w:rsidR="009864CF" w:rsidRPr="00104037" w:rsidRDefault="008336E8" w:rsidP="009864CF">
      <w:pPr>
        <w:pStyle w:val="paragraph"/>
        <w:shd w:val="clear" w:color="auto" w:fill="FFFFFF"/>
        <w:tabs>
          <w:tab w:val="left" w:pos="2268"/>
          <w:tab w:val="right" w:leader="dot" w:pos="11070"/>
        </w:tabs>
        <w:spacing w:before="0" w:beforeAutospacing="0" w:after="0" w:afterAutospacing="0"/>
        <w:textAlignment w:val="baseline"/>
        <w:rPr>
          <w:rStyle w:val="normaltextrun"/>
          <w:rFonts w:asciiTheme="minorHAnsi" w:hAnsiTheme="minorHAnsi" w:cstheme="minorHAnsi"/>
          <w:color w:val="000000" w:themeColor="text1"/>
          <w:sz w:val="28"/>
          <w:szCs w:val="28"/>
          <w:shd w:val="clear" w:color="auto" w:fill="FFFFFF"/>
          <w:lang w:val="en-US"/>
        </w:rPr>
      </w:pPr>
      <w:r w:rsidRPr="00104037">
        <w:rPr>
          <w:rStyle w:val="normaltextrun"/>
          <w:rFonts w:asciiTheme="minorHAnsi" w:hAnsiTheme="minorHAnsi" w:cstheme="minorHAnsi"/>
          <w:color w:val="000000" w:themeColor="text1"/>
          <w:sz w:val="28"/>
          <w:szCs w:val="28"/>
          <w:shd w:val="clear" w:color="auto" w:fill="FFFFFF"/>
        </w:rPr>
        <w:t xml:space="preserve">The Great Thanksgiving, Eucharistic Prayer </w:t>
      </w:r>
      <w:r w:rsidR="00B7689F">
        <w:rPr>
          <w:rStyle w:val="normaltextrun"/>
          <w:rFonts w:asciiTheme="minorHAnsi" w:hAnsiTheme="minorHAnsi" w:cstheme="minorHAnsi"/>
          <w:color w:val="000000" w:themeColor="text1"/>
          <w:sz w:val="28"/>
          <w:szCs w:val="28"/>
          <w:shd w:val="clear" w:color="auto" w:fill="FFFFFF"/>
        </w:rPr>
        <w:t>1</w:t>
      </w:r>
      <w:r w:rsidRPr="00104037">
        <w:rPr>
          <w:rStyle w:val="normaltextrun"/>
          <w:rFonts w:asciiTheme="minorHAnsi" w:hAnsiTheme="minorHAnsi" w:cstheme="minorHAnsi"/>
          <w:color w:val="000000" w:themeColor="text1"/>
          <w:sz w:val="28"/>
          <w:szCs w:val="28"/>
          <w:shd w:val="clear" w:color="auto" w:fill="FFFFFF"/>
        </w:rPr>
        <w:tab/>
      </w:r>
      <w:r w:rsidR="00B7689F">
        <w:rPr>
          <w:rStyle w:val="normaltextrun"/>
          <w:rFonts w:asciiTheme="minorHAnsi" w:hAnsiTheme="minorHAnsi" w:cstheme="minorHAnsi"/>
          <w:color w:val="000000" w:themeColor="text1"/>
          <w:sz w:val="28"/>
          <w:szCs w:val="28"/>
          <w:shd w:val="clear" w:color="auto" w:fill="FFFFFF"/>
        </w:rPr>
        <w:t>193</w:t>
      </w:r>
    </w:p>
    <w:p w14:paraId="587AE4BE" w14:textId="77777777" w:rsidR="009864CF" w:rsidRPr="00B7689F" w:rsidRDefault="008336E8" w:rsidP="009864CF">
      <w:pPr>
        <w:pStyle w:val="paragraph"/>
        <w:shd w:val="clear" w:color="auto" w:fill="FFFFFF"/>
        <w:tabs>
          <w:tab w:val="left" w:pos="2268"/>
          <w:tab w:val="right" w:leader="dot" w:pos="11070"/>
        </w:tabs>
        <w:spacing w:before="0" w:beforeAutospacing="0" w:after="0" w:afterAutospacing="0"/>
        <w:textAlignment w:val="baseline"/>
        <w:rPr>
          <w:rStyle w:val="normaltextrun"/>
          <w:rFonts w:asciiTheme="minorHAnsi" w:hAnsiTheme="minorHAnsi" w:cstheme="minorHAnsi"/>
          <w:color w:val="0070C0"/>
          <w:sz w:val="28"/>
          <w:szCs w:val="28"/>
          <w:shd w:val="clear" w:color="auto" w:fill="FFFFFF"/>
          <w:lang w:val="en-US"/>
        </w:rPr>
      </w:pPr>
      <w:r w:rsidRPr="00B7689F">
        <w:rPr>
          <w:rStyle w:val="normaltextrun"/>
          <w:rFonts w:asciiTheme="minorHAnsi" w:hAnsiTheme="minorHAnsi" w:cstheme="minorHAnsi"/>
          <w:b/>
          <w:bCs/>
          <w:color w:val="0070C0"/>
          <w:sz w:val="28"/>
          <w:szCs w:val="28"/>
          <w:shd w:val="clear" w:color="auto" w:fill="FFFFFF"/>
        </w:rPr>
        <w:t>“Holy, Holy, Holy Lord (Sanctus)”</w:t>
      </w:r>
      <w:r w:rsidRPr="00B7689F">
        <w:rPr>
          <w:rStyle w:val="normaltextrun"/>
          <w:rFonts w:asciiTheme="minorHAnsi" w:hAnsiTheme="minorHAnsi" w:cstheme="minorHAnsi"/>
          <w:b/>
          <w:bCs/>
          <w:color w:val="0070C0"/>
          <w:sz w:val="28"/>
          <w:szCs w:val="28"/>
          <w:shd w:val="clear" w:color="auto" w:fill="FFFFFF"/>
        </w:rPr>
        <w:tab/>
        <w:t>sung response 735</w:t>
      </w:r>
    </w:p>
    <w:p w14:paraId="7DA6408F" w14:textId="2193A090" w:rsidR="009864CF" w:rsidRPr="00B7689F" w:rsidRDefault="008336E8" w:rsidP="009864CF">
      <w:pPr>
        <w:pStyle w:val="paragraph"/>
        <w:shd w:val="clear" w:color="auto" w:fill="FFFFFF"/>
        <w:tabs>
          <w:tab w:val="left" w:pos="2268"/>
          <w:tab w:val="right" w:leader="dot" w:pos="11070"/>
        </w:tabs>
        <w:spacing w:before="0" w:beforeAutospacing="0" w:after="0" w:afterAutospacing="0"/>
        <w:textAlignment w:val="baseline"/>
        <w:rPr>
          <w:rStyle w:val="normaltextrun"/>
          <w:rFonts w:asciiTheme="minorHAnsi" w:hAnsiTheme="minorHAnsi" w:cstheme="minorHAnsi"/>
          <w:color w:val="0070C0"/>
          <w:sz w:val="28"/>
          <w:szCs w:val="28"/>
          <w:shd w:val="clear" w:color="auto" w:fill="FFFFFF"/>
          <w:lang w:val="en-US"/>
        </w:rPr>
      </w:pPr>
      <w:r w:rsidRPr="00B7689F">
        <w:rPr>
          <w:rStyle w:val="normaltextrun"/>
          <w:rFonts w:asciiTheme="minorHAnsi" w:hAnsiTheme="minorHAnsi" w:cstheme="minorHAnsi"/>
          <w:b/>
          <w:bCs/>
          <w:color w:val="0070C0"/>
          <w:sz w:val="28"/>
          <w:szCs w:val="28"/>
          <w:shd w:val="clear" w:color="auto" w:fill="FFFFFF"/>
        </w:rPr>
        <w:t>The Lord’s Prayer (sung)</w:t>
      </w:r>
      <w:r w:rsidRPr="00B7689F">
        <w:rPr>
          <w:rStyle w:val="normaltextrun"/>
          <w:rFonts w:asciiTheme="minorHAnsi" w:hAnsiTheme="minorHAnsi" w:cstheme="minorHAnsi"/>
          <w:b/>
          <w:bCs/>
          <w:color w:val="0070C0"/>
          <w:sz w:val="28"/>
          <w:szCs w:val="28"/>
          <w:shd w:val="clear" w:color="auto" w:fill="FFFFFF"/>
        </w:rPr>
        <w:tab/>
        <w:t xml:space="preserve"> top of 211</w:t>
      </w:r>
    </w:p>
    <w:p w14:paraId="42C007BB" w14:textId="77777777" w:rsidR="00DD53CC" w:rsidRDefault="008336E8" w:rsidP="00DD53CC">
      <w:pPr>
        <w:pStyle w:val="paragraph"/>
        <w:shd w:val="clear" w:color="auto" w:fill="FFFFFF"/>
        <w:tabs>
          <w:tab w:val="left" w:pos="2268"/>
          <w:tab w:val="right" w:leader="dot" w:pos="11070"/>
        </w:tabs>
        <w:spacing w:before="0" w:beforeAutospacing="0" w:after="0" w:afterAutospacing="0"/>
        <w:textAlignment w:val="baseline"/>
        <w:rPr>
          <w:rStyle w:val="normaltextrun"/>
          <w:rFonts w:asciiTheme="minorHAnsi" w:hAnsiTheme="minorHAnsi" w:cstheme="minorHAnsi"/>
          <w:color w:val="000000" w:themeColor="text1"/>
          <w:sz w:val="28"/>
          <w:szCs w:val="28"/>
          <w:shd w:val="clear" w:color="auto" w:fill="FFFFFF"/>
          <w:lang w:val="en-US"/>
        </w:rPr>
      </w:pPr>
      <w:r w:rsidRPr="00104037">
        <w:rPr>
          <w:rStyle w:val="normaltextrun"/>
          <w:rFonts w:asciiTheme="minorHAnsi" w:hAnsiTheme="minorHAnsi" w:cstheme="minorHAnsi"/>
          <w:color w:val="000000" w:themeColor="text1"/>
          <w:sz w:val="28"/>
          <w:szCs w:val="28"/>
          <w:shd w:val="clear" w:color="auto" w:fill="FFFFFF"/>
        </w:rPr>
        <w:t xml:space="preserve">The Breaking of the Bread, Sentence </w:t>
      </w:r>
      <w:r w:rsidR="009864CF" w:rsidRPr="00104037">
        <w:rPr>
          <w:rStyle w:val="normaltextrun"/>
          <w:rFonts w:asciiTheme="minorHAnsi" w:hAnsiTheme="minorHAnsi" w:cstheme="minorHAnsi"/>
          <w:color w:val="000000" w:themeColor="text1"/>
          <w:sz w:val="28"/>
          <w:szCs w:val="28"/>
          <w:shd w:val="clear" w:color="auto" w:fill="FFFFFF"/>
        </w:rPr>
        <w:t>8</w:t>
      </w:r>
      <w:r w:rsidRPr="00104037">
        <w:rPr>
          <w:rStyle w:val="normaltextrun"/>
          <w:rFonts w:asciiTheme="minorHAnsi" w:hAnsiTheme="minorHAnsi" w:cstheme="minorHAnsi"/>
          <w:color w:val="000000" w:themeColor="text1"/>
          <w:sz w:val="28"/>
          <w:szCs w:val="28"/>
          <w:shd w:val="clear" w:color="auto" w:fill="FFFFFF"/>
        </w:rPr>
        <w:tab/>
        <w:t>213</w:t>
      </w:r>
    </w:p>
    <w:p w14:paraId="383519F7" w14:textId="04FEEC68" w:rsidR="008336E8" w:rsidRPr="00B7689F" w:rsidRDefault="008336E8" w:rsidP="00FE7FB4">
      <w:pPr>
        <w:pStyle w:val="paragraph"/>
        <w:shd w:val="clear" w:color="auto" w:fill="FFFFFF"/>
        <w:tabs>
          <w:tab w:val="left" w:pos="2268"/>
          <w:tab w:val="right" w:leader="dot" w:pos="11070"/>
        </w:tabs>
        <w:spacing w:before="0" w:beforeAutospacing="0" w:after="120" w:afterAutospacing="0"/>
        <w:textAlignment w:val="baseline"/>
        <w:rPr>
          <w:rStyle w:val="normaltextrun"/>
          <w:rFonts w:asciiTheme="minorHAnsi" w:hAnsiTheme="minorHAnsi" w:cstheme="minorHAnsi"/>
          <w:color w:val="0070C0"/>
          <w:sz w:val="28"/>
          <w:szCs w:val="28"/>
          <w:shd w:val="clear" w:color="auto" w:fill="FFFFFF"/>
          <w:lang w:val="en-US"/>
        </w:rPr>
      </w:pPr>
      <w:r w:rsidRPr="00B7689F">
        <w:rPr>
          <w:rStyle w:val="normaltextrun"/>
          <w:rFonts w:asciiTheme="minorHAnsi" w:hAnsiTheme="minorHAnsi" w:cstheme="minorHAnsi"/>
          <w:b/>
          <w:bCs/>
          <w:color w:val="0070C0"/>
          <w:sz w:val="28"/>
          <w:szCs w:val="28"/>
          <w:shd w:val="clear" w:color="auto" w:fill="FFFFFF"/>
        </w:rPr>
        <w:t>“Lamb of God (Agnus Dei)”</w:t>
      </w:r>
      <w:r w:rsidRPr="00B7689F">
        <w:rPr>
          <w:rStyle w:val="normaltextrun"/>
          <w:rFonts w:asciiTheme="minorHAnsi" w:hAnsiTheme="minorHAnsi" w:cstheme="minorHAnsi"/>
          <w:b/>
          <w:bCs/>
          <w:color w:val="0070C0"/>
          <w:sz w:val="28"/>
          <w:szCs w:val="28"/>
          <w:shd w:val="clear" w:color="auto" w:fill="FFFFFF"/>
        </w:rPr>
        <w:tab/>
        <w:t>sung response 690</w:t>
      </w:r>
    </w:p>
    <w:p w14:paraId="6831FB69" w14:textId="77777777" w:rsidR="00051828" w:rsidRPr="00104037" w:rsidRDefault="00D42E69" w:rsidP="0061184D">
      <w:pPr>
        <w:pStyle w:val="paragraph"/>
        <w:tabs>
          <w:tab w:val="left" w:pos="2268"/>
        </w:tabs>
        <w:spacing w:before="0" w:beforeAutospacing="0" w:after="0" w:afterAutospacing="0"/>
        <w:jc w:val="center"/>
        <w:textAlignment w:val="baseline"/>
        <w:rPr>
          <w:rStyle w:val="normaltextrun"/>
          <w:rFonts w:asciiTheme="minorHAnsi" w:hAnsiTheme="minorHAnsi" w:cstheme="minorHAnsi"/>
          <w:color w:val="FF0000"/>
          <w:sz w:val="28"/>
          <w:szCs w:val="28"/>
          <w:shd w:val="clear" w:color="auto" w:fill="FFFFFF"/>
        </w:rPr>
      </w:pPr>
      <w:r w:rsidRPr="00104037">
        <w:rPr>
          <w:rStyle w:val="normaltextrun"/>
          <w:rFonts w:asciiTheme="minorHAnsi" w:hAnsiTheme="minorHAnsi" w:cstheme="minorHAnsi"/>
          <w:color w:val="FF0000"/>
          <w:sz w:val="28"/>
          <w:szCs w:val="28"/>
          <w:shd w:val="clear" w:color="auto" w:fill="FFFFFF"/>
        </w:rPr>
        <w:t>RECEIVING COMMUNION</w:t>
      </w:r>
    </w:p>
    <w:p w14:paraId="6086CD73" w14:textId="77777777" w:rsidR="001C35FA" w:rsidRDefault="001C35FA" w:rsidP="001C35FA">
      <w:pPr>
        <w:pStyle w:val="paragraph"/>
        <w:tabs>
          <w:tab w:val="left" w:pos="2268"/>
        </w:tabs>
        <w:spacing w:before="0" w:beforeAutospacing="0" w:after="120" w:afterAutospacing="0"/>
        <w:jc w:val="both"/>
        <w:textAlignment w:val="baseline"/>
        <w:rPr>
          <w:rStyle w:val="eop"/>
          <w:rFonts w:asciiTheme="minorHAnsi" w:hAnsiTheme="minorHAnsi" w:cstheme="minorHAnsi"/>
          <w:i/>
          <w:iCs/>
          <w:color w:val="000000" w:themeColor="text1"/>
        </w:rPr>
      </w:pPr>
      <w:r w:rsidRPr="00104037">
        <w:rPr>
          <w:rStyle w:val="eop"/>
          <w:rFonts w:asciiTheme="minorHAnsi" w:hAnsiTheme="minorHAnsi" w:cstheme="minorHAnsi"/>
          <w:i/>
          <w:iCs/>
          <w:color w:val="000000" w:themeColor="text1"/>
        </w:rPr>
        <w:t>All baptized Christians are welcome to receive communion. If you prefer intinction please let the priest know. If you are gluten intolerant, please request a rice wafer from the priest. Those not receiving communion today are encouraged to come forward to receive a blessing, simply cross your arms over your chest.</w:t>
      </w:r>
    </w:p>
    <w:p w14:paraId="07E6347B" w14:textId="77777777" w:rsidR="00537C60" w:rsidRPr="00104037" w:rsidRDefault="00537C60" w:rsidP="001C35FA">
      <w:pPr>
        <w:pStyle w:val="paragraph"/>
        <w:tabs>
          <w:tab w:val="left" w:pos="2268"/>
        </w:tabs>
        <w:spacing w:before="0" w:beforeAutospacing="0" w:after="120" w:afterAutospacing="0"/>
        <w:jc w:val="both"/>
        <w:textAlignment w:val="baseline"/>
        <w:rPr>
          <w:rStyle w:val="eop"/>
          <w:rFonts w:asciiTheme="minorHAnsi" w:hAnsiTheme="minorHAnsi" w:cstheme="minorHAnsi"/>
          <w:i/>
          <w:iCs/>
          <w:color w:val="000000" w:themeColor="text1"/>
        </w:rPr>
      </w:pPr>
    </w:p>
    <w:p w14:paraId="2E849A9B" w14:textId="6044E12E" w:rsidR="00124116" w:rsidRPr="00B7689F" w:rsidRDefault="00171070" w:rsidP="00B7689F">
      <w:pPr>
        <w:pStyle w:val="paragraph"/>
        <w:tabs>
          <w:tab w:val="left" w:pos="2970"/>
          <w:tab w:val="center" w:pos="4680"/>
          <w:tab w:val="right" w:leader="dot" w:pos="11610"/>
        </w:tabs>
        <w:spacing w:before="0" w:beforeAutospacing="0" w:after="0" w:afterAutospacing="0"/>
        <w:ind w:left="4320" w:hanging="4320"/>
        <w:jc w:val="center"/>
        <w:textAlignment w:val="baseline"/>
        <w:rPr>
          <w:rFonts w:asciiTheme="minorHAnsi" w:hAnsiTheme="minorHAnsi" w:cstheme="minorHAnsi"/>
          <w:b/>
          <w:bCs/>
          <w:color w:val="0070C0"/>
          <w:sz w:val="28"/>
          <w:szCs w:val="28"/>
          <w:shd w:val="clear" w:color="auto" w:fill="FFFFFF"/>
        </w:rPr>
      </w:pPr>
      <w:r w:rsidRPr="00B7689F">
        <w:rPr>
          <w:rStyle w:val="normaltextrun"/>
          <w:rFonts w:asciiTheme="minorHAnsi" w:hAnsiTheme="minorHAnsi" w:cstheme="minorHAnsi"/>
          <w:b/>
          <w:bCs/>
          <w:color w:val="0070C0"/>
          <w:sz w:val="28"/>
          <w:szCs w:val="28"/>
          <w:shd w:val="clear" w:color="auto" w:fill="FFFFFF"/>
          <w:lang w:val="en-US"/>
        </w:rPr>
        <w:lastRenderedPageBreak/>
        <w:t>Communio</w:t>
      </w:r>
      <w:r w:rsidR="007767F3" w:rsidRPr="00B7689F">
        <w:rPr>
          <w:rStyle w:val="normaltextrun"/>
          <w:rFonts w:asciiTheme="minorHAnsi" w:hAnsiTheme="minorHAnsi" w:cstheme="minorHAnsi"/>
          <w:b/>
          <w:bCs/>
          <w:color w:val="0070C0"/>
          <w:sz w:val="28"/>
          <w:szCs w:val="28"/>
          <w:shd w:val="clear" w:color="auto" w:fill="FFFFFF"/>
          <w:lang w:val="en-US"/>
        </w:rPr>
        <w:t>n:</w:t>
      </w:r>
      <w:r w:rsidR="00074FFE" w:rsidRPr="00B7689F">
        <w:rPr>
          <w:rStyle w:val="normaltextrun"/>
          <w:rFonts w:asciiTheme="minorHAnsi" w:hAnsiTheme="minorHAnsi" w:cstheme="minorHAnsi"/>
          <w:b/>
          <w:bCs/>
          <w:color w:val="0070C0"/>
          <w:sz w:val="28"/>
          <w:szCs w:val="28"/>
          <w:shd w:val="clear" w:color="auto" w:fill="FFFFFF"/>
          <w:lang w:val="en-US"/>
        </w:rPr>
        <w:t xml:space="preserve"> </w:t>
      </w:r>
      <w:r w:rsidR="008339F0" w:rsidRPr="00B7689F">
        <w:rPr>
          <w:rFonts w:asciiTheme="minorHAnsi" w:hAnsiTheme="minorHAnsi" w:cstheme="minorHAnsi"/>
          <w:b/>
          <w:bCs/>
          <w:color w:val="0070C0"/>
          <w:sz w:val="28"/>
          <w:szCs w:val="28"/>
          <w:shd w:val="clear" w:color="auto" w:fill="FFFFFF"/>
          <w:lang w:val="en-US"/>
        </w:rPr>
        <w:t>228 “Alleluia! O Sons and Daughters”</w:t>
      </w:r>
    </w:p>
    <w:p w14:paraId="23424D98" w14:textId="318CDD0A" w:rsidR="009D2AAD" w:rsidRPr="00104037" w:rsidRDefault="009D2AAD" w:rsidP="001942B2">
      <w:pPr>
        <w:pStyle w:val="paragraph"/>
        <w:shd w:val="clear" w:color="auto" w:fill="FFFFFF"/>
        <w:tabs>
          <w:tab w:val="right" w:leader="dot" w:pos="11610"/>
        </w:tabs>
        <w:spacing w:before="0" w:beforeAutospacing="0" w:after="120" w:afterAutospacing="0"/>
        <w:jc w:val="both"/>
        <w:textAlignment w:val="baseline"/>
        <w:rPr>
          <w:rStyle w:val="normaltextrun"/>
          <w:rFonts w:asciiTheme="minorHAnsi" w:hAnsiTheme="minorHAnsi" w:cstheme="minorHAnsi"/>
          <w:color w:val="000000" w:themeColor="text1"/>
          <w:sz w:val="28"/>
          <w:szCs w:val="28"/>
          <w:shd w:val="clear" w:color="auto" w:fill="FFFFFF"/>
        </w:rPr>
      </w:pPr>
      <w:r w:rsidRPr="00104037">
        <w:rPr>
          <w:rStyle w:val="normaltextrun"/>
          <w:rFonts w:asciiTheme="minorHAnsi" w:hAnsiTheme="minorHAnsi" w:cstheme="minorHAnsi"/>
          <w:color w:val="000000" w:themeColor="text1"/>
          <w:sz w:val="28"/>
          <w:szCs w:val="28"/>
          <w:shd w:val="clear" w:color="auto" w:fill="FFFFFF"/>
        </w:rPr>
        <w:t>Prayer after Communion</w:t>
      </w:r>
      <w:r w:rsidRPr="00104037">
        <w:rPr>
          <w:rStyle w:val="normaltextrun"/>
          <w:rFonts w:asciiTheme="minorHAnsi" w:hAnsiTheme="minorHAnsi" w:cstheme="minorHAnsi"/>
          <w:color w:val="000000" w:themeColor="text1"/>
          <w:sz w:val="28"/>
          <w:szCs w:val="28"/>
          <w:shd w:val="clear" w:color="auto" w:fill="FFFFFF"/>
        </w:rPr>
        <w:tab/>
        <w:t xml:space="preserve">page </w:t>
      </w:r>
      <w:r w:rsidR="002E7109">
        <w:rPr>
          <w:rStyle w:val="normaltextrun"/>
          <w:rFonts w:asciiTheme="minorHAnsi" w:hAnsiTheme="minorHAnsi" w:cstheme="minorHAnsi"/>
          <w:color w:val="000000" w:themeColor="text1"/>
          <w:sz w:val="28"/>
          <w:szCs w:val="28"/>
          <w:shd w:val="clear" w:color="auto" w:fill="FFFFFF"/>
        </w:rPr>
        <w:t>337</w:t>
      </w:r>
    </w:p>
    <w:p w14:paraId="77AD7884" w14:textId="1711BA74" w:rsidR="001942B2" w:rsidRPr="00104037" w:rsidRDefault="001942B2" w:rsidP="001942B2">
      <w:pPr>
        <w:pStyle w:val="paragraph"/>
        <w:shd w:val="clear" w:color="auto" w:fill="FFFFFF" w:themeFill="background1"/>
        <w:tabs>
          <w:tab w:val="left" w:pos="2268"/>
          <w:tab w:val="right" w:leader="dot" w:pos="9072"/>
          <w:tab w:val="right" w:leader="dot" w:pos="11610"/>
        </w:tabs>
        <w:spacing w:before="0" w:beforeAutospacing="0" w:after="120" w:afterAutospacing="0"/>
        <w:ind w:left="2275" w:hanging="2275"/>
        <w:jc w:val="center"/>
        <w:rPr>
          <w:rStyle w:val="normaltextrun"/>
          <w:rFonts w:asciiTheme="minorHAnsi" w:hAnsiTheme="minorHAnsi" w:cstheme="minorHAnsi"/>
          <w:color w:val="FF0000"/>
          <w:sz w:val="28"/>
          <w:szCs w:val="28"/>
          <w:shd w:val="clear" w:color="auto" w:fill="FFFFFF"/>
        </w:rPr>
      </w:pPr>
      <w:r>
        <w:rPr>
          <w:rStyle w:val="normaltextrun"/>
          <w:rFonts w:asciiTheme="minorHAnsi" w:hAnsiTheme="minorHAnsi" w:cstheme="minorHAnsi"/>
          <w:color w:val="FF0000"/>
          <w:sz w:val="28"/>
          <w:szCs w:val="28"/>
          <w:shd w:val="clear" w:color="auto" w:fill="FFFFFF"/>
        </w:rPr>
        <w:t>CHILDREN’S TEACHING</w:t>
      </w:r>
    </w:p>
    <w:p w14:paraId="521B9521" w14:textId="0BC0D858" w:rsidR="00291AA4" w:rsidRPr="00104037" w:rsidRDefault="00BF6B33" w:rsidP="00291AA4">
      <w:pPr>
        <w:pStyle w:val="paragraph"/>
        <w:shd w:val="clear" w:color="auto" w:fill="FFFFFF"/>
        <w:tabs>
          <w:tab w:val="right" w:leader="dot" w:pos="11610"/>
        </w:tabs>
        <w:spacing w:before="0" w:beforeAutospacing="0" w:after="120" w:afterAutospacing="0"/>
        <w:jc w:val="both"/>
        <w:textAlignment w:val="baseline"/>
        <w:rPr>
          <w:rStyle w:val="normaltextrun"/>
          <w:rFonts w:asciiTheme="minorHAnsi" w:hAnsiTheme="minorHAnsi" w:cstheme="minorHAnsi"/>
          <w:color w:val="000000" w:themeColor="text1"/>
          <w:sz w:val="28"/>
          <w:szCs w:val="28"/>
          <w:shd w:val="clear" w:color="auto" w:fill="FFFFFF"/>
        </w:rPr>
      </w:pPr>
      <w:r w:rsidRPr="00104037">
        <w:rPr>
          <w:rStyle w:val="normaltextrun"/>
          <w:rFonts w:asciiTheme="minorHAnsi" w:hAnsiTheme="minorHAnsi" w:cstheme="minorHAnsi"/>
          <w:color w:val="000000" w:themeColor="text1"/>
          <w:sz w:val="28"/>
          <w:szCs w:val="28"/>
          <w:shd w:val="clear" w:color="auto" w:fill="FFFFFF"/>
        </w:rPr>
        <w:t>Doxology</w:t>
      </w:r>
      <w:r w:rsidRPr="00104037">
        <w:rPr>
          <w:rStyle w:val="normaltextrun"/>
          <w:rFonts w:asciiTheme="minorHAnsi" w:hAnsiTheme="minorHAnsi" w:cstheme="minorHAnsi"/>
          <w:color w:val="000000" w:themeColor="text1"/>
          <w:sz w:val="28"/>
          <w:szCs w:val="28"/>
          <w:shd w:val="clear" w:color="auto" w:fill="FFFFFF"/>
        </w:rPr>
        <w:tab/>
      </w:r>
      <w:r w:rsidR="00FD0612" w:rsidRPr="00104037">
        <w:rPr>
          <w:rStyle w:val="normaltextrun"/>
          <w:rFonts w:asciiTheme="minorHAnsi" w:hAnsiTheme="minorHAnsi" w:cstheme="minorHAnsi"/>
          <w:color w:val="000000" w:themeColor="text1"/>
          <w:sz w:val="28"/>
          <w:szCs w:val="28"/>
          <w:shd w:val="clear" w:color="auto" w:fill="FFFFFF"/>
        </w:rPr>
        <w:t xml:space="preserve">bottom of </w:t>
      </w:r>
      <w:r w:rsidRPr="00104037">
        <w:rPr>
          <w:rStyle w:val="normaltextrun"/>
          <w:rFonts w:asciiTheme="minorHAnsi" w:hAnsiTheme="minorHAnsi" w:cstheme="minorHAnsi"/>
          <w:color w:val="000000" w:themeColor="text1"/>
          <w:sz w:val="28"/>
          <w:szCs w:val="28"/>
          <w:shd w:val="clear" w:color="auto" w:fill="FFFFFF"/>
        </w:rPr>
        <w:t>page 214</w:t>
      </w:r>
    </w:p>
    <w:p w14:paraId="0734EABC" w14:textId="77777777" w:rsidR="00BF6B33" w:rsidRPr="00104037" w:rsidRDefault="00291AA4" w:rsidP="00547C45">
      <w:pPr>
        <w:pStyle w:val="paragraph"/>
        <w:shd w:val="clear" w:color="auto" w:fill="FFFFFF"/>
        <w:tabs>
          <w:tab w:val="right" w:leader="dot" w:pos="11610"/>
        </w:tabs>
        <w:spacing w:before="0" w:beforeAutospacing="0" w:after="120" w:afterAutospacing="0"/>
        <w:jc w:val="center"/>
        <w:textAlignment w:val="baseline"/>
        <w:rPr>
          <w:rStyle w:val="normaltextrun"/>
          <w:rFonts w:asciiTheme="minorHAnsi" w:hAnsiTheme="minorHAnsi" w:cstheme="minorHAnsi"/>
          <w:color w:val="FF0000"/>
          <w:sz w:val="28"/>
          <w:szCs w:val="28"/>
          <w:shd w:val="clear" w:color="auto" w:fill="FFFFFF"/>
        </w:rPr>
      </w:pPr>
      <w:r w:rsidRPr="00104037">
        <w:rPr>
          <w:rStyle w:val="normaltextrun"/>
          <w:rFonts w:asciiTheme="minorHAnsi" w:hAnsiTheme="minorHAnsi" w:cstheme="minorHAnsi"/>
          <w:color w:val="FF0000"/>
          <w:sz w:val="28"/>
          <w:szCs w:val="28"/>
          <w:shd w:val="clear" w:color="auto" w:fill="FFFFFF"/>
        </w:rPr>
        <w:t>THE BLESSING</w:t>
      </w:r>
    </w:p>
    <w:p w14:paraId="57B36E63" w14:textId="2943844D" w:rsidR="000A2758" w:rsidRPr="00590084" w:rsidRDefault="00F2653F" w:rsidP="00547C45">
      <w:pPr>
        <w:pStyle w:val="paragraph"/>
        <w:shd w:val="clear" w:color="auto" w:fill="FFFFFF" w:themeFill="background1"/>
        <w:tabs>
          <w:tab w:val="left" w:pos="2268"/>
        </w:tabs>
        <w:spacing w:before="0" w:beforeAutospacing="0" w:after="120" w:afterAutospacing="0"/>
        <w:ind w:left="1985" w:hanging="1985"/>
        <w:jc w:val="center"/>
        <w:rPr>
          <w:rStyle w:val="normaltextrun"/>
          <w:rFonts w:asciiTheme="minorHAnsi" w:hAnsiTheme="minorHAnsi" w:cstheme="minorHAnsi"/>
          <w:b/>
          <w:bCs/>
          <w:color w:val="0070C0"/>
          <w:sz w:val="28"/>
          <w:szCs w:val="28"/>
        </w:rPr>
      </w:pPr>
      <w:r w:rsidRPr="00590084">
        <w:rPr>
          <w:rStyle w:val="normaltextrun"/>
          <w:rFonts w:asciiTheme="minorHAnsi" w:hAnsiTheme="minorHAnsi" w:cstheme="minorHAnsi"/>
          <w:b/>
          <w:bCs/>
          <w:color w:val="0070C0"/>
          <w:sz w:val="28"/>
          <w:szCs w:val="28"/>
        </w:rPr>
        <w:t>Recessional</w:t>
      </w:r>
      <w:r w:rsidR="008F4ED0" w:rsidRPr="00590084">
        <w:rPr>
          <w:rStyle w:val="normaltextrun"/>
          <w:rFonts w:asciiTheme="minorHAnsi" w:hAnsiTheme="minorHAnsi" w:cstheme="minorHAnsi"/>
          <w:b/>
          <w:bCs/>
          <w:color w:val="0070C0"/>
          <w:sz w:val="28"/>
          <w:szCs w:val="28"/>
        </w:rPr>
        <w:t>:</w:t>
      </w:r>
      <w:r w:rsidR="00A2222B" w:rsidRPr="00590084">
        <w:rPr>
          <w:rStyle w:val="normaltextrun"/>
          <w:rFonts w:asciiTheme="minorHAnsi" w:hAnsiTheme="minorHAnsi" w:cstheme="minorHAnsi"/>
          <w:b/>
          <w:bCs/>
          <w:color w:val="0070C0"/>
          <w:sz w:val="28"/>
          <w:szCs w:val="28"/>
        </w:rPr>
        <w:t xml:space="preserve"> </w:t>
      </w:r>
      <w:r w:rsidR="00C41BEA" w:rsidRPr="00C41BEA">
        <w:rPr>
          <w:rStyle w:val="normaltextrun"/>
          <w:rFonts w:asciiTheme="minorHAnsi" w:hAnsiTheme="minorHAnsi" w:cstheme="minorHAnsi"/>
          <w:b/>
          <w:bCs/>
          <w:color w:val="0070C0"/>
          <w:sz w:val="28"/>
          <w:szCs w:val="28"/>
        </w:rPr>
        <w:t xml:space="preserve">355 </w:t>
      </w:r>
      <w:r w:rsidR="00C41BEA">
        <w:rPr>
          <w:rStyle w:val="normaltextrun"/>
          <w:rFonts w:asciiTheme="minorHAnsi" w:hAnsiTheme="minorHAnsi" w:cstheme="minorHAnsi"/>
          <w:b/>
          <w:bCs/>
          <w:color w:val="0070C0"/>
          <w:sz w:val="28"/>
          <w:szCs w:val="28"/>
        </w:rPr>
        <w:t>“</w:t>
      </w:r>
      <w:r w:rsidR="00C41BEA" w:rsidRPr="00C41BEA">
        <w:rPr>
          <w:rStyle w:val="normaltextrun"/>
          <w:rFonts w:asciiTheme="minorHAnsi" w:hAnsiTheme="minorHAnsi" w:cstheme="minorHAnsi"/>
          <w:b/>
          <w:bCs/>
          <w:color w:val="0070C0"/>
          <w:sz w:val="28"/>
          <w:szCs w:val="28"/>
        </w:rPr>
        <w:t>All Creatures of Our God and King</w:t>
      </w:r>
      <w:r w:rsidR="00C41BEA">
        <w:rPr>
          <w:rStyle w:val="normaltextrun"/>
          <w:rFonts w:asciiTheme="minorHAnsi" w:hAnsiTheme="minorHAnsi" w:cstheme="minorHAnsi"/>
          <w:b/>
          <w:bCs/>
          <w:color w:val="0070C0"/>
          <w:sz w:val="28"/>
          <w:szCs w:val="28"/>
        </w:rPr>
        <w:t>”</w:t>
      </w:r>
      <w:r w:rsidR="00C41BEA" w:rsidRPr="00C41BEA">
        <w:rPr>
          <w:rStyle w:val="normaltextrun"/>
          <w:rFonts w:asciiTheme="minorHAnsi" w:hAnsiTheme="minorHAnsi" w:cstheme="minorHAnsi"/>
          <w:b/>
          <w:bCs/>
          <w:color w:val="0070C0"/>
          <w:sz w:val="28"/>
          <w:szCs w:val="28"/>
        </w:rPr>
        <w:t xml:space="preserve"> vs. 1, 5-7</w:t>
      </w:r>
    </w:p>
    <w:p w14:paraId="199EB611" w14:textId="77777777" w:rsidR="00DC0D64" w:rsidRPr="00104037" w:rsidRDefault="0005429A" w:rsidP="00547C45">
      <w:pPr>
        <w:pStyle w:val="paragraph"/>
        <w:shd w:val="clear" w:color="auto" w:fill="FFFFFF"/>
        <w:tabs>
          <w:tab w:val="right" w:leader="dot" w:pos="11610"/>
        </w:tabs>
        <w:spacing w:before="0" w:beforeAutospacing="0" w:after="0" w:afterAutospacing="0"/>
        <w:jc w:val="center"/>
        <w:textAlignment w:val="baseline"/>
        <w:rPr>
          <w:rStyle w:val="normaltextrun"/>
          <w:rFonts w:asciiTheme="minorHAnsi" w:hAnsiTheme="minorHAnsi" w:cstheme="minorHAnsi"/>
          <w:color w:val="FF0000"/>
          <w:sz w:val="28"/>
          <w:szCs w:val="28"/>
          <w:shd w:val="clear" w:color="auto" w:fill="FFFFFF"/>
        </w:rPr>
      </w:pPr>
      <w:r w:rsidRPr="00104037">
        <w:rPr>
          <w:rStyle w:val="normaltextrun"/>
          <w:rFonts w:asciiTheme="minorHAnsi" w:hAnsiTheme="minorHAnsi" w:cstheme="minorHAnsi"/>
          <w:color w:val="FF0000"/>
          <w:sz w:val="28"/>
          <w:szCs w:val="28"/>
          <w:shd w:val="clear" w:color="auto" w:fill="FFFFFF"/>
        </w:rPr>
        <w:t>DISMISSAL</w:t>
      </w:r>
    </w:p>
    <w:p w14:paraId="78BB6571" w14:textId="77777777" w:rsidR="00F7760C" w:rsidRPr="00104037" w:rsidRDefault="00F7760C" w:rsidP="00F7760C">
      <w:pPr>
        <w:tabs>
          <w:tab w:val="left" w:pos="1134"/>
          <w:tab w:val="left" w:pos="2552"/>
          <w:tab w:val="left" w:pos="3402"/>
        </w:tabs>
        <w:spacing w:after="120"/>
        <w:ind w:left="1134" w:hanging="1134"/>
        <w:jc w:val="center"/>
        <w:rPr>
          <w:rFonts w:eastAsia="Times New Roman" w:cstheme="minorHAnsi"/>
          <w:color w:val="222222"/>
          <w:sz w:val="28"/>
          <w:szCs w:val="28"/>
        </w:rPr>
      </w:pPr>
      <w:r w:rsidRPr="00104037">
        <w:rPr>
          <w:rFonts w:eastAsia="Times New Roman" w:cstheme="minorHAnsi"/>
          <w:color w:val="FF0000"/>
          <w:sz w:val="28"/>
          <w:szCs w:val="28"/>
        </w:rPr>
        <w:t xml:space="preserve">Deacon </w:t>
      </w:r>
      <w:r w:rsidRPr="00104037">
        <w:rPr>
          <w:rFonts w:eastAsia="Times New Roman" w:cstheme="minorHAnsi"/>
          <w:color w:val="222222"/>
          <w:sz w:val="28"/>
          <w:szCs w:val="28"/>
        </w:rPr>
        <w:t xml:space="preserve">Go </w:t>
      </w:r>
      <w:r w:rsidR="00124116" w:rsidRPr="00104037">
        <w:rPr>
          <w:rFonts w:eastAsia="Times New Roman" w:cstheme="minorHAnsi"/>
          <w:color w:val="222222"/>
          <w:sz w:val="28"/>
          <w:szCs w:val="28"/>
        </w:rPr>
        <w:t>forth in the name of Christ.</w:t>
      </w:r>
      <w:r w:rsidR="00124116" w:rsidRPr="00104037">
        <w:rPr>
          <w:rFonts w:cstheme="minorHAnsi"/>
          <w:color w:val="000000"/>
          <w:sz w:val="28"/>
          <w:szCs w:val="28"/>
          <w:lang w:val="en-US"/>
        </w:rPr>
        <w:t xml:space="preserve">           </w:t>
      </w:r>
      <w:r w:rsidRPr="00104037">
        <w:rPr>
          <w:rFonts w:eastAsia="Times New Roman" w:cstheme="minorHAnsi"/>
          <w:color w:val="FF0000"/>
          <w:sz w:val="28"/>
          <w:szCs w:val="28"/>
        </w:rPr>
        <w:t xml:space="preserve">People </w:t>
      </w:r>
      <w:r w:rsidRPr="00104037">
        <w:rPr>
          <w:rFonts w:eastAsia="Times New Roman" w:cstheme="minorHAnsi"/>
          <w:b/>
          <w:bCs/>
          <w:color w:val="222222"/>
          <w:sz w:val="28"/>
          <w:szCs w:val="28"/>
        </w:rPr>
        <w:t>Thanks be to God. Alleluia!</w:t>
      </w:r>
    </w:p>
    <w:p w14:paraId="3148FE6F" w14:textId="74F49D16" w:rsidR="007473EE" w:rsidRPr="00104037" w:rsidRDefault="00171070" w:rsidP="007473EE">
      <w:pPr>
        <w:pStyle w:val="paragraph"/>
        <w:shd w:val="clear" w:color="auto" w:fill="FFFFFF"/>
        <w:tabs>
          <w:tab w:val="right" w:leader="dot" w:pos="10800"/>
        </w:tabs>
        <w:spacing w:before="0" w:beforeAutospacing="0" w:after="240" w:afterAutospacing="0"/>
        <w:jc w:val="center"/>
        <w:textAlignment w:val="baseline"/>
        <w:rPr>
          <w:rFonts w:asciiTheme="minorHAnsi" w:hAnsiTheme="minorHAnsi" w:cstheme="minorHAnsi"/>
          <w:bCs/>
          <w:color w:val="000000" w:themeColor="text1"/>
          <w:sz w:val="28"/>
          <w:szCs w:val="28"/>
        </w:rPr>
      </w:pPr>
      <w:r w:rsidRPr="00104037">
        <w:rPr>
          <w:rStyle w:val="normaltextrun"/>
          <w:rFonts w:asciiTheme="minorHAnsi" w:hAnsiTheme="minorHAnsi" w:cstheme="minorHAnsi"/>
          <w:color w:val="000000" w:themeColor="text1"/>
          <w:sz w:val="28"/>
          <w:szCs w:val="28"/>
          <w:shd w:val="clear" w:color="auto" w:fill="FFFFFF"/>
        </w:rPr>
        <w:t>Postlude</w:t>
      </w:r>
      <w:r w:rsidR="003E49D1" w:rsidRPr="00104037">
        <w:rPr>
          <w:rStyle w:val="normaltextrun"/>
          <w:rFonts w:asciiTheme="minorHAnsi" w:hAnsiTheme="minorHAnsi" w:cstheme="minorHAnsi"/>
          <w:color w:val="000000" w:themeColor="text1"/>
          <w:sz w:val="28"/>
          <w:szCs w:val="28"/>
          <w:shd w:val="clear" w:color="auto" w:fill="FFFFFF"/>
        </w:rPr>
        <w:t xml:space="preserve">: </w:t>
      </w:r>
      <w:r w:rsidR="00C41BEA" w:rsidRPr="00C41BEA">
        <w:rPr>
          <w:rStyle w:val="normaltextrun"/>
          <w:rFonts w:asciiTheme="minorHAnsi" w:hAnsiTheme="minorHAnsi" w:cstheme="minorHAnsi"/>
          <w:color w:val="000000" w:themeColor="text1"/>
          <w:sz w:val="28"/>
          <w:szCs w:val="28"/>
          <w:shd w:val="clear" w:color="auto" w:fill="FFFFFF"/>
        </w:rPr>
        <w:t>O Sons and Daughters, Let Us Sing! (arr. Lani Smith)</w:t>
      </w:r>
    </w:p>
    <w:p w14:paraId="0A8FB519" w14:textId="1BD8A486" w:rsidR="007473EE" w:rsidRPr="00104037" w:rsidRDefault="007473EE" w:rsidP="00213A11">
      <w:pPr>
        <w:pStyle w:val="paragraph"/>
        <w:shd w:val="clear" w:color="auto" w:fill="FFFFFF"/>
        <w:tabs>
          <w:tab w:val="right" w:leader="dot" w:pos="10800"/>
        </w:tabs>
        <w:spacing w:before="0" w:beforeAutospacing="0" w:after="240" w:afterAutospacing="0"/>
        <w:jc w:val="center"/>
        <w:textAlignment w:val="baseline"/>
        <w:rPr>
          <w:rFonts w:asciiTheme="minorHAnsi" w:hAnsiTheme="minorHAnsi" w:cstheme="minorHAnsi"/>
          <w:color w:val="385623" w:themeColor="accent6" w:themeShade="80"/>
          <w:sz w:val="28"/>
          <w:szCs w:val="28"/>
          <w:shd w:val="clear" w:color="auto" w:fill="FFFFFF"/>
        </w:rPr>
      </w:pPr>
      <w:r w:rsidRPr="00104037">
        <w:rPr>
          <w:rFonts w:asciiTheme="minorHAnsi" w:hAnsiTheme="minorHAnsi" w:cstheme="minorHAnsi"/>
          <w:bCs/>
          <w:color w:val="385623" w:themeColor="accent6" w:themeShade="80"/>
          <w:sz w:val="28"/>
          <w:szCs w:val="28"/>
        </w:rPr>
        <w:t xml:space="preserve"> </w:t>
      </w:r>
      <w:r w:rsidR="00C66596" w:rsidRPr="00104037">
        <w:rPr>
          <w:rFonts w:asciiTheme="minorHAnsi" w:hAnsiTheme="minorHAnsi" w:cstheme="minorHAnsi"/>
          <w:color w:val="385623" w:themeColor="accent6" w:themeShade="80"/>
          <w:sz w:val="28"/>
          <w:szCs w:val="28"/>
          <w:shd w:val="clear" w:color="auto" w:fill="FFFFFF"/>
        </w:rPr>
        <w:t xml:space="preserve">“Flowers are given to the </w:t>
      </w:r>
      <w:r w:rsidR="000B3335">
        <w:rPr>
          <w:rFonts w:asciiTheme="minorHAnsi" w:hAnsiTheme="minorHAnsi" w:cstheme="minorHAnsi"/>
          <w:color w:val="385623" w:themeColor="accent6" w:themeShade="80"/>
          <w:sz w:val="28"/>
          <w:szCs w:val="28"/>
          <w:shd w:val="clear" w:color="auto" w:fill="FFFFFF"/>
        </w:rPr>
        <w:t>G</w:t>
      </w:r>
      <w:r w:rsidR="00C66596" w:rsidRPr="00104037">
        <w:rPr>
          <w:rFonts w:asciiTheme="minorHAnsi" w:hAnsiTheme="minorHAnsi" w:cstheme="minorHAnsi"/>
          <w:color w:val="385623" w:themeColor="accent6" w:themeShade="80"/>
          <w:sz w:val="28"/>
          <w:szCs w:val="28"/>
          <w:shd w:val="clear" w:color="auto" w:fill="FFFFFF"/>
        </w:rPr>
        <w:t>lory of God</w:t>
      </w:r>
      <w:r w:rsidR="00213A11">
        <w:rPr>
          <w:rFonts w:asciiTheme="minorHAnsi" w:hAnsiTheme="minorHAnsi" w:cstheme="minorHAnsi"/>
          <w:color w:val="385623" w:themeColor="accent6" w:themeShade="80"/>
          <w:sz w:val="28"/>
          <w:szCs w:val="28"/>
          <w:shd w:val="clear" w:color="auto" w:fill="FFFFFF"/>
        </w:rPr>
        <w:t>”</w:t>
      </w:r>
      <w:r w:rsidR="00213A11">
        <w:rPr>
          <w:rFonts w:asciiTheme="minorHAnsi" w:hAnsiTheme="minorHAnsi" w:cstheme="minorHAnsi"/>
          <w:color w:val="385623" w:themeColor="accent6" w:themeShade="80"/>
          <w:sz w:val="28"/>
          <w:szCs w:val="28"/>
          <w:shd w:val="clear" w:color="auto" w:fill="FFFFFF"/>
        </w:rPr>
        <w:br/>
        <w:t>Happy Birthday Linita, May God Almighty Bless You, love Mary &amp; Lincy.</w:t>
      </w:r>
    </w:p>
    <w:p w14:paraId="6EABDCB0" w14:textId="7007733F" w:rsidR="003F5ED3" w:rsidRPr="00357694" w:rsidRDefault="00CA731F" w:rsidP="003F5ED3">
      <w:pPr>
        <w:pStyle w:val="paragraph"/>
        <w:shd w:val="clear" w:color="auto" w:fill="FFFFFF"/>
        <w:tabs>
          <w:tab w:val="right" w:pos="9072"/>
        </w:tabs>
        <w:spacing w:before="0" w:beforeAutospacing="0" w:after="0" w:afterAutospacing="0"/>
        <w:jc w:val="both"/>
        <w:textAlignment w:val="baseline"/>
        <w:rPr>
          <w:rStyle w:val="tabchar"/>
          <w:rFonts w:asciiTheme="minorHAnsi" w:hAnsiTheme="minorHAnsi" w:cstheme="minorHAnsi"/>
          <w:b/>
          <w:bCs/>
          <w:color w:val="000000" w:themeColor="text1"/>
        </w:rPr>
      </w:pPr>
      <w:r w:rsidRPr="00357694">
        <w:rPr>
          <w:rStyle w:val="tabchar"/>
          <w:rFonts w:asciiTheme="minorHAnsi" w:hAnsiTheme="minorHAnsi" w:cstheme="minorHAnsi"/>
          <w:b/>
          <w:bCs/>
          <w:color w:val="000000" w:themeColor="text1"/>
        </w:rPr>
        <w:t>Assisting Today</w:t>
      </w:r>
      <w:r w:rsidR="003F5ED3" w:rsidRPr="00357694">
        <w:rPr>
          <w:rStyle w:val="tabchar"/>
          <w:rFonts w:asciiTheme="minorHAnsi" w:hAnsiTheme="minorHAnsi" w:cstheme="minorHAnsi"/>
          <w:b/>
          <w:bCs/>
          <w:color w:val="000000" w:themeColor="text1"/>
        </w:rPr>
        <w:t xml:space="preserve">: </w:t>
      </w:r>
      <w:r w:rsidR="003F5ED3" w:rsidRPr="00357694">
        <w:rPr>
          <w:rStyle w:val="tabchar"/>
          <w:rFonts w:asciiTheme="minorHAnsi" w:hAnsiTheme="minorHAnsi" w:cstheme="minorHAnsi"/>
          <w:color w:val="000000" w:themeColor="text1"/>
        </w:rPr>
        <w:t xml:space="preserve">Director of </w:t>
      </w:r>
      <w:r w:rsidRPr="00357694">
        <w:rPr>
          <w:rStyle w:val="tabchar"/>
          <w:rFonts w:asciiTheme="minorHAnsi" w:hAnsiTheme="minorHAnsi" w:cstheme="minorHAnsi"/>
          <w:color w:val="000000" w:themeColor="text1"/>
        </w:rPr>
        <w:t>Music:</w:t>
      </w:r>
      <w:r w:rsidR="003F5ED3" w:rsidRPr="00357694">
        <w:rPr>
          <w:rStyle w:val="tabchar"/>
          <w:rFonts w:asciiTheme="minorHAnsi" w:hAnsiTheme="minorHAnsi" w:cstheme="minorHAnsi"/>
          <w:color w:val="000000" w:themeColor="text1"/>
        </w:rPr>
        <w:t xml:space="preserve"> Patricia </w:t>
      </w:r>
      <w:r w:rsidR="00074FFE" w:rsidRPr="00357694">
        <w:rPr>
          <w:rStyle w:val="tabchar"/>
          <w:rFonts w:asciiTheme="minorHAnsi" w:hAnsiTheme="minorHAnsi" w:cstheme="minorHAnsi"/>
          <w:color w:val="000000" w:themeColor="text1"/>
        </w:rPr>
        <w:t>Yuen</w:t>
      </w:r>
      <w:r w:rsidR="003F5ED3" w:rsidRPr="00357694">
        <w:rPr>
          <w:rStyle w:val="tabchar"/>
          <w:rFonts w:asciiTheme="minorHAnsi" w:hAnsiTheme="minorHAnsi" w:cstheme="minorHAnsi"/>
          <w:color w:val="000000" w:themeColor="text1"/>
        </w:rPr>
        <w:t xml:space="preserve"> Sparrow;</w:t>
      </w:r>
      <w:r w:rsidRPr="00357694">
        <w:rPr>
          <w:rStyle w:val="tabchar"/>
          <w:rFonts w:asciiTheme="minorHAnsi" w:hAnsiTheme="minorHAnsi" w:cstheme="minorHAnsi"/>
          <w:color w:val="000000" w:themeColor="text1"/>
        </w:rPr>
        <w:t xml:space="preserve"> </w:t>
      </w:r>
      <w:r w:rsidR="00074FFE" w:rsidRPr="00357694">
        <w:rPr>
          <w:rStyle w:val="tabchar"/>
          <w:rFonts w:asciiTheme="minorHAnsi" w:hAnsiTheme="minorHAnsi" w:cstheme="minorHAnsi"/>
          <w:color w:val="000000" w:themeColor="text1"/>
        </w:rPr>
        <w:t>Organist</w:t>
      </w:r>
      <w:r w:rsidR="003F5ED3" w:rsidRPr="00357694">
        <w:rPr>
          <w:rFonts w:asciiTheme="minorHAnsi" w:hAnsiTheme="minorHAnsi" w:cstheme="minorHAnsi"/>
          <w:color w:val="222222"/>
          <w:shd w:val="clear" w:color="auto" w:fill="FFFFFF"/>
        </w:rPr>
        <w:t>:</w:t>
      </w:r>
      <w:r w:rsidR="000E40AF">
        <w:rPr>
          <w:rFonts w:asciiTheme="minorHAnsi" w:hAnsiTheme="minorHAnsi" w:cstheme="minorHAnsi"/>
          <w:color w:val="222222"/>
          <w:shd w:val="clear" w:color="auto" w:fill="FFFFFF"/>
        </w:rPr>
        <w:t xml:space="preserve"> Colin Redekop</w:t>
      </w:r>
      <w:r w:rsidR="00974891">
        <w:rPr>
          <w:rFonts w:asciiTheme="minorHAnsi" w:hAnsiTheme="minorHAnsi" w:cstheme="minorHAnsi"/>
          <w:color w:val="222222"/>
          <w:shd w:val="clear" w:color="auto" w:fill="FFFFFF"/>
        </w:rPr>
        <w:t xml:space="preserve"> (Christ Church)</w:t>
      </w:r>
      <w:r w:rsidR="00357694" w:rsidRPr="00357694">
        <w:rPr>
          <w:rFonts w:asciiTheme="minorHAnsi" w:hAnsiTheme="minorHAnsi" w:cstheme="minorHAnsi"/>
          <w:color w:val="222222"/>
          <w:shd w:val="clear" w:color="auto" w:fill="FFFFFF"/>
        </w:rPr>
        <w:t>;</w:t>
      </w:r>
      <w:r w:rsidR="00357694" w:rsidRPr="00357694">
        <w:rPr>
          <w:rStyle w:val="tabchar"/>
          <w:rFonts w:asciiTheme="minorHAnsi" w:hAnsiTheme="minorHAnsi" w:cstheme="minorHAnsi"/>
          <w:b/>
          <w:bCs/>
          <w:color w:val="000000" w:themeColor="text1"/>
        </w:rPr>
        <w:t xml:space="preserve"> </w:t>
      </w:r>
      <w:r w:rsidR="001C259B" w:rsidRPr="00357694">
        <w:rPr>
          <w:rStyle w:val="tabchar"/>
          <w:rFonts w:asciiTheme="minorHAnsi" w:hAnsiTheme="minorHAnsi" w:cstheme="minorHAnsi"/>
          <w:color w:val="000000" w:themeColor="text1"/>
        </w:rPr>
        <w:t xml:space="preserve">Crucifer: </w:t>
      </w:r>
      <w:r w:rsidR="005A79EE">
        <w:rPr>
          <w:rFonts w:asciiTheme="minorHAnsi" w:hAnsiTheme="minorHAnsi" w:cstheme="minorHAnsi"/>
          <w:color w:val="000000" w:themeColor="text1"/>
        </w:rPr>
        <w:t>Liam Getty</w:t>
      </w:r>
      <w:r w:rsidR="001C259B" w:rsidRPr="00357694">
        <w:rPr>
          <w:rStyle w:val="tabchar"/>
          <w:rFonts w:asciiTheme="minorHAnsi" w:hAnsiTheme="minorHAnsi" w:cstheme="minorHAnsi"/>
          <w:color w:val="000000" w:themeColor="text1"/>
        </w:rPr>
        <w:t xml:space="preserve">; </w:t>
      </w:r>
      <w:r w:rsidR="003F5ED3" w:rsidRPr="00357694">
        <w:rPr>
          <w:rStyle w:val="tabchar"/>
          <w:rFonts w:asciiTheme="minorHAnsi" w:hAnsiTheme="minorHAnsi" w:cstheme="minorHAnsi"/>
          <w:color w:val="000000" w:themeColor="text1"/>
        </w:rPr>
        <w:t>Administrant</w:t>
      </w:r>
      <w:r w:rsidR="00074FFE" w:rsidRPr="00357694">
        <w:rPr>
          <w:rStyle w:val="tabchar"/>
          <w:rFonts w:asciiTheme="minorHAnsi" w:hAnsiTheme="minorHAnsi" w:cstheme="minorHAnsi"/>
          <w:color w:val="000000" w:themeColor="text1"/>
        </w:rPr>
        <w:t>s</w:t>
      </w:r>
      <w:r w:rsidR="003F5ED3" w:rsidRPr="00357694">
        <w:rPr>
          <w:rStyle w:val="tabchar"/>
          <w:rFonts w:asciiTheme="minorHAnsi" w:hAnsiTheme="minorHAnsi" w:cstheme="minorHAnsi"/>
          <w:color w:val="000000" w:themeColor="text1"/>
        </w:rPr>
        <w:t>:</w:t>
      </w:r>
      <w:r w:rsidR="00074FFE" w:rsidRPr="00357694">
        <w:rPr>
          <w:rStyle w:val="tabchar"/>
          <w:rFonts w:asciiTheme="minorHAnsi" w:hAnsiTheme="minorHAnsi" w:cstheme="minorHAnsi"/>
          <w:color w:val="000000" w:themeColor="text1"/>
        </w:rPr>
        <w:t xml:space="preserve"> </w:t>
      </w:r>
      <w:r w:rsidR="005A79EE">
        <w:rPr>
          <w:rStyle w:val="tabchar"/>
          <w:rFonts w:asciiTheme="minorHAnsi" w:hAnsiTheme="minorHAnsi" w:cstheme="minorHAnsi"/>
          <w:color w:val="000000" w:themeColor="text1"/>
        </w:rPr>
        <w:t>Sade</w:t>
      </w:r>
      <w:r w:rsidR="007679BA">
        <w:rPr>
          <w:rStyle w:val="tabchar"/>
          <w:rFonts w:asciiTheme="minorHAnsi" w:hAnsiTheme="minorHAnsi" w:cstheme="minorHAnsi"/>
          <w:color w:val="000000" w:themeColor="text1"/>
        </w:rPr>
        <w:t xml:space="preserve"> </w:t>
      </w:r>
      <w:proofErr w:type="spellStart"/>
      <w:r w:rsidR="007679BA">
        <w:rPr>
          <w:rStyle w:val="tabchar"/>
          <w:rFonts w:asciiTheme="minorHAnsi" w:hAnsiTheme="minorHAnsi" w:cstheme="minorHAnsi"/>
          <w:color w:val="000000" w:themeColor="text1"/>
        </w:rPr>
        <w:t>Olutogun</w:t>
      </w:r>
      <w:proofErr w:type="spellEnd"/>
      <w:r w:rsidR="005A79EE">
        <w:rPr>
          <w:rStyle w:val="tabchar"/>
          <w:rFonts w:asciiTheme="minorHAnsi" w:hAnsiTheme="minorHAnsi" w:cstheme="minorHAnsi"/>
          <w:color w:val="000000" w:themeColor="text1"/>
        </w:rPr>
        <w:t>, Udoka</w:t>
      </w:r>
      <w:r w:rsidR="00EF7320">
        <w:rPr>
          <w:rStyle w:val="tabchar"/>
          <w:rFonts w:asciiTheme="minorHAnsi" w:hAnsiTheme="minorHAnsi" w:cstheme="minorHAnsi"/>
          <w:color w:val="000000" w:themeColor="text1"/>
        </w:rPr>
        <w:t xml:space="preserve"> Ezeaka</w:t>
      </w:r>
      <w:r w:rsidR="00612137" w:rsidRPr="00357694">
        <w:rPr>
          <w:rStyle w:val="tabchar"/>
          <w:rFonts w:asciiTheme="minorHAnsi" w:hAnsiTheme="minorHAnsi" w:cstheme="minorHAnsi"/>
          <w:color w:val="000000" w:themeColor="text1"/>
        </w:rPr>
        <w:t xml:space="preserve">; </w:t>
      </w:r>
      <w:r w:rsidR="008134FA" w:rsidRPr="00357694">
        <w:rPr>
          <w:rStyle w:val="tabchar"/>
          <w:rFonts w:asciiTheme="minorHAnsi" w:hAnsiTheme="minorHAnsi" w:cstheme="minorHAnsi"/>
          <w:color w:val="000000" w:themeColor="text1"/>
        </w:rPr>
        <w:t>Reader</w:t>
      </w:r>
      <w:r w:rsidR="00074FFE" w:rsidRPr="00357694">
        <w:rPr>
          <w:rStyle w:val="tabchar"/>
          <w:rFonts w:asciiTheme="minorHAnsi" w:hAnsiTheme="minorHAnsi" w:cstheme="minorHAnsi"/>
          <w:color w:val="000000" w:themeColor="text1"/>
        </w:rPr>
        <w:t xml:space="preserve">: </w:t>
      </w:r>
      <w:r w:rsidR="005A79EE">
        <w:rPr>
          <w:rStyle w:val="tabchar"/>
          <w:rFonts w:asciiTheme="minorHAnsi" w:hAnsiTheme="minorHAnsi" w:cstheme="minorHAnsi"/>
          <w:color w:val="000000" w:themeColor="text1"/>
        </w:rPr>
        <w:t>Udoka</w:t>
      </w:r>
      <w:r w:rsidR="00974891">
        <w:rPr>
          <w:rStyle w:val="tabchar"/>
          <w:rFonts w:asciiTheme="minorHAnsi" w:hAnsiTheme="minorHAnsi" w:cstheme="minorHAnsi"/>
          <w:color w:val="000000" w:themeColor="text1"/>
        </w:rPr>
        <w:t xml:space="preserve"> Ezeaka</w:t>
      </w:r>
      <w:r w:rsidR="00DC750D" w:rsidRPr="00357694">
        <w:rPr>
          <w:rStyle w:val="tabchar"/>
          <w:rFonts w:asciiTheme="minorHAnsi" w:hAnsiTheme="minorHAnsi" w:cstheme="minorHAnsi"/>
          <w:color w:val="000000" w:themeColor="text1"/>
        </w:rPr>
        <w:t xml:space="preserve">; </w:t>
      </w:r>
      <w:r w:rsidR="00C6513E" w:rsidRPr="00357694">
        <w:rPr>
          <w:rStyle w:val="tabchar"/>
          <w:rFonts w:asciiTheme="minorHAnsi" w:hAnsiTheme="minorHAnsi" w:cstheme="minorHAnsi"/>
          <w:color w:val="000000" w:themeColor="text1"/>
        </w:rPr>
        <w:t xml:space="preserve">Intercessor: </w:t>
      </w:r>
      <w:r w:rsidR="00074FFE" w:rsidRPr="00357694">
        <w:rPr>
          <w:rStyle w:val="tabchar"/>
          <w:rFonts w:asciiTheme="minorHAnsi" w:hAnsiTheme="minorHAnsi" w:cstheme="minorHAnsi"/>
          <w:color w:val="000000" w:themeColor="text1"/>
        </w:rPr>
        <w:t>Margaret Cull</w:t>
      </w:r>
      <w:r w:rsidR="008134FA" w:rsidRPr="00357694">
        <w:rPr>
          <w:rStyle w:val="tabchar"/>
          <w:rFonts w:asciiTheme="minorHAnsi" w:hAnsiTheme="minorHAnsi" w:cstheme="minorHAnsi"/>
          <w:color w:val="000000" w:themeColor="text1"/>
        </w:rPr>
        <w:t>;</w:t>
      </w:r>
      <w:r w:rsidRPr="00357694">
        <w:rPr>
          <w:rStyle w:val="tabchar"/>
          <w:rFonts w:asciiTheme="minorHAnsi" w:hAnsiTheme="minorHAnsi" w:cstheme="minorHAnsi"/>
          <w:color w:val="000000" w:themeColor="text1"/>
        </w:rPr>
        <w:t xml:space="preserve"> Sound Tech:</w:t>
      </w:r>
      <w:r w:rsidR="005A79EE">
        <w:rPr>
          <w:rStyle w:val="tabchar"/>
          <w:rFonts w:asciiTheme="minorHAnsi" w:hAnsiTheme="minorHAnsi" w:cstheme="minorHAnsi"/>
          <w:color w:val="000000" w:themeColor="text1"/>
        </w:rPr>
        <w:t xml:space="preserve"> Adam Delday</w:t>
      </w:r>
      <w:r w:rsidRPr="00357694">
        <w:rPr>
          <w:rStyle w:val="tabchar"/>
          <w:rFonts w:asciiTheme="minorHAnsi" w:hAnsiTheme="minorHAnsi" w:cstheme="minorHAnsi"/>
          <w:color w:val="000000" w:themeColor="text1"/>
        </w:rPr>
        <w:t xml:space="preserve">; Chancel Guild: </w:t>
      </w:r>
      <w:r w:rsidR="005A79EE">
        <w:rPr>
          <w:rStyle w:val="tabchar"/>
          <w:rFonts w:asciiTheme="minorHAnsi" w:hAnsiTheme="minorHAnsi" w:cstheme="minorHAnsi"/>
          <w:color w:val="000000" w:themeColor="text1"/>
        </w:rPr>
        <w:t>Delores James, Sheila Leigh</w:t>
      </w:r>
      <w:r w:rsidR="003F5ED3" w:rsidRPr="00357694">
        <w:rPr>
          <w:rFonts w:asciiTheme="minorHAnsi" w:hAnsiTheme="minorHAnsi" w:cstheme="minorHAnsi"/>
          <w:color w:val="000000" w:themeColor="text1"/>
        </w:rPr>
        <w:t xml:space="preserve">; </w:t>
      </w:r>
      <w:r w:rsidR="00133BFE" w:rsidRPr="00357694">
        <w:rPr>
          <w:rStyle w:val="tabchar"/>
          <w:rFonts w:asciiTheme="minorHAnsi" w:hAnsiTheme="minorHAnsi" w:cstheme="minorHAnsi"/>
          <w:color w:val="000000" w:themeColor="text1"/>
        </w:rPr>
        <w:t>Sidespersons:</w:t>
      </w:r>
      <w:r w:rsidR="005A79EE">
        <w:rPr>
          <w:rStyle w:val="tabchar"/>
          <w:rFonts w:asciiTheme="minorHAnsi" w:hAnsiTheme="minorHAnsi" w:cstheme="minorHAnsi"/>
          <w:color w:val="000000" w:themeColor="text1"/>
        </w:rPr>
        <w:t xml:space="preserve"> Grahame Entwistle, Peter Leigh</w:t>
      </w:r>
      <w:r w:rsidR="003F5ED3" w:rsidRPr="00357694">
        <w:rPr>
          <w:rStyle w:val="tabchar"/>
          <w:rFonts w:asciiTheme="minorHAnsi" w:hAnsiTheme="minorHAnsi" w:cstheme="minorHAnsi"/>
          <w:color w:val="000000" w:themeColor="text1"/>
        </w:rPr>
        <w:t>; Warden o</w:t>
      </w:r>
      <w:r w:rsidR="00FF6C3A">
        <w:rPr>
          <w:rStyle w:val="tabchar"/>
          <w:rFonts w:asciiTheme="minorHAnsi" w:hAnsiTheme="minorHAnsi" w:cstheme="minorHAnsi"/>
          <w:color w:val="000000" w:themeColor="text1"/>
        </w:rPr>
        <w:t>n Duty</w:t>
      </w:r>
      <w:r w:rsidR="003F5ED3" w:rsidRPr="00357694">
        <w:rPr>
          <w:rStyle w:val="tabchar"/>
          <w:rFonts w:asciiTheme="minorHAnsi" w:hAnsiTheme="minorHAnsi" w:cstheme="minorHAnsi"/>
          <w:color w:val="000000" w:themeColor="text1"/>
        </w:rPr>
        <w:t xml:space="preserve">: </w:t>
      </w:r>
      <w:r w:rsidR="005A79EE">
        <w:rPr>
          <w:rStyle w:val="tabchar"/>
          <w:rFonts w:asciiTheme="minorHAnsi" w:hAnsiTheme="minorHAnsi" w:cstheme="minorHAnsi"/>
          <w:color w:val="000000" w:themeColor="text1"/>
        </w:rPr>
        <w:t>Peter Leigh</w:t>
      </w:r>
    </w:p>
    <w:p w14:paraId="523E4732" w14:textId="77777777" w:rsidR="00EB5A5C" w:rsidRDefault="00CA731F" w:rsidP="003F5ED3">
      <w:pPr>
        <w:pStyle w:val="paragraph"/>
        <w:shd w:val="clear" w:color="auto" w:fill="FFFFFF"/>
        <w:tabs>
          <w:tab w:val="right" w:pos="9072"/>
        </w:tabs>
        <w:spacing w:before="0" w:beforeAutospacing="0" w:after="0" w:afterAutospacing="0"/>
        <w:textAlignment w:val="baseline"/>
        <w:rPr>
          <w:rStyle w:val="tabchar"/>
          <w:rFonts w:asciiTheme="minorHAnsi" w:hAnsiTheme="minorHAnsi" w:cstheme="minorHAnsi"/>
          <w:color w:val="000000" w:themeColor="text1"/>
        </w:rPr>
      </w:pPr>
      <w:r w:rsidRPr="00357694">
        <w:rPr>
          <w:rStyle w:val="tabchar"/>
          <w:rFonts w:asciiTheme="minorHAnsi" w:hAnsiTheme="minorHAnsi" w:cstheme="minorHAnsi"/>
          <w:color w:val="000000" w:themeColor="text1"/>
        </w:rPr>
        <w:t>Licensing for Music Rights: OneLicense No. 727664-A</w:t>
      </w:r>
    </w:p>
    <w:p w14:paraId="3E8B3119" w14:textId="77777777" w:rsidR="00537C60" w:rsidRPr="00357694" w:rsidRDefault="00537C60" w:rsidP="003F5ED3">
      <w:pPr>
        <w:pStyle w:val="paragraph"/>
        <w:shd w:val="clear" w:color="auto" w:fill="FFFFFF"/>
        <w:tabs>
          <w:tab w:val="right" w:pos="9072"/>
        </w:tabs>
        <w:spacing w:before="0" w:beforeAutospacing="0" w:after="0" w:afterAutospacing="0"/>
        <w:textAlignment w:val="baseline"/>
        <w:rPr>
          <w:rStyle w:val="tabchar"/>
          <w:rFonts w:asciiTheme="minorHAnsi" w:hAnsiTheme="minorHAnsi" w:cstheme="minorHAnsi"/>
          <w:color w:val="000000" w:themeColor="text1"/>
        </w:rPr>
      </w:pPr>
    </w:p>
    <w:p w14:paraId="3A3E1B5C" w14:textId="77777777" w:rsidR="008336E8" w:rsidRPr="00357694" w:rsidRDefault="008336E8" w:rsidP="003F5ED3">
      <w:pPr>
        <w:pStyle w:val="paragraph"/>
        <w:shd w:val="clear" w:color="auto" w:fill="FFFFFF"/>
        <w:tabs>
          <w:tab w:val="right" w:pos="9072"/>
        </w:tabs>
        <w:spacing w:before="0" w:beforeAutospacing="0" w:after="0" w:afterAutospacing="0"/>
        <w:textAlignment w:val="baseline"/>
        <w:rPr>
          <w:rStyle w:val="tabchar"/>
          <w:rFonts w:asciiTheme="minorHAnsi" w:hAnsiTheme="minorHAnsi" w:cstheme="minorHAnsi"/>
          <w:color w:val="000000" w:themeColor="text1"/>
        </w:rPr>
      </w:pPr>
    </w:p>
    <w:p w14:paraId="7BAC7C39" w14:textId="77777777" w:rsidR="001C35FA" w:rsidRPr="00511E2C" w:rsidRDefault="001C35FA" w:rsidP="001C35FA">
      <w:pPr>
        <w:pStyle w:val="NormalWeb"/>
        <w:shd w:val="clear" w:color="auto" w:fill="FFFFFF"/>
        <w:spacing w:before="120" w:beforeAutospacing="0" w:after="0" w:afterAutospacing="0"/>
        <w:rPr>
          <w:rFonts w:ascii="Calibri" w:hAnsi="Calibri" w:cs="Calibri"/>
          <w:b/>
          <w:bCs/>
          <w:color w:val="FF0000"/>
          <w:sz w:val="28"/>
          <w:szCs w:val="28"/>
          <w:shd w:val="clear" w:color="auto" w:fill="FFFFFF"/>
        </w:rPr>
      </w:pPr>
      <w:r w:rsidRPr="00256A66">
        <w:rPr>
          <w:rFonts w:ascii="Calibri" w:hAnsi="Calibri" w:cs="Calibri"/>
          <w:b/>
          <w:bCs/>
          <w:noProof/>
          <w:color w:val="000000" w:themeColor="text1"/>
          <w:sz w:val="28"/>
          <w:szCs w:val="28"/>
          <w:shd w:val="clear" w:color="auto" w:fill="FFFFFF"/>
          <w:lang w:val="en-CA"/>
        </w:rPr>
        <w:drawing>
          <wp:anchor distT="0" distB="0" distL="114300" distR="114300" simplePos="0" relativeHeight="251659264" behindDoc="0" locked="0" layoutInCell="1" allowOverlap="1" wp14:anchorId="31169D7A" wp14:editId="4BA40E89">
            <wp:simplePos x="0" y="0"/>
            <wp:positionH relativeFrom="column">
              <wp:posOffset>4695190</wp:posOffset>
            </wp:positionH>
            <wp:positionV relativeFrom="paragraph">
              <wp:posOffset>11430</wp:posOffset>
            </wp:positionV>
            <wp:extent cx="1533525" cy="1533525"/>
            <wp:effectExtent l="0" t="0" r="9525" b="9525"/>
            <wp:wrapThrough wrapText="bothSides">
              <wp:wrapPolygon edited="0">
                <wp:start x="0" y="0"/>
                <wp:lineTo x="0" y="21466"/>
                <wp:lineTo x="21466" y="21466"/>
                <wp:lineTo x="21466" y="0"/>
                <wp:lineTo x="0" y="0"/>
              </wp:wrapPolygon>
            </wp:wrapThrough>
            <wp:docPr id="1011572592"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72592" name="Picture 2" descr="A qr cod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margin">
              <wp14:pctWidth>0</wp14:pctWidth>
            </wp14:sizeRelH>
            <wp14:sizeRelV relativeFrom="margin">
              <wp14:pctHeight>0</wp14:pctHeight>
            </wp14:sizeRelV>
          </wp:anchor>
        </w:drawing>
      </w:r>
      <w:r w:rsidRPr="00256A66">
        <w:rPr>
          <w:rFonts w:ascii="Calibri" w:hAnsi="Calibri" w:cs="Calibri"/>
          <w:b/>
          <w:bCs/>
          <w:color w:val="000000" w:themeColor="text1"/>
          <w:sz w:val="28"/>
          <w:szCs w:val="28"/>
          <w:shd w:val="clear" w:color="auto" w:fill="FFFFFF"/>
        </w:rPr>
        <w:t>WELCOME</w:t>
      </w:r>
    </w:p>
    <w:p w14:paraId="232694D0" w14:textId="77777777" w:rsidR="001C35FA" w:rsidRDefault="001C35FA" w:rsidP="001C35FA">
      <w:pPr>
        <w:pStyle w:val="NormalWeb"/>
        <w:shd w:val="clear" w:color="auto" w:fill="FFFFFF"/>
        <w:spacing w:before="120" w:beforeAutospacing="0" w:after="0" w:afterAutospacing="0"/>
        <w:rPr>
          <w:rFonts w:ascii="Calibri" w:hAnsi="Calibri" w:cs="Calibri"/>
          <w:sz w:val="28"/>
          <w:szCs w:val="28"/>
          <w:shd w:val="clear" w:color="auto" w:fill="FFFFFF"/>
          <w:lang w:val="en-CA"/>
        </w:rPr>
      </w:pPr>
      <w:r w:rsidRPr="00BD09B0">
        <w:rPr>
          <w:rFonts w:ascii="Calibri" w:hAnsi="Calibri" w:cs="Calibri"/>
          <w:sz w:val="28"/>
          <w:szCs w:val="28"/>
          <w:shd w:val="clear" w:color="auto" w:fill="FFFFFF"/>
          <w:lang w:val="en-CA"/>
        </w:rPr>
        <w:t>We're so glad you're joining us in our worship today.</w:t>
      </w:r>
      <w:r>
        <w:rPr>
          <w:rFonts w:ascii="Calibri" w:hAnsi="Calibri" w:cs="Calibri"/>
          <w:sz w:val="28"/>
          <w:szCs w:val="28"/>
          <w:shd w:val="clear" w:color="auto" w:fill="FFFFFF"/>
          <w:lang w:val="en-CA"/>
        </w:rPr>
        <w:tab/>
      </w:r>
      <w:r>
        <w:rPr>
          <w:rFonts w:ascii="Calibri" w:hAnsi="Calibri" w:cs="Calibri"/>
          <w:sz w:val="28"/>
          <w:szCs w:val="28"/>
          <w:shd w:val="clear" w:color="auto" w:fill="FFFFFF"/>
          <w:lang w:val="en-CA"/>
        </w:rPr>
        <w:br/>
      </w:r>
    </w:p>
    <w:p w14:paraId="1A27BE04" w14:textId="77777777" w:rsidR="001C35FA" w:rsidRPr="001E391F" w:rsidRDefault="001C35FA" w:rsidP="001C35FA">
      <w:pPr>
        <w:pStyle w:val="NormalWeb"/>
        <w:shd w:val="clear" w:color="auto" w:fill="FFFFFF"/>
        <w:spacing w:before="120" w:beforeAutospacing="0" w:after="0" w:afterAutospacing="0"/>
        <w:rPr>
          <w:rStyle w:val="tabchar"/>
          <w:rFonts w:ascii="Calibri" w:hAnsi="Calibri" w:cs="Calibri"/>
          <w:sz w:val="28"/>
          <w:szCs w:val="28"/>
          <w:shd w:val="clear" w:color="auto" w:fill="FFFFFF"/>
          <w:lang w:val="en-CA"/>
        </w:rPr>
      </w:pPr>
      <w:r w:rsidRPr="00BD09B0">
        <w:rPr>
          <w:rFonts w:ascii="Calibri" w:hAnsi="Calibri" w:cs="Calibri"/>
          <w:sz w:val="28"/>
          <w:szCs w:val="28"/>
          <w:shd w:val="clear" w:color="auto" w:fill="FFFFFF"/>
          <w:lang w:val="en-CA"/>
        </w:rPr>
        <w:t xml:space="preserve">Please scan this QR code to complete our online </w:t>
      </w:r>
      <w:r>
        <w:rPr>
          <w:rFonts w:ascii="Calibri" w:hAnsi="Calibri" w:cs="Calibri"/>
          <w:sz w:val="28"/>
          <w:szCs w:val="28"/>
          <w:shd w:val="clear" w:color="auto" w:fill="FFFFFF"/>
          <w:lang w:val="en-CA"/>
        </w:rPr>
        <w:br/>
      </w:r>
      <w:r w:rsidRPr="00BD09B0">
        <w:rPr>
          <w:rFonts w:ascii="Calibri" w:hAnsi="Calibri" w:cs="Calibri"/>
          <w:sz w:val="28"/>
          <w:szCs w:val="28"/>
          <w:shd w:val="clear" w:color="auto" w:fill="FFFFFF"/>
          <w:lang w:val="en-CA"/>
        </w:rPr>
        <w:t>welcome card,</w:t>
      </w:r>
      <w:r>
        <w:rPr>
          <w:rFonts w:ascii="Calibri" w:hAnsi="Calibri" w:cs="Calibri"/>
          <w:sz w:val="28"/>
          <w:szCs w:val="28"/>
          <w:shd w:val="clear" w:color="auto" w:fill="FFFFFF"/>
          <w:lang w:val="en-CA"/>
        </w:rPr>
        <w:t xml:space="preserve"> </w:t>
      </w:r>
      <w:r w:rsidRPr="00BD09B0">
        <w:rPr>
          <w:rFonts w:ascii="Calibri" w:hAnsi="Calibri" w:cs="Calibri"/>
          <w:sz w:val="28"/>
          <w:szCs w:val="28"/>
          <w:shd w:val="clear" w:color="auto" w:fill="FFFFFF"/>
          <w:lang w:val="en-CA"/>
        </w:rPr>
        <w:t>to help us get to know you better.</w:t>
      </w:r>
    </w:p>
    <w:p w14:paraId="01B159C0" w14:textId="77777777" w:rsidR="001C35FA" w:rsidRPr="001E391F" w:rsidRDefault="001C35FA" w:rsidP="001C35FA">
      <w:pPr>
        <w:pStyle w:val="NormalWeb"/>
        <w:shd w:val="clear" w:color="auto" w:fill="FFFFFF"/>
        <w:spacing w:before="120" w:beforeAutospacing="0" w:after="0" w:afterAutospacing="0"/>
        <w:rPr>
          <w:rStyle w:val="tabchar"/>
          <w:rFonts w:ascii="Calibri" w:hAnsi="Calibri" w:cs="Calibri"/>
          <w:sz w:val="28"/>
          <w:szCs w:val="28"/>
          <w:shd w:val="clear" w:color="auto" w:fill="FFFFFF"/>
          <w:lang w:val="en-CA"/>
        </w:rPr>
      </w:pPr>
    </w:p>
    <w:p w14:paraId="0BCCDA5E" w14:textId="77777777" w:rsidR="008336E8" w:rsidRPr="008336E8" w:rsidRDefault="008336E8" w:rsidP="008336E8">
      <w:pPr>
        <w:pStyle w:val="paragraph"/>
        <w:shd w:val="clear" w:color="auto" w:fill="FFFFFF"/>
        <w:tabs>
          <w:tab w:val="left" w:pos="3056"/>
        </w:tabs>
        <w:spacing w:before="0" w:beforeAutospacing="0" w:after="0" w:afterAutospacing="0"/>
        <w:jc w:val="center"/>
        <w:textAlignment w:val="baseline"/>
        <w:rPr>
          <w:rStyle w:val="tabchar"/>
          <w:rFonts w:asciiTheme="minorHAnsi" w:hAnsiTheme="minorHAnsi" w:cstheme="minorHAnsi"/>
          <w:color w:val="7030A0"/>
          <w:sz w:val="28"/>
          <w:szCs w:val="28"/>
          <w:shd w:val="clear" w:color="auto" w:fill="FFFFFF"/>
        </w:rPr>
      </w:pPr>
    </w:p>
    <w:sectPr w:rsidR="008336E8" w:rsidRPr="008336E8" w:rsidSect="00244748">
      <w:type w:val="continuous"/>
      <w:pgSz w:w="12240" w:h="15840" w:code="1"/>
      <w:pgMar w:top="360" w:right="720" w:bottom="27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D6E6" w14:textId="77777777" w:rsidR="001A21B5" w:rsidRDefault="001A21B5" w:rsidP="00ED5867">
      <w:r>
        <w:separator/>
      </w:r>
    </w:p>
  </w:endnote>
  <w:endnote w:type="continuationSeparator" w:id="0">
    <w:p w14:paraId="4C9A1DD9" w14:textId="77777777" w:rsidR="001A21B5" w:rsidRDefault="001A21B5" w:rsidP="00ED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Light">
    <w:altName w:val="Helvetica Neue Light"/>
    <w:charset w:val="00"/>
    <w:family w:val="auto"/>
    <w:pitch w:val="variable"/>
    <w:sig w:usb0="A00002FF" w:usb1="5000205B" w:usb2="00000002" w:usb3="00000000" w:csb0="00000007"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7C00" w14:textId="77777777" w:rsidR="001A21B5" w:rsidRDefault="001A21B5" w:rsidP="00ED5867">
      <w:r>
        <w:separator/>
      </w:r>
    </w:p>
  </w:footnote>
  <w:footnote w:type="continuationSeparator" w:id="0">
    <w:p w14:paraId="523A8CAE" w14:textId="77777777" w:rsidR="001A21B5" w:rsidRDefault="001A21B5" w:rsidP="00ED5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33408"/>
    <w:multiLevelType w:val="hybridMultilevel"/>
    <w:tmpl w:val="9D9E3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39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4F"/>
    <w:rsid w:val="00001E85"/>
    <w:rsid w:val="000140FE"/>
    <w:rsid w:val="00014A76"/>
    <w:rsid w:val="00014B4B"/>
    <w:rsid w:val="00017B2F"/>
    <w:rsid w:val="0002581A"/>
    <w:rsid w:val="00026C86"/>
    <w:rsid w:val="0002726A"/>
    <w:rsid w:val="00027AB2"/>
    <w:rsid w:val="00044AD3"/>
    <w:rsid w:val="0004756D"/>
    <w:rsid w:val="00051828"/>
    <w:rsid w:val="0005429A"/>
    <w:rsid w:val="0005628E"/>
    <w:rsid w:val="000606A4"/>
    <w:rsid w:val="0006237E"/>
    <w:rsid w:val="00070C49"/>
    <w:rsid w:val="0007206E"/>
    <w:rsid w:val="00074FFE"/>
    <w:rsid w:val="00077CDD"/>
    <w:rsid w:val="000813CA"/>
    <w:rsid w:val="00084038"/>
    <w:rsid w:val="00085DA9"/>
    <w:rsid w:val="00085E43"/>
    <w:rsid w:val="000871C5"/>
    <w:rsid w:val="0009127F"/>
    <w:rsid w:val="00091971"/>
    <w:rsid w:val="0009433A"/>
    <w:rsid w:val="000955B9"/>
    <w:rsid w:val="00097CB4"/>
    <w:rsid w:val="000A2293"/>
    <w:rsid w:val="000A2757"/>
    <w:rsid w:val="000A2758"/>
    <w:rsid w:val="000A5AD4"/>
    <w:rsid w:val="000A7D36"/>
    <w:rsid w:val="000A7D8A"/>
    <w:rsid w:val="000B3335"/>
    <w:rsid w:val="000B5E1B"/>
    <w:rsid w:val="000B7D87"/>
    <w:rsid w:val="000C0918"/>
    <w:rsid w:val="000C56F5"/>
    <w:rsid w:val="000D3E9F"/>
    <w:rsid w:val="000D7DC2"/>
    <w:rsid w:val="000E344A"/>
    <w:rsid w:val="000E40AF"/>
    <w:rsid w:val="000F0845"/>
    <w:rsid w:val="000F28F5"/>
    <w:rsid w:val="000F37FC"/>
    <w:rsid w:val="000F5048"/>
    <w:rsid w:val="0010124D"/>
    <w:rsid w:val="00104037"/>
    <w:rsid w:val="0011246F"/>
    <w:rsid w:val="00112BDB"/>
    <w:rsid w:val="00114240"/>
    <w:rsid w:val="00124116"/>
    <w:rsid w:val="00127E1E"/>
    <w:rsid w:val="00133BFE"/>
    <w:rsid w:val="00141496"/>
    <w:rsid w:val="001420F6"/>
    <w:rsid w:val="00146CC5"/>
    <w:rsid w:val="001472FF"/>
    <w:rsid w:val="00152BB5"/>
    <w:rsid w:val="0015330D"/>
    <w:rsid w:val="00153C97"/>
    <w:rsid w:val="00154717"/>
    <w:rsid w:val="0017098C"/>
    <w:rsid w:val="00171070"/>
    <w:rsid w:val="00186152"/>
    <w:rsid w:val="00191B16"/>
    <w:rsid w:val="00193CE5"/>
    <w:rsid w:val="001942B2"/>
    <w:rsid w:val="001A21B5"/>
    <w:rsid w:val="001A24DB"/>
    <w:rsid w:val="001A6F26"/>
    <w:rsid w:val="001B09FF"/>
    <w:rsid w:val="001B67C9"/>
    <w:rsid w:val="001C259B"/>
    <w:rsid w:val="001C35FA"/>
    <w:rsid w:val="001C4502"/>
    <w:rsid w:val="001C4A37"/>
    <w:rsid w:val="001D3E28"/>
    <w:rsid w:val="001D5B2A"/>
    <w:rsid w:val="001E2444"/>
    <w:rsid w:val="001F1CED"/>
    <w:rsid w:val="001F58EA"/>
    <w:rsid w:val="00202CA7"/>
    <w:rsid w:val="00213A11"/>
    <w:rsid w:val="00213D3A"/>
    <w:rsid w:val="002154E5"/>
    <w:rsid w:val="00226B28"/>
    <w:rsid w:val="00231888"/>
    <w:rsid w:val="00231C0C"/>
    <w:rsid w:val="0023538D"/>
    <w:rsid w:val="00235C42"/>
    <w:rsid w:val="00243DE5"/>
    <w:rsid w:val="00244748"/>
    <w:rsid w:val="00250E21"/>
    <w:rsid w:val="002574C3"/>
    <w:rsid w:val="002639D6"/>
    <w:rsid w:val="002678AB"/>
    <w:rsid w:val="00270884"/>
    <w:rsid w:val="00272626"/>
    <w:rsid w:val="00272BCD"/>
    <w:rsid w:val="00276415"/>
    <w:rsid w:val="002773B3"/>
    <w:rsid w:val="00277EC8"/>
    <w:rsid w:val="00281695"/>
    <w:rsid w:val="00291AA4"/>
    <w:rsid w:val="0029308C"/>
    <w:rsid w:val="00294FF0"/>
    <w:rsid w:val="002A4B06"/>
    <w:rsid w:val="002B2C3E"/>
    <w:rsid w:val="002B2DBA"/>
    <w:rsid w:val="002C008F"/>
    <w:rsid w:val="002C02CC"/>
    <w:rsid w:val="002C390D"/>
    <w:rsid w:val="002C7352"/>
    <w:rsid w:val="002D10CC"/>
    <w:rsid w:val="002D4DC4"/>
    <w:rsid w:val="002D6516"/>
    <w:rsid w:val="002E2272"/>
    <w:rsid w:val="002E31A7"/>
    <w:rsid w:val="002E38BA"/>
    <w:rsid w:val="002E7109"/>
    <w:rsid w:val="002F2E03"/>
    <w:rsid w:val="002F7908"/>
    <w:rsid w:val="0030571A"/>
    <w:rsid w:val="00305FA4"/>
    <w:rsid w:val="00313F16"/>
    <w:rsid w:val="00316E1E"/>
    <w:rsid w:val="0032128A"/>
    <w:rsid w:val="00332BB9"/>
    <w:rsid w:val="00333E82"/>
    <w:rsid w:val="00334B25"/>
    <w:rsid w:val="003374A5"/>
    <w:rsid w:val="00340B11"/>
    <w:rsid w:val="00343C4E"/>
    <w:rsid w:val="003509AD"/>
    <w:rsid w:val="00350C2F"/>
    <w:rsid w:val="00352F37"/>
    <w:rsid w:val="00357694"/>
    <w:rsid w:val="00360358"/>
    <w:rsid w:val="003658B7"/>
    <w:rsid w:val="003700AB"/>
    <w:rsid w:val="00373C0D"/>
    <w:rsid w:val="003763A3"/>
    <w:rsid w:val="00376CAD"/>
    <w:rsid w:val="00393104"/>
    <w:rsid w:val="00397238"/>
    <w:rsid w:val="003C310C"/>
    <w:rsid w:val="003C7A0B"/>
    <w:rsid w:val="003D164F"/>
    <w:rsid w:val="003D203F"/>
    <w:rsid w:val="003D3017"/>
    <w:rsid w:val="003D320D"/>
    <w:rsid w:val="003E49D1"/>
    <w:rsid w:val="003E65C1"/>
    <w:rsid w:val="003F5ED3"/>
    <w:rsid w:val="003F6E1C"/>
    <w:rsid w:val="004045D6"/>
    <w:rsid w:val="004116EB"/>
    <w:rsid w:val="004117F9"/>
    <w:rsid w:val="004134A1"/>
    <w:rsid w:val="004255A9"/>
    <w:rsid w:val="00427CF7"/>
    <w:rsid w:val="004321E3"/>
    <w:rsid w:val="00437836"/>
    <w:rsid w:val="00441CB1"/>
    <w:rsid w:val="00447FC4"/>
    <w:rsid w:val="004519D4"/>
    <w:rsid w:val="00451FC6"/>
    <w:rsid w:val="0045228D"/>
    <w:rsid w:val="004546F5"/>
    <w:rsid w:val="0046035C"/>
    <w:rsid w:val="00463D65"/>
    <w:rsid w:val="004669FE"/>
    <w:rsid w:val="00472A99"/>
    <w:rsid w:val="004760CD"/>
    <w:rsid w:val="00480066"/>
    <w:rsid w:val="00494038"/>
    <w:rsid w:val="004A0B2F"/>
    <w:rsid w:val="004A2E3E"/>
    <w:rsid w:val="004A3749"/>
    <w:rsid w:val="004B0A25"/>
    <w:rsid w:val="004B49B7"/>
    <w:rsid w:val="004C03E4"/>
    <w:rsid w:val="004C0D78"/>
    <w:rsid w:val="004C3AFE"/>
    <w:rsid w:val="004D4107"/>
    <w:rsid w:val="004D566A"/>
    <w:rsid w:val="004F1CA6"/>
    <w:rsid w:val="004F2F76"/>
    <w:rsid w:val="004F36CE"/>
    <w:rsid w:val="004F52D6"/>
    <w:rsid w:val="004F52F4"/>
    <w:rsid w:val="00506785"/>
    <w:rsid w:val="00513487"/>
    <w:rsid w:val="00513C11"/>
    <w:rsid w:val="0052257B"/>
    <w:rsid w:val="005231F2"/>
    <w:rsid w:val="00535D79"/>
    <w:rsid w:val="00537C60"/>
    <w:rsid w:val="00546525"/>
    <w:rsid w:val="00547C45"/>
    <w:rsid w:val="005502EB"/>
    <w:rsid w:val="00562C9A"/>
    <w:rsid w:val="00565CF6"/>
    <w:rsid w:val="00567FD7"/>
    <w:rsid w:val="00572392"/>
    <w:rsid w:val="0058412B"/>
    <w:rsid w:val="005869AE"/>
    <w:rsid w:val="00590084"/>
    <w:rsid w:val="0059503C"/>
    <w:rsid w:val="005A18E6"/>
    <w:rsid w:val="005A79EE"/>
    <w:rsid w:val="005B3CDB"/>
    <w:rsid w:val="005C06F6"/>
    <w:rsid w:val="005C28CA"/>
    <w:rsid w:val="005C3D6C"/>
    <w:rsid w:val="005C4797"/>
    <w:rsid w:val="005C6323"/>
    <w:rsid w:val="005D7736"/>
    <w:rsid w:val="005E110F"/>
    <w:rsid w:val="005E287A"/>
    <w:rsid w:val="005E3788"/>
    <w:rsid w:val="005E5A65"/>
    <w:rsid w:val="005E6591"/>
    <w:rsid w:val="005F20FB"/>
    <w:rsid w:val="005F436F"/>
    <w:rsid w:val="005F7B5C"/>
    <w:rsid w:val="0061184D"/>
    <w:rsid w:val="00612137"/>
    <w:rsid w:val="00613518"/>
    <w:rsid w:val="00623667"/>
    <w:rsid w:val="0063051A"/>
    <w:rsid w:val="00634CDF"/>
    <w:rsid w:val="006358D4"/>
    <w:rsid w:val="00646E8C"/>
    <w:rsid w:val="00653BE1"/>
    <w:rsid w:val="00656DBE"/>
    <w:rsid w:val="00657C47"/>
    <w:rsid w:val="006616EF"/>
    <w:rsid w:val="00663F0C"/>
    <w:rsid w:val="00671CA9"/>
    <w:rsid w:val="00677710"/>
    <w:rsid w:val="00680786"/>
    <w:rsid w:val="00684377"/>
    <w:rsid w:val="00687E1D"/>
    <w:rsid w:val="0069080F"/>
    <w:rsid w:val="006A3076"/>
    <w:rsid w:val="006A4D02"/>
    <w:rsid w:val="006B049B"/>
    <w:rsid w:val="006B236A"/>
    <w:rsid w:val="006B3064"/>
    <w:rsid w:val="006C78A5"/>
    <w:rsid w:val="006D67B3"/>
    <w:rsid w:val="006E553E"/>
    <w:rsid w:val="006F3B9E"/>
    <w:rsid w:val="00702CA4"/>
    <w:rsid w:val="00705C85"/>
    <w:rsid w:val="00706B9A"/>
    <w:rsid w:val="007136E6"/>
    <w:rsid w:val="007219F2"/>
    <w:rsid w:val="00727C74"/>
    <w:rsid w:val="007333DD"/>
    <w:rsid w:val="00734FAE"/>
    <w:rsid w:val="007473EE"/>
    <w:rsid w:val="00753575"/>
    <w:rsid w:val="00754948"/>
    <w:rsid w:val="00756F4B"/>
    <w:rsid w:val="0076285A"/>
    <w:rsid w:val="00762CC3"/>
    <w:rsid w:val="00763CEE"/>
    <w:rsid w:val="007679BA"/>
    <w:rsid w:val="00770F11"/>
    <w:rsid w:val="0077275C"/>
    <w:rsid w:val="007767F3"/>
    <w:rsid w:val="0077685D"/>
    <w:rsid w:val="00780718"/>
    <w:rsid w:val="007902F7"/>
    <w:rsid w:val="007A2964"/>
    <w:rsid w:val="007A7B5A"/>
    <w:rsid w:val="007A7B5E"/>
    <w:rsid w:val="007C017E"/>
    <w:rsid w:val="007C140A"/>
    <w:rsid w:val="007C3DE0"/>
    <w:rsid w:val="007C734F"/>
    <w:rsid w:val="007D2367"/>
    <w:rsid w:val="007F1619"/>
    <w:rsid w:val="007F4979"/>
    <w:rsid w:val="00807E98"/>
    <w:rsid w:val="00812C05"/>
    <w:rsid w:val="008134FA"/>
    <w:rsid w:val="00815671"/>
    <w:rsid w:val="00816758"/>
    <w:rsid w:val="00824EBB"/>
    <w:rsid w:val="0082614C"/>
    <w:rsid w:val="00826989"/>
    <w:rsid w:val="00826C11"/>
    <w:rsid w:val="008336E8"/>
    <w:rsid w:val="008339F0"/>
    <w:rsid w:val="00836F6F"/>
    <w:rsid w:val="008416FF"/>
    <w:rsid w:val="00843562"/>
    <w:rsid w:val="008453CA"/>
    <w:rsid w:val="00846EBA"/>
    <w:rsid w:val="00850AE4"/>
    <w:rsid w:val="0085497B"/>
    <w:rsid w:val="00855CFC"/>
    <w:rsid w:val="00857876"/>
    <w:rsid w:val="00862704"/>
    <w:rsid w:val="00862CAA"/>
    <w:rsid w:val="00877D3E"/>
    <w:rsid w:val="00892581"/>
    <w:rsid w:val="008A53F4"/>
    <w:rsid w:val="008A7484"/>
    <w:rsid w:val="008A750D"/>
    <w:rsid w:val="008C5517"/>
    <w:rsid w:val="008D5FDC"/>
    <w:rsid w:val="008D6F23"/>
    <w:rsid w:val="008D6FA1"/>
    <w:rsid w:val="008E0922"/>
    <w:rsid w:val="008E1413"/>
    <w:rsid w:val="008E6AC7"/>
    <w:rsid w:val="008F4ED0"/>
    <w:rsid w:val="00900BB9"/>
    <w:rsid w:val="00903C86"/>
    <w:rsid w:val="00910AA3"/>
    <w:rsid w:val="009118AA"/>
    <w:rsid w:val="00911CF1"/>
    <w:rsid w:val="00917E8C"/>
    <w:rsid w:val="0093180B"/>
    <w:rsid w:val="00933E68"/>
    <w:rsid w:val="0095318C"/>
    <w:rsid w:val="00953ACD"/>
    <w:rsid w:val="00974891"/>
    <w:rsid w:val="00976000"/>
    <w:rsid w:val="00981C36"/>
    <w:rsid w:val="009864CF"/>
    <w:rsid w:val="00992604"/>
    <w:rsid w:val="0099316F"/>
    <w:rsid w:val="009A170A"/>
    <w:rsid w:val="009A5474"/>
    <w:rsid w:val="009A595A"/>
    <w:rsid w:val="009B10CB"/>
    <w:rsid w:val="009B350A"/>
    <w:rsid w:val="009B690E"/>
    <w:rsid w:val="009C08F1"/>
    <w:rsid w:val="009C717E"/>
    <w:rsid w:val="009D2AAD"/>
    <w:rsid w:val="009E498D"/>
    <w:rsid w:val="009F4177"/>
    <w:rsid w:val="009F75B0"/>
    <w:rsid w:val="00A00CB0"/>
    <w:rsid w:val="00A06E69"/>
    <w:rsid w:val="00A13D9F"/>
    <w:rsid w:val="00A21EA2"/>
    <w:rsid w:val="00A2222B"/>
    <w:rsid w:val="00A32F3A"/>
    <w:rsid w:val="00A42F20"/>
    <w:rsid w:val="00A43CC7"/>
    <w:rsid w:val="00A45C04"/>
    <w:rsid w:val="00A608EF"/>
    <w:rsid w:val="00A619F4"/>
    <w:rsid w:val="00A84504"/>
    <w:rsid w:val="00A9042A"/>
    <w:rsid w:val="00A96142"/>
    <w:rsid w:val="00A9647F"/>
    <w:rsid w:val="00AA249C"/>
    <w:rsid w:val="00AA2DF2"/>
    <w:rsid w:val="00AA2F39"/>
    <w:rsid w:val="00AA5131"/>
    <w:rsid w:val="00AC2FC4"/>
    <w:rsid w:val="00AC3E3A"/>
    <w:rsid w:val="00AC66A0"/>
    <w:rsid w:val="00AD0177"/>
    <w:rsid w:val="00AD0B12"/>
    <w:rsid w:val="00AD2B07"/>
    <w:rsid w:val="00AD5D5C"/>
    <w:rsid w:val="00AD5FCF"/>
    <w:rsid w:val="00AE49A1"/>
    <w:rsid w:val="00AF13C8"/>
    <w:rsid w:val="00AF5CCE"/>
    <w:rsid w:val="00AF6939"/>
    <w:rsid w:val="00B07199"/>
    <w:rsid w:val="00B12456"/>
    <w:rsid w:val="00B16E04"/>
    <w:rsid w:val="00B201C8"/>
    <w:rsid w:val="00B275A4"/>
    <w:rsid w:val="00B34863"/>
    <w:rsid w:val="00B37336"/>
    <w:rsid w:val="00B37EB2"/>
    <w:rsid w:val="00B40AAB"/>
    <w:rsid w:val="00B46F1A"/>
    <w:rsid w:val="00B47E94"/>
    <w:rsid w:val="00B50581"/>
    <w:rsid w:val="00B5483C"/>
    <w:rsid w:val="00B610B5"/>
    <w:rsid w:val="00B666FC"/>
    <w:rsid w:val="00B76387"/>
    <w:rsid w:val="00B7689F"/>
    <w:rsid w:val="00B863F5"/>
    <w:rsid w:val="00B91DD1"/>
    <w:rsid w:val="00BB1573"/>
    <w:rsid w:val="00BB5488"/>
    <w:rsid w:val="00BC2FEC"/>
    <w:rsid w:val="00BC5739"/>
    <w:rsid w:val="00BD3532"/>
    <w:rsid w:val="00BD60D5"/>
    <w:rsid w:val="00BE353C"/>
    <w:rsid w:val="00BF6B33"/>
    <w:rsid w:val="00C04629"/>
    <w:rsid w:val="00C04FCE"/>
    <w:rsid w:val="00C133B4"/>
    <w:rsid w:val="00C16C85"/>
    <w:rsid w:val="00C209B1"/>
    <w:rsid w:val="00C41BEA"/>
    <w:rsid w:val="00C42AB9"/>
    <w:rsid w:val="00C4301A"/>
    <w:rsid w:val="00C50B6D"/>
    <w:rsid w:val="00C57433"/>
    <w:rsid w:val="00C6513E"/>
    <w:rsid w:val="00C66596"/>
    <w:rsid w:val="00C71031"/>
    <w:rsid w:val="00C718F4"/>
    <w:rsid w:val="00C72E36"/>
    <w:rsid w:val="00C76F8B"/>
    <w:rsid w:val="00C83066"/>
    <w:rsid w:val="00C830DD"/>
    <w:rsid w:val="00C841A2"/>
    <w:rsid w:val="00C858A5"/>
    <w:rsid w:val="00CA731F"/>
    <w:rsid w:val="00CB23FD"/>
    <w:rsid w:val="00CB32D3"/>
    <w:rsid w:val="00CC3CFC"/>
    <w:rsid w:val="00CC475B"/>
    <w:rsid w:val="00CD4F01"/>
    <w:rsid w:val="00CF0C54"/>
    <w:rsid w:val="00D0665A"/>
    <w:rsid w:val="00D10B5E"/>
    <w:rsid w:val="00D17285"/>
    <w:rsid w:val="00D23480"/>
    <w:rsid w:val="00D35C0B"/>
    <w:rsid w:val="00D42E69"/>
    <w:rsid w:val="00D45DFB"/>
    <w:rsid w:val="00D66075"/>
    <w:rsid w:val="00D854FD"/>
    <w:rsid w:val="00D93492"/>
    <w:rsid w:val="00D93E71"/>
    <w:rsid w:val="00DA0B00"/>
    <w:rsid w:val="00DA2E62"/>
    <w:rsid w:val="00DA3394"/>
    <w:rsid w:val="00DB1C92"/>
    <w:rsid w:val="00DB3616"/>
    <w:rsid w:val="00DB5342"/>
    <w:rsid w:val="00DB5E0B"/>
    <w:rsid w:val="00DC0D64"/>
    <w:rsid w:val="00DC750D"/>
    <w:rsid w:val="00DD1797"/>
    <w:rsid w:val="00DD17BF"/>
    <w:rsid w:val="00DD53CC"/>
    <w:rsid w:val="00DD7E4A"/>
    <w:rsid w:val="00DE1003"/>
    <w:rsid w:val="00DE7B6D"/>
    <w:rsid w:val="00DF3C56"/>
    <w:rsid w:val="00E0050D"/>
    <w:rsid w:val="00E00A85"/>
    <w:rsid w:val="00E0127A"/>
    <w:rsid w:val="00E03513"/>
    <w:rsid w:val="00E065AF"/>
    <w:rsid w:val="00E10751"/>
    <w:rsid w:val="00E15337"/>
    <w:rsid w:val="00E15F70"/>
    <w:rsid w:val="00E20B0B"/>
    <w:rsid w:val="00E33339"/>
    <w:rsid w:val="00E3594E"/>
    <w:rsid w:val="00E42326"/>
    <w:rsid w:val="00E450DD"/>
    <w:rsid w:val="00E52801"/>
    <w:rsid w:val="00E5597D"/>
    <w:rsid w:val="00E61587"/>
    <w:rsid w:val="00E6531F"/>
    <w:rsid w:val="00E67D8B"/>
    <w:rsid w:val="00E70F1A"/>
    <w:rsid w:val="00E72C74"/>
    <w:rsid w:val="00E7494F"/>
    <w:rsid w:val="00E84490"/>
    <w:rsid w:val="00E85897"/>
    <w:rsid w:val="00E86870"/>
    <w:rsid w:val="00E90423"/>
    <w:rsid w:val="00E938D2"/>
    <w:rsid w:val="00EB5A5C"/>
    <w:rsid w:val="00EB6C1C"/>
    <w:rsid w:val="00EC061C"/>
    <w:rsid w:val="00EC0C56"/>
    <w:rsid w:val="00EC3EAB"/>
    <w:rsid w:val="00EC4B78"/>
    <w:rsid w:val="00EC6A52"/>
    <w:rsid w:val="00ED37B1"/>
    <w:rsid w:val="00ED5867"/>
    <w:rsid w:val="00ED69B5"/>
    <w:rsid w:val="00ED7FA2"/>
    <w:rsid w:val="00EE037A"/>
    <w:rsid w:val="00EE0599"/>
    <w:rsid w:val="00EE1C88"/>
    <w:rsid w:val="00EF0666"/>
    <w:rsid w:val="00EF0DBD"/>
    <w:rsid w:val="00EF0E6F"/>
    <w:rsid w:val="00EF40F3"/>
    <w:rsid w:val="00EF7320"/>
    <w:rsid w:val="00F01DB0"/>
    <w:rsid w:val="00F1096B"/>
    <w:rsid w:val="00F16E44"/>
    <w:rsid w:val="00F22CA5"/>
    <w:rsid w:val="00F2619A"/>
    <w:rsid w:val="00F2653F"/>
    <w:rsid w:val="00F319AD"/>
    <w:rsid w:val="00F325B1"/>
    <w:rsid w:val="00F44AFB"/>
    <w:rsid w:val="00F63627"/>
    <w:rsid w:val="00F6387C"/>
    <w:rsid w:val="00F659B7"/>
    <w:rsid w:val="00F65C66"/>
    <w:rsid w:val="00F67090"/>
    <w:rsid w:val="00F70A77"/>
    <w:rsid w:val="00F70ACA"/>
    <w:rsid w:val="00F7760C"/>
    <w:rsid w:val="00F77A40"/>
    <w:rsid w:val="00F82412"/>
    <w:rsid w:val="00F8270F"/>
    <w:rsid w:val="00F857DC"/>
    <w:rsid w:val="00F85F08"/>
    <w:rsid w:val="00F870A2"/>
    <w:rsid w:val="00F9615C"/>
    <w:rsid w:val="00FA1727"/>
    <w:rsid w:val="00FA7353"/>
    <w:rsid w:val="00FB17DC"/>
    <w:rsid w:val="00FB3417"/>
    <w:rsid w:val="00FB6129"/>
    <w:rsid w:val="00FC582C"/>
    <w:rsid w:val="00FD0612"/>
    <w:rsid w:val="00FD2143"/>
    <w:rsid w:val="00FD21C0"/>
    <w:rsid w:val="00FD2AD5"/>
    <w:rsid w:val="00FD701B"/>
    <w:rsid w:val="00FE1A79"/>
    <w:rsid w:val="00FE1CD3"/>
    <w:rsid w:val="00FE7FB4"/>
    <w:rsid w:val="00FF05CC"/>
    <w:rsid w:val="00FF121C"/>
    <w:rsid w:val="00FF6050"/>
    <w:rsid w:val="00FF6C3A"/>
    <w:rsid w:val="00FF7BA0"/>
    <w:rsid w:val="1B578FFD"/>
    <w:rsid w:val="6A9F254D"/>
    <w:rsid w:val="77F893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EC69"/>
  <w15:chartTrackingRefBased/>
  <w15:docId w15:val="{BA4964F8-E286-E84F-B166-280DE807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107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71070"/>
  </w:style>
  <w:style w:type="character" w:customStyle="1" w:styleId="eop">
    <w:name w:val="eop"/>
    <w:basedOn w:val="DefaultParagraphFont"/>
    <w:rsid w:val="00171070"/>
  </w:style>
  <w:style w:type="character" w:customStyle="1" w:styleId="tabchar">
    <w:name w:val="tabchar"/>
    <w:basedOn w:val="DefaultParagraphFont"/>
    <w:rsid w:val="00171070"/>
  </w:style>
  <w:style w:type="paragraph" w:styleId="Header">
    <w:name w:val="header"/>
    <w:basedOn w:val="Normal"/>
    <w:link w:val="HeaderChar"/>
    <w:uiPriority w:val="99"/>
    <w:unhideWhenUsed/>
    <w:rsid w:val="00ED5867"/>
    <w:pPr>
      <w:tabs>
        <w:tab w:val="center" w:pos="4680"/>
        <w:tab w:val="right" w:pos="9360"/>
      </w:tabs>
    </w:pPr>
  </w:style>
  <w:style w:type="character" w:customStyle="1" w:styleId="HeaderChar">
    <w:name w:val="Header Char"/>
    <w:basedOn w:val="DefaultParagraphFont"/>
    <w:link w:val="Header"/>
    <w:uiPriority w:val="99"/>
    <w:rsid w:val="00ED5867"/>
  </w:style>
  <w:style w:type="paragraph" w:styleId="Footer">
    <w:name w:val="footer"/>
    <w:basedOn w:val="Normal"/>
    <w:link w:val="FooterChar"/>
    <w:uiPriority w:val="99"/>
    <w:unhideWhenUsed/>
    <w:rsid w:val="00ED5867"/>
    <w:pPr>
      <w:tabs>
        <w:tab w:val="center" w:pos="4680"/>
        <w:tab w:val="right" w:pos="9360"/>
      </w:tabs>
    </w:pPr>
  </w:style>
  <w:style w:type="character" w:customStyle="1" w:styleId="FooterChar">
    <w:name w:val="Footer Char"/>
    <w:basedOn w:val="DefaultParagraphFont"/>
    <w:link w:val="Footer"/>
    <w:uiPriority w:val="99"/>
    <w:rsid w:val="00ED5867"/>
  </w:style>
  <w:style w:type="character" w:styleId="Hyperlink">
    <w:name w:val="Hyperlink"/>
    <w:basedOn w:val="DefaultParagraphFont"/>
    <w:uiPriority w:val="99"/>
    <w:unhideWhenUsed/>
    <w:rsid w:val="000955B9"/>
    <w:rPr>
      <w:color w:val="0563C1" w:themeColor="hyperlink"/>
      <w:u w:val="single"/>
    </w:rPr>
  </w:style>
  <w:style w:type="character" w:styleId="UnresolvedMention">
    <w:name w:val="Unresolved Mention"/>
    <w:basedOn w:val="DefaultParagraphFont"/>
    <w:uiPriority w:val="99"/>
    <w:semiHidden/>
    <w:unhideWhenUsed/>
    <w:rsid w:val="000955B9"/>
    <w:rPr>
      <w:color w:val="605E5C"/>
      <w:shd w:val="clear" w:color="auto" w:fill="E1DFDD"/>
    </w:rPr>
  </w:style>
  <w:style w:type="paragraph" w:styleId="NoSpacing">
    <w:name w:val="No Spacing"/>
    <w:rsid w:val="0005429A"/>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paragraph" w:customStyle="1" w:styleId="BodyA">
    <w:name w:val="Body A"/>
    <w:rsid w:val="00933E68"/>
    <w:pPr>
      <w:pBdr>
        <w:top w:val="nil"/>
        <w:left w:val="nil"/>
        <w:bottom w:val="nil"/>
        <w:right w:val="nil"/>
        <w:between w:val="nil"/>
        <w:bar w:val="nil"/>
      </w:pBdr>
    </w:pPr>
    <w:rPr>
      <w:rFonts w:ascii="Times New Roman" w:eastAsia="Arial Unicode MS" w:hAnsi="Times New Roman" w:cs="Arial Unicode MS"/>
      <w:color w:val="000000"/>
      <w:u w:color="000000"/>
      <w:bdr w:val="nil"/>
      <w:lang w:val="en-US"/>
      <w14:textOutline w14:w="12700" w14:cap="flat" w14:cmpd="sng" w14:algn="ctr">
        <w14:noFill/>
        <w14:prstDash w14:val="solid"/>
        <w14:miter w14:lim="400000"/>
      </w14:textOutline>
    </w:rPr>
  </w:style>
  <w:style w:type="paragraph" w:customStyle="1" w:styleId="bibletext">
    <w:name w:val="bible text"/>
    <w:basedOn w:val="Normal"/>
    <w:rsid w:val="00815671"/>
    <w:pPr>
      <w:spacing w:after="120"/>
    </w:pPr>
    <w:rPr>
      <w:rFonts w:ascii="Times New Roman" w:eastAsia="Cambria" w:hAnsi="Times New Roman" w:cs="Times New Roman"/>
      <w:i/>
      <w:color w:val="800080"/>
      <w:lang w:val="en-US"/>
    </w:rPr>
  </w:style>
  <w:style w:type="paragraph" w:customStyle="1" w:styleId="p2">
    <w:name w:val="p2"/>
    <w:basedOn w:val="Normal"/>
    <w:rsid w:val="00815671"/>
    <w:rPr>
      <w:rFonts w:ascii="Helvetica Neue Light" w:eastAsia="Calibri" w:hAnsi="Helvetica Neue Light" w:cs="Times New Roman"/>
      <w:color w:val="969696"/>
      <w:lang w:val="en-US"/>
    </w:rPr>
  </w:style>
  <w:style w:type="character" w:styleId="FollowedHyperlink">
    <w:name w:val="FollowedHyperlink"/>
    <w:basedOn w:val="DefaultParagraphFont"/>
    <w:uiPriority w:val="99"/>
    <w:semiHidden/>
    <w:unhideWhenUsed/>
    <w:rsid w:val="009A5474"/>
    <w:rPr>
      <w:color w:val="954F72" w:themeColor="followedHyperlink"/>
      <w:u w:val="single"/>
    </w:rPr>
  </w:style>
  <w:style w:type="character" w:customStyle="1" w:styleId="apple-tab-span">
    <w:name w:val="apple-tab-span"/>
    <w:basedOn w:val="DefaultParagraphFont"/>
    <w:rsid w:val="00FF7BA0"/>
  </w:style>
  <w:style w:type="character" w:customStyle="1" w:styleId="searchhighlight">
    <w:name w:val="searchhighlight"/>
    <w:basedOn w:val="DefaultParagraphFont"/>
    <w:rsid w:val="0011246F"/>
  </w:style>
  <w:style w:type="character" w:customStyle="1" w:styleId="apple-converted-space">
    <w:name w:val="apple-converted-space"/>
    <w:basedOn w:val="DefaultParagraphFont"/>
    <w:rsid w:val="0011246F"/>
  </w:style>
  <w:style w:type="character" w:customStyle="1" w:styleId="spelle">
    <w:name w:val="spelle"/>
    <w:basedOn w:val="DefaultParagraphFont"/>
    <w:rsid w:val="0011246F"/>
  </w:style>
  <w:style w:type="paragraph" w:styleId="NormalWeb">
    <w:name w:val="Normal (Web)"/>
    <w:basedOn w:val="Normal"/>
    <w:uiPriority w:val="99"/>
    <w:unhideWhenUsed/>
    <w:rsid w:val="001C35FA"/>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1366">
      <w:bodyDiv w:val="1"/>
      <w:marLeft w:val="0"/>
      <w:marRight w:val="0"/>
      <w:marTop w:val="0"/>
      <w:marBottom w:val="0"/>
      <w:divBdr>
        <w:top w:val="none" w:sz="0" w:space="0" w:color="auto"/>
        <w:left w:val="none" w:sz="0" w:space="0" w:color="auto"/>
        <w:bottom w:val="none" w:sz="0" w:space="0" w:color="auto"/>
        <w:right w:val="none" w:sz="0" w:space="0" w:color="auto"/>
      </w:divBdr>
      <w:divsChild>
        <w:div w:id="1628968028">
          <w:marLeft w:val="0"/>
          <w:marRight w:val="0"/>
          <w:marTop w:val="0"/>
          <w:marBottom w:val="0"/>
          <w:divBdr>
            <w:top w:val="none" w:sz="0" w:space="0" w:color="auto"/>
            <w:left w:val="none" w:sz="0" w:space="0" w:color="auto"/>
            <w:bottom w:val="none" w:sz="0" w:space="0" w:color="auto"/>
            <w:right w:val="none" w:sz="0" w:space="0" w:color="auto"/>
          </w:divBdr>
        </w:div>
        <w:div w:id="175267277">
          <w:marLeft w:val="0"/>
          <w:marRight w:val="0"/>
          <w:marTop w:val="0"/>
          <w:marBottom w:val="0"/>
          <w:divBdr>
            <w:top w:val="none" w:sz="0" w:space="0" w:color="auto"/>
            <w:left w:val="none" w:sz="0" w:space="0" w:color="auto"/>
            <w:bottom w:val="none" w:sz="0" w:space="0" w:color="auto"/>
            <w:right w:val="none" w:sz="0" w:space="0" w:color="auto"/>
          </w:divBdr>
        </w:div>
      </w:divsChild>
    </w:div>
    <w:div w:id="722094406">
      <w:bodyDiv w:val="1"/>
      <w:marLeft w:val="0"/>
      <w:marRight w:val="0"/>
      <w:marTop w:val="0"/>
      <w:marBottom w:val="0"/>
      <w:divBdr>
        <w:top w:val="none" w:sz="0" w:space="0" w:color="auto"/>
        <w:left w:val="none" w:sz="0" w:space="0" w:color="auto"/>
        <w:bottom w:val="none" w:sz="0" w:space="0" w:color="auto"/>
        <w:right w:val="none" w:sz="0" w:space="0" w:color="auto"/>
      </w:divBdr>
    </w:div>
    <w:div w:id="1243484898">
      <w:bodyDiv w:val="1"/>
      <w:marLeft w:val="0"/>
      <w:marRight w:val="0"/>
      <w:marTop w:val="0"/>
      <w:marBottom w:val="0"/>
      <w:divBdr>
        <w:top w:val="none" w:sz="0" w:space="0" w:color="auto"/>
        <w:left w:val="none" w:sz="0" w:space="0" w:color="auto"/>
        <w:bottom w:val="none" w:sz="0" w:space="0" w:color="auto"/>
        <w:right w:val="none" w:sz="0" w:space="0" w:color="auto"/>
      </w:divBdr>
      <w:divsChild>
        <w:div w:id="1976064496">
          <w:marLeft w:val="0"/>
          <w:marRight w:val="0"/>
          <w:marTop w:val="0"/>
          <w:marBottom w:val="0"/>
          <w:divBdr>
            <w:top w:val="none" w:sz="0" w:space="0" w:color="auto"/>
            <w:left w:val="none" w:sz="0" w:space="0" w:color="auto"/>
            <w:bottom w:val="none" w:sz="0" w:space="0" w:color="auto"/>
            <w:right w:val="none" w:sz="0" w:space="0" w:color="auto"/>
          </w:divBdr>
          <w:divsChild>
            <w:div w:id="651644525">
              <w:marLeft w:val="0"/>
              <w:marRight w:val="0"/>
              <w:marTop w:val="0"/>
              <w:marBottom w:val="0"/>
              <w:divBdr>
                <w:top w:val="none" w:sz="0" w:space="0" w:color="auto"/>
                <w:left w:val="none" w:sz="0" w:space="0" w:color="auto"/>
                <w:bottom w:val="none" w:sz="0" w:space="0" w:color="auto"/>
                <w:right w:val="none" w:sz="0" w:space="0" w:color="auto"/>
              </w:divBdr>
            </w:div>
            <w:div w:id="1523015306">
              <w:marLeft w:val="0"/>
              <w:marRight w:val="0"/>
              <w:marTop w:val="0"/>
              <w:marBottom w:val="0"/>
              <w:divBdr>
                <w:top w:val="none" w:sz="0" w:space="0" w:color="auto"/>
                <w:left w:val="none" w:sz="0" w:space="0" w:color="auto"/>
                <w:bottom w:val="none" w:sz="0" w:space="0" w:color="auto"/>
                <w:right w:val="none" w:sz="0" w:space="0" w:color="auto"/>
              </w:divBdr>
            </w:div>
            <w:div w:id="1762868929">
              <w:marLeft w:val="0"/>
              <w:marRight w:val="0"/>
              <w:marTop w:val="0"/>
              <w:marBottom w:val="0"/>
              <w:divBdr>
                <w:top w:val="none" w:sz="0" w:space="0" w:color="auto"/>
                <w:left w:val="none" w:sz="0" w:space="0" w:color="auto"/>
                <w:bottom w:val="none" w:sz="0" w:space="0" w:color="auto"/>
                <w:right w:val="none" w:sz="0" w:space="0" w:color="auto"/>
              </w:divBdr>
            </w:div>
            <w:div w:id="377781558">
              <w:marLeft w:val="0"/>
              <w:marRight w:val="0"/>
              <w:marTop w:val="0"/>
              <w:marBottom w:val="0"/>
              <w:divBdr>
                <w:top w:val="none" w:sz="0" w:space="0" w:color="auto"/>
                <w:left w:val="none" w:sz="0" w:space="0" w:color="auto"/>
                <w:bottom w:val="none" w:sz="0" w:space="0" w:color="auto"/>
                <w:right w:val="none" w:sz="0" w:space="0" w:color="auto"/>
              </w:divBdr>
            </w:div>
            <w:div w:id="1066494964">
              <w:marLeft w:val="0"/>
              <w:marRight w:val="0"/>
              <w:marTop w:val="0"/>
              <w:marBottom w:val="0"/>
              <w:divBdr>
                <w:top w:val="none" w:sz="0" w:space="0" w:color="auto"/>
                <w:left w:val="none" w:sz="0" w:space="0" w:color="auto"/>
                <w:bottom w:val="none" w:sz="0" w:space="0" w:color="auto"/>
                <w:right w:val="none" w:sz="0" w:space="0" w:color="auto"/>
              </w:divBdr>
            </w:div>
            <w:div w:id="685255152">
              <w:marLeft w:val="0"/>
              <w:marRight w:val="0"/>
              <w:marTop w:val="0"/>
              <w:marBottom w:val="0"/>
              <w:divBdr>
                <w:top w:val="none" w:sz="0" w:space="0" w:color="auto"/>
                <w:left w:val="none" w:sz="0" w:space="0" w:color="auto"/>
                <w:bottom w:val="none" w:sz="0" w:space="0" w:color="auto"/>
                <w:right w:val="none" w:sz="0" w:space="0" w:color="auto"/>
              </w:divBdr>
            </w:div>
          </w:divsChild>
        </w:div>
        <w:div w:id="1680086236">
          <w:marLeft w:val="0"/>
          <w:marRight w:val="0"/>
          <w:marTop w:val="0"/>
          <w:marBottom w:val="0"/>
          <w:divBdr>
            <w:top w:val="none" w:sz="0" w:space="0" w:color="auto"/>
            <w:left w:val="none" w:sz="0" w:space="0" w:color="auto"/>
            <w:bottom w:val="none" w:sz="0" w:space="0" w:color="auto"/>
            <w:right w:val="none" w:sz="0" w:space="0" w:color="auto"/>
          </w:divBdr>
        </w:div>
      </w:divsChild>
    </w:div>
    <w:div w:id="1638029535">
      <w:bodyDiv w:val="1"/>
      <w:marLeft w:val="0"/>
      <w:marRight w:val="0"/>
      <w:marTop w:val="0"/>
      <w:marBottom w:val="0"/>
      <w:divBdr>
        <w:top w:val="none" w:sz="0" w:space="0" w:color="auto"/>
        <w:left w:val="none" w:sz="0" w:space="0" w:color="auto"/>
        <w:bottom w:val="none" w:sz="0" w:space="0" w:color="auto"/>
        <w:right w:val="none" w:sz="0" w:space="0" w:color="auto"/>
      </w:divBdr>
      <w:divsChild>
        <w:div w:id="649600714">
          <w:marLeft w:val="0"/>
          <w:marRight w:val="0"/>
          <w:marTop w:val="0"/>
          <w:marBottom w:val="0"/>
          <w:divBdr>
            <w:top w:val="none" w:sz="0" w:space="0" w:color="auto"/>
            <w:left w:val="none" w:sz="0" w:space="0" w:color="auto"/>
            <w:bottom w:val="none" w:sz="0" w:space="0" w:color="auto"/>
            <w:right w:val="none" w:sz="0" w:space="0" w:color="auto"/>
          </w:divBdr>
        </w:div>
        <w:div w:id="718745240">
          <w:marLeft w:val="0"/>
          <w:marRight w:val="0"/>
          <w:marTop w:val="0"/>
          <w:marBottom w:val="0"/>
          <w:divBdr>
            <w:top w:val="none" w:sz="0" w:space="0" w:color="auto"/>
            <w:left w:val="none" w:sz="0" w:space="0" w:color="auto"/>
            <w:bottom w:val="none" w:sz="0" w:space="0" w:color="auto"/>
            <w:right w:val="none" w:sz="0" w:space="0" w:color="auto"/>
          </w:divBdr>
        </w:div>
        <w:div w:id="503279548">
          <w:marLeft w:val="0"/>
          <w:marRight w:val="0"/>
          <w:marTop w:val="0"/>
          <w:marBottom w:val="0"/>
          <w:divBdr>
            <w:top w:val="none" w:sz="0" w:space="0" w:color="auto"/>
            <w:left w:val="none" w:sz="0" w:space="0" w:color="auto"/>
            <w:bottom w:val="none" w:sz="0" w:space="0" w:color="auto"/>
            <w:right w:val="none" w:sz="0" w:space="0" w:color="auto"/>
          </w:divBdr>
        </w:div>
        <w:div w:id="671644354">
          <w:marLeft w:val="0"/>
          <w:marRight w:val="0"/>
          <w:marTop w:val="0"/>
          <w:marBottom w:val="0"/>
          <w:divBdr>
            <w:top w:val="none" w:sz="0" w:space="0" w:color="auto"/>
            <w:left w:val="none" w:sz="0" w:space="0" w:color="auto"/>
            <w:bottom w:val="none" w:sz="0" w:space="0" w:color="auto"/>
            <w:right w:val="none" w:sz="0" w:space="0" w:color="auto"/>
          </w:divBdr>
        </w:div>
        <w:div w:id="343359621">
          <w:marLeft w:val="0"/>
          <w:marRight w:val="0"/>
          <w:marTop w:val="0"/>
          <w:marBottom w:val="0"/>
          <w:divBdr>
            <w:top w:val="none" w:sz="0" w:space="0" w:color="auto"/>
            <w:left w:val="none" w:sz="0" w:space="0" w:color="auto"/>
            <w:bottom w:val="none" w:sz="0" w:space="0" w:color="auto"/>
            <w:right w:val="none" w:sz="0" w:space="0" w:color="auto"/>
          </w:divBdr>
        </w:div>
        <w:div w:id="974987924">
          <w:marLeft w:val="0"/>
          <w:marRight w:val="0"/>
          <w:marTop w:val="0"/>
          <w:marBottom w:val="0"/>
          <w:divBdr>
            <w:top w:val="none" w:sz="0" w:space="0" w:color="auto"/>
            <w:left w:val="none" w:sz="0" w:space="0" w:color="auto"/>
            <w:bottom w:val="none" w:sz="0" w:space="0" w:color="auto"/>
            <w:right w:val="none" w:sz="0" w:space="0" w:color="auto"/>
          </w:divBdr>
        </w:div>
        <w:div w:id="548809765">
          <w:marLeft w:val="0"/>
          <w:marRight w:val="0"/>
          <w:marTop w:val="0"/>
          <w:marBottom w:val="0"/>
          <w:divBdr>
            <w:top w:val="none" w:sz="0" w:space="0" w:color="auto"/>
            <w:left w:val="none" w:sz="0" w:space="0" w:color="auto"/>
            <w:bottom w:val="none" w:sz="0" w:space="0" w:color="auto"/>
            <w:right w:val="none" w:sz="0" w:space="0" w:color="auto"/>
          </w:divBdr>
        </w:div>
        <w:div w:id="170534723">
          <w:marLeft w:val="0"/>
          <w:marRight w:val="0"/>
          <w:marTop w:val="0"/>
          <w:marBottom w:val="0"/>
          <w:divBdr>
            <w:top w:val="none" w:sz="0" w:space="0" w:color="auto"/>
            <w:left w:val="none" w:sz="0" w:space="0" w:color="auto"/>
            <w:bottom w:val="none" w:sz="0" w:space="0" w:color="auto"/>
            <w:right w:val="none" w:sz="0" w:space="0" w:color="auto"/>
          </w:divBdr>
        </w:div>
        <w:div w:id="1248347758">
          <w:marLeft w:val="0"/>
          <w:marRight w:val="0"/>
          <w:marTop w:val="0"/>
          <w:marBottom w:val="0"/>
          <w:divBdr>
            <w:top w:val="none" w:sz="0" w:space="0" w:color="auto"/>
            <w:left w:val="none" w:sz="0" w:space="0" w:color="auto"/>
            <w:bottom w:val="none" w:sz="0" w:space="0" w:color="auto"/>
            <w:right w:val="none" w:sz="0" w:space="0" w:color="auto"/>
          </w:divBdr>
        </w:div>
        <w:div w:id="335882510">
          <w:marLeft w:val="0"/>
          <w:marRight w:val="0"/>
          <w:marTop w:val="0"/>
          <w:marBottom w:val="0"/>
          <w:divBdr>
            <w:top w:val="none" w:sz="0" w:space="0" w:color="auto"/>
            <w:left w:val="none" w:sz="0" w:space="0" w:color="auto"/>
            <w:bottom w:val="none" w:sz="0" w:space="0" w:color="auto"/>
            <w:right w:val="none" w:sz="0" w:space="0" w:color="auto"/>
          </w:divBdr>
        </w:div>
        <w:div w:id="103504421">
          <w:marLeft w:val="0"/>
          <w:marRight w:val="0"/>
          <w:marTop w:val="0"/>
          <w:marBottom w:val="0"/>
          <w:divBdr>
            <w:top w:val="none" w:sz="0" w:space="0" w:color="auto"/>
            <w:left w:val="none" w:sz="0" w:space="0" w:color="auto"/>
            <w:bottom w:val="none" w:sz="0" w:space="0" w:color="auto"/>
            <w:right w:val="none" w:sz="0" w:space="0" w:color="auto"/>
          </w:divBdr>
        </w:div>
        <w:div w:id="1487933475">
          <w:marLeft w:val="0"/>
          <w:marRight w:val="0"/>
          <w:marTop w:val="0"/>
          <w:marBottom w:val="0"/>
          <w:divBdr>
            <w:top w:val="none" w:sz="0" w:space="0" w:color="auto"/>
            <w:left w:val="none" w:sz="0" w:space="0" w:color="auto"/>
            <w:bottom w:val="none" w:sz="0" w:space="0" w:color="auto"/>
            <w:right w:val="none" w:sz="0" w:space="0" w:color="auto"/>
          </w:divBdr>
        </w:div>
        <w:div w:id="138697176">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2037804143">
          <w:marLeft w:val="0"/>
          <w:marRight w:val="0"/>
          <w:marTop w:val="0"/>
          <w:marBottom w:val="0"/>
          <w:divBdr>
            <w:top w:val="none" w:sz="0" w:space="0" w:color="auto"/>
            <w:left w:val="none" w:sz="0" w:space="0" w:color="auto"/>
            <w:bottom w:val="none" w:sz="0" w:space="0" w:color="auto"/>
            <w:right w:val="none" w:sz="0" w:space="0" w:color="auto"/>
          </w:divBdr>
        </w:div>
        <w:div w:id="2139373838">
          <w:marLeft w:val="0"/>
          <w:marRight w:val="0"/>
          <w:marTop w:val="0"/>
          <w:marBottom w:val="0"/>
          <w:divBdr>
            <w:top w:val="none" w:sz="0" w:space="0" w:color="auto"/>
            <w:left w:val="none" w:sz="0" w:space="0" w:color="auto"/>
            <w:bottom w:val="none" w:sz="0" w:space="0" w:color="auto"/>
            <w:right w:val="none" w:sz="0" w:space="0" w:color="auto"/>
          </w:divBdr>
        </w:div>
        <w:div w:id="1162888909">
          <w:marLeft w:val="0"/>
          <w:marRight w:val="0"/>
          <w:marTop w:val="0"/>
          <w:marBottom w:val="0"/>
          <w:divBdr>
            <w:top w:val="none" w:sz="0" w:space="0" w:color="auto"/>
            <w:left w:val="none" w:sz="0" w:space="0" w:color="auto"/>
            <w:bottom w:val="none" w:sz="0" w:space="0" w:color="auto"/>
            <w:right w:val="none" w:sz="0" w:space="0" w:color="auto"/>
          </w:divBdr>
        </w:div>
        <w:div w:id="1012414923">
          <w:marLeft w:val="0"/>
          <w:marRight w:val="0"/>
          <w:marTop w:val="0"/>
          <w:marBottom w:val="0"/>
          <w:divBdr>
            <w:top w:val="none" w:sz="0" w:space="0" w:color="auto"/>
            <w:left w:val="none" w:sz="0" w:space="0" w:color="auto"/>
            <w:bottom w:val="none" w:sz="0" w:space="0" w:color="auto"/>
            <w:right w:val="none" w:sz="0" w:space="0" w:color="auto"/>
          </w:divBdr>
        </w:div>
        <w:div w:id="660935363">
          <w:marLeft w:val="0"/>
          <w:marRight w:val="0"/>
          <w:marTop w:val="0"/>
          <w:marBottom w:val="0"/>
          <w:divBdr>
            <w:top w:val="none" w:sz="0" w:space="0" w:color="auto"/>
            <w:left w:val="none" w:sz="0" w:space="0" w:color="auto"/>
            <w:bottom w:val="none" w:sz="0" w:space="0" w:color="auto"/>
            <w:right w:val="none" w:sz="0" w:space="0" w:color="auto"/>
          </w:divBdr>
        </w:div>
        <w:div w:id="1636907687">
          <w:marLeft w:val="0"/>
          <w:marRight w:val="0"/>
          <w:marTop w:val="0"/>
          <w:marBottom w:val="0"/>
          <w:divBdr>
            <w:top w:val="none" w:sz="0" w:space="0" w:color="auto"/>
            <w:left w:val="none" w:sz="0" w:space="0" w:color="auto"/>
            <w:bottom w:val="none" w:sz="0" w:space="0" w:color="auto"/>
            <w:right w:val="none" w:sz="0" w:space="0" w:color="auto"/>
          </w:divBdr>
        </w:div>
        <w:div w:id="806514095">
          <w:marLeft w:val="0"/>
          <w:marRight w:val="0"/>
          <w:marTop w:val="0"/>
          <w:marBottom w:val="0"/>
          <w:divBdr>
            <w:top w:val="none" w:sz="0" w:space="0" w:color="auto"/>
            <w:left w:val="none" w:sz="0" w:space="0" w:color="auto"/>
            <w:bottom w:val="none" w:sz="0" w:space="0" w:color="auto"/>
            <w:right w:val="none" w:sz="0" w:space="0" w:color="auto"/>
          </w:divBdr>
        </w:div>
        <w:div w:id="31930211">
          <w:marLeft w:val="0"/>
          <w:marRight w:val="0"/>
          <w:marTop w:val="0"/>
          <w:marBottom w:val="0"/>
          <w:divBdr>
            <w:top w:val="none" w:sz="0" w:space="0" w:color="auto"/>
            <w:left w:val="none" w:sz="0" w:space="0" w:color="auto"/>
            <w:bottom w:val="none" w:sz="0" w:space="0" w:color="auto"/>
            <w:right w:val="none" w:sz="0" w:space="0" w:color="auto"/>
          </w:divBdr>
        </w:div>
        <w:div w:id="1952397522">
          <w:marLeft w:val="0"/>
          <w:marRight w:val="0"/>
          <w:marTop w:val="0"/>
          <w:marBottom w:val="0"/>
          <w:divBdr>
            <w:top w:val="none" w:sz="0" w:space="0" w:color="auto"/>
            <w:left w:val="none" w:sz="0" w:space="0" w:color="auto"/>
            <w:bottom w:val="none" w:sz="0" w:space="0" w:color="auto"/>
            <w:right w:val="none" w:sz="0" w:space="0" w:color="auto"/>
          </w:divBdr>
        </w:div>
        <w:div w:id="1747876473">
          <w:marLeft w:val="0"/>
          <w:marRight w:val="0"/>
          <w:marTop w:val="0"/>
          <w:marBottom w:val="0"/>
          <w:divBdr>
            <w:top w:val="none" w:sz="0" w:space="0" w:color="auto"/>
            <w:left w:val="none" w:sz="0" w:space="0" w:color="auto"/>
            <w:bottom w:val="none" w:sz="0" w:space="0" w:color="auto"/>
            <w:right w:val="none" w:sz="0" w:space="0" w:color="auto"/>
          </w:divBdr>
        </w:div>
        <w:div w:id="355736959">
          <w:marLeft w:val="0"/>
          <w:marRight w:val="0"/>
          <w:marTop w:val="0"/>
          <w:marBottom w:val="0"/>
          <w:divBdr>
            <w:top w:val="none" w:sz="0" w:space="0" w:color="auto"/>
            <w:left w:val="none" w:sz="0" w:space="0" w:color="auto"/>
            <w:bottom w:val="none" w:sz="0" w:space="0" w:color="auto"/>
            <w:right w:val="none" w:sz="0" w:space="0" w:color="auto"/>
          </w:divBdr>
        </w:div>
        <w:div w:id="367992523">
          <w:marLeft w:val="0"/>
          <w:marRight w:val="0"/>
          <w:marTop w:val="0"/>
          <w:marBottom w:val="0"/>
          <w:divBdr>
            <w:top w:val="none" w:sz="0" w:space="0" w:color="auto"/>
            <w:left w:val="none" w:sz="0" w:space="0" w:color="auto"/>
            <w:bottom w:val="none" w:sz="0" w:space="0" w:color="auto"/>
            <w:right w:val="none" w:sz="0" w:space="0" w:color="auto"/>
          </w:divBdr>
        </w:div>
        <w:div w:id="1939174943">
          <w:marLeft w:val="0"/>
          <w:marRight w:val="0"/>
          <w:marTop w:val="0"/>
          <w:marBottom w:val="0"/>
          <w:divBdr>
            <w:top w:val="none" w:sz="0" w:space="0" w:color="auto"/>
            <w:left w:val="none" w:sz="0" w:space="0" w:color="auto"/>
            <w:bottom w:val="none" w:sz="0" w:space="0" w:color="auto"/>
            <w:right w:val="none" w:sz="0" w:space="0" w:color="auto"/>
          </w:divBdr>
        </w:div>
        <w:div w:id="1028020870">
          <w:marLeft w:val="0"/>
          <w:marRight w:val="0"/>
          <w:marTop w:val="0"/>
          <w:marBottom w:val="0"/>
          <w:divBdr>
            <w:top w:val="none" w:sz="0" w:space="0" w:color="auto"/>
            <w:left w:val="none" w:sz="0" w:space="0" w:color="auto"/>
            <w:bottom w:val="none" w:sz="0" w:space="0" w:color="auto"/>
            <w:right w:val="none" w:sz="0" w:space="0" w:color="auto"/>
          </w:divBdr>
        </w:div>
      </w:divsChild>
    </w:div>
    <w:div w:id="1726873606">
      <w:bodyDiv w:val="1"/>
      <w:marLeft w:val="0"/>
      <w:marRight w:val="0"/>
      <w:marTop w:val="0"/>
      <w:marBottom w:val="0"/>
      <w:divBdr>
        <w:top w:val="none" w:sz="0" w:space="0" w:color="auto"/>
        <w:left w:val="none" w:sz="0" w:space="0" w:color="auto"/>
        <w:bottom w:val="none" w:sz="0" w:space="0" w:color="auto"/>
        <w:right w:val="none" w:sz="0" w:space="0" w:color="auto"/>
      </w:divBdr>
    </w:div>
    <w:div w:id="19375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stpeterscalgary.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EE6EA-E74A-634A-9B25-D474F8B9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1454</Words>
  <Characters>6621</Characters>
  <Application>Microsoft Office Word</Application>
  <DocSecurity>0</DocSecurity>
  <Lines>129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Luft</dc:creator>
  <cp:keywords/>
  <dc:description/>
  <cp:lastModifiedBy>Bonnie Luft</cp:lastModifiedBy>
  <cp:revision>22</cp:revision>
  <cp:lastPrinted>2023-12-21T00:44:00Z</cp:lastPrinted>
  <dcterms:created xsi:type="dcterms:W3CDTF">2026-04-08T17:52:00Z</dcterms:created>
  <dcterms:modified xsi:type="dcterms:W3CDTF">2026-04-09T15:36:00Z</dcterms:modified>
</cp:coreProperties>
</file>