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0D9E5" w14:textId="4C493682" w:rsidR="007001E8" w:rsidRPr="00FD39DE" w:rsidRDefault="007001E8" w:rsidP="007001E8">
      <w:pPr>
        <w:ind w:right="90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074DD59" w14:textId="77777777" w:rsidR="00B07508" w:rsidRDefault="00B07508" w:rsidP="00B07508">
      <w:pPr>
        <w:ind w:right="90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3CA952A3" w14:textId="6ACE0C01" w:rsidR="009F66EF" w:rsidRDefault="009F66EF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4F998387" w14:textId="0B8F959C" w:rsidR="009F66EF" w:rsidRDefault="009F66EF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016C49DB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4578F356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69F0BA1B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25B0E6E2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34AD0FBE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6B9E48F9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04B6546D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3C46A44B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5DB991AB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8D24422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3F807B2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3CB81779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4B59571F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0F027C01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7AA5080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00DFE6B" w14:textId="65FEA607" w:rsidR="009F66EF" w:rsidRDefault="009F66EF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EEC607E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AF22D95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1ACB52CE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46B1C49F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623B1BD5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0D4EDC12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0B30F1D3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46C07D09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4C40C09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6BEADC04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369F7B37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6AE35D5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7B1CCEDC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6C59DE07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08EA9766" w14:textId="77777777" w:rsidR="00274FAA" w:rsidRDefault="00274FAA" w:rsidP="007001E8">
      <w:pPr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</w:p>
    <w:p w14:paraId="15603E7B" w14:textId="56A9FE1A" w:rsidR="009F66EF" w:rsidRPr="00274FAA" w:rsidRDefault="00274FAA" w:rsidP="00274FAA">
      <w:pPr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631CCB">
        <w:rPr>
          <w:rFonts w:asciiTheme="minorHAnsi" w:hAnsiTheme="minorHAnsi" w:cstheme="minorHAnsi"/>
          <w:b/>
          <w:bCs/>
          <w:sz w:val="18"/>
          <w:szCs w:val="18"/>
        </w:rPr>
        <w:t xml:space="preserve">Cover image: </w:t>
      </w:r>
      <w:r>
        <w:rPr>
          <w:rFonts w:asciiTheme="minorHAnsi" w:hAnsiTheme="minorHAnsi" w:cstheme="minorHAnsi"/>
          <w:b/>
          <w:bCs/>
          <w:sz w:val="18"/>
          <w:szCs w:val="18"/>
        </w:rPr>
        <w:t>James Tissot’s</w:t>
      </w:r>
      <w:r w:rsidRPr="00631CCB">
        <w:rPr>
          <w:rFonts w:asciiTheme="minorHAnsi" w:hAnsiTheme="minorHAnsi" w:cstheme="minorHAnsi"/>
          <w:b/>
          <w:bCs/>
          <w:sz w:val="18"/>
          <w:szCs w:val="18"/>
        </w:rPr>
        <w:t xml:space="preserve"> “</w:t>
      </w:r>
      <w:r>
        <w:rPr>
          <w:rFonts w:asciiTheme="minorHAnsi" w:hAnsiTheme="minorHAnsi" w:cstheme="minorHAnsi"/>
          <w:b/>
          <w:bCs/>
          <w:sz w:val="18"/>
          <w:szCs w:val="18"/>
        </w:rPr>
        <w:t>What Our Lord Saw from the Cross</w:t>
      </w:r>
      <w:r w:rsidRPr="00631CCB">
        <w:rPr>
          <w:rFonts w:asciiTheme="minorHAnsi" w:hAnsiTheme="minorHAnsi" w:cstheme="minorHAnsi"/>
          <w:b/>
          <w:bCs/>
          <w:sz w:val="18"/>
          <w:szCs w:val="18"/>
        </w:rPr>
        <w:t>.” In the public domain.</w:t>
      </w:r>
    </w:p>
    <w:p w14:paraId="31066D8E" w14:textId="510BB508" w:rsidR="009F66EF" w:rsidRDefault="0068739B" w:rsidP="00274FAA">
      <w:pPr>
        <w:ind w:left="180"/>
        <w:jc w:val="center"/>
        <w:rPr>
          <w:rFonts w:ascii="Calibri Light" w:hAnsi="Calibri Light" w:cs="Calibri Light"/>
          <w:b/>
          <w:color w:val="124F1A" w:themeColor="accent3" w:themeShade="BF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inline distT="0" distB="0" distL="0" distR="0" wp14:anchorId="492CCBF2" wp14:editId="5698ED29">
            <wp:extent cx="4285615" cy="6858000"/>
            <wp:effectExtent l="0" t="0" r="0" b="0"/>
            <wp:docPr id="453524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24302" name="Picture 4535243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6CA2" w14:textId="7781EEF0" w:rsidR="001E062E" w:rsidRPr="00B864A5" w:rsidRDefault="00B864A5" w:rsidP="001E062E">
      <w:pPr>
        <w:ind w:right="-720" w:hanging="270"/>
        <w:jc w:val="center"/>
        <w:rPr>
          <w:rFonts w:ascii="Calibri" w:hAnsi="Calibri" w:cs="Calibri"/>
          <w:color w:val="7030A0"/>
          <w:sz w:val="28"/>
          <w:szCs w:val="28"/>
        </w:rPr>
      </w:pPr>
      <w:r>
        <w:rPr>
          <w:rFonts w:ascii="Calibri Light" w:hAnsi="Calibri Light" w:cs="Calibri Light"/>
          <w:b/>
          <w:noProof/>
          <w:color w:val="124F1A" w:themeColor="accent3" w:themeShade="BF"/>
          <w:sz w:val="24"/>
          <w:szCs w:val="24"/>
        </w:rPr>
        <w:lastRenderedPageBreak/>
        <w:drawing>
          <wp:anchor distT="0" distB="0" distL="114300" distR="114300" simplePos="0" relativeHeight="251662338" behindDoc="1" locked="0" layoutInCell="1" allowOverlap="1" wp14:anchorId="083CC238" wp14:editId="240F30E8">
            <wp:simplePos x="0" y="0"/>
            <wp:positionH relativeFrom="column">
              <wp:posOffset>-242570</wp:posOffset>
            </wp:positionH>
            <wp:positionV relativeFrom="paragraph">
              <wp:posOffset>178435</wp:posOffset>
            </wp:positionV>
            <wp:extent cx="1142305" cy="1282700"/>
            <wp:effectExtent l="0" t="0" r="1270" b="0"/>
            <wp:wrapNone/>
            <wp:docPr id="3356053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0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1E8" w:rsidRPr="00FD39DE">
        <w:rPr>
          <w:rFonts w:ascii="Calibri Light" w:hAnsi="Calibri Light" w:cs="Calibri Light"/>
          <w:b/>
          <w:color w:val="196B24" w:themeColor="accent3"/>
          <w:sz w:val="28"/>
          <w:szCs w:val="28"/>
        </w:rPr>
        <w:tab/>
      </w:r>
      <w:r w:rsidR="001E062E" w:rsidRPr="00B864A5">
        <w:rPr>
          <w:rFonts w:ascii="Calibri" w:hAnsi="Calibri" w:cs="Calibri"/>
          <w:b/>
          <w:bCs/>
          <w:color w:val="7030A0"/>
          <w:sz w:val="28"/>
          <w:szCs w:val="28"/>
        </w:rPr>
        <w:t>Cluster Worship at Evangelical United Methodist Church</w:t>
      </w:r>
    </w:p>
    <w:p w14:paraId="19BC7306" w14:textId="6CB6BE8C" w:rsidR="001E062E" w:rsidRPr="00B864A5" w:rsidRDefault="001E062E" w:rsidP="001E062E">
      <w:pPr>
        <w:ind w:left="-270" w:right="-810"/>
        <w:jc w:val="center"/>
        <w:rPr>
          <w:rFonts w:ascii="Calibri" w:hAnsi="Calibri" w:cs="Calibri"/>
          <w:color w:val="7030A0"/>
          <w:sz w:val="24"/>
          <w:szCs w:val="24"/>
        </w:rPr>
      </w:pPr>
      <w:r w:rsidRPr="00B864A5">
        <w:rPr>
          <w:rFonts w:ascii="Calibri" w:hAnsi="Calibri" w:cs="Calibri"/>
          <w:color w:val="7030A0"/>
          <w:sz w:val="24"/>
          <w:szCs w:val="24"/>
        </w:rPr>
        <w:t>157 East Water Street, Middletown, Pa. 17057</w:t>
      </w:r>
    </w:p>
    <w:p w14:paraId="6D955D82" w14:textId="4ECB2577" w:rsidR="001E062E" w:rsidRPr="00B864A5" w:rsidRDefault="001E062E" w:rsidP="001E062E">
      <w:pPr>
        <w:ind w:left="-270" w:right="-810"/>
        <w:jc w:val="center"/>
        <w:rPr>
          <w:rFonts w:ascii="Calibri" w:hAnsi="Calibri" w:cs="Calibri"/>
          <w:color w:val="7030A0"/>
          <w:sz w:val="24"/>
          <w:szCs w:val="24"/>
        </w:rPr>
      </w:pPr>
      <w:r w:rsidRPr="00B864A5">
        <w:rPr>
          <w:rFonts w:ascii="Calibri" w:hAnsi="Calibri" w:cs="Calibri"/>
          <w:color w:val="7030A0"/>
          <w:sz w:val="24"/>
          <w:szCs w:val="24"/>
        </w:rPr>
        <w:t xml:space="preserve">eumch.org; 717-944-6181; </w:t>
      </w:r>
      <w:hyperlink r:id="rId9" w:history="1">
        <w:r w:rsidRPr="00B864A5">
          <w:rPr>
            <w:rStyle w:val="Hyperlink"/>
            <w:rFonts w:ascii="Calibri" w:eastAsiaTheme="majorEastAsia" w:hAnsi="Calibri" w:cs="Calibri"/>
            <w:color w:val="7030A0"/>
            <w:sz w:val="24"/>
            <w:szCs w:val="24"/>
          </w:rPr>
          <w:t>office@eumch.org</w:t>
        </w:r>
      </w:hyperlink>
    </w:p>
    <w:p w14:paraId="20FCA65D" w14:textId="40E44082" w:rsidR="007001E8" w:rsidRPr="00B864A5" w:rsidRDefault="001E062E" w:rsidP="001E062E">
      <w:pPr>
        <w:jc w:val="center"/>
        <w:rPr>
          <w:rFonts w:ascii="Calibri Light" w:hAnsi="Calibri Light" w:cs="Calibri Light"/>
          <w:b/>
          <w:color w:val="9966FF"/>
          <w:sz w:val="24"/>
          <w:szCs w:val="24"/>
        </w:rPr>
      </w:pPr>
      <w:r w:rsidRPr="00B864A5">
        <w:rPr>
          <w:rFonts w:ascii="Calibri Light" w:hAnsi="Calibri Light" w:cs="Calibri Light"/>
          <w:b/>
          <w:color w:val="9966FF"/>
          <w:sz w:val="28"/>
          <w:szCs w:val="28"/>
        </w:rPr>
        <w:t xml:space="preserve">       </w:t>
      </w:r>
      <w:r w:rsidR="007001E8" w:rsidRPr="00B864A5">
        <w:rPr>
          <w:rFonts w:ascii="Calibri Light" w:hAnsi="Calibri Light" w:cs="Calibri Light"/>
          <w:b/>
          <w:color w:val="9966FF"/>
          <w:sz w:val="24"/>
          <w:szCs w:val="24"/>
        </w:rPr>
        <w:t>April 3, 2026</w:t>
      </w:r>
    </w:p>
    <w:p w14:paraId="1787129B" w14:textId="12E2B61E" w:rsidR="007001E8" w:rsidRPr="00B864A5" w:rsidRDefault="00264768" w:rsidP="007001E8">
      <w:pPr>
        <w:ind w:right="-360"/>
        <w:jc w:val="center"/>
        <w:rPr>
          <w:rFonts w:ascii="Calibri Light" w:hAnsi="Calibri Light" w:cs="Calibri Light"/>
          <w:color w:val="9966FF"/>
          <w:sz w:val="24"/>
          <w:szCs w:val="24"/>
        </w:rPr>
      </w:pPr>
      <w:r w:rsidRPr="00B864A5">
        <w:rPr>
          <w:rFonts w:ascii="Calibri Light" w:hAnsi="Calibri Light" w:cs="Calibri Light"/>
          <w:b/>
          <w:color w:val="9966FF"/>
          <w:sz w:val="24"/>
          <w:szCs w:val="24"/>
        </w:rPr>
        <w:t xml:space="preserve"> </w:t>
      </w:r>
      <w:r w:rsidR="007001E8" w:rsidRPr="00B864A5">
        <w:rPr>
          <w:rFonts w:ascii="Calibri Light" w:hAnsi="Calibri Light" w:cs="Calibri Light"/>
          <w:b/>
          <w:color w:val="9966FF"/>
          <w:sz w:val="28"/>
          <w:szCs w:val="28"/>
        </w:rPr>
        <w:t>Good Friday</w:t>
      </w:r>
      <w:r w:rsidR="007001E8" w:rsidRPr="00B864A5">
        <w:rPr>
          <w:rFonts w:ascii="Calibri Light" w:hAnsi="Calibri Light" w:cs="Calibri Light"/>
          <w:b/>
          <w:color w:val="9966FF"/>
          <w:sz w:val="24"/>
          <w:szCs w:val="24"/>
        </w:rPr>
        <w:br/>
      </w:r>
      <w:r w:rsidR="00150F35" w:rsidRPr="00B864A5">
        <w:rPr>
          <w:rFonts w:ascii="Calibri Light" w:hAnsi="Calibri Light" w:cs="Calibri Light"/>
          <w:color w:val="9966FF"/>
          <w:sz w:val="24"/>
          <w:szCs w:val="24"/>
        </w:rPr>
        <w:t>10:15AM S</w:t>
      </w:r>
      <w:r w:rsidR="007001E8" w:rsidRPr="00B864A5">
        <w:rPr>
          <w:rFonts w:ascii="Calibri Light" w:hAnsi="Calibri Light" w:cs="Calibri Light"/>
          <w:color w:val="9966FF"/>
          <w:sz w:val="24"/>
          <w:szCs w:val="24"/>
        </w:rPr>
        <w:t>ervice</w:t>
      </w:r>
    </w:p>
    <w:p w14:paraId="33E18F76" w14:textId="77777777" w:rsidR="007001E8" w:rsidRPr="00B864A5" w:rsidRDefault="007001E8" w:rsidP="007001E8">
      <w:pPr>
        <w:ind w:right="-360" w:firstLine="720"/>
        <w:rPr>
          <w:rFonts w:ascii="Calibri Light" w:hAnsi="Calibri Light" w:cs="Calibri Light"/>
          <w:b/>
          <w:color w:val="7030A0"/>
          <w:szCs w:val="24"/>
        </w:rPr>
      </w:pPr>
      <w:r w:rsidRPr="00B864A5">
        <w:rPr>
          <w:rFonts w:ascii="Calibri Light" w:hAnsi="Calibri Light" w:cs="Calibri Light"/>
          <w:b/>
          <w:i/>
          <w:color w:val="7030A0"/>
        </w:rPr>
        <w:t xml:space="preserve">         Bold &amp; Italicized print – All in </w:t>
      </w:r>
      <w:proofErr w:type="gramStart"/>
      <w:r w:rsidRPr="00B864A5">
        <w:rPr>
          <w:rFonts w:ascii="Calibri Light" w:hAnsi="Calibri Light" w:cs="Calibri Light"/>
          <w:b/>
          <w:i/>
          <w:color w:val="7030A0"/>
        </w:rPr>
        <w:t>unison</w:t>
      </w:r>
      <w:r w:rsidRPr="00B864A5">
        <w:rPr>
          <w:rFonts w:ascii="Calibri Light" w:hAnsi="Calibri Light" w:cs="Calibri Light"/>
          <w:color w:val="7030A0"/>
        </w:rPr>
        <w:t xml:space="preserve">  </w:t>
      </w:r>
      <w:r w:rsidRPr="00B864A5">
        <w:rPr>
          <w:rFonts w:ascii="Calibri Light" w:hAnsi="Calibri Light" w:cs="Calibri Light"/>
          <w:b/>
          <w:color w:val="7030A0"/>
          <w:sz w:val="32"/>
          <w:szCs w:val="32"/>
        </w:rPr>
        <w:t>l</w:t>
      </w:r>
      <w:proofErr w:type="gramEnd"/>
      <w:r w:rsidRPr="00B864A5">
        <w:rPr>
          <w:rFonts w:ascii="Calibri Light" w:hAnsi="Calibri Light" w:cs="Calibri Light"/>
          <w:b/>
          <w:color w:val="7030A0"/>
        </w:rPr>
        <w:t xml:space="preserve">  </w:t>
      </w:r>
      <w:r w:rsidRPr="00B864A5">
        <w:rPr>
          <w:rFonts w:ascii="Calibri Light" w:hAnsi="Calibri Light" w:cs="Calibri Light"/>
          <w:color w:val="7030A0"/>
          <w:sz w:val="24"/>
          <w:szCs w:val="24"/>
        </w:rPr>
        <w:t xml:space="preserve"> </w:t>
      </w:r>
      <w:r w:rsidRPr="00B864A5">
        <w:rPr>
          <w:rFonts w:ascii="Calibri Light" w:hAnsi="Calibri Light" w:cs="Calibri Light"/>
          <w:b/>
          <w:color w:val="7030A0"/>
          <w:sz w:val="28"/>
          <w:szCs w:val="28"/>
        </w:rPr>
        <w:t>*</w:t>
      </w:r>
      <w:r w:rsidRPr="00B864A5">
        <w:rPr>
          <w:rFonts w:ascii="Calibri Light" w:hAnsi="Calibri Light" w:cs="Calibri Light"/>
          <w:color w:val="7030A0"/>
        </w:rPr>
        <w:t>Please stand if able.</w:t>
      </w:r>
    </w:p>
    <w:p w14:paraId="6F4982D2" w14:textId="77777777" w:rsidR="007001E8" w:rsidRPr="00B864A5" w:rsidRDefault="007001E8" w:rsidP="007001E8">
      <w:pPr>
        <w:rPr>
          <w:rFonts w:ascii="Calibri Light" w:hAnsi="Calibri Light" w:cs="Calibri Light"/>
          <w:color w:val="7030A0"/>
        </w:rPr>
      </w:pPr>
      <w:r w:rsidRPr="00B864A5">
        <w:rPr>
          <w:rFonts w:ascii="Calibri Light" w:hAnsi="Calibri Light" w:cs="Calibri Light"/>
          <w:b/>
          <w:color w:val="7030A0"/>
        </w:rPr>
        <w:t>UMH</w:t>
      </w:r>
      <w:r w:rsidRPr="00B864A5">
        <w:rPr>
          <w:rFonts w:ascii="Calibri Light" w:hAnsi="Calibri Light" w:cs="Calibri Light"/>
          <w:color w:val="7030A0"/>
        </w:rPr>
        <w:t>: United Methodist Hymnal</w:t>
      </w:r>
      <w:r w:rsidRPr="00B864A5">
        <w:rPr>
          <w:rFonts w:ascii="Calibri Light" w:hAnsi="Calibri Light" w:cs="Calibri Light"/>
          <w:color w:val="7030A0"/>
          <w:sz w:val="24"/>
          <w:szCs w:val="24"/>
        </w:rPr>
        <w:t xml:space="preserve"> </w:t>
      </w:r>
      <w:r w:rsidRPr="00B864A5">
        <w:rPr>
          <w:rFonts w:ascii="Calibri Light" w:hAnsi="Calibri Light" w:cs="Calibri Light"/>
          <w:b/>
          <w:color w:val="7030A0"/>
          <w:sz w:val="24"/>
          <w:szCs w:val="24"/>
        </w:rPr>
        <w:t>l</w:t>
      </w:r>
      <w:r w:rsidRPr="00B864A5">
        <w:rPr>
          <w:rFonts w:ascii="Calibri Light" w:hAnsi="Calibri Light" w:cs="Calibri Light"/>
          <w:color w:val="7030A0"/>
        </w:rPr>
        <w:t xml:space="preserve"> </w:t>
      </w:r>
      <w:r w:rsidRPr="00B864A5">
        <w:rPr>
          <w:rFonts w:ascii="Calibri Light" w:hAnsi="Calibri Light" w:cs="Calibri Light"/>
          <w:b/>
          <w:color w:val="7030A0"/>
        </w:rPr>
        <w:t>TFWS</w:t>
      </w:r>
      <w:r w:rsidRPr="00B864A5">
        <w:rPr>
          <w:rFonts w:ascii="Calibri Light" w:hAnsi="Calibri Light" w:cs="Calibri Light"/>
          <w:color w:val="7030A0"/>
        </w:rPr>
        <w:t>: The Faith We Sing</w:t>
      </w:r>
      <w:r w:rsidRPr="00B864A5">
        <w:rPr>
          <w:rFonts w:ascii="Calibri Light" w:hAnsi="Calibri Light" w:cs="Calibri Light"/>
          <w:color w:val="7030A0"/>
          <w:sz w:val="24"/>
          <w:szCs w:val="24"/>
        </w:rPr>
        <w:t xml:space="preserve"> </w:t>
      </w:r>
      <w:proofErr w:type="gramStart"/>
      <w:r w:rsidRPr="00B864A5">
        <w:rPr>
          <w:rFonts w:ascii="Calibri Light" w:hAnsi="Calibri Light" w:cs="Calibri Light"/>
          <w:b/>
          <w:color w:val="7030A0"/>
          <w:sz w:val="24"/>
          <w:szCs w:val="24"/>
        </w:rPr>
        <w:t>l</w:t>
      </w:r>
      <w:proofErr w:type="gramEnd"/>
      <w:r w:rsidRPr="00B864A5">
        <w:rPr>
          <w:rFonts w:ascii="Calibri Light" w:hAnsi="Calibri Light" w:cs="Calibri Light"/>
          <w:b/>
          <w:color w:val="7030A0"/>
        </w:rPr>
        <w:t xml:space="preserve"> W&amp;S</w:t>
      </w:r>
      <w:r w:rsidRPr="00B864A5">
        <w:rPr>
          <w:rFonts w:ascii="Calibri Light" w:hAnsi="Calibri Light" w:cs="Calibri Light"/>
          <w:color w:val="7030A0"/>
        </w:rPr>
        <w:t>: Worship &amp; Song</w:t>
      </w:r>
    </w:p>
    <w:p w14:paraId="39D95535" w14:textId="065F129F" w:rsidR="00FC5F17" w:rsidRPr="00B864A5" w:rsidRDefault="00264768" w:rsidP="00287E08">
      <w:pPr>
        <w:ind w:left="1440" w:right="1234"/>
        <w:jc w:val="center"/>
        <w:rPr>
          <w:rFonts w:ascii="Calibri Light" w:eastAsia="Arial" w:hAnsi="Calibri Light" w:cs="Calibri Light"/>
          <w:bCs/>
          <w:sz w:val="24"/>
          <w:szCs w:val="24"/>
          <w:u w:val="single"/>
          <w14:glow w14:rad="101600">
            <w14:srgbClr w14:val="9966FF">
              <w14:alpha w14:val="60000"/>
            </w14:srgbClr>
          </w14:glow>
        </w:rPr>
      </w:pPr>
      <w:r>
        <w:rPr>
          <w:rFonts w:ascii="Calibri Light" w:eastAsia="Arial" w:hAnsi="Calibri Light" w:cs="Calibri Light"/>
          <w:bCs/>
          <w:sz w:val="24"/>
          <w:szCs w:val="24"/>
          <w:u w:val="single"/>
          <w14:glow w14:rad="228600">
            <w14:srgbClr w14:val="9DCFA8">
              <w14:alpha w14:val="60000"/>
            </w14:srgbClr>
          </w14:glow>
        </w:rPr>
        <w:br/>
      </w:r>
      <w:r w:rsidR="007001E8" w:rsidRPr="00B864A5">
        <w:rPr>
          <w:rFonts w:ascii="Calibri Light" w:eastAsia="Arial" w:hAnsi="Calibri Light" w:cs="Calibri Light"/>
          <w:bCs/>
          <w:sz w:val="24"/>
          <w:szCs w:val="24"/>
          <w:u w:val="single"/>
          <w14:glow w14:rad="101600">
            <w14:srgbClr w14:val="9966FF">
              <w14:alpha w14:val="60000"/>
            </w14:srgbClr>
          </w14:glow>
        </w:rPr>
        <w:t>~Start Live Stream</w:t>
      </w:r>
    </w:p>
    <w:p w14:paraId="722CB423" w14:textId="72D6E9EE" w:rsidR="007001E8" w:rsidRPr="00B864A5" w:rsidRDefault="00FC5F17" w:rsidP="007001E8">
      <w:pPr>
        <w:ind w:left="720" w:right="1234" w:firstLine="720"/>
        <w:jc w:val="center"/>
        <w:rPr>
          <w:rFonts w:ascii="Calibri Light" w:eastAsia="Arial" w:hAnsi="Calibri Light" w:cs="Calibri Light"/>
          <w:bCs/>
          <w:sz w:val="24"/>
          <w:szCs w:val="24"/>
          <w:u w:val="single"/>
          <w14:glow w14:rad="101600">
            <w14:srgbClr w14:val="9966FF">
              <w14:alpha w14:val="60000"/>
            </w14:srgbClr>
          </w14:glow>
        </w:rPr>
      </w:pPr>
      <w:r w:rsidRPr="00B864A5">
        <w:rPr>
          <w:rFonts w:ascii="Calibri Light" w:eastAsia="Arial" w:hAnsi="Calibri Light" w:cs="Calibri Light"/>
          <w:bCs/>
          <w:sz w:val="24"/>
          <w:szCs w:val="24"/>
          <w:u w:val="single"/>
          <w14:glow w14:rad="101600">
            <w14:srgbClr w14:val="9966FF">
              <w14:alpha w14:val="60000"/>
            </w14:srgbClr>
          </w14:glow>
        </w:rPr>
        <w:t>Gathering</w:t>
      </w:r>
    </w:p>
    <w:p w14:paraId="38079AAD" w14:textId="77777777" w:rsidR="007001E8" w:rsidRPr="00D13B41" w:rsidRDefault="007001E8" w:rsidP="007001E8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Announcements</w:t>
      </w:r>
    </w:p>
    <w:p w14:paraId="16C5B159" w14:textId="77777777" w:rsidR="007001E8" w:rsidRPr="00D13B41" w:rsidRDefault="007001E8" w:rsidP="007001E8">
      <w:pPr>
        <w:rPr>
          <w:rFonts w:ascii="Calibri Light" w:hAnsi="Calibri Light" w:cs="Calibri Light"/>
          <w:color w:val="BD9679"/>
          <w:sz w:val="24"/>
          <w:szCs w:val="24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D13B41">
        <w:rPr>
          <w:rFonts w:ascii="Calibri Light" w:hAnsi="Calibri Light" w:cs="Calibri Light"/>
          <w:sz w:val="24"/>
          <w:szCs w:val="24"/>
        </w:rPr>
        <w:t>Worship video</w:t>
      </w:r>
    </w:p>
    <w:p w14:paraId="39315649" w14:textId="3152761D" w:rsidR="007001E8" w:rsidRPr="00D13B41" w:rsidRDefault="007001E8" w:rsidP="007001E8">
      <w:pPr>
        <w:ind w:left="720" w:firstLine="720"/>
        <w:jc w:val="center"/>
        <w:rPr>
          <w:rFonts w:ascii="Calibri Light" w:hAnsi="Calibri Light" w:cs="Calibri Light"/>
          <w:color w:val="1A8E6D"/>
          <w:sz w:val="24"/>
          <w:szCs w:val="24"/>
          <w:u w:val="single"/>
        </w:rPr>
      </w:pPr>
      <w:r w:rsidRPr="00B864A5">
        <w:rPr>
          <w:rFonts w:ascii="Calibri Light" w:hAnsi="Calibri Light" w:cs="Calibri Light"/>
          <w:sz w:val="24"/>
          <w:szCs w:val="24"/>
          <w:u w:val="single"/>
          <w14:glow w14:rad="101600">
            <w14:srgbClr w14:val="9966FF">
              <w14:alpha w14:val="60000"/>
            </w14:srgbClr>
          </w14:glow>
        </w:rPr>
        <w:t>*DIRECTING OUR ATTENTION TOWARD GOD:</w:t>
      </w:r>
      <w:r w:rsidRPr="00D13B41">
        <w:rPr>
          <w:rFonts w:ascii="Calibri Light" w:hAnsi="Calibri Light" w:cs="Calibri Light"/>
          <w:b/>
          <w:i/>
          <w:color w:val="F6C5AC" w:themeColor="accent2" w:themeTint="66"/>
          <w:sz w:val="24"/>
          <w:szCs w:val="24"/>
          <w14:glow w14:rad="228600">
            <w14:schemeClr w14:val="accent5">
              <w14:alpha w14:val="60000"/>
              <w14:satMod w14:val="175000"/>
            </w14:schemeClr>
          </w14:glow>
        </w:rPr>
        <w:tab/>
      </w:r>
    </w:p>
    <w:p w14:paraId="34C7F5C7" w14:textId="3D300D7B" w:rsidR="007001E8" w:rsidRPr="00B864A5" w:rsidRDefault="007001E8" w:rsidP="007001E8">
      <w:pPr>
        <w:rPr>
          <w:rFonts w:ascii="Calibri Light" w:hAnsi="Calibri Light" w:cs="Calibri Light"/>
          <w:color w:val="7030A0"/>
          <w:sz w:val="24"/>
          <w:szCs w:val="24"/>
        </w:rPr>
      </w:pPr>
      <w:r w:rsidRPr="00B864A5">
        <w:rPr>
          <w:rFonts w:ascii="Calibri Light" w:hAnsi="Calibri Light" w:cs="Calibri Light"/>
          <w:color w:val="7030A0"/>
          <w:sz w:val="24"/>
          <w:szCs w:val="24"/>
        </w:rPr>
        <w:t>“</w:t>
      </w:r>
      <w:r w:rsidR="00F73737" w:rsidRPr="00B864A5">
        <w:rPr>
          <w:rFonts w:ascii="Calibri Light" w:hAnsi="Calibri Light" w:cs="Calibri Light"/>
          <w:color w:val="7030A0"/>
          <w:sz w:val="24"/>
          <w:szCs w:val="24"/>
        </w:rPr>
        <w:t>The Old Rugged Cross</w:t>
      </w:r>
      <w:r w:rsidRPr="00B864A5">
        <w:rPr>
          <w:rFonts w:ascii="Calibri Light" w:hAnsi="Calibri Light" w:cs="Calibri Light"/>
          <w:color w:val="7030A0"/>
          <w:sz w:val="24"/>
          <w:szCs w:val="24"/>
        </w:rPr>
        <w:t xml:space="preserve">” </w:t>
      </w:r>
      <w:r w:rsidRPr="00B864A5">
        <w:rPr>
          <w:rFonts w:ascii="Calibri Light" w:hAnsi="Calibri Light" w:cs="Calibri Light"/>
          <w:color w:val="7030A0"/>
          <w:sz w:val="24"/>
          <w:szCs w:val="24"/>
        </w:rPr>
        <w:tab/>
      </w:r>
      <w:proofErr w:type="gramStart"/>
      <w:r w:rsidR="00F73737" w:rsidRPr="00B864A5">
        <w:rPr>
          <w:rFonts w:ascii="Calibri Light" w:hAnsi="Calibri Light" w:cs="Calibri Light"/>
          <w:color w:val="7030A0"/>
          <w:sz w:val="24"/>
          <w:szCs w:val="24"/>
        </w:rPr>
        <w:tab/>
      </w:r>
      <w:r w:rsidRPr="00B864A5">
        <w:rPr>
          <w:rFonts w:ascii="Calibri Light" w:hAnsi="Calibri Light" w:cs="Calibri Light"/>
          <w:color w:val="7030A0"/>
          <w:sz w:val="24"/>
          <w:szCs w:val="24"/>
        </w:rPr>
        <w:t xml:space="preserve">  (</w:t>
      </w:r>
      <w:proofErr w:type="gramEnd"/>
      <w:r w:rsidRPr="00B864A5">
        <w:rPr>
          <w:rFonts w:ascii="Calibri Light" w:hAnsi="Calibri Light" w:cs="Calibri Light"/>
          <w:color w:val="7030A0"/>
          <w:sz w:val="24"/>
          <w:szCs w:val="24"/>
        </w:rPr>
        <w:t xml:space="preserve">verse </w:t>
      </w:r>
      <w:r w:rsidR="00F73737" w:rsidRPr="00B864A5">
        <w:rPr>
          <w:rFonts w:ascii="Calibri Light" w:hAnsi="Calibri Light" w:cs="Calibri Light"/>
          <w:color w:val="7030A0"/>
          <w:sz w:val="24"/>
          <w:szCs w:val="24"/>
        </w:rPr>
        <w:t>3</w:t>
      </w:r>
      <w:r w:rsidRPr="00B864A5">
        <w:rPr>
          <w:rFonts w:ascii="Calibri Light" w:hAnsi="Calibri Light" w:cs="Calibri Light"/>
          <w:color w:val="7030A0"/>
          <w:sz w:val="24"/>
          <w:szCs w:val="24"/>
        </w:rPr>
        <w:t xml:space="preserve">) </w:t>
      </w:r>
      <w:r w:rsidR="00F73737" w:rsidRPr="00B864A5">
        <w:rPr>
          <w:rFonts w:ascii="Calibri Light" w:hAnsi="Calibri Light" w:cs="Calibri Light"/>
          <w:color w:val="7030A0"/>
          <w:sz w:val="24"/>
          <w:szCs w:val="24"/>
        </w:rPr>
        <w:tab/>
      </w:r>
      <w:proofErr w:type="gramStart"/>
      <w:r w:rsidRPr="00B864A5">
        <w:rPr>
          <w:rFonts w:ascii="Calibri Light" w:hAnsi="Calibri Light" w:cs="Calibri Light"/>
          <w:color w:val="7030A0"/>
          <w:sz w:val="24"/>
          <w:szCs w:val="24"/>
        </w:rPr>
        <w:tab/>
        <w:t xml:space="preserve">  UMH</w:t>
      </w:r>
      <w:proofErr w:type="gramEnd"/>
      <w:r w:rsidRPr="00B864A5">
        <w:rPr>
          <w:rFonts w:ascii="Calibri Light" w:hAnsi="Calibri Light" w:cs="Calibri Light"/>
          <w:color w:val="7030A0"/>
          <w:sz w:val="24"/>
          <w:szCs w:val="24"/>
        </w:rPr>
        <w:t xml:space="preserve"> </w:t>
      </w:r>
      <w:r w:rsidR="00F73737" w:rsidRPr="00B864A5">
        <w:rPr>
          <w:rFonts w:ascii="Calibri Light" w:hAnsi="Calibri Light" w:cs="Calibri Light"/>
          <w:color w:val="7030A0"/>
          <w:sz w:val="24"/>
          <w:szCs w:val="24"/>
        </w:rPr>
        <w:t>504</w:t>
      </w:r>
    </w:p>
    <w:p w14:paraId="68AF7E5D" w14:textId="04FF4F76" w:rsidR="00293962" w:rsidRPr="00D13B41" w:rsidRDefault="0097082C" w:rsidP="00293962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/>
      </w:r>
      <w:r w:rsidR="00293962" w:rsidRPr="00D13B41">
        <w:rPr>
          <w:rFonts w:ascii="Calibri Light" w:hAnsi="Calibri Light" w:cs="Calibri Light"/>
          <w:sz w:val="24"/>
          <w:szCs w:val="24"/>
        </w:rPr>
        <w:t>Introduction (Philippians 2: 5-11)</w:t>
      </w:r>
    </w:p>
    <w:p w14:paraId="3418012F" w14:textId="5DE71436" w:rsidR="00293962" w:rsidRPr="00264768" w:rsidRDefault="00293962" w:rsidP="00107F40">
      <w:pPr>
        <w:rPr>
          <w:rFonts w:ascii="Calibri Light" w:hAnsi="Calibri Light" w:cs="Calibri Light"/>
        </w:rPr>
      </w:pPr>
      <w:r w:rsidRPr="00D13B41">
        <w:rPr>
          <w:rFonts w:ascii="Calibri Light" w:hAnsi="Calibri Light" w:cs="Calibri Light"/>
          <w:sz w:val="24"/>
          <w:szCs w:val="24"/>
        </w:rPr>
        <w:t>Leader: Though Christ was by nature divine,</w:t>
      </w:r>
      <w:r w:rsidRPr="00D13B41">
        <w:rPr>
          <w:rFonts w:ascii="Calibri Light" w:hAnsi="Calibri Light" w:cs="Calibri Light"/>
          <w:sz w:val="24"/>
          <w:szCs w:val="24"/>
        </w:rPr>
        <w:br/>
        <w:t>he did not cling to equality with God,</w:t>
      </w:r>
      <w:r w:rsidRPr="00D13B41">
        <w:rPr>
          <w:rFonts w:ascii="Calibri Light" w:hAnsi="Calibri Light" w:cs="Calibri Light"/>
          <w:sz w:val="24"/>
          <w:szCs w:val="24"/>
        </w:rPr>
        <w:br/>
        <w:t>but emptied himself, took the form of a slave,</w:t>
      </w:r>
      <w:r w:rsidRPr="00D13B41">
        <w:rPr>
          <w:rFonts w:ascii="Calibri Light" w:hAnsi="Calibri Light" w:cs="Calibri Light"/>
          <w:sz w:val="24"/>
          <w:szCs w:val="24"/>
        </w:rPr>
        <w:br/>
        <w:t>and was born as a human.</w:t>
      </w:r>
      <w:r w:rsidRPr="00D13B41">
        <w:rPr>
          <w:rFonts w:ascii="Calibri Light" w:hAnsi="Calibri Light" w:cs="Calibri Light"/>
          <w:sz w:val="24"/>
          <w:szCs w:val="24"/>
        </w:rPr>
        <w:br/>
      </w:r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>All: Lord have mercy.</w:t>
      </w:r>
      <w:r w:rsidRPr="00D13B41">
        <w:rPr>
          <w:rFonts w:ascii="Calibri Light" w:hAnsi="Calibri Light" w:cs="Calibri Light"/>
          <w:sz w:val="24"/>
          <w:szCs w:val="24"/>
        </w:rPr>
        <w:br/>
        <w:t>Leader: Appearing in human form,</w:t>
      </w:r>
      <w:r w:rsidRPr="00D13B41">
        <w:rPr>
          <w:rFonts w:ascii="Calibri Light" w:hAnsi="Calibri Light" w:cs="Calibri Light"/>
          <w:sz w:val="24"/>
          <w:szCs w:val="24"/>
        </w:rPr>
        <w:br/>
        <w:t>he humbled himself,</w:t>
      </w:r>
      <w:r w:rsidRPr="00D13B41">
        <w:rPr>
          <w:rFonts w:ascii="Calibri Light" w:hAnsi="Calibri Light" w:cs="Calibri Light"/>
          <w:sz w:val="24"/>
          <w:szCs w:val="24"/>
        </w:rPr>
        <w:br/>
        <w:t>and became obedient to death,</w:t>
      </w:r>
      <w:r w:rsidRPr="00D13B41">
        <w:rPr>
          <w:rFonts w:ascii="Calibri Light" w:hAnsi="Calibri Light" w:cs="Calibri Light"/>
          <w:sz w:val="24"/>
          <w:szCs w:val="24"/>
        </w:rPr>
        <w:br/>
        <w:t>even death on a cross. </w:t>
      </w:r>
      <w:r w:rsidRPr="00D13B41">
        <w:rPr>
          <w:rFonts w:ascii="Calibri Light" w:hAnsi="Calibri Light" w:cs="Calibri Light"/>
          <w:sz w:val="24"/>
          <w:szCs w:val="24"/>
        </w:rPr>
        <w:br/>
      </w:r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>All: Christ have mercy.</w:t>
      </w:r>
      <w:r w:rsidRPr="00D13B41">
        <w:rPr>
          <w:rFonts w:ascii="Calibri Light" w:hAnsi="Calibri Light" w:cs="Calibri Light"/>
          <w:sz w:val="24"/>
          <w:szCs w:val="24"/>
        </w:rPr>
        <w:br/>
        <w:t>Therefore God has highly exalted him,</w:t>
      </w:r>
      <w:r w:rsidRPr="00D13B41">
        <w:rPr>
          <w:rFonts w:ascii="Calibri Light" w:hAnsi="Calibri Light" w:cs="Calibri Light"/>
          <w:sz w:val="24"/>
          <w:szCs w:val="24"/>
        </w:rPr>
        <w:br/>
        <w:t>and given him the name above all others,</w:t>
      </w:r>
      <w:r w:rsidRPr="00D13B41">
        <w:rPr>
          <w:rFonts w:ascii="Calibri Light" w:hAnsi="Calibri Light" w:cs="Calibri Light"/>
          <w:sz w:val="24"/>
          <w:szCs w:val="24"/>
        </w:rPr>
        <w:br/>
        <w:t>that every knee should bend, and every tongue confess</w:t>
      </w:r>
      <w:r w:rsidRPr="00D13B41">
        <w:rPr>
          <w:rFonts w:ascii="Calibri Light" w:hAnsi="Calibri Light" w:cs="Calibri Light"/>
          <w:sz w:val="24"/>
          <w:szCs w:val="24"/>
        </w:rPr>
        <w:br/>
        <w:t>that Jesus Christ is Lord, to the glory of God the Giver of Life.</w:t>
      </w:r>
      <w:r w:rsidRPr="00D13B41">
        <w:rPr>
          <w:rFonts w:ascii="Calibri Light" w:hAnsi="Calibri Light" w:cs="Calibri Light"/>
          <w:sz w:val="24"/>
          <w:szCs w:val="24"/>
        </w:rPr>
        <w:br/>
      </w:r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>Leader: Lord have mercy, and grant us your peace.</w:t>
      </w:r>
      <w:r w:rsidRPr="00B864A5">
        <w:rPr>
          <w:rFonts w:ascii="Calibri Light" w:hAnsi="Calibri Light" w:cs="Calibri Light"/>
          <w:color w:val="7030A0"/>
          <w:sz w:val="24"/>
          <w:szCs w:val="24"/>
        </w:rPr>
        <w:t xml:space="preserve"> </w:t>
      </w:r>
      <w:r w:rsidR="00107F40">
        <w:rPr>
          <w:rFonts w:ascii="Calibri Light" w:hAnsi="Calibri Light" w:cs="Calibri Light"/>
          <w:color w:val="124F1A" w:themeColor="accent3" w:themeShade="BF"/>
          <w:sz w:val="24"/>
          <w:szCs w:val="24"/>
        </w:rPr>
        <w:br/>
      </w:r>
      <w:r w:rsidRPr="00264768">
        <w:rPr>
          <w:rFonts w:ascii="Calibri Light" w:hAnsi="Calibri Light" w:cs="Calibri Light"/>
          <w:iCs/>
        </w:rPr>
        <w:t>Copyright ©2026 Steve Garnaas-Holmes. From Unfolding Light. Used by permission.)</w:t>
      </w:r>
    </w:p>
    <w:p w14:paraId="7C6BEE95" w14:textId="77777777" w:rsidR="00B864A5" w:rsidRDefault="00B864A5" w:rsidP="007001E8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/>
      </w:r>
    </w:p>
    <w:p w14:paraId="20B2622B" w14:textId="32D6FB1A" w:rsidR="007001E8" w:rsidRPr="00107F40" w:rsidRDefault="007001E8" w:rsidP="007001E8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 xml:space="preserve">Opening </w:t>
      </w:r>
      <w:r w:rsidR="00293962" w:rsidRPr="00D13B41">
        <w:rPr>
          <w:rFonts w:ascii="Calibri Light" w:hAnsi="Calibri Light" w:cs="Calibri Light"/>
          <w:sz w:val="24"/>
          <w:szCs w:val="24"/>
        </w:rPr>
        <w:t xml:space="preserve">Hymn </w:t>
      </w:r>
      <w:proofErr w:type="gramStart"/>
      <w:r w:rsidR="00293962" w:rsidRPr="00D13B41">
        <w:rPr>
          <w:rFonts w:ascii="Calibri Light" w:hAnsi="Calibri Light" w:cs="Calibri Light"/>
          <w:sz w:val="24"/>
          <w:szCs w:val="24"/>
        </w:rPr>
        <w:tab/>
        <w:t xml:space="preserve">  “</w:t>
      </w:r>
      <w:proofErr w:type="gramEnd"/>
      <w:r w:rsidR="00293962" w:rsidRPr="00D13B41">
        <w:rPr>
          <w:rFonts w:ascii="Calibri Light" w:hAnsi="Calibri Light" w:cs="Calibri Light"/>
          <w:sz w:val="24"/>
          <w:szCs w:val="24"/>
        </w:rPr>
        <w:t xml:space="preserve">What Wonderous Love is </w:t>
      </w:r>
      <w:proofErr w:type="gramStart"/>
      <w:r w:rsidR="00293962" w:rsidRPr="00D13B41">
        <w:rPr>
          <w:rFonts w:ascii="Calibri Light" w:hAnsi="Calibri Light" w:cs="Calibri Light"/>
          <w:sz w:val="24"/>
          <w:szCs w:val="24"/>
        </w:rPr>
        <w:t xml:space="preserve">This”  </w:t>
      </w:r>
      <w:r w:rsidR="00293962" w:rsidRPr="00D13B41">
        <w:rPr>
          <w:rFonts w:ascii="Calibri Light" w:hAnsi="Calibri Light" w:cs="Calibri Light"/>
          <w:sz w:val="24"/>
          <w:szCs w:val="24"/>
        </w:rPr>
        <w:tab/>
      </w:r>
      <w:proofErr w:type="gramEnd"/>
      <w:r w:rsidR="00293962" w:rsidRPr="00D13B41">
        <w:rPr>
          <w:rFonts w:ascii="Calibri Light" w:hAnsi="Calibri Light" w:cs="Calibri Light"/>
          <w:sz w:val="24"/>
          <w:szCs w:val="24"/>
        </w:rPr>
        <w:t xml:space="preserve">  UMH 292</w:t>
      </w:r>
    </w:p>
    <w:p w14:paraId="75282060" w14:textId="062C701D" w:rsidR="007001E8" w:rsidRPr="00D13B41" w:rsidRDefault="00293962" w:rsidP="00107F40">
      <w:pPr>
        <w:rPr>
          <w:rFonts w:ascii="Calibri Light" w:hAnsi="Calibri Light" w:cs="Calibri Light"/>
          <w:sz w:val="24"/>
          <w:szCs w:val="24"/>
          <w:u w:val="single"/>
          <w14:glow w14:rad="228600">
            <w14:srgbClr w14:val="9DCFA8">
              <w14:alpha w14:val="60000"/>
            </w14:srgbClr>
          </w14:glow>
        </w:rPr>
      </w:pPr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>Prayer</w:t>
      </w:r>
      <w:r w:rsidRPr="00D13B41">
        <w:rPr>
          <w:rFonts w:ascii="Calibri Light" w:hAnsi="Calibri Light" w:cs="Calibri Light"/>
          <w:b/>
          <w:bCs/>
          <w:color w:val="124F1A" w:themeColor="accent3" w:themeShade="BF"/>
          <w:sz w:val="24"/>
          <w:szCs w:val="24"/>
        </w:rPr>
        <w:br/>
      </w:r>
      <w:r w:rsidR="00107F40">
        <w:rPr>
          <w:rFonts w:ascii="Calibri Light" w:hAnsi="Calibri Light" w:cs="Calibri Light"/>
          <w:sz w:val="24"/>
          <w:szCs w:val="24"/>
          <w14:glow w14:rad="228600">
            <w14:srgbClr w14:val="9DCFA8">
              <w14:alpha w14:val="60000"/>
            </w14:srgbClr>
          </w14:glow>
        </w:rPr>
        <w:t xml:space="preserve"> </w:t>
      </w:r>
      <w:r w:rsidR="00107F40">
        <w:rPr>
          <w:rFonts w:ascii="Calibri Light" w:hAnsi="Calibri Light" w:cs="Calibri Light"/>
          <w:sz w:val="24"/>
          <w:szCs w:val="24"/>
          <w14:glow w14:rad="228600">
            <w14:srgbClr w14:val="9DCFA8">
              <w14:alpha w14:val="60000"/>
            </w14:srgbClr>
          </w14:glow>
        </w:rPr>
        <w:tab/>
      </w:r>
      <w:r w:rsidR="00107F40">
        <w:rPr>
          <w:rFonts w:ascii="Calibri Light" w:hAnsi="Calibri Light" w:cs="Calibri Light"/>
          <w:sz w:val="24"/>
          <w:szCs w:val="24"/>
          <w14:glow w14:rad="228600">
            <w14:srgbClr w14:val="9DCFA8">
              <w14:alpha w14:val="60000"/>
            </w14:srgbClr>
          </w14:glow>
        </w:rPr>
        <w:tab/>
      </w:r>
      <w:r w:rsidR="00107F40">
        <w:rPr>
          <w:rFonts w:ascii="Calibri Light" w:hAnsi="Calibri Light" w:cs="Calibri Light"/>
          <w:sz w:val="24"/>
          <w:szCs w:val="24"/>
          <w14:glow w14:rad="228600">
            <w14:srgbClr w14:val="9DCFA8">
              <w14:alpha w14:val="60000"/>
            </w14:srgbClr>
          </w14:glow>
        </w:rPr>
        <w:tab/>
      </w:r>
      <w:r w:rsidR="007001E8" w:rsidRPr="00B864A5">
        <w:rPr>
          <w:rFonts w:ascii="Calibri Light" w:hAnsi="Calibri Light" w:cs="Calibri Light"/>
          <w:sz w:val="24"/>
          <w:szCs w:val="24"/>
          <w:u w:val="single"/>
          <w14:glow w14:rad="101600">
            <w14:srgbClr w14:val="9966FF">
              <w14:alpha w14:val="60000"/>
            </w14:srgbClr>
          </w14:glow>
        </w:rPr>
        <w:t>ATTENDING TO GOD’S WORD:</w:t>
      </w:r>
    </w:p>
    <w:p w14:paraId="5A2654A8" w14:textId="004E79B9" w:rsidR="00936E1A" w:rsidRPr="00D13B41" w:rsidRDefault="00936E1A" w:rsidP="00936E1A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First Scripture Lesson: Isaiah 52:13-53:12</w:t>
      </w:r>
    </w:p>
    <w:p w14:paraId="0B8AA792" w14:textId="77777777" w:rsidR="00936E1A" w:rsidRPr="00D13B41" w:rsidRDefault="00936E1A" w:rsidP="00936E1A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Second Scripture Lesson: Psalm 22 (UMH 752 with response 1)</w:t>
      </w:r>
    </w:p>
    <w:p w14:paraId="45F0FCF0" w14:textId="317FF085" w:rsidR="007001E8" w:rsidRPr="00D13B41" w:rsidRDefault="00936E1A" w:rsidP="00107F40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Third Scripture Lesson: Hebrews 10: 16-25</w:t>
      </w:r>
    </w:p>
    <w:p w14:paraId="66FC73FD" w14:textId="3112587E" w:rsidR="00682436" w:rsidRPr="00D13B41" w:rsidRDefault="007001E8" w:rsidP="00682436">
      <w:pPr>
        <w:rPr>
          <w:rFonts w:ascii="Calibri Light" w:hAnsi="Calibri Light" w:cs="Calibri Light"/>
          <w:sz w:val="24"/>
          <w:szCs w:val="24"/>
        </w:rPr>
      </w:pPr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 xml:space="preserve">*Hymn </w:t>
      </w:r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ab/>
        <w:t>“</w:t>
      </w:r>
      <w:r w:rsidR="00936E1A"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 xml:space="preserve">And Can It Be That I Should </w:t>
      </w:r>
      <w:proofErr w:type="gramStart"/>
      <w:r w:rsidR="00936E1A"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>Gain</w:t>
      </w:r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 xml:space="preserve">”   </w:t>
      </w:r>
      <w:proofErr w:type="gramEnd"/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 xml:space="preserve">          </w:t>
      </w:r>
      <w:proofErr w:type="gramStart"/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ab/>
        <w:t xml:space="preserve">  UMH</w:t>
      </w:r>
      <w:proofErr w:type="gramEnd"/>
      <w:r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 xml:space="preserve"> 3</w:t>
      </w:r>
      <w:r w:rsidR="00936E1A" w:rsidRPr="00B864A5">
        <w:rPr>
          <w:rFonts w:ascii="Calibri Light" w:hAnsi="Calibri Light" w:cs="Calibri Light"/>
          <w:b/>
          <w:bCs/>
          <w:color w:val="7030A0"/>
          <w:sz w:val="24"/>
          <w:szCs w:val="24"/>
        </w:rPr>
        <w:t>63</w:t>
      </w:r>
      <w:r w:rsidRPr="00D13B41">
        <w:rPr>
          <w:rFonts w:ascii="Calibri Light" w:hAnsi="Calibri Light" w:cs="Calibri Light"/>
          <w:b/>
          <w:bCs/>
          <w:color w:val="275317" w:themeColor="accent6" w:themeShade="80"/>
          <w:sz w:val="24"/>
          <w:szCs w:val="24"/>
        </w:rPr>
        <w:br/>
        <w:t xml:space="preserve"> </w:t>
      </w:r>
      <w:r w:rsidR="00682436" w:rsidRPr="00D13B41">
        <w:rPr>
          <w:rFonts w:ascii="Calibri Light" w:hAnsi="Calibri Light" w:cs="Calibri Light"/>
          <w:sz w:val="24"/>
          <w:szCs w:val="24"/>
        </w:rPr>
        <w:t>Proclamation of the Passion Story (John 18-19)</w:t>
      </w:r>
    </w:p>
    <w:p w14:paraId="15F745DA" w14:textId="77777777" w:rsidR="007001E8" w:rsidRPr="00D13B41" w:rsidRDefault="007001E8" w:rsidP="007001E8">
      <w:pPr>
        <w:ind w:left="1440" w:firstLine="720"/>
        <w:rPr>
          <w:rFonts w:ascii="Calibri Light" w:hAnsi="Calibri Light" w:cs="Calibri Light"/>
          <w:color w:val="F6C5AC" w:themeColor="accent2" w:themeTint="66"/>
          <w:sz w:val="24"/>
          <w:szCs w:val="24"/>
          <w:u w:val="single"/>
        </w:rPr>
      </w:pPr>
    </w:p>
    <w:p w14:paraId="4A3F7A29" w14:textId="77777777" w:rsidR="007001E8" w:rsidRPr="00D13B41" w:rsidRDefault="007001E8" w:rsidP="007001E8">
      <w:pPr>
        <w:rPr>
          <w:rFonts w:ascii="Calibri Light" w:hAnsi="Calibri Light" w:cs="Calibri Light"/>
          <w:sz w:val="24"/>
          <w:szCs w:val="24"/>
          <w:u w:val="single"/>
          <w14:glow w14:rad="228600">
            <w14:srgbClr w14:val="FFC229">
              <w14:alpha w14:val="60000"/>
            </w14:srgbClr>
          </w14:glow>
        </w:rPr>
      </w:pPr>
      <w:r w:rsidRPr="00D13B41">
        <w:rPr>
          <w:rFonts w:ascii="Calibri Light" w:hAnsi="Calibri Light" w:cs="Calibri Light"/>
          <w:sz w:val="24"/>
          <w:szCs w:val="24"/>
          <w14:glow w14:rad="228600">
            <w14:srgbClr w14:val="FFC229">
              <w14:alpha w14:val="60000"/>
            </w14:srgbClr>
          </w14:glow>
        </w:rPr>
        <w:t xml:space="preserve"> </w:t>
      </w:r>
      <w:r w:rsidRPr="00D13B41">
        <w:rPr>
          <w:rFonts w:ascii="Calibri Light" w:hAnsi="Calibri Light" w:cs="Calibri Light"/>
          <w:sz w:val="24"/>
          <w:szCs w:val="24"/>
          <w14:glow w14:rad="228600">
            <w14:srgbClr w14:val="FFC229">
              <w14:alpha w14:val="60000"/>
            </w14:srgbClr>
          </w14:glow>
        </w:rPr>
        <w:tab/>
      </w:r>
      <w:r w:rsidRPr="00D13B41">
        <w:rPr>
          <w:rFonts w:ascii="Calibri Light" w:hAnsi="Calibri Light" w:cs="Calibri Light"/>
          <w:sz w:val="24"/>
          <w:szCs w:val="24"/>
          <w14:glow w14:rad="228600">
            <w14:srgbClr w14:val="FFC229">
              <w14:alpha w14:val="60000"/>
            </w14:srgbClr>
          </w14:glow>
        </w:rPr>
        <w:tab/>
      </w:r>
      <w:r w:rsidRPr="00D13B41">
        <w:rPr>
          <w:rFonts w:ascii="Calibri Light" w:hAnsi="Calibri Light" w:cs="Calibri Light"/>
          <w:sz w:val="24"/>
          <w:szCs w:val="24"/>
          <w14:glow w14:rad="228600">
            <w14:srgbClr w14:val="7030A0">
              <w14:alpha w14:val="60000"/>
            </w14:srgbClr>
          </w14:glow>
        </w:rPr>
        <w:tab/>
      </w:r>
      <w:r w:rsidRPr="00B864A5">
        <w:rPr>
          <w:rFonts w:ascii="Calibri Light" w:hAnsi="Calibri Light" w:cs="Calibri Light"/>
          <w:sz w:val="24"/>
          <w:szCs w:val="24"/>
          <w:u w:val="single"/>
          <w14:glow w14:rad="101600">
            <w14:srgbClr w14:val="9966FF">
              <w14:alpha w14:val="60000"/>
            </w14:srgbClr>
          </w14:glow>
        </w:rPr>
        <w:t>RESPONSES TO GOD’S WORD:</w:t>
      </w:r>
    </w:p>
    <w:p w14:paraId="22EC5524" w14:textId="77777777" w:rsidR="00645735" w:rsidRPr="00D13B41" w:rsidRDefault="00645735" w:rsidP="00645735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Intercessory Prayer (After each petition there will be a time of silence</w:t>
      </w:r>
      <w:r w:rsidRPr="00D13B41">
        <w:rPr>
          <w:rFonts w:ascii="Calibri Light" w:hAnsi="Calibri Light" w:cs="Calibri Light"/>
          <w:b/>
          <w:bCs/>
          <w:sz w:val="24"/>
          <w:szCs w:val="24"/>
        </w:rPr>
        <w:t>.</w:t>
      </w:r>
      <w:r w:rsidRPr="00D13B41">
        <w:rPr>
          <w:rFonts w:ascii="Calibri Light" w:hAnsi="Calibri Light" w:cs="Calibri Light"/>
          <w:sz w:val="24"/>
          <w:szCs w:val="24"/>
        </w:rPr>
        <w:t>)</w:t>
      </w:r>
    </w:p>
    <w:p w14:paraId="72A881D7" w14:textId="77777777" w:rsidR="00645735" w:rsidRPr="00D13B41" w:rsidRDefault="00645735" w:rsidP="00645735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Silent Prayer</w:t>
      </w:r>
    </w:p>
    <w:p w14:paraId="5B831EEA" w14:textId="6C1D8923" w:rsidR="00645735" w:rsidRPr="00B864A5" w:rsidRDefault="009E4E6A" w:rsidP="00645735">
      <w:pPr>
        <w:rPr>
          <w:rFonts w:ascii="Calibri Light" w:hAnsi="Calibri Light" w:cs="Calibri Light"/>
          <w:color w:val="9966FF"/>
          <w:sz w:val="24"/>
          <w:szCs w:val="24"/>
        </w:rPr>
      </w:pPr>
      <w:r>
        <w:rPr>
          <w:rFonts w:ascii="Calibri Light" w:hAnsi="Calibri Light" w:cs="Calibri Light"/>
          <w:color w:val="124F1A" w:themeColor="accent3" w:themeShade="BF"/>
          <w:sz w:val="24"/>
          <w:szCs w:val="24"/>
        </w:rPr>
        <w:br/>
      </w:r>
      <w:r w:rsidR="00645735" w:rsidRPr="00B864A5">
        <w:rPr>
          <w:rFonts w:ascii="Calibri Light" w:hAnsi="Calibri Light" w:cs="Calibri Light"/>
          <w:color w:val="9966FF"/>
          <w:sz w:val="24"/>
          <w:szCs w:val="24"/>
        </w:rPr>
        <w:t>The Reproaches: Christ’s Lament Against His Faithless Church</w:t>
      </w:r>
    </w:p>
    <w:p w14:paraId="5045D0EC" w14:textId="77777777" w:rsidR="00645735" w:rsidRPr="00B864A5" w:rsidRDefault="00645735" w:rsidP="00645735">
      <w:pPr>
        <w:rPr>
          <w:rFonts w:ascii="Calibri Light" w:hAnsi="Calibri Light" w:cs="Calibri Light"/>
          <w:i/>
          <w:color w:val="9966FF"/>
          <w:sz w:val="24"/>
          <w:szCs w:val="24"/>
        </w:rPr>
      </w:pPr>
      <w:r w:rsidRPr="00B864A5">
        <w:rPr>
          <w:rFonts w:ascii="Calibri Light" w:hAnsi="Calibri Light" w:cs="Calibri Light"/>
          <w:i/>
          <w:color w:val="9966FF"/>
          <w:sz w:val="24"/>
          <w:szCs w:val="24"/>
        </w:rPr>
        <w:t>For the responses (</w:t>
      </w:r>
      <w:r w:rsidRPr="00B864A5">
        <w:rPr>
          <w:rFonts w:ascii="Calibri Light" w:hAnsi="Calibri Light" w:cs="Calibri Light"/>
          <w:b/>
          <w:i/>
          <w:color w:val="9966FF"/>
          <w:sz w:val="24"/>
          <w:szCs w:val="24"/>
          <w:u w:val="single"/>
        </w:rPr>
        <w:t>R</w:t>
      </w:r>
      <w:r w:rsidRPr="00B864A5">
        <w:rPr>
          <w:rFonts w:ascii="Calibri Light" w:hAnsi="Calibri Light" w:cs="Calibri Light"/>
          <w:i/>
          <w:color w:val="9966FF"/>
          <w:sz w:val="24"/>
          <w:szCs w:val="24"/>
        </w:rPr>
        <w:t>) after each lament, we will sing “Jesus, Remember Me” UMH 488).</w:t>
      </w:r>
    </w:p>
    <w:p w14:paraId="65032624" w14:textId="77777777" w:rsidR="00645735" w:rsidRPr="00D13B41" w:rsidRDefault="00645735" w:rsidP="00645735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Leader:  O my people, O my Church, what have I done to you, or in what have I offended you?  I led you forth from the land of Egypt and delivered you by waters of baptism, but you have prepared a cross for your Savior.</w:t>
      </w:r>
    </w:p>
    <w:p w14:paraId="44DB280B" w14:textId="77777777" w:rsidR="00645735" w:rsidRPr="00B864A5" w:rsidRDefault="00645735" w:rsidP="00645735">
      <w:pPr>
        <w:rPr>
          <w:rFonts w:ascii="Calibri Light" w:hAnsi="Calibri Light" w:cs="Calibri Light"/>
          <w:color w:val="7030A0"/>
          <w:sz w:val="24"/>
          <w:szCs w:val="24"/>
        </w:rPr>
      </w:pPr>
      <w:r w:rsidRPr="00B864A5">
        <w:rPr>
          <w:rFonts w:ascii="Calibri Light" w:hAnsi="Calibri Light" w:cs="Calibri Light"/>
          <w:b/>
          <w:color w:val="7030A0"/>
          <w:sz w:val="24"/>
          <w:szCs w:val="24"/>
        </w:rPr>
        <w:t xml:space="preserve">People:  Holy God, holy and mighty, holy and immortal One, have mercy upon us. </w:t>
      </w:r>
      <w:r w:rsidRPr="00B864A5">
        <w:rPr>
          <w:rFonts w:ascii="Calibri Light" w:hAnsi="Calibri Light" w:cs="Calibri Light"/>
          <w:b/>
          <w:color w:val="7030A0"/>
          <w:sz w:val="24"/>
          <w:szCs w:val="24"/>
          <w:u w:val="single"/>
        </w:rPr>
        <w:t>R.</w:t>
      </w:r>
    </w:p>
    <w:p w14:paraId="269BF63B" w14:textId="77777777" w:rsidR="00645735" w:rsidRPr="00D13B41" w:rsidRDefault="00645735" w:rsidP="00645735">
      <w:pPr>
        <w:rPr>
          <w:rFonts w:ascii="Calibri Light" w:hAnsi="Calibri Light" w:cs="Calibri Light"/>
          <w:i/>
          <w:sz w:val="24"/>
          <w:szCs w:val="24"/>
        </w:rPr>
      </w:pPr>
      <w:r w:rsidRPr="00D13B41">
        <w:rPr>
          <w:rFonts w:ascii="Calibri Light" w:hAnsi="Calibri Light" w:cs="Calibri Light"/>
          <w:i/>
          <w:sz w:val="24"/>
          <w:szCs w:val="24"/>
        </w:rPr>
        <w:t xml:space="preserve">The Laments continue, after each lament, the congregation sings the response </w:t>
      </w:r>
      <w:r w:rsidRPr="00B864A5">
        <w:rPr>
          <w:rFonts w:ascii="Calibri Light" w:hAnsi="Calibri Light" w:cs="Calibri Light"/>
          <w:b/>
          <w:i/>
          <w:color w:val="7030A0"/>
          <w:sz w:val="24"/>
          <w:szCs w:val="24"/>
          <w:u w:val="single"/>
        </w:rPr>
        <w:t>R</w:t>
      </w:r>
      <w:r w:rsidRPr="00B864A5">
        <w:rPr>
          <w:rFonts w:ascii="Calibri Light" w:hAnsi="Calibri Light" w:cs="Calibri Light"/>
          <w:i/>
          <w:color w:val="7030A0"/>
          <w:sz w:val="24"/>
          <w:szCs w:val="24"/>
        </w:rPr>
        <w:t>.</w:t>
      </w:r>
    </w:p>
    <w:p w14:paraId="4841ECCE" w14:textId="77777777" w:rsidR="00645735" w:rsidRPr="00D13B41" w:rsidRDefault="00645735" w:rsidP="00645735">
      <w:pPr>
        <w:jc w:val="right"/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(</w:t>
      </w:r>
      <w:r w:rsidRPr="00D13B41">
        <w:rPr>
          <w:rFonts w:ascii="Calibri Light" w:hAnsi="Calibri Light" w:cs="Calibri Light"/>
          <w:b/>
          <w:sz w:val="24"/>
          <w:szCs w:val="24"/>
        </w:rPr>
        <w:t xml:space="preserve">© </w:t>
      </w:r>
      <w:r w:rsidRPr="00D13B41">
        <w:rPr>
          <w:rFonts w:ascii="Calibri Light" w:hAnsi="Calibri Light" w:cs="Calibri Light"/>
          <w:sz w:val="24"/>
          <w:szCs w:val="24"/>
        </w:rPr>
        <w:t>Copyright 1992 the United Methodist Publishing House.  Used by permission.)</w:t>
      </w:r>
    </w:p>
    <w:p w14:paraId="4CF81AB2" w14:textId="2AC72B21" w:rsidR="00645735" w:rsidRPr="00D13B41" w:rsidRDefault="00645735" w:rsidP="00645735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Silent Prayer</w:t>
      </w:r>
    </w:p>
    <w:p w14:paraId="6524F31B" w14:textId="77777777" w:rsidR="00645735" w:rsidRPr="00D13B41" w:rsidRDefault="00645735" w:rsidP="00645735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The Lord’s Prayer (UMH 894)</w:t>
      </w:r>
    </w:p>
    <w:p w14:paraId="0F4530AD" w14:textId="77777777" w:rsidR="007001E8" w:rsidRPr="00D13B41" w:rsidRDefault="007001E8" w:rsidP="007001E8">
      <w:pPr>
        <w:rPr>
          <w:rFonts w:ascii="Calibri Light" w:hAnsi="Calibri Light" w:cs="Calibri Light"/>
          <w:sz w:val="24"/>
          <w:szCs w:val="24"/>
        </w:rPr>
      </w:pPr>
    </w:p>
    <w:p w14:paraId="6C6922AE" w14:textId="77777777" w:rsidR="007001E8" w:rsidRPr="00D13B41" w:rsidRDefault="007001E8" w:rsidP="007001E8">
      <w:pPr>
        <w:rPr>
          <w:rFonts w:ascii="Calibri Light" w:hAnsi="Calibri Light" w:cs="Calibri Light"/>
          <w:sz w:val="24"/>
          <w:szCs w:val="24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D13B41">
        <w:rPr>
          <w:rFonts w:ascii="Calibri Light" w:hAnsi="Calibri Light" w:cs="Calibri Light"/>
          <w:sz w:val="24"/>
          <w:szCs w:val="24"/>
          <w14:glow w14:rad="228600">
            <w14:schemeClr w14:val="accent3">
              <w14:alpha w14:val="60000"/>
              <w14:satMod w14:val="175000"/>
            </w14:schemeClr>
          </w14:glow>
        </w:rPr>
        <w:tab/>
      </w:r>
      <w:r w:rsidRPr="00D13B41">
        <w:rPr>
          <w:rFonts w:ascii="Calibri Light" w:hAnsi="Calibri Light" w:cs="Calibri Light"/>
          <w:sz w:val="24"/>
          <w:szCs w:val="24"/>
          <w14:glow w14:rad="228600">
            <w14:srgbClr w14:val="7030A0">
              <w14:alpha w14:val="60000"/>
            </w14:srgbClr>
          </w14:glow>
        </w:rPr>
        <w:tab/>
      </w:r>
      <w:r w:rsidRPr="00B864A5">
        <w:rPr>
          <w:rFonts w:ascii="Calibri Light" w:hAnsi="Calibri Light" w:cs="Calibri Light"/>
          <w:sz w:val="24"/>
          <w:szCs w:val="24"/>
          <w:u w:val="single"/>
          <w14:glow w14:rad="101600">
            <w14:srgbClr w14:val="9966FF">
              <w14:alpha w14:val="60000"/>
            </w14:srgbClr>
          </w14:glow>
        </w:rPr>
        <w:t xml:space="preserve">GOING FORTH TO SHARE THE LIGHT OF CHRIST: </w:t>
      </w:r>
    </w:p>
    <w:p w14:paraId="79DDD858" w14:textId="0530CF63" w:rsidR="009E212D" w:rsidRPr="00D13B41" w:rsidRDefault="007001E8" w:rsidP="009E212D">
      <w:pPr>
        <w:rPr>
          <w:rFonts w:ascii="Calibri Light" w:hAnsi="Calibri Light" w:cs="Calibri Light"/>
          <w:sz w:val="24"/>
          <w:szCs w:val="24"/>
        </w:rPr>
      </w:pPr>
      <w:r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>*</w:t>
      </w:r>
      <w:r w:rsidR="009E212D"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 xml:space="preserve">Closing </w:t>
      </w:r>
      <w:r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>Hymn</w:t>
      </w:r>
      <w:r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ab/>
      </w:r>
      <w:r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ab/>
      </w:r>
      <w:r w:rsidR="009E212D"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 xml:space="preserve">      </w:t>
      </w:r>
      <w:r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 xml:space="preserve">    “</w:t>
      </w:r>
      <w:r w:rsidR="00464C59"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>Were You There</w:t>
      </w:r>
      <w:r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 xml:space="preserve">”          </w:t>
      </w:r>
      <w:r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ab/>
        <w:t xml:space="preserve"> </w:t>
      </w:r>
      <w:r w:rsidRPr="00B864A5">
        <w:rPr>
          <w:rFonts w:ascii="Calibri Light" w:hAnsi="Calibri Light" w:cs="Calibri Light"/>
          <w:b/>
          <w:i/>
          <w:color w:val="7030A0"/>
          <w:sz w:val="24"/>
          <w:szCs w:val="24"/>
        </w:rPr>
        <w:tab/>
        <w:t xml:space="preserve">UMH </w:t>
      </w:r>
      <w:r w:rsidR="00343CDC">
        <w:rPr>
          <w:rFonts w:ascii="Calibri Light" w:hAnsi="Calibri Light" w:cs="Calibri Light"/>
          <w:b/>
          <w:i/>
          <w:color w:val="7030A0"/>
          <w:sz w:val="24"/>
          <w:szCs w:val="24"/>
        </w:rPr>
        <w:t>288</w:t>
      </w:r>
      <w:r w:rsidRPr="00D13B41">
        <w:rPr>
          <w:rFonts w:ascii="Calibri Light" w:hAnsi="Calibri Light" w:cs="Calibri Light"/>
          <w:sz w:val="24"/>
          <w:szCs w:val="24"/>
        </w:rPr>
        <w:br/>
      </w:r>
      <w:r w:rsidR="009E212D" w:rsidRPr="00D13B41">
        <w:rPr>
          <w:rFonts w:ascii="Calibri Light" w:hAnsi="Calibri Light" w:cs="Calibri Light"/>
          <w:sz w:val="24"/>
          <w:szCs w:val="24"/>
        </w:rPr>
        <w:t>Dismissal</w:t>
      </w:r>
    </w:p>
    <w:p w14:paraId="4EC1B129" w14:textId="77777777" w:rsidR="009E212D" w:rsidRPr="00D13B41" w:rsidRDefault="009E212D" w:rsidP="009E212D">
      <w:pPr>
        <w:rPr>
          <w:rFonts w:ascii="Calibri Light" w:hAnsi="Calibri Light" w:cs="Calibri Light"/>
          <w:sz w:val="24"/>
          <w:szCs w:val="24"/>
        </w:rPr>
      </w:pPr>
      <w:r w:rsidRPr="00D13B41">
        <w:rPr>
          <w:rFonts w:ascii="Calibri Light" w:hAnsi="Calibri Light" w:cs="Calibri Light"/>
          <w:sz w:val="24"/>
          <w:szCs w:val="24"/>
        </w:rPr>
        <w:t>Going Forth in Silence</w:t>
      </w:r>
    </w:p>
    <w:p w14:paraId="12B817CD" w14:textId="1994E89C" w:rsidR="007001E8" w:rsidRPr="00B864A5" w:rsidRDefault="007001E8" w:rsidP="009E212D">
      <w:pPr>
        <w:pStyle w:val="Default"/>
        <w:jc w:val="center"/>
        <w:rPr>
          <w:rFonts w:ascii="Calibri Light" w:hAnsi="Calibri Light" w:cs="Calibri Light"/>
          <w14:glow w14:rad="101600">
            <w14:srgbClr w14:val="9966FF">
              <w14:alpha w14:val="60000"/>
            </w14:srgbClr>
          </w14:glow>
        </w:rPr>
      </w:pPr>
      <w:r w:rsidRPr="00B864A5">
        <w:rPr>
          <w:rFonts w:ascii="Calibri Light" w:hAnsi="Calibri Light" w:cs="Calibri Light"/>
          <w:color w:val="auto"/>
          <w:u w:val="single"/>
          <w14:glow w14:rad="101600">
            <w14:srgbClr w14:val="9966FF">
              <w14:alpha w14:val="60000"/>
            </w14:srgbClr>
          </w14:glow>
        </w:rPr>
        <w:t>~End Live Stream~</w:t>
      </w:r>
    </w:p>
    <w:sectPr w:rsidR="007001E8" w:rsidRPr="00B864A5" w:rsidSect="007001E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E8"/>
    <w:rsid w:val="000D71D9"/>
    <w:rsid w:val="00107F40"/>
    <w:rsid w:val="00133FDA"/>
    <w:rsid w:val="00150F35"/>
    <w:rsid w:val="001A6D8B"/>
    <w:rsid w:val="001E062E"/>
    <w:rsid w:val="00264768"/>
    <w:rsid w:val="00274FAA"/>
    <w:rsid w:val="00287E08"/>
    <w:rsid w:val="00293962"/>
    <w:rsid w:val="00343CDC"/>
    <w:rsid w:val="003D7C57"/>
    <w:rsid w:val="003F3421"/>
    <w:rsid w:val="00452D61"/>
    <w:rsid w:val="00464C59"/>
    <w:rsid w:val="004F2DD5"/>
    <w:rsid w:val="004F4998"/>
    <w:rsid w:val="00542794"/>
    <w:rsid w:val="005B2FDB"/>
    <w:rsid w:val="005B3FBB"/>
    <w:rsid w:val="005B482C"/>
    <w:rsid w:val="005E0B54"/>
    <w:rsid w:val="006106A3"/>
    <w:rsid w:val="00645735"/>
    <w:rsid w:val="00682436"/>
    <w:rsid w:val="0068739B"/>
    <w:rsid w:val="007001E8"/>
    <w:rsid w:val="007408AF"/>
    <w:rsid w:val="007458C3"/>
    <w:rsid w:val="00781DBD"/>
    <w:rsid w:val="00786977"/>
    <w:rsid w:val="007904D8"/>
    <w:rsid w:val="00854CBA"/>
    <w:rsid w:val="008B0B20"/>
    <w:rsid w:val="008E45DF"/>
    <w:rsid w:val="00936E1A"/>
    <w:rsid w:val="0097082C"/>
    <w:rsid w:val="009B4EF5"/>
    <w:rsid w:val="009E212D"/>
    <w:rsid w:val="009E4E6A"/>
    <w:rsid w:val="009F66EF"/>
    <w:rsid w:val="00AB4289"/>
    <w:rsid w:val="00AE73FA"/>
    <w:rsid w:val="00B038CB"/>
    <w:rsid w:val="00B07508"/>
    <w:rsid w:val="00B70F2C"/>
    <w:rsid w:val="00B864A5"/>
    <w:rsid w:val="00BB0406"/>
    <w:rsid w:val="00BB23E5"/>
    <w:rsid w:val="00BD67F8"/>
    <w:rsid w:val="00C0615A"/>
    <w:rsid w:val="00D13B41"/>
    <w:rsid w:val="00DD0B20"/>
    <w:rsid w:val="00E72D8F"/>
    <w:rsid w:val="00E946D1"/>
    <w:rsid w:val="00F73737"/>
    <w:rsid w:val="00FC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26F10"/>
  <w15:chartTrackingRefBased/>
  <w15:docId w15:val="{28B9C12B-0CA5-4254-9D20-656EF5B93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1E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01E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01E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01E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01E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01E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01E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01E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01E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01E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01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01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01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01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01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01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01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01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01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01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001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01E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001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01E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001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01E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001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01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01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01E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001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  <w:style w:type="paragraph" w:styleId="NoSpacing">
    <w:name w:val="No Spacing"/>
    <w:uiPriority w:val="1"/>
    <w:qFormat/>
    <w:rsid w:val="007001E8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7001E8"/>
    <w:rPr>
      <w:color w:val="467886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939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office@eum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02B66F62A76E4385B5A2B68D3FA735" ma:contentTypeVersion="19" ma:contentTypeDescription="Create a new document." ma:contentTypeScope="" ma:versionID="f737ec914ce42268749e7c92bda4853f">
  <xsd:schema xmlns:xsd="http://www.w3.org/2001/XMLSchema" xmlns:xs="http://www.w3.org/2001/XMLSchema" xmlns:p="http://schemas.microsoft.com/office/2006/metadata/properties" xmlns:ns2="673325b5-c3d7-4afe-92e7-9d2f3c6b7082" xmlns:ns3="3b436974-83c6-416b-b06c-69dc2916df58" targetNamespace="http://schemas.microsoft.com/office/2006/metadata/properties" ma:root="true" ma:fieldsID="0fad0870dcc4654e38d78277fb0a4fd6" ns2:_="" ns3:_="">
    <xsd:import namespace="673325b5-c3d7-4afe-92e7-9d2f3c6b7082"/>
    <xsd:import namespace="3b436974-83c6-416b-b06c-69dc2916df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325b5-c3d7-4afe-92e7-9d2f3c6b70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d5b2388-34c9-47c8-974d-8843019c32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36974-83c6-416b-b06c-69dc2916df5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71a4e12-3533-43ce-8a54-0fe62763604c}" ma:internalName="TaxCatchAll" ma:showField="CatchAllData" ma:web="3b436974-83c6-416b-b06c-69dc2916df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3325b5-c3d7-4afe-92e7-9d2f3c6b7082">
      <Terms xmlns="http://schemas.microsoft.com/office/infopath/2007/PartnerControls"/>
    </lcf76f155ced4ddcb4097134ff3c332f>
    <TaxCatchAll xmlns="3b436974-83c6-416b-b06c-69dc2916df58" xsi:nil="true"/>
  </documentManagement>
</p:properties>
</file>

<file path=customXml/itemProps1.xml><?xml version="1.0" encoding="utf-8"?>
<ds:datastoreItem xmlns:ds="http://schemas.openxmlformats.org/officeDocument/2006/customXml" ds:itemID="{96DE2607-DBE0-4658-B65C-73DC1B6E8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3325b5-c3d7-4afe-92e7-9d2f3c6b7082"/>
    <ds:schemaRef ds:uri="3b436974-83c6-416b-b06c-69dc2916df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BFC292-85F3-4574-9C69-68782664EB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6F3947-8EFD-49A7-96C4-3DEF71CB72DF}">
  <ds:schemaRefs>
    <ds:schemaRef ds:uri="http://schemas.microsoft.com/office/2006/metadata/properties"/>
    <ds:schemaRef ds:uri="http://schemas.microsoft.com/office/infopath/2007/PartnerControls"/>
    <ds:schemaRef ds:uri="673325b5-c3d7-4afe-92e7-9d2f3c6b7082"/>
    <ds:schemaRef ds:uri="3b436974-83c6-416b-b06c-69dc2916df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409</Words>
  <Characters>2023</Characters>
  <Application>Microsoft Office Word</Application>
  <DocSecurity>0</DocSecurity>
  <Lines>107</Lines>
  <Paragraphs>37</Paragraphs>
  <ScaleCrop>false</ScaleCrop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Kassy Bower</dc:creator>
  <cp:keywords/>
  <dc:description/>
  <cp:lastModifiedBy>Kassy Bower</cp:lastModifiedBy>
  <cp:revision>54</cp:revision>
  <dcterms:created xsi:type="dcterms:W3CDTF">2026-03-24T13:10:00Z</dcterms:created>
  <dcterms:modified xsi:type="dcterms:W3CDTF">2026-04-03T12:58:00Z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0x010100C602B66F62A76E4385B5A2B68D3FA735</vt:lpwstr>
  </property>
  <property fmtid="{D5CDD505-2E9C-101B-9397-08002B2CF9AE}" pid="3" name="MediaServiceImageTags">
    <vt:lpwstr/>
  </property>
</Properties>
</file>