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F799" w14:textId="19264842" w:rsidR="00A77350" w:rsidRPr="004A6093" w:rsidRDefault="004A6093" w:rsidP="004A6093">
      <w:pPr>
        <w:jc w:val="center"/>
        <w:rPr>
          <w:sz w:val="40"/>
          <w:szCs w:val="40"/>
        </w:rPr>
      </w:pPr>
      <w:r w:rsidRPr="004A6093">
        <w:rPr>
          <w:sz w:val="40"/>
          <w:szCs w:val="40"/>
        </w:rPr>
        <w:t>Rejected Stone – Psalm 118:22-26</w:t>
      </w:r>
    </w:p>
    <w:p w14:paraId="7F96606D" w14:textId="77777777" w:rsidR="004A6093" w:rsidRPr="004A6093" w:rsidRDefault="004A6093" w:rsidP="004A6093">
      <w:pPr>
        <w:rPr>
          <w:b/>
          <w:bCs/>
        </w:rPr>
      </w:pPr>
      <w:r w:rsidRPr="004A6093">
        <w:rPr>
          <w:b/>
          <w:bCs/>
        </w:rPr>
        <w:t>Discussion Questions</w:t>
      </w:r>
    </w:p>
    <w:p w14:paraId="46FE21B8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How does Jesus arriving on a donkey instead of a warhorse change your understanding of His mission?</w:t>
      </w:r>
    </w:p>
    <w:p w14:paraId="1E606DE2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What does it mean to truly accept Jesus as both Savior and Lord in your life?</w:t>
      </w:r>
    </w:p>
    <w:p w14:paraId="74642900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In what subtle ways might we be rejecting God’s love in our daily lives?</w:t>
      </w:r>
    </w:p>
    <w:p w14:paraId="4185E427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How does Jesus’ choice to face rejection demonstrate God’s love for us?</w:t>
      </w:r>
    </w:p>
    <w:p w14:paraId="488E8F73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How can we respond to this love in our personal lives and as a church community?</w:t>
      </w:r>
    </w:p>
    <w:p w14:paraId="2021FC1B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What does Psalm 118:22-26 reveal about God’s plan and our response to His love?</w:t>
      </w:r>
    </w:p>
    <w:p w14:paraId="52D15CAB" w14:textId="77777777" w:rsidR="004A6093" w:rsidRPr="004A6093" w:rsidRDefault="004A6093" w:rsidP="004A6093">
      <w:pPr>
        <w:numPr>
          <w:ilvl w:val="0"/>
          <w:numId w:val="1"/>
        </w:numPr>
      </w:pPr>
      <w:r w:rsidRPr="004A6093">
        <w:t>How can you invite others to experience God’s love this week?</w:t>
      </w:r>
    </w:p>
    <w:p w14:paraId="068EFB58" w14:textId="77777777" w:rsidR="004A6093" w:rsidRDefault="004A6093" w:rsidP="004A6093"/>
    <w:p w14:paraId="7F46E41A" w14:textId="77777777" w:rsidR="004A6093" w:rsidRDefault="004A6093" w:rsidP="004A6093"/>
    <w:p w14:paraId="50474974" w14:textId="77777777" w:rsidR="004A6093" w:rsidRDefault="004A6093" w:rsidP="004A6093"/>
    <w:sectPr w:rsidR="004A6093" w:rsidSect="00D27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C2784"/>
    <w:multiLevelType w:val="multilevel"/>
    <w:tmpl w:val="13F4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80B66"/>
    <w:multiLevelType w:val="multilevel"/>
    <w:tmpl w:val="13F4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97F0E"/>
    <w:multiLevelType w:val="multilevel"/>
    <w:tmpl w:val="13F4F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659763">
    <w:abstractNumId w:val="1"/>
  </w:num>
  <w:num w:numId="2" w16cid:durableId="637148454">
    <w:abstractNumId w:val="0"/>
  </w:num>
  <w:num w:numId="3" w16cid:durableId="213085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93"/>
    <w:rsid w:val="000578D4"/>
    <w:rsid w:val="004A6093"/>
    <w:rsid w:val="00666B2B"/>
    <w:rsid w:val="0068026D"/>
    <w:rsid w:val="00774BA0"/>
    <w:rsid w:val="00792586"/>
    <w:rsid w:val="00897426"/>
    <w:rsid w:val="0090451D"/>
    <w:rsid w:val="00A77350"/>
    <w:rsid w:val="00D27A6A"/>
    <w:rsid w:val="00E84E25"/>
    <w:rsid w:val="00E9355A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A604"/>
  <w15:chartTrackingRefBased/>
  <w15:docId w15:val="{B260D65B-C472-4D28-95C9-CCB0D637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493</Characters>
  <Application>Microsoft Office Word</Application>
  <DocSecurity>0</DocSecurity>
  <Lines>8</Lines>
  <Paragraphs>2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dcterms:created xsi:type="dcterms:W3CDTF">2026-03-27T17:34:00Z</dcterms:created>
  <dcterms:modified xsi:type="dcterms:W3CDTF">2026-04-01T20:18:00Z</dcterms:modified>
</cp:coreProperties>
</file>