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62D3" w14:textId="77777777" w:rsidR="004961E6" w:rsidRDefault="004961E6" w:rsidP="004961E6">
      <w:pPr>
        <w:spacing w:after="0" w:line="240" w:lineRule="auto"/>
        <w:contextualSpacing/>
        <w:rPr>
          <w:b/>
          <w:bCs/>
          <w:sz w:val="24"/>
          <w:szCs w:val="24"/>
          <w:u w:val="single"/>
        </w:rPr>
      </w:pPr>
    </w:p>
    <w:p w14:paraId="287C8865" w14:textId="5031BF49" w:rsidR="004961E6" w:rsidRDefault="004961E6" w:rsidP="004961E6">
      <w:pPr>
        <w:spacing w:after="0" w:line="240" w:lineRule="auto"/>
        <w:contextualSpacing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Saturday, Jan 1</w:t>
      </w:r>
      <w:r w:rsidR="002726A2">
        <w:rPr>
          <w:b/>
          <w:bCs/>
          <w:sz w:val="24"/>
          <w:szCs w:val="24"/>
          <w:u w:val="single"/>
        </w:rPr>
        <w:t>0</w:t>
      </w:r>
    </w:p>
    <w:p w14:paraId="4C894D01" w14:textId="77777777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 xml:space="preserve">: </w:t>
      </w:r>
      <w:r w:rsidRPr="00772EEC">
        <w:t>Sources of Christian Doctrine</w:t>
      </w:r>
    </w:p>
    <w:p w14:paraId="4A5BEFB0" w14:textId="77777777" w:rsidR="004961E6" w:rsidRDefault="004961E6" w:rsidP="004961E6">
      <w:pPr>
        <w:pStyle w:val="ListParagraph"/>
        <w:numPr>
          <w:ilvl w:val="0"/>
          <w:numId w:val="1"/>
        </w:numPr>
        <w:spacing w:after="0" w:line="240" w:lineRule="auto"/>
      </w:pPr>
      <w:r>
        <w:t>Revelation</w:t>
      </w:r>
    </w:p>
    <w:p w14:paraId="440701FD" w14:textId="77777777" w:rsidR="004961E6" w:rsidRDefault="004961E6" w:rsidP="004961E6">
      <w:pPr>
        <w:pStyle w:val="ListParagraph"/>
        <w:numPr>
          <w:ilvl w:val="0"/>
          <w:numId w:val="1"/>
        </w:numPr>
        <w:spacing w:after="0" w:line="240" w:lineRule="auto"/>
      </w:pPr>
      <w:r>
        <w:t>Tradition</w:t>
      </w:r>
    </w:p>
    <w:p w14:paraId="5BE41296" w14:textId="77777777" w:rsidR="004961E6" w:rsidRDefault="004961E6" w:rsidP="004961E6">
      <w:pPr>
        <w:pStyle w:val="ListParagraph"/>
        <w:numPr>
          <w:ilvl w:val="0"/>
          <w:numId w:val="1"/>
        </w:numPr>
        <w:spacing w:after="0" w:line="240" w:lineRule="auto"/>
      </w:pPr>
      <w:r>
        <w:t>Bible</w:t>
      </w:r>
    </w:p>
    <w:p w14:paraId="57A9EFDD" w14:textId="77777777" w:rsidR="004961E6" w:rsidRPr="00B77B1D" w:rsidRDefault="004961E6" w:rsidP="004961E6">
      <w:pPr>
        <w:pStyle w:val="ListParagraph"/>
        <w:numPr>
          <w:ilvl w:val="0"/>
          <w:numId w:val="1"/>
        </w:numPr>
        <w:spacing w:after="0" w:line="240" w:lineRule="auto"/>
      </w:pPr>
      <w:r>
        <w:t>The Liturgy</w:t>
      </w:r>
    </w:p>
    <w:p w14:paraId="701AE1B6" w14:textId="6EA0C398" w:rsidR="00611DB1" w:rsidRDefault="00611DB1" w:rsidP="004961E6">
      <w:pPr>
        <w:spacing w:after="0" w:line="240" w:lineRule="auto"/>
      </w:pPr>
    </w:p>
    <w:p w14:paraId="50B6AC04" w14:textId="12653168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Jan </w:t>
      </w:r>
      <w:r w:rsidR="002726A2">
        <w:rPr>
          <w:b/>
          <w:bCs/>
          <w:sz w:val="24"/>
          <w:szCs w:val="24"/>
          <w:u w:val="single"/>
        </w:rPr>
        <w:t>17</w:t>
      </w:r>
    </w:p>
    <w:p w14:paraId="611A2354" w14:textId="505E6788" w:rsidR="004961E6" w:rsidRPr="004961E6" w:rsidRDefault="004961E6" w:rsidP="004961E6">
      <w:pPr>
        <w:spacing w:after="0" w:line="240" w:lineRule="auto"/>
        <w:rPr>
          <w:b/>
          <w:bCs/>
          <w:u w:val="single"/>
        </w:rPr>
      </w:pPr>
      <w:r w:rsidRPr="004961E6">
        <w:t>Volume I - Doctrine and Scripture: Sources of Christian Doctrine</w:t>
      </w:r>
    </w:p>
    <w:p w14:paraId="42CA47F3" w14:textId="77777777" w:rsidR="004961E6" w:rsidRPr="004961E6" w:rsidRDefault="004961E6" w:rsidP="004961E6">
      <w:pPr>
        <w:pStyle w:val="ListParagraph"/>
        <w:numPr>
          <w:ilvl w:val="0"/>
          <w:numId w:val="2"/>
        </w:numPr>
        <w:spacing w:after="0" w:line="240" w:lineRule="auto"/>
      </w:pPr>
      <w:r w:rsidRPr="004961E6">
        <w:t>The Councils</w:t>
      </w:r>
    </w:p>
    <w:p w14:paraId="65370779" w14:textId="77777777" w:rsidR="004961E6" w:rsidRPr="004961E6" w:rsidRDefault="004961E6" w:rsidP="004961E6">
      <w:pPr>
        <w:pStyle w:val="ListParagraph"/>
        <w:numPr>
          <w:ilvl w:val="0"/>
          <w:numId w:val="2"/>
        </w:numPr>
        <w:spacing w:after="0" w:line="240" w:lineRule="auto"/>
      </w:pPr>
      <w:r w:rsidRPr="004961E6">
        <w:t>The Fathers</w:t>
      </w:r>
    </w:p>
    <w:p w14:paraId="0B2690C4" w14:textId="77777777" w:rsidR="004961E6" w:rsidRPr="004961E6" w:rsidRDefault="004961E6" w:rsidP="004961E6">
      <w:pPr>
        <w:pStyle w:val="ListParagraph"/>
        <w:numPr>
          <w:ilvl w:val="0"/>
          <w:numId w:val="2"/>
        </w:numPr>
        <w:spacing w:after="0" w:line="240" w:lineRule="auto"/>
      </w:pPr>
      <w:r w:rsidRPr="004961E6">
        <w:t>The Saints</w:t>
      </w:r>
    </w:p>
    <w:p w14:paraId="1EAAE515" w14:textId="77777777" w:rsidR="004961E6" w:rsidRPr="004961E6" w:rsidRDefault="004961E6" w:rsidP="004961E6">
      <w:pPr>
        <w:pStyle w:val="ListParagraph"/>
        <w:numPr>
          <w:ilvl w:val="0"/>
          <w:numId w:val="2"/>
        </w:numPr>
        <w:spacing w:after="0" w:line="240" w:lineRule="auto"/>
      </w:pPr>
      <w:r w:rsidRPr="004961E6">
        <w:t>Canons</w:t>
      </w:r>
    </w:p>
    <w:p w14:paraId="5A253975" w14:textId="2C644B56" w:rsidR="004961E6" w:rsidRPr="004961E6" w:rsidRDefault="004961E6" w:rsidP="004961E6">
      <w:pPr>
        <w:pStyle w:val="ListParagraph"/>
        <w:numPr>
          <w:ilvl w:val="0"/>
          <w:numId w:val="2"/>
        </w:numPr>
        <w:spacing w:after="0" w:line="240" w:lineRule="auto"/>
      </w:pPr>
      <w:r w:rsidRPr="004961E6">
        <w:t>Church Art</w:t>
      </w:r>
    </w:p>
    <w:p w14:paraId="360D1CDB" w14:textId="77777777" w:rsidR="004961E6" w:rsidRDefault="004961E6" w:rsidP="004961E6">
      <w:pPr>
        <w:spacing w:after="0" w:line="240" w:lineRule="auto"/>
      </w:pPr>
    </w:p>
    <w:p w14:paraId="27E5B75C" w14:textId="3605B1F3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Jan </w:t>
      </w:r>
      <w:r w:rsidR="002726A2">
        <w:rPr>
          <w:b/>
          <w:bCs/>
          <w:sz w:val="24"/>
          <w:szCs w:val="24"/>
          <w:u w:val="single"/>
        </w:rPr>
        <w:t>24</w:t>
      </w:r>
    </w:p>
    <w:p w14:paraId="5D61484B" w14:textId="77777777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 xml:space="preserve">: </w:t>
      </w:r>
      <w:r w:rsidRPr="00772EEC">
        <w:t>The Symbol of Faith</w:t>
      </w:r>
    </w:p>
    <w:p w14:paraId="781F5E07" w14:textId="77777777" w:rsidR="004961E6" w:rsidRDefault="004961E6" w:rsidP="004961E6">
      <w:pPr>
        <w:pStyle w:val="ListParagraph"/>
        <w:numPr>
          <w:ilvl w:val="0"/>
          <w:numId w:val="3"/>
        </w:numPr>
        <w:spacing w:after="0" w:line="240" w:lineRule="auto"/>
      </w:pPr>
      <w:r>
        <w:t>Nicene Creed</w:t>
      </w:r>
    </w:p>
    <w:p w14:paraId="66672B40" w14:textId="77777777" w:rsidR="004961E6" w:rsidRDefault="004961E6" w:rsidP="004961E6">
      <w:pPr>
        <w:pStyle w:val="ListParagraph"/>
        <w:numPr>
          <w:ilvl w:val="0"/>
          <w:numId w:val="3"/>
        </w:numPr>
        <w:spacing w:after="0" w:line="240" w:lineRule="auto"/>
      </w:pPr>
      <w:r>
        <w:t>Faith</w:t>
      </w:r>
    </w:p>
    <w:p w14:paraId="1EF32812" w14:textId="77777777" w:rsidR="004961E6" w:rsidRDefault="004961E6" w:rsidP="004961E6">
      <w:pPr>
        <w:pStyle w:val="ListParagraph"/>
        <w:numPr>
          <w:ilvl w:val="0"/>
          <w:numId w:val="3"/>
        </w:numPr>
        <w:spacing w:after="0" w:line="240" w:lineRule="auto"/>
      </w:pPr>
      <w:r>
        <w:t>God</w:t>
      </w:r>
    </w:p>
    <w:p w14:paraId="7154EAA4" w14:textId="77777777" w:rsidR="004961E6" w:rsidRDefault="004961E6" w:rsidP="004961E6">
      <w:pPr>
        <w:pStyle w:val="ListParagraph"/>
        <w:numPr>
          <w:ilvl w:val="0"/>
          <w:numId w:val="3"/>
        </w:numPr>
        <w:spacing w:after="0" w:line="240" w:lineRule="auto"/>
      </w:pPr>
      <w:r>
        <w:t>Creation</w:t>
      </w:r>
    </w:p>
    <w:p w14:paraId="3A6F8BD3" w14:textId="77777777" w:rsidR="004961E6" w:rsidRDefault="004961E6" w:rsidP="004961E6">
      <w:pPr>
        <w:pStyle w:val="ListParagraph"/>
        <w:numPr>
          <w:ilvl w:val="0"/>
          <w:numId w:val="3"/>
        </w:numPr>
        <w:spacing w:after="0" w:line="240" w:lineRule="auto"/>
      </w:pPr>
      <w:r>
        <w:t>Angels and Evil Spirits</w:t>
      </w:r>
    </w:p>
    <w:p w14:paraId="41A1204F" w14:textId="7FF378D5" w:rsidR="004961E6" w:rsidRDefault="004961E6" w:rsidP="004961E6">
      <w:pPr>
        <w:pStyle w:val="ListParagraph"/>
        <w:numPr>
          <w:ilvl w:val="0"/>
          <w:numId w:val="3"/>
        </w:numPr>
        <w:spacing w:after="0" w:line="240" w:lineRule="auto"/>
      </w:pPr>
      <w:r>
        <w:t>Man</w:t>
      </w:r>
    </w:p>
    <w:p w14:paraId="02F73DB6" w14:textId="77777777" w:rsidR="004961E6" w:rsidRDefault="004961E6" w:rsidP="004961E6">
      <w:pPr>
        <w:spacing w:after="0" w:line="240" w:lineRule="auto"/>
      </w:pPr>
    </w:p>
    <w:p w14:paraId="5AF43E7E" w14:textId="1D1CAE4D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Jan 31</w:t>
      </w:r>
    </w:p>
    <w:p w14:paraId="712398C4" w14:textId="77777777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 xml:space="preserve">: </w:t>
      </w:r>
      <w:r w:rsidRPr="00772EEC">
        <w:t>The Symbol of Faith</w:t>
      </w:r>
    </w:p>
    <w:p w14:paraId="7DA8783B" w14:textId="77777777" w:rsidR="004961E6" w:rsidRDefault="004961E6" w:rsidP="004961E6">
      <w:pPr>
        <w:pStyle w:val="ListParagraph"/>
        <w:numPr>
          <w:ilvl w:val="0"/>
          <w:numId w:val="4"/>
        </w:numPr>
        <w:spacing w:after="0" w:line="240" w:lineRule="auto"/>
      </w:pPr>
      <w:r>
        <w:t>Sin</w:t>
      </w:r>
    </w:p>
    <w:p w14:paraId="43197854" w14:textId="77777777" w:rsidR="004961E6" w:rsidRDefault="004961E6" w:rsidP="004961E6">
      <w:pPr>
        <w:pStyle w:val="ListParagraph"/>
        <w:numPr>
          <w:ilvl w:val="0"/>
          <w:numId w:val="4"/>
        </w:numPr>
        <w:spacing w:after="0" w:line="240" w:lineRule="auto"/>
      </w:pPr>
      <w:r>
        <w:t>Jesus Christ</w:t>
      </w:r>
    </w:p>
    <w:p w14:paraId="432A02F6" w14:textId="77777777" w:rsidR="004961E6" w:rsidRDefault="004961E6" w:rsidP="004961E6">
      <w:pPr>
        <w:pStyle w:val="ListParagraph"/>
        <w:numPr>
          <w:ilvl w:val="0"/>
          <w:numId w:val="4"/>
        </w:numPr>
        <w:spacing w:after="0" w:line="240" w:lineRule="auto"/>
      </w:pPr>
      <w:r>
        <w:t>Son of God</w:t>
      </w:r>
    </w:p>
    <w:p w14:paraId="3DC0660B" w14:textId="77777777" w:rsidR="004961E6" w:rsidRDefault="004961E6" w:rsidP="004961E6">
      <w:pPr>
        <w:pStyle w:val="ListParagraph"/>
        <w:numPr>
          <w:ilvl w:val="0"/>
          <w:numId w:val="4"/>
        </w:numPr>
        <w:spacing w:after="0" w:line="240" w:lineRule="auto"/>
      </w:pPr>
      <w:r>
        <w:t>Incarnation</w:t>
      </w:r>
    </w:p>
    <w:p w14:paraId="7CFCE670" w14:textId="77777777" w:rsidR="004961E6" w:rsidRDefault="004961E6" w:rsidP="004961E6">
      <w:pPr>
        <w:pStyle w:val="ListParagraph"/>
        <w:numPr>
          <w:ilvl w:val="0"/>
          <w:numId w:val="4"/>
        </w:numPr>
        <w:spacing w:after="0" w:line="240" w:lineRule="auto"/>
      </w:pPr>
      <w:r>
        <w:t>Redemption</w:t>
      </w:r>
    </w:p>
    <w:p w14:paraId="547A412F" w14:textId="0358B3F8" w:rsidR="004961E6" w:rsidRDefault="004961E6" w:rsidP="004961E6">
      <w:pPr>
        <w:pStyle w:val="ListParagraph"/>
        <w:numPr>
          <w:ilvl w:val="0"/>
          <w:numId w:val="4"/>
        </w:numPr>
        <w:spacing w:after="0" w:line="240" w:lineRule="auto"/>
      </w:pPr>
      <w:r>
        <w:t>Resurrection</w:t>
      </w:r>
    </w:p>
    <w:p w14:paraId="23482D72" w14:textId="77777777" w:rsidR="004961E6" w:rsidRDefault="004961E6" w:rsidP="004961E6">
      <w:pPr>
        <w:spacing w:after="0" w:line="240" w:lineRule="auto"/>
      </w:pPr>
    </w:p>
    <w:p w14:paraId="30B8D9BE" w14:textId="1BB008D5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Feb </w:t>
      </w:r>
      <w:r w:rsidR="002726A2">
        <w:rPr>
          <w:b/>
          <w:bCs/>
          <w:sz w:val="24"/>
          <w:szCs w:val="24"/>
          <w:u w:val="single"/>
        </w:rPr>
        <w:t>7</w:t>
      </w:r>
    </w:p>
    <w:p w14:paraId="168032FD" w14:textId="77777777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 xml:space="preserve">: </w:t>
      </w:r>
      <w:r w:rsidRPr="00772EEC">
        <w:t>The Symbol of Faith</w:t>
      </w:r>
    </w:p>
    <w:p w14:paraId="4F30D253" w14:textId="77777777" w:rsidR="004961E6" w:rsidRDefault="004961E6" w:rsidP="004961E6">
      <w:pPr>
        <w:pStyle w:val="ListParagraph"/>
        <w:numPr>
          <w:ilvl w:val="0"/>
          <w:numId w:val="5"/>
        </w:numPr>
        <w:spacing w:after="0" w:line="240" w:lineRule="auto"/>
      </w:pPr>
      <w:r>
        <w:t>Ascension</w:t>
      </w:r>
    </w:p>
    <w:p w14:paraId="1F019FC2" w14:textId="77777777" w:rsidR="004961E6" w:rsidRDefault="004961E6" w:rsidP="004961E6">
      <w:pPr>
        <w:pStyle w:val="ListParagraph"/>
        <w:numPr>
          <w:ilvl w:val="0"/>
          <w:numId w:val="5"/>
        </w:numPr>
        <w:spacing w:after="0" w:line="240" w:lineRule="auto"/>
      </w:pPr>
      <w:r>
        <w:t>Judgement</w:t>
      </w:r>
    </w:p>
    <w:p w14:paraId="1C5A94A5" w14:textId="77777777" w:rsidR="004961E6" w:rsidRDefault="004961E6" w:rsidP="004961E6">
      <w:pPr>
        <w:pStyle w:val="ListParagraph"/>
        <w:numPr>
          <w:ilvl w:val="0"/>
          <w:numId w:val="5"/>
        </w:numPr>
        <w:spacing w:after="0" w:line="240" w:lineRule="auto"/>
      </w:pPr>
      <w:r>
        <w:t>Kingdom of God</w:t>
      </w:r>
    </w:p>
    <w:p w14:paraId="5A053623" w14:textId="77777777" w:rsidR="004961E6" w:rsidRDefault="004961E6" w:rsidP="004961E6">
      <w:pPr>
        <w:pStyle w:val="ListParagraph"/>
        <w:numPr>
          <w:ilvl w:val="0"/>
          <w:numId w:val="5"/>
        </w:numPr>
        <w:spacing w:after="0" w:line="240" w:lineRule="auto"/>
      </w:pPr>
      <w:r>
        <w:t>Holy Spirit</w:t>
      </w:r>
    </w:p>
    <w:p w14:paraId="14FABF66" w14:textId="77777777" w:rsidR="004961E6" w:rsidRDefault="004961E6" w:rsidP="004961E6">
      <w:pPr>
        <w:pStyle w:val="ListParagraph"/>
        <w:numPr>
          <w:ilvl w:val="0"/>
          <w:numId w:val="5"/>
        </w:numPr>
        <w:spacing w:after="0" w:line="240" w:lineRule="auto"/>
      </w:pPr>
      <w:r>
        <w:t>Church</w:t>
      </w:r>
    </w:p>
    <w:p w14:paraId="1325F9A7" w14:textId="77777777" w:rsidR="004961E6" w:rsidRDefault="004961E6" w:rsidP="004961E6">
      <w:pPr>
        <w:pStyle w:val="ListParagraph"/>
        <w:numPr>
          <w:ilvl w:val="0"/>
          <w:numId w:val="5"/>
        </w:numPr>
        <w:spacing w:after="0" w:line="240" w:lineRule="auto"/>
      </w:pPr>
      <w:r>
        <w:t>Sacraments</w:t>
      </w:r>
    </w:p>
    <w:p w14:paraId="18A53F75" w14:textId="14E0E7B6" w:rsidR="004961E6" w:rsidRDefault="004961E6" w:rsidP="004961E6">
      <w:pPr>
        <w:pStyle w:val="ListParagraph"/>
        <w:numPr>
          <w:ilvl w:val="0"/>
          <w:numId w:val="5"/>
        </w:numPr>
        <w:spacing w:after="0" w:line="240" w:lineRule="auto"/>
      </w:pPr>
      <w:r>
        <w:t>Eternal Life</w:t>
      </w:r>
    </w:p>
    <w:p w14:paraId="1CA568BC" w14:textId="77777777" w:rsidR="004961E6" w:rsidRDefault="004961E6" w:rsidP="004961E6">
      <w:pPr>
        <w:spacing w:after="0" w:line="240" w:lineRule="auto"/>
      </w:pPr>
    </w:p>
    <w:p w14:paraId="058E1CA9" w14:textId="77777777" w:rsidR="004961E6" w:rsidRDefault="004961E6" w:rsidP="004961E6">
      <w:pPr>
        <w:spacing w:after="0" w:line="240" w:lineRule="auto"/>
      </w:pPr>
    </w:p>
    <w:p w14:paraId="36D04ABA" w14:textId="3DFD5B35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Feb </w:t>
      </w:r>
      <w:r w:rsidR="002726A2">
        <w:rPr>
          <w:b/>
          <w:bCs/>
          <w:sz w:val="24"/>
          <w:szCs w:val="24"/>
          <w:u w:val="single"/>
        </w:rPr>
        <w:t>14</w:t>
      </w:r>
    </w:p>
    <w:p w14:paraId="72A16C07" w14:textId="67ABB949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>: The Holy Trinity</w:t>
      </w:r>
    </w:p>
    <w:p w14:paraId="31466586" w14:textId="6DC14265" w:rsidR="004961E6" w:rsidRDefault="004961E6" w:rsidP="004961E6">
      <w:pPr>
        <w:pStyle w:val="ListParagraph"/>
        <w:numPr>
          <w:ilvl w:val="0"/>
          <w:numId w:val="6"/>
        </w:numPr>
        <w:spacing w:after="0" w:line="240" w:lineRule="auto"/>
      </w:pPr>
      <w:r>
        <w:t>The Doctrine of the Trinity</w:t>
      </w:r>
    </w:p>
    <w:p w14:paraId="38C51C21" w14:textId="1EE3ACFF" w:rsidR="004961E6" w:rsidRDefault="004961E6" w:rsidP="004961E6">
      <w:pPr>
        <w:pStyle w:val="ListParagraph"/>
        <w:numPr>
          <w:ilvl w:val="0"/>
          <w:numId w:val="6"/>
        </w:numPr>
        <w:spacing w:after="0" w:line="240" w:lineRule="auto"/>
      </w:pPr>
      <w:r>
        <w:t>The Holy Trinity Revealed</w:t>
      </w:r>
    </w:p>
    <w:p w14:paraId="394EB293" w14:textId="48E635DC" w:rsidR="004961E6" w:rsidRDefault="004961E6" w:rsidP="004961E6">
      <w:pPr>
        <w:pStyle w:val="ListParagraph"/>
        <w:numPr>
          <w:ilvl w:val="0"/>
          <w:numId w:val="6"/>
        </w:numPr>
        <w:spacing w:after="0" w:line="240" w:lineRule="auto"/>
      </w:pPr>
      <w:r>
        <w:t>Wrong Doctrines of the Trinity</w:t>
      </w:r>
    </w:p>
    <w:p w14:paraId="023D30F8" w14:textId="10A55CC2" w:rsidR="004961E6" w:rsidRDefault="004961E6" w:rsidP="004961E6">
      <w:pPr>
        <w:pStyle w:val="ListParagraph"/>
        <w:numPr>
          <w:ilvl w:val="0"/>
          <w:numId w:val="6"/>
        </w:numPr>
        <w:spacing w:after="0" w:line="240" w:lineRule="auto"/>
      </w:pPr>
      <w:r>
        <w:t>One God, One Father</w:t>
      </w:r>
    </w:p>
    <w:p w14:paraId="77041352" w14:textId="2B8D74A1" w:rsidR="004961E6" w:rsidRDefault="004961E6" w:rsidP="004961E6">
      <w:pPr>
        <w:pStyle w:val="ListParagraph"/>
        <w:numPr>
          <w:ilvl w:val="0"/>
          <w:numId w:val="6"/>
        </w:numPr>
        <w:spacing w:after="0" w:line="240" w:lineRule="auto"/>
      </w:pPr>
      <w:r>
        <w:t>One  God: One Divine Nature and Being</w:t>
      </w:r>
    </w:p>
    <w:p w14:paraId="4C709FED" w14:textId="77777777" w:rsidR="004961E6" w:rsidRDefault="004961E6" w:rsidP="004961E6">
      <w:pPr>
        <w:spacing w:after="0" w:line="240" w:lineRule="auto"/>
      </w:pPr>
    </w:p>
    <w:p w14:paraId="23CAF131" w14:textId="61AFD250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>Saturday, Feb 2</w:t>
      </w:r>
      <w:r w:rsidR="002726A2">
        <w:rPr>
          <w:b/>
          <w:bCs/>
          <w:sz w:val="24"/>
          <w:szCs w:val="24"/>
          <w:u w:val="single"/>
        </w:rPr>
        <w:t>1</w:t>
      </w:r>
    </w:p>
    <w:p w14:paraId="3B93A730" w14:textId="77777777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>: The Holy Trinity</w:t>
      </w:r>
    </w:p>
    <w:p w14:paraId="3794151E" w14:textId="12E49E93" w:rsidR="004961E6" w:rsidRDefault="004961E6" w:rsidP="004961E6">
      <w:pPr>
        <w:pStyle w:val="ListParagraph"/>
        <w:numPr>
          <w:ilvl w:val="0"/>
          <w:numId w:val="7"/>
        </w:numPr>
        <w:spacing w:after="0" w:line="240" w:lineRule="auto"/>
      </w:pPr>
      <w:r>
        <w:t>One  God: One Divine Action and Will</w:t>
      </w:r>
    </w:p>
    <w:p w14:paraId="1E82A9EE" w14:textId="76377537" w:rsidR="004961E6" w:rsidRDefault="004961E6" w:rsidP="004961E6">
      <w:pPr>
        <w:pStyle w:val="ListParagraph"/>
        <w:numPr>
          <w:ilvl w:val="0"/>
          <w:numId w:val="7"/>
        </w:numPr>
        <w:spacing w:after="0" w:line="240" w:lineRule="auto"/>
      </w:pPr>
      <w:r>
        <w:t>One God: One Divine Knowledge and Love</w:t>
      </w:r>
    </w:p>
    <w:p w14:paraId="24339F1F" w14:textId="57D21FBC" w:rsidR="004961E6" w:rsidRDefault="004961E6" w:rsidP="004961E6">
      <w:pPr>
        <w:pStyle w:val="ListParagraph"/>
        <w:numPr>
          <w:ilvl w:val="0"/>
          <w:numId w:val="7"/>
        </w:numPr>
        <w:spacing w:after="0" w:line="240" w:lineRule="auto"/>
      </w:pPr>
      <w:r>
        <w:t>The Three Divine Persons</w:t>
      </w:r>
    </w:p>
    <w:p w14:paraId="6816AA48" w14:textId="10B36A1A" w:rsidR="004961E6" w:rsidRDefault="004961E6" w:rsidP="004961E6">
      <w:pPr>
        <w:pStyle w:val="ListParagraph"/>
        <w:numPr>
          <w:ilvl w:val="0"/>
          <w:numId w:val="7"/>
        </w:numPr>
        <w:spacing w:after="0" w:line="240" w:lineRule="auto"/>
      </w:pPr>
      <w:r>
        <w:t>The Holy Trinity in Creation</w:t>
      </w:r>
    </w:p>
    <w:p w14:paraId="109F6D9F" w14:textId="0781AA63" w:rsidR="004961E6" w:rsidRDefault="004961E6" w:rsidP="004961E6">
      <w:pPr>
        <w:pStyle w:val="ListParagraph"/>
        <w:numPr>
          <w:ilvl w:val="0"/>
          <w:numId w:val="7"/>
        </w:numPr>
        <w:spacing w:after="0" w:line="240" w:lineRule="auto"/>
      </w:pPr>
      <w:r>
        <w:t>The Holy Trinity in Salvation</w:t>
      </w:r>
    </w:p>
    <w:p w14:paraId="7FCABF76" w14:textId="77777777" w:rsidR="004961E6" w:rsidRDefault="004961E6" w:rsidP="004961E6">
      <w:pPr>
        <w:spacing w:after="0" w:line="240" w:lineRule="auto"/>
      </w:pPr>
    </w:p>
    <w:p w14:paraId="53A52628" w14:textId="2A754422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Feb 28</w:t>
      </w:r>
    </w:p>
    <w:p w14:paraId="01B59CA2" w14:textId="77777777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>: The Holy Trinity</w:t>
      </w:r>
    </w:p>
    <w:p w14:paraId="06C9C18E" w14:textId="17369C92" w:rsidR="004961E6" w:rsidRDefault="004961E6" w:rsidP="004961E6">
      <w:pPr>
        <w:pStyle w:val="ListParagraph"/>
        <w:numPr>
          <w:ilvl w:val="0"/>
          <w:numId w:val="8"/>
        </w:numPr>
        <w:spacing w:after="0" w:line="240" w:lineRule="auto"/>
      </w:pPr>
      <w:r>
        <w:t>The Holy Trinity in the Church</w:t>
      </w:r>
    </w:p>
    <w:p w14:paraId="06CC041B" w14:textId="3980D246" w:rsidR="004961E6" w:rsidRDefault="004961E6" w:rsidP="004961E6">
      <w:pPr>
        <w:pStyle w:val="ListParagraph"/>
        <w:numPr>
          <w:ilvl w:val="0"/>
          <w:numId w:val="8"/>
        </w:numPr>
        <w:spacing w:after="0" w:line="240" w:lineRule="auto"/>
      </w:pPr>
      <w:r>
        <w:t>The Holy Trinity in the Sacraments</w:t>
      </w:r>
    </w:p>
    <w:p w14:paraId="5A347405" w14:textId="60FFBA89" w:rsidR="004961E6" w:rsidRDefault="004961E6" w:rsidP="004961E6">
      <w:pPr>
        <w:pStyle w:val="ListParagraph"/>
        <w:numPr>
          <w:ilvl w:val="0"/>
          <w:numId w:val="8"/>
        </w:numPr>
        <w:spacing w:after="0" w:line="240" w:lineRule="auto"/>
      </w:pPr>
      <w:r>
        <w:t>The Holy Trinity in Christian Life</w:t>
      </w:r>
    </w:p>
    <w:p w14:paraId="260A763E" w14:textId="17D671CB" w:rsidR="004961E6" w:rsidRDefault="004961E6" w:rsidP="004961E6">
      <w:pPr>
        <w:pStyle w:val="ListParagraph"/>
        <w:numPr>
          <w:ilvl w:val="0"/>
          <w:numId w:val="8"/>
        </w:numPr>
        <w:spacing w:after="0" w:line="240" w:lineRule="auto"/>
      </w:pPr>
      <w:r>
        <w:t>The Holy Trinity in Eternal Life</w:t>
      </w:r>
    </w:p>
    <w:p w14:paraId="39A966EC" w14:textId="77777777" w:rsidR="004961E6" w:rsidRDefault="004961E6" w:rsidP="004961E6">
      <w:pPr>
        <w:spacing w:after="0" w:line="240" w:lineRule="auto"/>
      </w:pPr>
    </w:p>
    <w:p w14:paraId="0C45DEC4" w14:textId="44223D9C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Mar 7</w:t>
      </w:r>
    </w:p>
    <w:p w14:paraId="6F7FCDA8" w14:textId="132C5939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>: The Bible</w:t>
      </w:r>
    </w:p>
    <w:p w14:paraId="4CF5440A" w14:textId="18E1789D" w:rsidR="004961E6" w:rsidRDefault="004961E6" w:rsidP="004961E6">
      <w:pPr>
        <w:pStyle w:val="ListParagraph"/>
        <w:numPr>
          <w:ilvl w:val="0"/>
          <w:numId w:val="9"/>
        </w:numPr>
        <w:spacing w:after="0" w:line="240" w:lineRule="auto"/>
      </w:pPr>
      <w:r>
        <w:t>Bible</w:t>
      </w:r>
    </w:p>
    <w:p w14:paraId="5F4B1456" w14:textId="6B663C43" w:rsidR="004961E6" w:rsidRDefault="004961E6" w:rsidP="004961E6">
      <w:pPr>
        <w:pStyle w:val="ListParagraph"/>
        <w:numPr>
          <w:ilvl w:val="0"/>
          <w:numId w:val="9"/>
        </w:numPr>
        <w:spacing w:after="0" w:line="240" w:lineRule="auto"/>
      </w:pPr>
      <w:r>
        <w:t>Word of God</w:t>
      </w:r>
    </w:p>
    <w:p w14:paraId="6D1220E5" w14:textId="1D38053A" w:rsidR="004961E6" w:rsidRDefault="004961E6" w:rsidP="004961E6">
      <w:pPr>
        <w:pStyle w:val="ListParagraph"/>
        <w:numPr>
          <w:ilvl w:val="0"/>
          <w:numId w:val="9"/>
        </w:numPr>
        <w:spacing w:after="0" w:line="240" w:lineRule="auto"/>
      </w:pPr>
      <w:r>
        <w:t>Authorship</w:t>
      </w:r>
    </w:p>
    <w:p w14:paraId="28C7B260" w14:textId="71058087" w:rsidR="004961E6" w:rsidRDefault="004961E6" w:rsidP="004961E6">
      <w:pPr>
        <w:pStyle w:val="ListParagraph"/>
        <w:numPr>
          <w:ilvl w:val="0"/>
          <w:numId w:val="9"/>
        </w:numPr>
        <w:spacing w:after="0" w:line="240" w:lineRule="auto"/>
      </w:pPr>
      <w:r>
        <w:t>Interpretation</w:t>
      </w:r>
    </w:p>
    <w:p w14:paraId="4FB543A4" w14:textId="77777777" w:rsidR="004961E6" w:rsidRDefault="004961E6" w:rsidP="004961E6">
      <w:pPr>
        <w:spacing w:after="0" w:line="240" w:lineRule="auto"/>
      </w:pPr>
    </w:p>
    <w:p w14:paraId="38B415F4" w14:textId="16370631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Mar </w:t>
      </w:r>
      <w:r w:rsidR="002726A2">
        <w:rPr>
          <w:b/>
          <w:bCs/>
          <w:sz w:val="24"/>
          <w:szCs w:val="24"/>
          <w:u w:val="single"/>
        </w:rPr>
        <w:t>14</w:t>
      </w:r>
    </w:p>
    <w:p w14:paraId="6FBB0170" w14:textId="7F82CD42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>: Old Testament</w:t>
      </w:r>
    </w:p>
    <w:p w14:paraId="56594F8A" w14:textId="7719000F" w:rsidR="004961E6" w:rsidRDefault="004961E6" w:rsidP="004961E6">
      <w:pPr>
        <w:pStyle w:val="ListParagraph"/>
        <w:numPr>
          <w:ilvl w:val="0"/>
          <w:numId w:val="10"/>
        </w:numPr>
        <w:spacing w:after="0" w:line="240" w:lineRule="auto"/>
      </w:pPr>
      <w:r>
        <w:t>Law</w:t>
      </w:r>
    </w:p>
    <w:p w14:paraId="2B853196" w14:textId="642F2446" w:rsidR="004961E6" w:rsidRDefault="004961E6" w:rsidP="004961E6">
      <w:pPr>
        <w:pStyle w:val="ListParagraph"/>
        <w:numPr>
          <w:ilvl w:val="0"/>
          <w:numId w:val="10"/>
        </w:numPr>
        <w:spacing w:after="0" w:line="240" w:lineRule="auto"/>
      </w:pPr>
      <w:r>
        <w:t>History</w:t>
      </w:r>
    </w:p>
    <w:p w14:paraId="3E187076" w14:textId="1A206C8B" w:rsidR="004961E6" w:rsidRDefault="004961E6" w:rsidP="004961E6">
      <w:pPr>
        <w:pStyle w:val="ListParagraph"/>
        <w:numPr>
          <w:ilvl w:val="0"/>
          <w:numId w:val="10"/>
        </w:numPr>
        <w:spacing w:after="0" w:line="240" w:lineRule="auto"/>
      </w:pPr>
      <w:r>
        <w:t>Wisdom</w:t>
      </w:r>
    </w:p>
    <w:p w14:paraId="7772BAF0" w14:textId="0D7AA2BE" w:rsidR="004961E6" w:rsidRDefault="004961E6" w:rsidP="004961E6">
      <w:pPr>
        <w:pStyle w:val="ListParagraph"/>
        <w:numPr>
          <w:ilvl w:val="0"/>
          <w:numId w:val="10"/>
        </w:numPr>
        <w:spacing w:after="0" w:line="240" w:lineRule="auto"/>
      </w:pPr>
      <w:r>
        <w:t>Psalms</w:t>
      </w:r>
    </w:p>
    <w:p w14:paraId="14CD73AA" w14:textId="033A3EA4" w:rsidR="004961E6" w:rsidRDefault="004961E6" w:rsidP="004961E6">
      <w:pPr>
        <w:pStyle w:val="ListParagraph"/>
        <w:numPr>
          <w:ilvl w:val="0"/>
          <w:numId w:val="10"/>
        </w:numPr>
        <w:spacing w:after="0" w:line="240" w:lineRule="auto"/>
      </w:pPr>
      <w:r>
        <w:t>Prophets</w:t>
      </w:r>
    </w:p>
    <w:p w14:paraId="4806A1E5" w14:textId="77777777" w:rsidR="004961E6" w:rsidRDefault="004961E6" w:rsidP="004961E6">
      <w:pPr>
        <w:spacing w:after="0" w:line="240" w:lineRule="auto"/>
      </w:pPr>
    </w:p>
    <w:p w14:paraId="5B88F252" w14:textId="79DBF9D6" w:rsidR="004961E6" w:rsidRPr="004961E6" w:rsidRDefault="004961E6" w:rsidP="004961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>Mar 2</w:t>
      </w:r>
      <w:r w:rsidR="002726A2">
        <w:rPr>
          <w:b/>
          <w:bCs/>
          <w:sz w:val="24"/>
          <w:szCs w:val="24"/>
          <w:u w:val="single"/>
        </w:rPr>
        <w:t>1</w:t>
      </w:r>
    </w:p>
    <w:p w14:paraId="2FC52169" w14:textId="29A98346" w:rsidR="004961E6" w:rsidRDefault="004961E6" w:rsidP="004961E6">
      <w:pPr>
        <w:spacing w:after="0" w:line="240" w:lineRule="auto"/>
        <w:contextualSpacing/>
      </w:pPr>
      <w:r w:rsidRPr="00772EEC">
        <w:t>Volume I - Doctrine and Scripture</w:t>
      </w:r>
      <w:r>
        <w:t>: New Testament</w:t>
      </w:r>
    </w:p>
    <w:p w14:paraId="5B2E4F8E" w14:textId="0B786351" w:rsidR="004961E6" w:rsidRDefault="004961E6" w:rsidP="004961E6">
      <w:pPr>
        <w:pStyle w:val="ListParagraph"/>
        <w:numPr>
          <w:ilvl w:val="0"/>
          <w:numId w:val="11"/>
        </w:numPr>
        <w:spacing w:after="0" w:line="240" w:lineRule="auto"/>
      </w:pPr>
      <w:r>
        <w:t>Gospels</w:t>
      </w:r>
    </w:p>
    <w:p w14:paraId="60907FDE" w14:textId="4586D7B7" w:rsidR="004961E6" w:rsidRDefault="004961E6" w:rsidP="004961E6">
      <w:pPr>
        <w:pStyle w:val="ListParagraph"/>
        <w:numPr>
          <w:ilvl w:val="0"/>
          <w:numId w:val="11"/>
        </w:numPr>
        <w:spacing w:after="0" w:line="240" w:lineRule="auto"/>
      </w:pPr>
      <w:r>
        <w:t>Acts of the Apostles</w:t>
      </w:r>
    </w:p>
    <w:p w14:paraId="0BEE2159" w14:textId="3ECF8169" w:rsidR="004961E6" w:rsidRDefault="004961E6" w:rsidP="004961E6">
      <w:pPr>
        <w:pStyle w:val="ListParagraph"/>
        <w:numPr>
          <w:ilvl w:val="0"/>
          <w:numId w:val="11"/>
        </w:numPr>
        <w:spacing w:after="0" w:line="240" w:lineRule="auto"/>
      </w:pPr>
      <w:r>
        <w:t>Letters of Paul</w:t>
      </w:r>
    </w:p>
    <w:p w14:paraId="72AE584E" w14:textId="595F7C73" w:rsidR="004961E6" w:rsidRDefault="004961E6" w:rsidP="004961E6">
      <w:pPr>
        <w:pStyle w:val="ListParagraph"/>
        <w:numPr>
          <w:ilvl w:val="0"/>
          <w:numId w:val="11"/>
        </w:numPr>
        <w:spacing w:after="0" w:line="240" w:lineRule="auto"/>
      </w:pPr>
      <w:r>
        <w:t>Letters of Saint James</w:t>
      </w:r>
    </w:p>
    <w:p w14:paraId="1CA2E5D4" w14:textId="58140F10" w:rsidR="004961E6" w:rsidRDefault="004961E6" w:rsidP="004961E6">
      <w:pPr>
        <w:pStyle w:val="ListParagraph"/>
        <w:numPr>
          <w:ilvl w:val="0"/>
          <w:numId w:val="11"/>
        </w:numPr>
        <w:spacing w:after="0" w:line="240" w:lineRule="auto"/>
      </w:pPr>
      <w:r>
        <w:t>Letters of Saint Peter</w:t>
      </w:r>
    </w:p>
    <w:p w14:paraId="5ED8F46D" w14:textId="101545F1" w:rsidR="004961E6" w:rsidRDefault="004961E6" w:rsidP="004961E6">
      <w:pPr>
        <w:pStyle w:val="ListParagraph"/>
        <w:numPr>
          <w:ilvl w:val="0"/>
          <w:numId w:val="11"/>
        </w:numPr>
        <w:spacing w:after="0" w:line="240" w:lineRule="auto"/>
      </w:pPr>
      <w:r>
        <w:t>Letters of Saint John</w:t>
      </w:r>
    </w:p>
    <w:p w14:paraId="0D6AD614" w14:textId="1B68E5B3" w:rsidR="004961E6" w:rsidRDefault="004961E6" w:rsidP="004961E6">
      <w:pPr>
        <w:pStyle w:val="ListParagraph"/>
        <w:numPr>
          <w:ilvl w:val="0"/>
          <w:numId w:val="11"/>
        </w:numPr>
        <w:spacing w:after="0" w:line="240" w:lineRule="auto"/>
      </w:pPr>
      <w:r>
        <w:t>Letter of Saint Jude</w:t>
      </w:r>
    </w:p>
    <w:p w14:paraId="26C30CB3" w14:textId="602846EC" w:rsidR="004961E6" w:rsidRDefault="004961E6" w:rsidP="004961E6">
      <w:pPr>
        <w:pStyle w:val="ListParagraph"/>
        <w:numPr>
          <w:ilvl w:val="0"/>
          <w:numId w:val="11"/>
        </w:numPr>
        <w:spacing w:after="0" w:line="240" w:lineRule="auto"/>
      </w:pPr>
      <w:r>
        <w:t>Book of Revelation</w:t>
      </w:r>
    </w:p>
    <w:p w14:paraId="186DAB2E" w14:textId="77777777" w:rsidR="004A08BF" w:rsidRDefault="004A08BF" w:rsidP="00085F32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261B611" w14:textId="3B1E78F8" w:rsidR="00085F32" w:rsidRPr="004961E6" w:rsidRDefault="00085F32" w:rsidP="00085F3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Mar 28</w:t>
      </w:r>
    </w:p>
    <w:p w14:paraId="599284C3" w14:textId="4429A85E" w:rsidR="00085F32" w:rsidRDefault="00085F32" w:rsidP="00085F32">
      <w:pPr>
        <w:spacing w:after="0" w:line="240" w:lineRule="auto"/>
        <w:contextualSpacing/>
      </w:pPr>
      <w:r w:rsidRPr="00772EEC">
        <w:t>Volume I - Doctrine and Scripture</w:t>
      </w:r>
      <w:r>
        <w:t>: Salvation History</w:t>
      </w:r>
    </w:p>
    <w:p w14:paraId="3BCDD499" w14:textId="7F184CBD" w:rsidR="00085F32" w:rsidRDefault="00C076E2" w:rsidP="00C076E2">
      <w:pPr>
        <w:pStyle w:val="ListParagraph"/>
        <w:numPr>
          <w:ilvl w:val="0"/>
          <w:numId w:val="13"/>
        </w:numPr>
        <w:spacing w:after="0" w:line="240" w:lineRule="auto"/>
      </w:pPr>
      <w:r>
        <w:t>Word and Spirit</w:t>
      </w:r>
    </w:p>
    <w:p w14:paraId="54338628" w14:textId="346D837E" w:rsidR="00C076E2" w:rsidRDefault="00C076E2" w:rsidP="00C076E2">
      <w:pPr>
        <w:pStyle w:val="ListParagraph"/>
        <w:numPr>
          <w:ilvl w:val="0"/>
          <w:numId w:val="13"/>
        </w:numPr>
        <w:spacing w:after="0" w:line="240" w:lineRule="auto"/>
      </w:pPr>
      <w:r>
        <w:t>Pre-History</w:t>
      </w:r>
    </w:p>
    <w:p w14:paraId="6C3721AC" w14:textId="0B6FB975" w:rsidR="00C076E2" w:rsidRDefault="00C076E2" w:rsidP="00C076E2">
      <w:pPr>
        <w:pStyle w:val="ListParagraph"/>
        <w:numPr>
          <w:ilvl w:val="0"/>
          <w:numId w:val="13"/>
        </w:numPr>
        <w:spacing w:after="0" w:line="240" w:lineRule="auto"/>
      </w:pPr>
      <w:r>
        <w:t>Abraham</w:t>
      </w:r>
    </w:p>
    <w:p w14:paraId="716DA5A2" w14:textId="386247F1" w:rsidR="00C076E2" w:rsidRDefault="00C076E2" w:rsidP="00C076E2">
      <w:pPr>
        <w:pStyle w:val="ListParagraph"/>
        <w:numPr>
          <w:ilvl w:val="0"/>
          <w:numId w:val="13"/>
        </w:numPr>
        <w:spacing w:after="0" w:line="240" w:lineRule="auto"/>
      </w:pPr>
      <w:r>
        <w:t>Passover</w:t>
      </w:r>
    </w:p>
    <w:p w14:paraId="70D0343B" w14:textId="77777777" w:rsidR="00C076E2" w:rsidRDefault="00C076E2" w:rsidP="00C076E2">
      <w:pPr>
        <w:spacing w:after="0" w:line="240" w:lineRule="auto"/>
      </w:pPr>
    </w:p>
    <w:p w14:paraId="6225CAB1" w14:textId="69DB8FC2" w:rsidR="00C076E2" w:rsidRPr="004961E6" w:rsidRDefault="00C076E2" w:rsidP="00C076E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Apr </w:t>
      </w:r>
      <w:r w:rsidR="002726A2">
        <w:rPr>
          <w:b/>
          <w:bCs/>
          <w:sz w:val="24"/>
          <w:szCs w:val="24"/>
          <w:u w:val="single"/>
        </w:rPr>
        <w:t>4</w:t>
      </w:r>
    </w:p>
    <w:p w14:paraId="5EDDCAD4" w14:textId="69FC074C" w:rsidR="00C076E2" w:rsidRDefault="00C076E2" w:rsidP="00C076E2">
      <w:pPr>
        <w:spacing w:after="0" w:line="240" w:lineRule="auto"/>
        <w:contextualSpacing/>
      </w:pPr>
      <w:r w:rsidRPr="00772EEC">
        <w:t>Volume I - Doctrine and Scripture</w:t>
      </w:r>
      <w:r>
        <w:t>: Salvation History</w:t>
      </w:r>
    </w:p>
    <w:p w14:paraId="03E0C0C4" w14:textId="3714F912" w:rsidR="00C076E2" w:rsidRDefault="00774141" w:rsidP="00C076E2">
      <w:pPr>
        <w:pStyle w:val="ListParagraph"/>
        <w:numPr>
          <w:ilvl w:val="0"/>
          <w:numId w:val="14"/>
        </w:numPr>
        <w:spacing w:after="0" w:line="240" w:lineRule="auto"/>
      </w:pPr>
      <w:r>
        <w:t>Kingship</w:t>
      </w:r>
    </w:p>
    <w:p w14:paraId="403D5EC4" w14:textId="2352E77D" w:rsidR="00774141" w:rsidRDefault="00774141" w:rsidP="00C076E2">
      <w:pPr>
        <w:pStyle w:val="ListParagraph"/>
        <w:numPr>
          <w:ilvl w:val="0"/>
          <w:numId w:val="14"/>
        </w:numPr>
        <w:spacing w:after="0" w:line="240" w:lineRule="auto"/>
      </w:pPr>
      <w:r>
        <w:t>Priesthood</w:t>
      </w:r>
    </w:p>
    <w:p w14:paraId="6C33ACBE" w14:textId="5059B463" w:rsidR="00774141" w:rsidRDefault="00774141" w:rsidP="00C076E2">
      <w:pPr>
        <w:pStyle w:val="ListParagraph"/>
        <w:numPr>
          <w:ilvl w:val="0"/>
          <w:numId w:val="14"/>
        </w:numPr>
        <w:spacing w:after="0" w:line="240" w:lineRule="auto"/>
      </w:pPr>
      <w:r>
        <w:t>Prophecy</w:t>
      </w:r>
    </w:p>
    <w:p w14:paraId="2CDFB380" w14:textId="76F06333" w:rsidR="00774141" w:rsidRDefault="00774141" w:rsidP="00C076E2">
      <w:pPr>
        <w:pStyle w:val="ListParagraph"/>
        <w:numPr>
          <w:ilvl w:val="0"/>
          <w:numId w:val="14"/>
        </w:numPr>
        <w:spacing w:after="0" w:line="240" w:lineRule="auto"/>
      </w:pPr>
      <w:r>
        <w:t>Holiness</w:t>
      </w:r>
    </w:p>
    <w:p w14:paraId="7238B316" w14:textId="77777777" w:rsidR="002726A2" w:rsidRDefault="002726A2" w:rsidP="002726A2">
      <w:pPr>
        <w:spacing w:after="0" w:line="240" w:lineRule="auto"/>
      </w:pPr>
    </w:p>
    <w:p w14:paraId="502BA2FE" w14:textId="77777777" w:rsidR="002726A2" w:rsidRPr="009071B7" w:rsidRDefault="002726A2" w:rsidP="002726A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*** </w:t>
      </w:r>
      <w:r w:rsidRPr="009071B7">
        <w:rPr>
          <w:b/>
          <w:bCs/>
        </w:rPr>
        <w:t xml:space="preserve">No Catechism April 11 &amp; 18 </w:t>
      </w:r>
      <w:r>
        <w:rPr>
          <w:b/>
          <w:bCs/>
        </w:rPr>
        <w:t>***</w:t>
      </w:r>
    </w:p>
    <w:p w14:paraId="3518CD54" w14:textId="77777777" w:rsidR="002726A2" w:rsidRPr="00EB01EB" w:rsidRDefault="002726A2" w:rsidP="002726A2">
      <w:pPr>
        <w:spacing w:after="0" w:line="240" w:lineRule="auto"/>
      </w:pPr>
      <w:r w:rsidRPr="00EB01EB">
        <w:t>(Break for Pascha and Holy Week)</w:t>
      </w:r>
    </w:p>
    <w:p w14:paraId="584174AC" w14:textId="77777777" w:rsidR="00C076E2" w:rsidRDefault="00C076E2" w:rsidP="00C076E2">
      <w:pPr>
        <w:spacing w:after="0" w:line="240" w:lineRule="auto"/>
      </w:pPr>
    </w:p>
    <w:p w14:paraId="5C8CFB29" w14:textId="38699601" w:rsidR="009071B7" w:rsidRPr="004961E6" w:rsidRDefault="009071B7" w:rsidP="009071B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Apr 25</w:t>
      </w:r>
    </w:p>
    <w:p w14:paraId="12A1218B" w14:textId="0A204D0D" w:rsidR="009071B7" w:rsidRDefault="009071B7" w:rsidP="00774141">
      <w:pPr>
        <w:spacing w:after="0" w:line="240" w:lineRule="auto"/>
        <w:contextualSpacing/>
      </w:pPr>
      <w:r w:rsidRPr="00772EEC">
        <w:t xml:space="preserve">Volume </w:t>
      </w:r>
      <w:r w:rsidR="00774141">
        <w:t>II – Worship: The Church Building</w:t>
      </w:r>
    </w:p>
    <w:p w14:paraId="5CBBA820" w14:textId="51D0FDE7" w:rsidR="00774141" w:rsidRDefault="00625013" w:rsidP="00774141">
      <w:pPr>
        <w:pStyle w:val="ListParagraph"/>
        <w:numPr>
          <w:ilvl w:val="0"/>
          <w:numId w:val="16"/>
        </w:numPr>
        <w:spacing w:after="0" w:line="240" w:lineRule="auto"/>
      </w:pPr>
      <w:r>
        <w:t>Church Building</w:t>
      </w:r>
    </w:p>
    <w:p w14:paraId="536A5335" w14:textId="7708C542" w:rsidR="00625013" w:rsidRDefault="00625013" w:rsidP="00774141">
      <w:pPr>
        <w:pStyle w:val="ListParagraph"/>
        <w:numPr>
          <w:ilvl w:val="0"/>
          <w:numId w:val="16"/>
        </w:numPr>
        <w:spacing w:after="0" w:line="240" w:lineRule="auto"/>
      </w:pPr>
      <w:r>
        <w:t>Altar Table</w:t>
      </w:r>
    </w:p>
    <w:p w14:paraId="438D2C14" w14:textId="7A4FEC40" w:rsidR="00625013" w:rsidRDefault="00625013" w:rsidP="00774141">
      <w:pPr>
        <w:pStyle w:val="ListParagraph"/>
        <w:numPr>
          <w:ilvl w:val="0"/>
          <w:numId w:val="16"/>
        </w:numPr>
        <w:spacing w:after="0" w:line="240" w:lineRule="auto"/>
      </w:pPr>
      <w:r>
        <w:t>Oblation Table</w:t>
      </w:r>
    </w:p>
    <w:p w14:paraId="67B41DC0" w14:textId="39BB0AD7" w:rsidR="00625013" w:rsidRDefault="00625013" w:rsidP="00774141">
      <w:pPr>
        <w:pStyle w:val="ListParagraph"/>
        <w:numPr>
          <w:ilvl w:val="0"/>
          <w:numId w:val="16"/>
        </w:numPr>
        <w:spacing w:after="0" w:line="240" w:lineRule="auto"/>
      </w:pPr>
      <w:r>
        <w:t>Icons</w:t>
      </w:r>
    </w:p>
    <w:p w14:paraId="0806029D" w14:textId="33E1DDFE" w:rsidR="00625013" w:rsidRDefault="00625013" w:rsidP="00774141">
      <w:pPr>
        <w:pStyle w:val="ListParagraph"/>
        <w:numPr>
          <w:ilvl w:val="0"/>
          <w:numId w:val="16"/>
        </w:numPr>
        <w:spacing w:after="0" w:line="240" w:lineRule="auto"/>
      </w:pPr>
      <w:r>
        <w:t>Sign of the Cross</w:t>
      </w:r>
    </w:p>
    <w:p w14:paraId="6BC2E615" w14:textId="7842D322" w:rsidR="00625013" w:rsidRDefault="00625013" w:rsidP="00774141">
      <w:pPr>
        <w:pStyle w:val="ListParagraph"/>
        <w:numPr>
          <w:ilvl w:val="0"/>
          <w:numId w:val="16"/>
        </w:numPr>
        <w:spacing w:after="0" w:line="240" w:lineRule="auto"/>
      </w:pPr>
      <w:r>
        <w:t>Vestments</w:t>
      </w:r>
    </w:p>
    <w:p w14:paraId="4C504144" w14:textId="639A8AF3" w:rsidR="00625013" w:rsidRDefault="00625013" w:rsidP="00774141">
      <w:pPr>
        <w:pStyle w:val="ListParagraph"/>
        <w:numPr>
          <w:ilvl w:val="0"/>
          <w:numId w:val="16"/>
        </w:numPr>
        <w:spacing w:after="0" w:line="240" w:lineRule="auto"/>
      </w:pPr>
      <w:r>
        <w:t>Christian Symbols</w:t>
      </w:r>
    </w:p>
    <w:p w14:paraId="0F5E3207" w14:textId="77777777" w:rsidR="00625013" w:rsidRDefault="00625013" w:rsidP="00625013">
      <w:pPr>
        <w:spacing w:after="0" w:line="240" w:lineRule="auto"/>
      </w:pPr>
    </w:p>
    <w:p w14:paraId="4F096E19" w14:textId="06BFD391" w:rsidR="00625013" w:rsidRPr="004961E6" w:rsidRDefault="00625013" w:rsidP="0062501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May </w:t>
      </w:r>
      <w:r w:rsidR="002726A2">
        <w:rPr>
          <w:b/>
          <w:bCs/>
          <w:sz w:val="24"/>
          <w:szCs w:val="24"/>
          <w:u w:val="single"/>
        </w:rPr>
        <w:t>2</w:t>
      </w:r>
    </w:p>
    <w:p w14:paraId="37D1942B" w14:textId="18B5DE3D" w:rsidR="00625013" w:rsidRDefault="00625013" w:rsidP="00625013">
      <w:pPr>
        <w:spacing w:after="0" w:line="240" w:lineRule="auto"/>
        <w:contextualSpacing/>
      </w:pPr>
      <w:r w:rsidRPr="00772EEC">
        <w:t xml:space="preserve">Volume </w:t>
      </w:r>
      <w:r>
        <w:t xml:space="preserve">II – Worship: </w:t>
      </w:r>
      <w:r w:rsidR="00C60A31">
        <w:t>The Sacraments</w:t>
      </w:r>
    </w:p>
    <w:p w14:paraId="2D5E7C70" w14:textId="315F1C08" w:rsidR="00625013" w:rsidRDefault="00C60A31" w:rsidP="00C60A31">
      <w:pPr>
        <w:pStyle w:val="ListParagraph"/>
        <w:numPr>
          <w:ilvl w:val="0"/>
          <w:numId w:val="18"/>
        </w:numPr>
        <w:spacing w:after="0" w:line="240" w:lineRule="auto"/>
      </w:pPr>
      <w:r>
        <w:t>The Sacraments</w:t>
      </w:r>
    </w:p>
    <w:p w14:paraId="604B9843" w14:textId="772AD376" w:rsidR="00C60A31" w:rsidRDefault="00C60A31" w:rsidP="00C60A31">
      <w:pPr>
        <w:pStyle w:val="ListParagraph"/>
        <w:numPr>
          <w:ilvl w:val="0"/>
          <w:numId w:val="18"/>
        </w:numPr>
        <w:spacing w:after="0" w:line="240" w:lineRule="auto"/>
      </w:pPr>
      <w:r>
        <w:t>Baptism</w:t>
      </w:r>
    </w:p>
    <w:p w14:paraId="1AB04F17" w14:textId="6AE381BB" w:rsidR="00C60A31" w:rsidRDefault="00C60A31" w:rsidP="00C60A31">
      <w:pPr>
        <w:pStyle w:val="ListParagraph"/>
        <w:numPr>
          <w:ilvl w:val="0"/>
          <w:numId w:val="18"/>
        </w:numPr>
        <w:spacing w:after="0" w:line="240" w:lineRule="auto"/>
      </w:pPr>
      <w:r>
        <w:t>Chrismation</w:t>
      </w:r>
    </w:p>
    <w:p w14:paraId="2FFFDB61" w14:textId="77D8A81B" w:rsidR="00C60A31" w:rsidRDefault="00C60A31" w:rsidP="00C60A31">
      <w:pPr>
        <w:pStyle w:val="ListParagraph"/>
        <w:numPr>
          <w:ilvl w:val="0"/>
          <w:numId w:val="18"/>
        </w:numPr>
        <w:spacing w:after="0" w:line="240" w:lineRule="auto"/>
      </w:pPr>
      <w:r>
        <w:t>Holy Eucharist</w:t>
      </w:r>
    </w:p>
    <w:p w14:paraId="5AAC658C" w14:textId="6AFB481D" w:rsidR="00C60A31" w:rsidRDefault="00C60A31" w:rsidP="00C60A31">
      <w:pPr>
        <w:pStyle w:val="ListParagraph"/>
        <w:numPr>
          <w:ilvl w:val="0"/>
          <w:numId w:val="18"/>
        </w:numPr>
        <w:spacing w:after="0" w:line="240" w:lineRule="auto"/>
      </w:pPr>
      <w:r>
        <w:t>Penance</w:t>
      </w:r>
    </w:p>
    <w:p w14:paraId="31F8C291" w14:textId="77777777" w:rsidR="00C60A31" w:rsidRDefault="00C60A31" w:rsidP="00C60A31">
      <w:pPr>
        <w:spacing w:after="0" w:line="240" w:lineRule="auto"/>
      </w:pPr>
    </w:p>
    <w:p w14:paraId="49033034" w14:textId="6894AA22" w:rsidR="00C60A31" w:rsidRPr="004961E6" w:rsidRDefault="00C60A31" w:rsidP="00C60A3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May </w:t>
      </w:r>
      <w:r w:rsidR="002726A2">
        <w:rPr>
          <w:b/>
          <w:bCs/>
          <w:sz w:val="24"/>
          <w:szCs w:val="24"/>
          <w:u w:val="single"/>
        </w:rPr>
        <w:t>9</w:t>
      </w:r>
    </w:p>
    <w:p w14:paraId="1A5D1D6D" w14:textId="77777777" w:rsidR="00C60A31" w:rsidRDefault="00C60A31" w:rsidP="00C60A31">
      <w:pPr>
        <w:spacing w:after="0" w:line="240" w:lineRule="auto"/>
        <w:contextualSpacing/>
      </w:pPr>
      <w:r w:rsidRPr="00772EEC">
        <w:t xml:space="preserve">Volume </w:t>
      </w:r>
      <w:r>
        <w:t>II – Worship: The Sacraments</w:t>
      </w:r>
    </w:p>
    <w:p w14:paraId="02E9977D" w14:textId="0039F1B6" w:rsidR="00C60A31" w:rsidRDefault="00C60A31" w:rsidP="00C60A31">
      <w:pPr>
        <w:pStyle w:val="ListParagraph"/>
        <w:numPr>
          <w:ilvl w:val="0"/>
          <w:numId w:val="19"/>
        </w:numPr>
        <w:spacing w:after="0" w:line="240" w:lineRule="auto"/>
      </w:pPr>
      <w:r>
        <w:t>Holy Unction</w:t>
      </w:r>
    </w:p>
    <w:p w14:paraId="2A2FD0B9" w14:textId="4D03AA25" w:rsidR="00C60A31" w:rsidRDefault="00C60A31" w:rsidP="00C60A31">
      <w:pPr>
        <w:pStyle w:val="ListParagraph"/>
        <w:numPr>
          <w:ilvl w:val="0"/>
          <w:numId w:val="19"/>
        </w:numPr>
        <w:spacing w:after="0" w:line="240" w:lineRule="auto"/>
      </w:pPr>
      <w:r>
        <w:t>Marriage</w:t>
      </w:r>
    </w:p>
    <w:p w14:paraId="0118EC9D" w14:textId="4C207B0D" w:rsidR="00C60A31" w:rsidRDefault="00C60A31" w:rsidP="00C60A31">
      <w:pPr>
        <w:pStyle w:val="ListParagraph"/>
        <w:numPr>
          <w:ilvl w:val="0"/>
          <w:numId w:val="19"/>
        </w:numPr>
        <w:spacing w:after="0" w:line="240" w:lineRule="auto"/>
      </w:pPr>
      <w:r>
        <w:t>Holy Orders</w:t>
      </w:r>
    </w:p>
    <w:p w14:paraId="25AD0569" w14:textId="6B71D108" w:rsidR="00C60A31" w:rsidRDefault="00C60A31" w:rsidP="00C60A31">
      <w:pPr>
        <w:pStyle w:val="ListParagraph"/>
        <w:numPr>
          <w:ilvl w:val="0"/>
          <w:numId w:val="19"/>
        </w:numPr>
        <w:spacing w:after="0" w:line="240" w:lineRule="auto"/>
      </w:pPr>
      <w:r>
        <w:t>Funeral</w:t>
      </w:r>
    </w:p>
    <w:p w14:paraId="59D80D8F" w14:textId="4434E382" w:rsidR="00C60A31" w:rsidRDefault="00C60A31" w:rsidP="00C60A31">
      <w:pPr>
        <w:pStyle w:val="ListParagraph"/>
        <w:numPr>
          <w:ilvl w:val="0"/>
          <w:numId w:val="19"/>
        </w:numPr>
        <w:spacing w:after="0" w:line="240" w:lineRule="auto"/>
      </w:pPr>
      <w:r>
        <w:t>Monasticism</w:t>
      </w:r>
    </w:p>
    <w:p w14:paraId="38081FAB" w14:textId="77777777" w:rsidR="00C60A31" w:rsidRDefault="00C60A31" w:rsidP="00C60A31">
      <w:pPr>
        <w:spacing w:after="0" w:line="240" w:lineRule="auto"/>
      </w:pPr>
    </w:p>
    <w:p w14:paraId="15756E98" w14:textId="77777777" w:rsidR="004A08BF" w:rsidRDefault="004A08BF" w:rsidP="00C60A3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91FE7DE" w14:textId="77777777" w:rsidR="004A08BF" w:rsidRDefault="004A08BF" w:rsidP="00C60A3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7782937" w14:textId="77777777" w:rsidR="004A08BF" w:rsidRDefault="004A08BF" w:rsidP="00C60A3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E1C131D" w14:textId="77777777" w:rsidR="004A08BF" w:rsidRDefault="004A08BF" w:rsidP="00C60A3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C70203C" w14:textId="77777777" w:rsidR="004A08BF" w:rsidRDefault="004A08BF" w:rsidP="00C60A3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AF55D09" w14:textId="3D22EEC0" w:rsidR="00C60A31" w:rsidRPr="004961E6" w:rsidRDefault="00C60A31" w:rsidP="00C60A3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May </w:t>
      </w:r>
      <w:r w:rsidR="002726A2">
        <w:rPr>
          <w:b/>
          <w:bCs/>
          <w:sz w:val="24"/>
          <w:szCs w:val="24"/>
          <w:u w:val="single"/>
        </w:rPr>
        <w:t>16</w:t>
      </w:r>
    </w:p>
    <w:p w14:paraId="21FEF032" w14:textId="0EE62343" w:rsidR="00C60A31" w:rsidRDefault="00C60A31" w:rsidP="00C60A31">
      <w:pPr>
        <w:spacing w:after="0" w:line="240" w:lineRule="auto"/>
        <w:contextualSpacing/>
      </w:pPr>
      <w:r w:rsidRPr="00772EEC">
        <w:t xml:space="preserve">Volume </w:t>
      </w:r>
      <w:r>
        <w:t>II – Worship: The Daily Cycles of Prayer</w:t>
      </w:r>
    </w:p>
    <w:p w14:paraId="17173CAD" w14:textId="6BE80B2D" w:rsidR="00C60A31" w:rsidRDefault="00C60A31" w:rsidP="00C60A31">
      <w:pPr>
        <w:pStyle w:val="ListParagraph"/>
        <w:numPr>
          <w:ilvl w:val="0"/>
          <w:numId w:val="20"/>
        </w:numPr>
        <w:spacing w:after="0" w:line="240" w:lineRule="auto"/>
      </w:pPr>
      <w:r>
        <w:t>Prayer</w:t>
      </w:r>
    </w:p>
    <w:p w14:paraId="19D24A03" w14:textId="09F70F00" w:rsidR="00C60A31" w:rsidRDefault="00C60A31" w:rsidP="00C60A31">
      <w:pPr>
        <w:pStyle w:val="ListParagraph"/>
        <w:numPr>
          <w:ilvl w:val="0"/>
          <w:numId w:val="20"/>
        </w:numPr>
        <w:spacing w:after="0" w:line="240" w:lineRule="auto"/>
      </w:pPr>
      <w:r>
        <w:t>Vespers</w:t>
      </w:r>
    </w:p>
    <w:p w14:paraId="3B72E6F5" w14:textId="7B2CACA2" w:rsidR="00C60A31" w:rsidRDefault="00C60A31" w:rsidP="00C60A31">
      <w:pPr>
        <w:pStyle w:val="ListParagraph"/>
        <w:numPr>
          <w:ilvl w:val="0"/>
          <w:numId w:val="20"/>
        </w:numPr>
        <w:spacing w:after="0" w:line="240" w:lineRule="auto"/>
      </w:pPr>
      <w:r>
        <w:t>Matins</w:t>
      </w:r>
    </w:p>
    <w:p w14:paraId="02476376" w14:textId="65410E03" w:rsidR="00C60A31" w:rsidRDefault="00C60A31" w:rsidP="00C60A31">
      <w:pPr>
        <w:pStyle w:val="ListParagraph"/>
        <w:numPr>
          <w:ilvl w:val="0"/>
          <w:numId w:val="20"/>
        </w:numPr>
        <w:spacing w:after="0" w:line="240" w:lineRule="auto"/>
      </w:pPr>
      <w:r>
        <w:t>Hours, Compline</w:t>
      </w:r>
      <w:r w:rsidR="00A31190">
        <w:t xml:space="preserve"> and Nocturne</w:t>
      </w:r>
    </w:p>
    <w:p w14:paraId="4AF527A2" w14:textId="77777777" w:rsidR="00A31190" w:rsidRDefault="00A31190" w:rsidP="00A31190">
      <w:pPr>
        <w:spacing w:after="0" w:line="240" w:lineRule="auto"/>
      </w:pPr>
    </w:p>
    <w:p w14:paraId="0E9AAA36" w14:textId="0A52BEE2" w:rsidR="00A31190" w:rsidRPr="004961E6" w:rsidRDefault="00A31190" w:rsidP="00A31190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May </w:t>
      </w:r>
      <w:r w:rsidR="002726A2">
        <w:rPr>
          <w:b/>
          <w:bCs/>
          <w:sz w:val="24"/>
          <w:szCs w:val="24"/>
          <w:u w:val="single"/>
        </w:rPr>
        <w:t>23</w:t>
      </w:r>
    </w:p>
    <w:p w14:paraId="5E809ACE" w14:textId="539E6DFC" w:rsidR="00A31190" w:rsidRDefault="00A31190" w:rsidP="00A31190">
      <w:pPr>
        <w:spacing w:after="0" w:line="240" w:lineRule="auto"/>
        <w:contextualSpacing/>
      </w:pPr>
      <w:r w:rsidRPr="00772EEC">
        <w:t xml:space="preserve">Volume </w:t>
      </w:r>
      <w:r>
        <w:t>II – Worship: The Church Year</w:t>
      </w:r>
    </w:p>
    <w:p w14:paraId="01661F1C" w14:textId="78A68D4F" w:rsidR="00A31190" w:rsidRDefault="00C20818" w:rsidP="00A31190">
      <w:pPr>
        <w:pStyle w:val="ListParagraph"/>
        <w:numPr>
          <w:ilvl w:val="0"/>
          <w:numId w:val="21"/>
        </w:numPr>
        <w:spacing w:after="0" w:line="240" w:lineRule="auto"/>
      </w:pPr>
      <w:r>
        <w:t>Church Year</w:t>
      </w:r>
    </w:p>
    <w:p w14:paraId="0686664A" w14:textId="4885E33B" w:rsidR="00C20818" w:rsidRDefault="00C20818" w:rsidP="00A31190">
      <w:pPr>
        <w:pStyle w:val="ListParagraph"/>
        <w:numPr>
          <w:ilvl w:val="0"/>
          <w:numId w:val="21"/>
        </w:numPr>
        <w:spacing w:after="0" w:line="240" w:lineRule="auto"/>
      </w:pPr>
      <w:r>
        <w:t>Pre-Lent</w:t>
      </w:r>
    </w:p>
    <w:p w14:paraId="510EB5F0" w14:textId="434534E0" w:rsidR="00C20818" w:rsidRDefault="00C20818" w:rsidP="00A31190">
      <w:pPr>
        <w:pStyle w:val="ListParagraph"/>
        <w:numPr>
          <w:ilvl w:val="0"/>
          <w:numId w:val="21"/>
        </w:numPr>
        <w:spacing w:after="0" w:line="240" w:lineRule="auto"/>
      </w:pPr>
      <w:r>
        <w:t>Great Lent</w:t>
      </w:r>
    </w:p>
    <w:p w14:paraId="14E0F365" w14:textId="28A72448" w:rsidR="00C20818" w:rsidRDefault="00C20818" w:rsidP="00A31190">
      <w:pPr>
        <w:pStyle w:val="ListParagraph"/>
        <w:numPr>
          <w:ilvl w:val="0"/>
          <w:numId w:val="21"/>
        </w:numPr>
        <w:spacing w:after="0" w:line="240" w:lineRule="auto"/>
      </w:pPr>
      <w:r>
        <w:t>Lenten Fasting</w:t>
      </w:r>
    </w:p>
    <w:p w14:paraId="1F971CA9" w14:textId="14A880A9" w:rsidR="00C20818" w:rsidRDefault="00C20818" w:rsidP="00A31190">
      <w:pPr>
        <w:pStyle w:val="ListParagraph"/>
        <w:numPr>
          <w:ilvl w:val="0"/>
          <w:numId w:val="21"/>
        </w:numPr>
        <w:spacing w:after="0" w:line="240" w:lineRule="auto"/>
      </w:pPr>
      <w:r>
        <w:t>Lenten Services</w:t>
      </w:r>
    </w:p>
    <w:p w14:paraId="3DFC302C" w14:textId="356AEDE8" w:rsidR="00C20818" w:rsidRDefault="00C20818" w:rsidP="00A31190">
      <w:pPr>
        <w:pStyle w:val="ListParagraph"/>
        <w:numPr>
          <w:ilvl w:val="0"/>
          <w:numId w:val="21"/>
        </w:numPr>
        <w:spacing w:after="0" w:line="240" w:lineRule="auto"/>
      </w:pPr>
      <w:r>
        <w:t>Liturgy of the Presanctified Gifts</w:t>
      </w:r>
    </w:p>
    <w:p w14:paraId="3F88C26A" w14:textId="77777777" w:rsidR="00C20818" w:rsidRDefault="00C20818" w:rsidP="00C20818">
      <w:pPr>
        <w:spacing w:after="0" w:line="240" w:lineRule="auto"/>
      </w:pPr>
    </w:p>
    <w:p w14:paraId="52AFA56E" w14:textId="7A33AE54" w:rsidR="00271104" w:rsidRPr="004961E6" w:rsidRDefault="00271104" w:rsidP="0027110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May 30</w:t>
      </w:r>
    </w:p>
    <w:p w14:paraId="376A5483" w14:textId="77777777" w:rsidR="00271104" w:rsidRDefault="00271104" w:rsidP="00271104">
      <w:pPr>
        <w:spacing w:after="0" w:line="240" w:lineRule="auto"/>
        <w:contextualSpacing/>
      </w:pPr>
      <w:r w:rsidRPr="00772EEC">
        <w:t xml:space="preserve">Volume </w:t>
      </w:r>
      <w:r>
        <w:t>II – Worship: The Church Year</w:t>
      </w:r>
    </w:p>
    <w:p w14:paraId="7D57486B" w14:textId="6F9BD750" w:rsidR="00271104" w:rsidRDefault="00271104" w:rsidP="00271104">
      <w:pPr>
        <w:pStyle w:val="ListParagraph"/>
        <w:numPr>
          <w:ilvl w:val="0"/>
          <w:numId w:val="23"/>
        </w:numPr>
        <w:spacing w:after="0" w:line="240" w:lineRule="auto"/>
      </w:pPr>
      <w:r>
        <w:t>Saturdays of Lent</w:t>
      </w:r>
    </w:p>
    <w:p w14:paraId="3F9F0829" w14:textId="6BF63C3B" w:rsidR="00271104" w:rsidRDefault="00271104" w:rsidP="00271104">
      <w:pPr>
        <w:pStyle w:val="ListParagraph"/>
        <w:numPr>
          <w:ilvl w:val="0"/>
          <w:numId w:val="23"/>
        </w:numPr>
        <w:spacing w:after="0" w:line="240" w:lineRule="auto"/>
      </w:pPr>
      <w:r>
        <w:t>Lazarus Saturday and Palm Sunday</w:t>
      </w:r>
    </w:p>
    <w:p w14:paraId="4BEE606E" w14:textId="2802FAD6" w:rsidR="00B548FC" w:rsidRDefault="00B548FC" w:rsidP="00271104">
      <w:pPr>
        <w:pStyle w:val="ListParagraph"/>
        <w:numPr>
          <w:ilvl w:val="0"/>
          <w:numId w:val="23"/>
        </w:numPr>
        <w:spacing w:after="0" w:line="240" w:lineRule="auto"/>
      </w:pPr>
      <w:r>
        <w:t>Holy Week</w:t>
      </w:r>
    </w:p>
    <w:p w14:paraId="4622671D" w14:textId="70B2482A" w:rsidR="00B548FC" w:rsidRDefault="00B548FC" w:rsidP="00271104">
      <w:pPr>
        <w:pStyle w:val="ListParagraph"/>
        <w:numPr>
          <w:ilvl w:val="0"/>
          <w:numId w:val="23"/>
        </w:numPr>
        <w:spacing w:after="0" w:line="240" w:lineRule="auto"/>
      </w:pPr>
      <w:r>
        <w:t>Holy Thursday</w:t>
      </w:r>
    </w:p>
    <w:p w14:paraId="1FA4DBCB" w14:textId="59CF5043" w:rsidR="00B548FC" w:rsidRDefault="00B548FC" w:rsidP="00271104">
      <w:pPr>
        <w:pStyle w:val="ListParagraph"/>
        <w:numPr>
          <w:ilvl w:val="0"/>
          <w:numId w:val="23"/>
        </w:numPr>
        <w:spacing w:after="0" w:line="240" w:lineRule="auto"/>
      </w:pPr>
      <w:r>
        <w:t>Holy Friday</w:t>
      </w:r>
    </w:p>
    <w:p w14:paraId="1A084ACD" w14:textId="613E55E7" w:rsidR="00B548FC" w:rsidRDefault="00B548FC" w:rsidP="00271104">
      <w:pPr>
        <w:pStyle w:val="ListParagraph"/>
        <w:numPr>
          <w:ilvl w:val="0"/>
          <w:numId w:val="23"/>
        </w:numPr>
        <w:spacing w:after="0" w:line="240" w:lineRule="auto"/>
      </w:pPr>
      <w:r>
        <w:t>Holy Saturday</w:t>
      </w:r>
    </w:p>
    <w:p w14:paraId="2D022397" w14:textId="77777777" w:rsidR="00FB19A7" w:rsidRDefault="00FB19A7" w:rsidP="00FB19A7">
      <w:pPr>
        <w:spacing w:after="0" w:line="240" w:lineRule="auto"/>
      </w:pPr>
    </w:p>
    <w:p w14:paraId="217E3648" w14:textId="28B96383" w:rsidR="00FB19A7" w:rsidRPr="004961E6" w:rsidRDefault="00FB19A7" w:rsidP="00FB19A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Jun </w:t>
      </w:r>
      <w:r w:rsidR="002726A2">
        <w:rPr>
          <w:b/>
          <w:bCs/>
          <w:sz w:val="24"/>
          <w:szCs w:val="24"/>
          <w:u w:val="single"/>
        </w:rPr>
        <w:t>6</w:t>
      </w:r>
    </w:p>
    <w:p w14:paraId="01F52407" w14:textId="77777777" w:rsidR="00FB19A7" w:rsidRDefault="00FB19A7" w:rsidP="00FB19A7">
      <w:pPr>
        <w:spacing w:after="0" w:line="240" w:lineRule="auto"/>
        <w:contextualSpacing/>
      </w:pPr>
      <w:r w:rsidRPr="00772EEC">
        <w:t xml:space="preserve">Volume </w:t>
      </w:r>
      <w:r>
        <w:t>II – Worship: The Church Year</w:t>
      </w:r>
    </w:p>
    <w:p w14:paraId="43F89A9D" w14:textId="5A0F4C5D" w:rsidR="00FB19A7" w:rsidRDefault="003B6DA0" w:rsidP="00FB19A7">
      <w:pPr>
        <w:pStyle w:val="ListParagraph"/>
        <w:numPr>
          <w:ilvl w:val="0"/>
          <w:numId w:val="24"/>
        </w:numPr>
        <w:spacing w:after="0" w:line="240" w:lineRule="auto"/>
      </w:pPr>
      <w:r>
        <w:t>Easter Sunday: The Holy Pascha</w:t>
      </w:r>
    </w:p>
    <w:p w14:paraId="221F64F2" w14:textId="4A4F40B0" w:rsidR="003B6DA0" w:rsidRDefault="003B6DA0" w:rsidP="00FB19A7">
      <w:pPr>
        <w:pStyle w:val="ListParagraph"/>
        <w:numPr>
          <w:ilvl w:val="0"/>
          <w:numId w:val="24"/>
        </w:numPr>
        <w:spacing w:after="0" w:line="240" w:lineRule="auto"/>
      </w:pPr>
      <w:r>
        <w:t>Post-Easter Sundays</w:t>
      </w:r>
    </w:p>
    <w:p w14:paraId="65931660" w14:textId="05F11696" w:rsidR="003B6DA0" w:rsidRDefault="003B6DA0" w:rsidP="00FB19A7">
      <w:pPr>
        <w:pStyle w:val="ListParagraph"/>
        <w:numPr>
          <w:ilvl w:val="0"/>
          <w:numId w:val="24"/>
        </w:numPr>
        <w:spacing w:after="0" w:line="240" w:lineRule="auto"/>
      </w:pPr>
      <w:r>
        <w:t>Ascension</w:t>
      </w:r>
    </w:p>
    <w:p w14:paraId="3EDC9589" w14:textId="66E7B619" w:rsidR="003B6DA0" w:rsidRDefault="003B6DA0" w:rsidP="00FB19A7">
      <w:pPr>
        <w:pStyle w:val="ListParagraph"/>
        <w:numPr>
          <w:ilvl w:val="0"/>
          <w:numId w:val="24"/>
        </w:numPr>
        <w:spacing w:after="0" w:line="240" w:lineRule="auto"/>
      </w:pPr>
      <w:r>
        <w:t>Pentecost: The Descent of the Holy Spirit</w:t>
      </w:r>
    </w:p>
    <w:p w14:paraId="0E83685E" w14:textId="74170FB6" w:rsidR="003B6DA0" w:rsidRDefault="003B6DA0" w:rsidP="00FB19A7">
      <w:pPr>
        <w:pStyle w:val="ListParagraph"/>
        <w:numPr>
          <w:ilvl w:val="0"/>
          <w:numId w:val="24"/>
        </w:numPr>
        <w:spacing w:after="0" w:line="240" w:lineRule="auto"/>
      </w:pPr>
      <w:r>
        <w:t>Nativity of Christ</w:t>
      </w:r>
    </w:p>
    <w:p w14:paraId="4F88D954" w14:textId="5D886763" w:rsidR="003B6DA0" w:rsidRDefault="003B6DA0" w:rsidP="00FB19A7">
      <w:pPr>
        <w:pStyle w:val="ListParagraph"/>
        <w:numPr>
          <w:ilvl w:val="0"/>
          <w:numId w:val="24"/>
        </w:numPr>
        <w:spacing w:after="0" w:line="240" w:lineRule="auto"/>
      </w:pPr>
      <w:r>
        <w:t>Epiphany</w:t>
      </w:r>
    </w:p>
    <w:p w14:paraId="0E8E948B" w14:textId="50BA592B" w:rsidR="003B6DA0" w:rsidRDefault="003B6DA0" w:rsidP="00FB19A7">
      <w:pPr>
        <w:pStyle w:val="ListParagraph"/>
        <w:numPr>
          <w:ilvl w:val="0"/>
          <w:numId w:val="24"/>
        </w:numPr>
        <w:spacing w:after="0" w:line="240" w:lineRule="auto"/>
      </w:pPr>
      <w:r>
        <w:t>Meeting of the Lord</w:t>
      </w:r>
    </w:p>
    <w:p w14:paraId="016AD496" w14:textId="77777777" w:rsidR="004A08BF" w:rsidRDefault="004A08BF" w:rsidP="004A08BF">
      <w:pPr>
        <w:spacing w:after="0" w:line="240" w:lineRule="auto"/>
      </w:pPr>
    </w:p>
    <w:p w14:paraId="668BC985" w14:textId="5E25A390" w:rsidR="004A08BF" w:rsidRPr="004961E6" w:rsidRDefault="004A08BF" w:rsidP="004A08BF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Jun </w:t>
      </w:r>
      <w:r w:rsidR="002726A2">
        <w:rPr>
          <w:b/>
          <w:bCs/>
          <w:sz w:val="24"/>
          <w:szCs w:val="24"/>
          <w:u w:val="single"/>
        </w:rPr>
        <w:t>13</w:t>
      </w:r>
    </w:p>
    <w:p w14:paraId="1BBEF2EC" w14:textId="77777777" w:rsidR="004A08BF" w:rsidRDefault="004A08BF" w:rsidP="004A08BF">
      <w:pPr>
        <w:spacing w:after="0" w:line="240" w:lineRule="auto"/>
        <w:contextualSpacing/>
      </w:pPr>
      <w:r w:rsidRPr="00772EEC">
        <w:t xml:space="preserve">Volume </w:t>
      </w:r>
      <w:r>
        <w:t>II – Worship: The Church Year</w:t>
      </w:r>
    </w:p>
    <w:p w14:paraId="2EC7DF00" w14:textId="2A3D8B12" w:rsidR="004A08BF" w:rsidRDefault="00BE4A36" w:rsidP="004A08BF">
      <w:pPr>
        <w:pStyle w:val="ListParagraph"/>
        <w:numPr>
          <w:ilvl w:val="0"/>
          <w:numId w:val="25"/>
        </w:numPr>
        <w:spacing w:after="0" w:line="240" w:lineRule="auto"/>
      </w:pPr>
      <w:r>
        <w:t>Transfiguration</w:t>
      </w:r>
    </w:p>
    <w:p w14:paraId="0883D313" w14:textId="1C3F9F84" w:rsidR="00BE4A36" w:rsidRDefault="00BE4A36" w:rsidP="004A08BF">
      <w:pPr>
        <w:pStyle w:val="ListParagraph"/>
        <w:numPr>
          <w:ilvl w:val="0"/>
          <w:numId w:val="25"/>
        </w:numPr>
        <w:spacing w:after="0" w:line="240" w:lineRule="auto"/>
      </w:pPr>
      <w:r>
        <w:t>Annunciation</w:t>
      </w:r>
    </w:p>
    <w:p w14:paraId="13C7227E" w14:textId="3685E791" w:rsidR="00BE4A36" w:rsidRDefault="00BE4A36" w:rsidP="004A08BF">
      <w:pPr>
        <w:pStyle w:val="ListParagraph"/>
        <w:numPr>
          <w:ilvl w:val="0"/>
          <w:numId w:val="25"/>
        </w:numPr>
        <w:spacing w:after="0" w:line="240" w:lineRule="auto"/>
      </w:pPr>
      <w:r>
        <w:t>Nativity of the Theotokos</w:t>
      </w:r>
    </w:p>
    <w:p w14:paraId="19701DFE" w14:textId="3BB5451B" w:rsidR="00BE4A36" w:rsidRDefault="00BE4A36" w:rsidP="004A08BF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Entrance of the </w:t>
      </w:r>
      <w:proofErr w:type="spellStart"/>
      <w:r>
        <w:t>Thetokos</w:t>
      </w:r>
      <w:proofErr w:type="spellEnd"/>
      <w:r>
        <w:t xml:space="preserve"> into the Temple</w:t>
      </w:r>
    </w:p>
    <w:p w14:paraId="22181527" w14:textId="262DDA83" w:rsidR="00BE4A36" w:rsidRDefault="00BE4A36" w:rsidP="004A08BF">
      <w:pPr>
        <w:pStyle w:val="ListParagraph"/>
        <w:numPr>
          <w:ilvl w:val="0"/>
          <w:numId w:val="25"/>
        </w:numPr>
        <w:spacing w:after="0" w:line="240" w:lineRule="auto"/>
      </w:pPr>
      <w:r>
        <w:t>Dormition of the Theotokos</w:t>
      </w:r>
    </w:p>
    <w:p w14:paraId="4199EC95" w14:textId="655CEDC5" w:rsidR="00BE4A36" w:rsidRDefault="00BE4A36" w:rsidP="004A08BF">
      <w:pPr>
        <w:pStyle w:val="ListParagraph"/>
        <w:numPr>
          <w:ilvl w:val="0"/>
          <w:numId w:val="25"/>
        </w:numPr>
        <w:spacing w:after="0" w:line="240" w:lineRule="auto"/>
      </w:pPr>
      <w:r>
        <w:t>Elevation of the Cross</w:t>
      </w:r>
    </w:p>
    <w:p w14:paraId="13B763D1" w14:textId="1E55A1DC" w:rsidR="00BE4A36" w:rsidRDefault="00BE4A36" w:rsidP="00BE4A36">
      <w:pPr>
        <w:pStyle w:val="ListParagraph"/>
        <w:numPr>
          <w:ilvl w:val="0"/>
          <w:numId w:val="25"/>
        </w:numPr>
        <w:spacing w:after="0" w:line="240" w:lineRule="auto"/>
      </w:pPr>
      <w:r>
        <w:t>Other Feasts</w:t>
      </w:r>
    </w:p>
    <w:p w14:paraId="6E01D6A0" w14:textId="77777777" w:rsidR="00BE4A36" w:rsidRDefault="00BE4A36" w:rsidP="00BE4A36">
      <w:pPr>
        <w:spacing w:after="0" w:line="240" w:lineRule="auto"/>
      </w:pPr>
    </w:p>
    <w:p w14:paraId="13AD39CA" w14:textId="77777777" w:rsidR="00124CF1" w:rsidRDefault="00124CF1" w:rsidP="00124CF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7D8E0C9" w14:textId="77777777" w:rsidR="00124CF1" w:rsidRDefault="00124CF1" w:rsidP="00124CF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E4AE3BC" w14:textId="77777777" w:rsidR="00124CF1" w:rsidRDefault="00124CF1" w:rsidP="00124CF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964113B" w14:textId="691C692D" w:rsidR="00124CF1" w:rsidRPr="004961E6" w:rsidRDefault="00124CF1" w:rsidP="00124CF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>Jun 2</w:t>
      </w:r>
      <w:r w:rsidR="002726A2">
        <w:rPr>
          <w:b/>
          <w:bCs/>
          <w:sz w:val="24"/>
          <w:szCs w:val="24"/>
          <w:u w:val="single"/>
        </w:rPr>
        <w:t>0</w:t>
      </w:r>
    </w:p>
    <w:p w14:paraId="0EF60CE2" w14:textId="32E45507" w:rsidR="00124CF1" w:rsidRDefault="00124CF1" w:rsidP="00124CF1">
      <w:pPr>
        <w:spacing w:after="0" w:line="240" w:lineRule="auto"/>
        <w:contextualSpacing/>
      </w:pPr>
      <w:r w:rsidRPr="00772EEC">
        <w:t xml:space="preserve">Volume </w:t>
      </w:r>
      <w:r>
        <w:t>II – Worship: The Divine Liturgy</w:t>
      </w:r>
    </w:p>
    <w:p w14:paraId="27DDE979" w14:textId="0FFE3BC6" w:rsidR="00124CF1" w:rsidRDefault="00124CF1" w:rsidP="00124CF1">
      <w:pPr>
        <w:pStyle w:val="ListParagraph"/>
        <w:numPr>
          <w:ilvl w:val="0"/>
          <w:numId w:val="26"/>
        </w:numPr>
        <w:spacing w:after="0" w:line="240" w:lineRule="auto"/>
      </w:pPr>
      <w:r>
        <w:t>The Divine Liturgy</w:t>
      </w:r>
    </w:p>
    <w:p w14:paraId="07450EC9" w14:textId="4172D7E3" w:rsidR="00124CF1" w:rsidRDefault="00124CF1" w:rsidP="00124CF1">
      <w:pPr>
        <w:pStyle w:val="ListParagraph"/>
        <w:numPr>
          <w:ilvl w:val="0"/>
          <w:numId w:val="26"/>
        </w:numPr>
        <w:spacing w:after="0" w:line="240" w:lineRule="auto"/>
      </w:pPr>
      <w:r>
        <w:t>Prothesis</w:t>
      </w:r>
    </w:p>
    <w:p w14:paraId="02A8D1A7" w14:textId="57D9E351" w:rsidR="00124CF1" w:rsidRDefault="00124CF1" w:rsidP="00124CF1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Blessed </w:t>
      </w:r>
      <w:r w:rsidR="00A920D6">
        <w:t>is the Kingdom</w:t>
      </w:r>
    </w:p>
    <w:p w14:paraId="5F9381A5" w14:textId="4A7B7627" w:rsidR="00A920D6" w:rsidRDefault="00A920D6" w:rsidP="00124CF1">
      <w:pPr>
        <w:pStyle w:val="ListParagraph"/>
        <w:numPr>
          <w:ilvl w:val="0"/>
          <w:numId w:val="26"/>
        </w:numPr>
        <w:spacing w:after="0" w:line="240" w:lineRule="auto"/>
      </w:pPr>
      <w:r>
        <w:t>Great Litany</w:t>
      </w:r>
    </w:p>
    <w:p w14:paraId="60910292" w14:textId="5B4087C0" w:rsidR="00A920D6" w:rsidRDefault="00A920D6" w:rsidP="00124CF1">
      <w:pPr>
        <w:pStyle w:val="ListParagraph"/>
        <w:numPr>
          <w:ilvl w:val="0"/>
          <w:numId w:val="26"/>
        </w:numPr>
        <w:spacing w:after="0" w:line="240" w:lineRule="auto"/>
      </w:pPr>
      <w:r>
        <w:t>Antiphons</w:t>
      </w:r>
    </w:p>
    <w:p w14:paraId="2A45281D" w14:textId="488286E4" w:rsidR="00A920D6" w:rsidRDefault="00A920D6" w:rsidP="00124CF1">
      <w:pPr>
        <w:pStyle w:val="ListParagraph"/>
        <w:numPr>
          <w:ilvl w:val="0"/>
          <w:numId w:val="26"/>
        </w:numPr>
        <w:spacing w:after="0" w:line="240" w:lineRule="auto"/>
      </w:pPr>
      <w:r>
        <w:t>Small Entrance</w:t>
      </w:r>
    </w:p>
    <w:p w14:paraId="39C94C7A" w14:textId="77777777" w:rsidR="00A920D6" w:rsidRDefault="00A920D6" w:rsidP="00A920D6">
      <w:pPr>
        <w:spacing w:after="0" w:line="240" w:lineRule="auto"/>
      </w:pPr>
    </w:p>
    <w:p w14:paraId="5C8F3A90" w14:textId="0325D64F" w:rsidR="00A920D6" w:rsidRPr="004961E6" w:rsidRDefault="00A920D6" w:rsidP="00A920D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Jun 27</w:t>
      </w:r>
    </w:p>
    <w:p w14:paraId="7DC68A30" w14:textId="77777777" w:rsidR="00A920D6" w:rsidRDefault="00A920D6" w:rsidP="00A920D6">
      <w:pPr>
        <w:spacing w:after="0" w:line="240" w:lineRule="auto"/>
        <w:contextualSpacing/>
      </w:pPr>
      <w:r w:rsidRPr="00772EEC">
        <w:t xml:space="preserve">Volume </w:t>
      </w:r>
      <w:r>
        <w:t>II – Worship: The Divine Liturgy</w:t>
      </w:r>
    </w:p>
    <w:p w14:paraId="5174D0C0" w14:textId="075E656D" w:rsidR="00A920D6" w:rsidRDefault="00EB01EB" w:rsidP="00A920D6">
      <w:pPr>
        <w:pStyle w:val="ListParagraph"/>
        <w:numPr>
          <w:ilvl w:val="0"/>
          <w:numId w:val="27"/>
        </w:numPr>
        <w:spacing w:after="0" w:line="240" w:lineRule="auto"/>
      </w:pPr>
      <w:r>
        <w:t>Epistle</w:t>
      </w:r>
    </w:p>
    <w:p w14:paraId="16DFD0C0" w14:textId="44A6EDF6" w:rsidR="00EB01EB" w:rsidRDefault="00EB01EB" w:rsidP="00A920D6">
      <w:pPr>
        <w:pStyle w:val="ListParagraph"/>
        <w:numPr>
          <w:ilvl w:val="0"/>
          <w:numId w:val="27"/>
        </w:numPr>
        <w:spacing w:after="0" w:line="240" w:lineRule="auto"/>
      </w:pPr>
      <w:r>
        <w:t>Gospel</w:t>
      </w:r>
    </w:p>
    <w:p w14:paraId="5365DDCA" w14:textId="274BCB7D" w:rsidR="00EB01EB" w:rsidRDefault="00EB01EB" w:rsidP="00A920D6">
      <w:pPr>
        <w:pStyle w:val="ListParagraph"/>
        <w:numPr>
          <w:ilvl w:val="0"/>
          <w:numId w:val="27"/>
        </w:numPr>
        <w:spacing w:after="0" w:line="240" w:lineRule="auto"/>
      </w:pPr>
      <w:r>
        <w:t>Fervent Supplication</w:t>
      </w:r>
    </w:p>
    <w:p w14:paraId="68D2BB25" w14:textId="3A30E082" w:rsidR="00EB01EB" w:rsidRDefault="00EB01EB" w:rsidP="00A920D6">
      <w:pPr>
        <w:pStyle w:val="ListParagraph"/>
        <w:numPr>
          <w:ilvl w:val="0"/>
          <w:numId w:val="27"/>
        </w:numPr>
        <w:spacing w:after="0" w:line="240" w:lineRule="auto"/>
      </w:pPr>
      <w:r>
        <w:t>Offertory: Great Entrance</w:t>
      </w:r>
    </w:p>
    <w:p w14:paraId="26A25091" w14:textId="3B518F32" w:rsidR="00EB01EB" w:rsidRDefault="00EB01EB" w:rsidP="00A920D6">
      <w:pPr>
        <w:pStyle w:val="ListParagraph"/>
        <w:numPr>
          <w:ilvl w:val="0"/>
          <w:numId w:val="27"/>
        </w:numPr>
        <w:spacing w:after="0" w:line="240" w:lineRule="auto"/>
      </w:pPr>
      <w:r>
        <w:t>Love and Faith</w:t>
      </w:r>
    </w:p>
    <w:p w14:paraId="72EEE215" w14:textId="21105B23" w:rsidR="00EB01EB" w:rsidRDefault="00EB01EB" w:rsidP="00A920D6">
      <w:pPr>
        <w:pStyle w:val="ListParagraph"/>
        <w:numPr>
          <w:ilvl w:val="0"/>
          <w:numId w:val="27"/>
        </w:numPr>
        <w:spacing w:after="0" w:line="240" w:lineRule="auto"/>
      </w:pPr>
      <w:r>
        <w:t>Eucharistic Canon: Anaphora</w:t>
      </w:r>
    </w:p>
    <w:p w14:paraId="4FA7679B" w14:textId="77777777" w:rsidR="002D4A0C" w:rsidRDefault="002D4A0C" w:rsidP="002D4A0C">
      <w:pPr>
        <w:spacing w:after="0" w:line="240" w:lineRule="auto"/>
      </w:pPr>
    </w:p>
    <w:p w14:paraId="335F1C4C" w14:textId="77777777" w:rsidR="002726A2" w:rsidRDefault="002726A2" w:rsidP="002726A2">
      <w:pPr>
        <w:spacing w:after="0" w:line="240" w:lineRule="auto"/>
        <w:rPr>
          <w:sz w:val="24"/>
          <w:szCs w:val="24"/>
        </w:rPr>
      </w:pPr>
      <w:r w:rsidRPr="00EB01EB">
        <w:rPr>
          <w:b/>
          <w:bCs/>
          <w:sz w:val="24"/>
          <w:szCs w:val="24"/>
        </w:rPr>
        <w:t>***No Catechism July 4 ***</w:t>
      </w:r>
      <w:r w:rsidRPr="00EB01EB">
        <w:rPr>
          <w:sz w:val="24"/>
          <w:szCs w:val="24"/>
        </w:rPr>
        <w:t xml:space="preserve"> </w:t>
      </w:r>
    </w:p>
    <w:p w14:paraId="62CD567D" w14:textId="77777777" w:rsidR="002726A2" w:rsidRPr="00EB01EB" w:rsidRDefault="002726A2" w:rsidP="002726A2">
      <w:pPr>
        <w:spacing w:after="0" w:line="240" w:lineRule="auto"/>
        <w:rPr>
          <w:b/>
          <w:bCs/>
          <w:sz w:val="24"/>
          <w:szCs w:val="24"/>
        </w:rPr>
      </w:pPr>
      <w:r w:rsidRPr="00EB01EB">
        <w:rPr>
          <w:sz w:val="24"/>
          <w:szCs w:val="24"/>
        </w:rPr>
        <w:t>(</w:t>
      </w:r>
      <w:proofErr w:type="spellStart"/>
      <w:r w:rsidRPr="00EB01EB">
        <w:rPr>
          <w:sz w:val="24"/>
          <w:szCs w:val="24"/>
        </w:rPr>
        <w:t>Frs</w:t>
      </w:r>
      <w:proofErr w:type="spellEnd"/>
      <w:r w:rsidRPr="00EB01EB">
        <w:rPr>
          <w:sz w:val="24"/>
          <w:szCs w:val="24"/>
        </w:rPr>
        <w:t xml:space="preserve"> Michael and Chris away at </w:t>
      </w:r>
      <w:r>
        <w:rPr>
          <w:sz w:val="24"/>
          <w:szCs w:val="24"/>
        </w:rPr>
        <w:t>PLC</w:t>
      </w:r>
      <w:r w:rsidRPr="00EB01EB">
        <w:rPr>
          <w:sz w:val="24"/>
          <w:szCs w:val="24"/>
        </w:rPr>
        <w:t>)</w:t>
      </w:r>
    </w:p>
    <w:p w14:paraId="5A56148C" w14:textId="77777777" w:rsidR="002726A2" w:rsidRDefault="002726A2" w:rsidP="002D4A0C">
      <w:pPr>
        <w:spacing w:after="0" w:line="240" w:lineRule="auto"/>
      </w:pPr>
    </w:p>
    <w:p w14:paraId="6F864EC0" w14:textId="2659B18E" w:rsidR="002D4A0C" w:rsidRPr="004961E6" w:rsidRDefault="002D4A0C" w:rsidP="002D4A0C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>Jul 1</w:t>
      </w:r>
      <w:r w:rsidR="002726A2">
        <w:rPr>
          <w:b/>
          <w:bCs/>
          <w:sz w:val="24"/>
          <w:szCs w:val="24"/>
          <w:u w:val="single"/>
        </w:rPr>
        <w:t>1</w:t>
      </w:r>
    </w:p>
    <w:p w14:paraId="0E881AC2" w14:textId="77777777" w:rsidR="002D4A0C" w:rsidRDefault="002D4A0C" w:rsidP="002D4A0C">
      <w:pPr>
        <w:spacing w:after="0" w:line="240" w:lineRule="auto"/>
        <w:contextualSpacing/>
      </w:pPr>
      <w:r w:rsidRPr="00772EEC">
        <w:t xml:space="preserve">Volume </w:t>
      </w:r>
      <w:r>
        <w:t>II – Worship: The Divine Liturgy</w:t>
      </w:r>
    </w:p>
    <w:p w14:paraId="28F8AD67" w14:textId="23143BD7" w:rsidR="002D4A0C" w:rsidRDefault="002D4A0C" w:rsidP="002D4A0C">
      <w:pPr>
        <w:pStyle w:val="ListParagraph"/>
        <w:numPr>
          <w:ilvl w:val="0"/>
          <w:numId w:val="28"/>
        </w:numPr>
        <w:spacing w:after="0" w:line="240" w:lineRule="auto"/>
      </w:pPr>
      <w:proofErr w:type="spellStart"/>
      <w:r>
        <w:t>Epiklesis</w:t>
      </w:r>
      <w:proofErr w:type="spellEnd"/>
    </w:p>
    <w:p w14:paraId="25EA2ABE" w14:textId="77857C46" w:rsidR="002D4A0C" w:rsidRDefault="00111B11" w:rsidP="002D4A0C">
      <w:pPr>
        <w:pStyle w:val="ListParagraph"/>
        <w:numPr>
          <w:ilvl w:val="0"/>
          <w:numId w:val="28"/>
        </w:numPr>
        <w:spacing w:after="0" w:line="240" w:lineRule="auto"/>
      </w:pPr>
      <w:r>
        <w:t>Remembrance</w:t>
      </w:r>
    </w:p>
    <w:p w14:paraId="3A3DADCC" w14:textId="08CDB5C8" w:rsidR="002D4A0C" w:rsidRDefault="002D4A0C" w:rsidP="002D4A0C">
      <w:pPr>
        <w:pStyle w:val="ListParagraph"/>
        <w:numPr>
          <w:ilvl w:val="0"/>
          <w:numId w:val="28"/>
        </w:numPr>
        <w:spacing w:after="0" w:line="240" w:lineRule="auto"/>
      </w:pPr>
      <w:r>
        <w:t>Our Father</w:t>
      </w:r>
    </w:p>
    <w:p w14:paraId="22A5FE5F" w14:textId="10CAD802" w:rsidR="002D4A0C" w:rsidRDefault="002D4A0C" w:rsidP="002D4A0C">
      <w:pPr>
        <w:pStyle w:val="ListParagraph"/>
        <w:numPr>
          <w:ilvl w:val="0"/>
          <w:numId w:val="28"/>
        </w:numPr>
        <w:spacing w:after="0" w:line="240" w:lineRule="auto"/>
      </w:pPr>
      <w:r>
        <w:t>Communion</w:t>
      </w:r>
    </w:p>
    <w:p w14:paraId="741C24FC" w14:textId="751049C4" w:rsidR="002D4A0C" w:rsidRDefault="002D4A0C" w:rsidP="002D4A0C">
      <w:pPr>
        <w:pStyle w:val="ListParagraph"/>
        <w:numPr>
          <w:ilvl w:val="0"/>
          <w:numId w:val="28"/>
        </w:numPr>
        <w:spacing w:after="0" w:line="240" w:lineRule="auto"/>
      </w:pPr>
      <w:r>
        <w:t>Thanksgiving</w:t>
      </w:r>
    </w:p>
    <w:p w14:paraId="27C278B4" w14:textId="0D5227D9" w:rsidR="002D4A0C" w:rsidRDefault="002D4A0C" w:rsidP="002D4A0C">
      <w:pPr>
        <w:pStyle w:val="ListParagraph"/>
        <w:numPr>
          <w:ilvl w:val="0"/>
          <w:numId w:val="28"/>
        </w:numPr>
        <w:spacing w:after="0" w:line="240" w:lineRule="auto"/>
      </w:pPr>
      <w:r>
        <w:t>Benediction and Dismissal</w:t>
      </w:r>
    </w:p>
    <w:p w14:paraId="684C6669" w14:textId="77777777" w:rsidR="002D4A0C" w:rsidRDefault="002D4A0C" w:rsidP="002D4A0C">
      <w:pPr>
        <w:spacing w:after="0" w:line="240" w:lineRule="auto"/>
      </w:pPr>
    </w:p>
    <w:p w14:paraId="555742D7" w14:textId="07C66250" w:rsidR="00620545" w:rsidRPr="004961E6" w:rsidRDefault="00620545" w:rsidP="00620545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Jul </w:t>
      </w:r>
      <w:r w:rsidR="002726A2">
        <w:rPr>
          <w:b/>
          <w:bCs/>
          <w:sz w:val="24"/>
          <w:szCs w:val="24"/>
          <w:u w:val="single"/>
        </w:rPr>
        <w:t>18</w:t>
      </w:r>
    </w:p>
    <w:p w14:paraId="0FAC24E6" w14:textId="2128C3BA" w:rsidR="00620545" w:rsidRDefault="00620545" w:rsidP="00620545">
      <w:pPr>
        <w:spacing w:after="0" w:line="240" w:lineRule="auto"/>
        <w:contextualSpacing/>
      </w:pPr>
      <w:r w:rsidRPr="00772EEC">
        <w:t xml:space="preserve">Volume </w:t>
      </w:r>
      <w:r>
        <w:t>III – Church History: The 1</w:t>
      </w:r>
      <w:r w:rsidRPr="00620545">
        <w:rPr>
          <w:vertAlign w:val="superscript"/>
        </w:rPr>
        <w:t>st</w:t>
      </w:r>
      <w:r>
        <w:t xml:space="preserve"> &amp; 2</w:t>
      </w:r>
      <w:r w:rsidRPr="00620545">
        <w:rPr>
          <w:vertAlign w:val="superscript"/>
        </w:rPr>
        <w:t>nd</w:t>
      </w:r>
      <w:r>
        <w:t xml:space="preserve"> Centuries</w:t>
      </w:r>
    </w:p>
    <w:p w14:paraId="240CC664" w14:textId="72411CDB" w:rsidR="00620545" w:rsidRDefault="0010366F" w:rsidP="00620545">
      <w:pPr>
        <w:pStyle w:val="ListParagraph"/>
        <w:numPr>
          <w:ilvl w:val="0"/>
          <w:numId w:val="29"/>
        </w:numPr>
        <w:spacing w:after="0" w:line="240" w:lineRule="auto"/>
      </w:pPr>
      <w:r>
        <w:t>1</w:t>
      </w:r>
      <w:r w:rsidRPr="0010366F">
        <w:rPr>
          <w:vertAlign w:val="superscript"/>
        </w:rPr>
        <w:t>st</w:t>
      </w:r>
      <w:r>
        <w:t xml:space="preserve"> Century: </w:t>
      </w:r>
      <w:r w:rsidR="00620545">
        <w:t>Christ</w:t>
      </w:r>
      <w:r>
        <w:t xml:space="preserve"> and the Apostles</w:t>
      </w:r>
    </w:p>
    <w:p w14:paraId="50FA46A7" w14:textId="360B0391" w:rsidR="0010366F" w:rsidRDefault="0010366F" w:rsidP="0010366F">
      <w:pPr>
        <w:pStyle w:val="ListParagraph"/>
        <w:numPr>
          <w:ilvl w:val="0"/>
          <w:numId w:val="29"/>
        </w:numPr>
        <w:spacing w:after="0" w:line="240" w:lineRule="auto"/>
      </w:pPr>
      <w:r>
        <w:t>1</w:t>
      </w:r>
      <w:r w:rsidRPr="0010366F">
        <w:rPr>
          <w:vertAlign w:val="superscript"/>
        </w:rPr>
        <w:t>st</w:t>
      </w:r>
      <w:r>
        <w:t xml:space="preserve"> Century: The Church</w:t>
      </w:r>
    </w:p>
    <w:p w14:paraId="5F94951C" w14:textId="02562293" w:rsidR="0010366F" w:rsidRDefault="0010366F" w:rsidP="0010366F">
      <w:pPr>
        <w:pStyle w:val="ListParagraph"/>
        <w:numPr>
          <w:ilvl w:val="0"/>
          <w:numId w:val="29"/>
        </w:numPr>
        <w:spacing w:after="0" w:line="240" w:lineRule="auto"/>
      </w:pPr>
      <w:r>
        <w:t>2</w:t>
      </w:r>
      <w:r w:rsidRPr="0010366F">
        <w:rPr>
          <w:vertAlign w:val="superscript"/>
        </w:rPr>
        <w:t>nd</w:t>
      </w:r>
      <w:r>
        <w:t xml:space="preserve"> Century: The Persecutions</w:t>
      </w:r>
    </w:p>
    <w:p w14:paraId="6884B486" w14:textId="145581F5" w:rsidR="0010366F" w:rsidRDefault="0010366F" w:rsidP="0010366F">
      <w:pPr>
        <w:pStyle w:val="ListParagraph"/>
        <w:numPr>
          <w:ilvl w:val="0"/>
          <w:numId w:val="29"/>
        </w:numPr>
        <w:spacing w:after="0" w:line="240" w:lineRule="auto"/>
      </w:pPr>
      <w:r>
        <w:t>2</w:t>
      </w:r>
      <w:r w:rsidRPr="0010366F">
        <w:rPr>
          <w:vertAlign w:val="superscript"/>
        </w:rPr>
        <w:t>nd</w:t>
      </w:r>
      <w:r>
        <w:t xml:space="preserve"> Century: The </w:t>
      </w:r>
      <w:r w:rsidR="00AF3FE9">
        <w:t>Apostolic Fathers</w:t>
      </w:r>
    </w:p>
    <w:p w14:paraId="2F675472" w14:textId="6FEEAA4F" w:rsidR="00AF3FE9" w:rsidRDefault="00AF3FE9" w:rsidP="00AF3FE9">
      <w:pPr>
        <w:pStyle w:val="ListParagraph"/>
        <w:numPr>
          <w:ilvl w:val="0"/>
          <w:numId w:val="29"/>
        </w:numPr>
        <w:spacing w:after="0" w:line="240" w:lineRule="auto"/>
      </w:pPr>
      <w:r>
        <w:t>2</w:t>
      </w:r>
      <w:r w:rsidRPr="0010366F">
        <w:rPr>
          <w:vertAlign w:val="superscript"/>
        </w:rPr>
        <w:t>nd</w:t>
      </w:r>
      <w:r>
        <w:t xml:space="preserve"> Century: The Apologists</w:t>
      </w:r>
    </w:p>
    <w:p w14:paraId="320881AD" w14:textId="1FF9BE8F" w:rsidR="00AF3FE9" w:rsidRDefault="00AF3FE9" w:rsidP="00AF3FE9">
      <w:pPr>
        <w:pStyle w:val="ListParagraph"/>
        <w:numPr>
          <w:ilvl w:val="0"/>
          <w:numId w:val="29"/>
        </w:numPr>
        <w:spacing w:after="0" w:line="240" w:lineRule="auto"/>
      </w:pPr>
      <w:r>
        <w:t>2</w:t>
      </w:r>
      <w:r w:rsidRPr="0010366F">
        <w:rPr>
          <w:vertAlign w:val="superscript"/>
        </w:rPr>
        <w:t>nd</w:t>
      </w:r>
      <w:r>
        <w:t xml:space="preserve"> Century: </w:t>
      </w:r>
      <w:r w:rsidR="00111B11">
        <w:t>Protecting</w:t>
      </w:r>
      <w:r>
        <w:t xml:space="preserve"> the Church from Falsehood and Heresy</w:t>
      </w:r>
    </w:p>
    <w:p w14:paraId="71E74977" w14:textId="4A4FE7FA" w:rsidR="0010366F" w:rsidRDefault="00AF3FE9" w:rsidP="00AF3FE9">
      <w:pPr>
        <w:pStyle w:val="ListParagraph"/>
        <w:numPr>
          <w:ilvl w:val="0"/>
          <w:numId w:val="29"/>
        </w:numPr>
        <w:spacing w:after="0" w:line="240" w:lineRule="auto"/>
      </w:pPr>
      <w:r>
        <w:t>2</w:t>
      </w:r>
      <w:r w:rsidRPr="0010366F">
        <w:rPr>
          <w:vertAlign w:val="superscript"/>
        </w:rPr>
        <w:t>nd</w:t>
      </w:r>
      <w:r>
        <w:t xml:space="preserve"> Century: The </w:t>
      </w:r>
      <w:r w:rsidR="009B073D" w:rsidRPr="009B073D">
        <w:t>Quartodeciman Controversy</w:t>
      </w:r>
    </w:p>
    <w:p w14:paraId="231EB95F" w14:textId="705DF8B4" w:rsidR="009B073D" w:rsidRDefault="009B073D" w:rsidP="00AF3FE9">
      <w:pPr>
        <w:pStyle w:val="ListParagraph"/>
        <w:numPr>
          <w:ilvl w:val="0"/>
          <w:numId w:val="29"/>
        </w:numPr>
        <w:spacing w:after="0" w:line="240" w:lineRule="auto"/>
      </w:pPr>
      <w:r>
        <w:t>2</w:t>
      </w:r>
      <w:r w:rsidRPr="009B073D">
        <w:rPr>
          <w:vertAlign w:val="superscript"/>
        </w:rPr>
        <w:t>nd</w:t>
      </w:r>
      <w:r>
        <w:t xml:space="preserve"> Century: </w:t>
      </w:r>
      <w:r w:rsidRPr="009B073D">
        <w:t>Church Order and Liturgy</w:t>
      </w:r>
    </w:p>
    <w:p w14:paraId="2D4F9DC2" w14:textId="77777777" w:rsidR="009B073D" w:rsidRDefault="009B073D" w:rsidP="009B073D">
      <w:pPr>
        <w:spacing w:after="0" w:line="240" w:lineRule="auto"/>
      </w:pPr>
    </w:p>
    <w:p w14:paraId="21915F92" w14:textId="77777777" w:rsidR="00162E1F" w:rsidRDefault="00162E1F" w:rsidP="009B073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848109E" w14:textId="77777777" w:rsidR="00162E1F" w:rsidRDefault="00162E1F" w:rsidP="009B073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5D28777" w14:textId="77777777" w:rsidR="00162E1F" w:rsidRDefault="00162E1F" w:rsidP="009B073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AEFA42D" w14:textId="77777777" w:rsidR="00162E1F" w:rsidRDefault="00162E1F" w:rsidP="009B073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B62180E" w14:textId="77777777" w:rsidR="00162E1F" w:rsidRDefault="00162E1F" w:rsidP="009B073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8AC35C5" w14:textId="77777777" w:rsidR="00162E1F" w:rsidRDefault="00162E1F" w:rsidP="009B073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AE7C12A" w14:textId="49AAB8E9" w:rsidR="009B073D" w:rsidRPr="004961E6" w:rsidRDefault="009B073D" w:rsidP="009B073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Jul 25</w:t>
      </w:r>
    </w:p>
    <w:p w14:paraId="47EA3090" w14:textId="709F98A1" w:rsidR="009B073D" w:rsidRDefault="009B073D" w:rsidP="009B073D">
      <w:pPr>
        <w:spacing w:after="0" w:line="240" w:lineRule="auto"/>
        <w:contextualSpacing/>
      </w:pPr>
      <w:r w:rsidRPr="00772EEC">
        <w:t xml:space="preserve">Volume </w:t>
      </w:r>
      <w:r>
        <w:t>III – Church History: The 3</w:t>
      </w:r>
      <w:r w:rsidRPr="00162E1F">
        <w:rPr>
          <w:vertAlign w:val="superscript"/>
        </w:rPr>
        <w:t>rd</w:t>
      </w:r>
      <w:r w:rsidR="00162E1F">
        <w:t xml:space="preserve"> </w:t>
      </w:r>
      <w:r>
        <w:t>Century</w:t>
      </w:r>
    </w:p>
    <w:p w14:paraId="643DBEB7" w14:textId="0DA31E09" w:rsidR="009B073D" w:rsidRDefault="00B25A81" w:rsidP="009B073D">
      <w:pPr>
        <w:pStyle w:val="ListParagraph"/>
        <w:numPr>
          <w:ilvl w:val="0"/>
          <w:numId w:val="30"/>
        </w:numPr>
        <w:spacing w:after="0" w:line="240" w:lineRule="auto"/>
      </w:pPr>
      <w:r>
        <w:t>Persecution</w:t>
      </w:r>
    </w:p>
    <w:p w14:paraId="0090C3F0" w14:textId="0CC1D77A" w:rsidR="009B073D" w:rsidRDefault="00B25A81" w:rsidP="009B073D">
      <w:pPr>
        <w:pStyle w:val="ListParagraph"/>
        <w:numPr>
          <w:ilvl w:val="0"/>
          <w:numId w:val="30"/>
        </w:numPr>
        <w:spacing w:after="0" w:line="240" w:lineRule="auto"/>
      </w:pPr>
      <w:r>
        <w:t>The Lapsed</w:t>
      </w:r>
    </w:p>
    <w:p w14:paraId="159BB8CE" w14:textId="6E781B70" w:rsidR="00B25A81" w:rsidRDefault="00B25A81" w:rsidP="009B073D">
      <w:pPr>
        <w:pStyle w:val="ListParagraph"/>
        <w:numPr>
          <w:ilvl w:val="0"/>
          <w:numId w:val="30"/>
        </w:numPr>
        <w:spacing w:after="0" w:line="240" w:lineRule="auto"/>
      </w:pPr>
      <w:r>
        <w:t>Development of Theology</w:t>
      </w:r>
    </w:p>
    <w:p w14:paraId="63AA64BE" w14:textId="45E44B65" w:rsidR="009B073D" w:rsidRDefault="00B25A81" w:rsidP="009B073D">
      <w:pPr>
        <w:pStyle w:val="ListParagraph"/>
        <w:numPr>
          <w:ilvl w:val="0"/>
          <w:numId w:val="30"/>
        </w:numPr>
        <w:spacing w:after="0" w:line="240" w:lineRule="auto"/>
      </w:pPr>
      <w:r>
        <w:t>Liturgical Development</w:t>
      </w:r>
    </w:p>
    <w:p w14:paraId="3469341B" w14:textId="77777777" w:rsidR="00162E1F" w:rsidRDefault="00162E1F" w:rsidP="00162E1F">
      <w:pPr>
        <w:spacing w:after="0" w:line="240" w:lineRule="auto"/>
      </w:pPr>
    </w:p>
    <w:p w14:paraId="572CE64A" w14:textId="3B3D752D" w:rsidR="00162E1F" w:rsidRPr="004961E6" w:rsidRDefault="00162E1F" w:rsidP="00162E1F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Aug </w:t>
      </w:r>
      <w:r w:rsidR="002726A2">
        <w:rPr>
          <w:b/>
          <w:bCs/>
          <w:sz w:val="24"/>
          <w:szCs w:val="24"/>
          <w:u w:val="single"/>
        </w:rPr>
        <w:t>1</w:t>
      </w:r>
    </w:p>
    <w:p w14:paraId="708B79A0" w14:textId="64E795AA" w:rsidR="00162E1F" w:rsidRDefault="00162E1F" w:rsidP="00162E1F">
      <w:pPr>
        <w:spacing w:after="0" w:line="240" w:lineRule="auto"/>
        <w:contextualSpacing/>
      </w:pPr>
      <w:r w:rsidRPr="00772EEC">
        <w:t xml:space="preserve">Volume </w:t>
      </w:r>
      <w:r>
        <w:t>III – Church History: The 4</w:t>
      </w:r>
      <w:r w:rsidRPr="00162E1F">
        <w:rPr>
          <w:vertAlign w:val="superscript"/>
        </w:rPr>
        <w:t>th</w:t>
      </w:r>
      <w:r>
        <w:t xml:space="preserve"> Century</w:t>
      </w:r>
    </w:p>
    <w:p w14:paraId="1135C756" w14:textId="33B10ABF" w:rsidR="00162E1F" w:rsidRDefault="00162E1F" w:rsidP="00162E1F">
      <w:pPr>
        <w:pStyle w:val="ListParagraph"/>
        <w:numPr>
          <w:ilvl w:val="0"/>
          <w:numId w:val="32"/>
        </w:numPr>
        <w:spacing w:after="0" w:line="240" w:lineRule="auto"/>
      </w:pPr>
      <w:r>
        <w:t>Constantine</w:t>
      </w:r>
    </w:p>
    <w:p w14:paraId="5E2C7805" w14:textId="2A5A5755" w:rsidR="00162E1F" w:rsidRDefault="00162E1F" w:rsidP="00162E1F">
      <w:pPr>
        <w:pStyle w:val="ListParagraph"/>
        <w:numPr>
          <w:ilvl w:val="0"/>
          <w:numId w:val="32"/>
        </w:numPr>
        <w:spacing w:after="0" w:line="240" w:lineRule="auto"/>
      </w:pPr>
      <w:r>
        <w:t>The Donatist Schism</w:t>
      </w:r>
    </w:p>
    <w:p w14:paraId="17242818" w14:textId="42578AA3" w:rsidR="00162E1F" w:rsidRDefault="00162E1F" w:rsidP="00162E1F">
      <w:pPr>
        <w:pStyle w:val="ListParagraph"/>
        <w:numPr>
          <w:ilvl w:val="0"/>
          <w:numId w:val="32"/>
        </w:numPr>
        <w:spacing w:after="0" w:line="240" w:lineRule="auto"/>
      </w:pPr>
      <w:r>
        <w:t>Arianism</w:t>
      </w:r>
    </w:p>
    <w:p w14:paraId="2F2B3F77" w14:textId="7FD4838F" w:rsidR="00162E1F" w:rsidRDefault="00162E1F" w:rsidP="00162E1F">
      <w:pPr>
        <w:pStyle w:val="ListParagraph"/>
        <w:numPr>
          <w:ilvl w:val="0"/>
          <w:numId w:val="32"/>
        </w:numPr>
        <w:spacing w:after="0" w:line="240" w:lineRule="auto"/>
      </w:pPr>
      <w:r>
        <w:t>The First Ecumenical Council</w:t>
      </w:r>
    </w:p>
    <w:p w14:paraId="12385DD1" w14:textId="359BBB8F" w:rsidR="00162E1F" w:rsidRDefault="00162E1F" w:rsidP="00162E1F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Saint Athanasius and his defence of </w:t>
      </w:r>
      <w:r w:rsidR="00111B11">
        <w:t>Nicaea</w:t>
      </w:r>
    </w:p>
    <w:p w14:paraId="59366405" w14:textId="77777777" w:rsidR="00162E1F" w:rsidRDefault="00162E1F" w:rsidP="00162E1F">
      <w:pPr>
        <w:spacing w:after="0" w:line="240" w:lineRule="auto"/>
      </w:pPr>
    </w:p>
    <w:p w14:paraId="06022690" w14:textId="1C1DF7EC" w:rsidR="00162E1F" w:rsidRPr="004961E6" w:rsidRDefault="00162E1F" w:rsidP="00162E1F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Aug </w:t>
      </w:r>
      <w:r w:rsidR="002726A2">
        <w:rPr>
          <w:b/>
          <w:bCs/>
          <w:sz w:val="24"/>
          <w:szCs w:val="24"/>
          <w:u w:val="single"/>
        </w:rPr>
        <w:t>8</w:t>
      </w:r>
    </w:p>
    <w:p w14:paraId="1B8E0EBF" w14:textId="77777777" w:rsidR="00162E1F" w:rsidRDefault="00162E1F" w:rsidP="00162E1F">
      <w:pPr>
        <w:spacing w:after="0" w:line="240" w:lineRule="auto"/>
        <w:contextualSpacing/>
      </w:pPr>
      <w:r w:rsidRPr="00772EEC">
        <w:t xml:space="preserve">Volume </w:t>
      </w:r>
      <w:r>
        <w:t>III – Church History: The 4</w:t>
      </w:r>
      <w:r w:rsidRPr="00162E1F">
        <w:rPr>
          <w:vertAlign w:val="superscript"/>
        </w:rPr>
        <w:t>th</w:t>
      </w:r>
      <w:r>
        <w:t xml:space="preserve"> Century</w:t>
      </w:r>
    </w:p>
    <w:p w14:paraId="3BA5E7CF" w14:textId="62AB2F82" w:rsidR="00162E1F" w:rsidRDefault="007D7EE6" w:rsidP="00162E1F">
      <w:pPr>
        <w:pStyle w:val="ListParagraph"/>
        <w:numPr>
          <w:ilvl w:val="0"/>
          <w:numId w:val="33"/>
        </w:numPr>
        <w:spacing w:after="0" w:line="240" w:lineRule="auto"/>
      </w:pPr>
      <w:r>
        <w:t>New Heresies</w:t>
      </w:r>
    </w:p>
    <w:p w14:paraId="312A7BF3" w14:textId="39E25BCA" w:rsidR="007D7EE6" w:rsidRDefault="007D7EE6" w:rsidP="00162E1F">
      <w:pPr>
        <w:pStyle w:val="ListParagraph"/>
        <w:numPr>
          <w:ilvl w:val="0"/>
          <w:numId w:val="33"/>
        </w:numPr>
        <w:spacing w:after="0" w:line="240" w:lineRule="auto"/>
      </w:pPr>
      <w:r>
        <w:t>The Second Ecumenical Council</w:t>
      </w:r>
    </w:p>
    <w:p w14:paraId="564D665A" w14:textId="4A86DC0A" w:rsidR="007D7EE6" w:rsidRDefault="007D7EE6" w:rsidP="00162E1F">
      <w:pPr>
        <w:pStyle w:val="ListParagraph"/>
        <w:numPr>
          <w:ilvl w:val="0"/>
          <w:numId w:val="33"/>
        </w:numPr>
        <w:spacing w:after="0" w:line="240" w:lineRule="auto"/>
      </w:pPr>
      <w:r>
        <w:t>Liturgical Development</w:t>
      </w:r>
    </w:p>
    <w:p w14:paraId="49DF98DC" w14:textId="24E0EAF8" w:rsidR="007D7EE6" w:rsidRDefault="007D7EE6" w:rsidP="00162E1F">
      <w:pPr>
        <w:pStyle w:val="ListParagraph"/>
        <w:numPr>
          <w:ilvl w:val="0"/>
          <w:numId w:val="33"/>
        </w:numPr>
        <w:spacing w:after="0" w:line="240" w:lineRule="auto"/>
      </w:pPr>
      <w:r>
        <w:t>Monasticism</w:t>
      </w:r>
    </w:p>
    <w:p w14:paraId="7D6CF2EB" w14:textId="4B7D8245" w:rsidR="007D7EE6" w:rsidRDefault="007D7EE6" w:rsidP="00162E1F">
      <w:pPr>
        <w:pStyle w:val="ListParagraph"/>
        <w:numPr>
          <w:ilvl w:val="0"/>
          <w:numId w:val="33"/>
        </w:numPr>
        <w:spacing w:after="0" w:line="240" w:lineRule="auto"/>
      </w:pPr>
      <w:r>
        <w:t>Saint John Chrysostom</w:t>
      </w:r>
    </w:p>
    <w:p w14:paraId="66B38ED1" w14:textId="77777777" w:rsidR="007D7EE6" w:rsidRDefault="007D7EE6" w:rsidP="007D7EE6">
      <w:pPr>
        <w:spacing w:after="0" w:line="240" w:lineRule="auto"/>
      </w:pPr>
    </w:p>
    <w:p w14:paraId="17F46F2C" w14:textId="15CC3031" w:rsidR="007D7EE6" w:rsidRPr="004961E6" w:rsidRDefault="007D7EE6" w:rsidP="007D7EE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Aug </w:t>
      </w:r>
      <w:r w:rsidR="002726A2">
        <w:rPr>
          <w:b/>
          <w:bCs/>
          <w:sz w:val="24"/>
          <w:szCs w:val="24"/>
          <w:u w:val="single"/>
        </w:rPr>
        <w:t>15</w:t>
      </w:r>
    </w:p>
    <w:p w14:paraId="175999BE" w14:textId="2324E4DB" w:rsidR="007D7EE6" w:rsidRDefault="007D7EE6" w:rsidP="007D7EE6">
      <w:pPr>
        <w:spacing w:after="0" w:line="240" w:lineRule="auto"/>
        <w:contextualSpacing/>
      </w:pPr>
      <w:r w:rsidRPr="00772EEC">
        <w:t xml:space="preserve">Volume </w:t>
      </w:r>
      <w:r>
        <w:t xml:space="preserve">III – Church History: The </w:t>
      </w:r>
      <w:r w:rsidR="002847E2">
        <w:t>5</w:t>
      </w:r>
      <w:r w:rsidR="002847E2" w:rsidRPr="002847E2">
        <w:rPr>
          <w:vertAlign w:val="superscript"/>
        </w:rPr>
        <w:t>th</w:t>
      </w:r>
      <w:r w:rsidR="002847E2">
        <w:t xml:space="preserve"> </w:t>
      </w:r>
      <w:r>
        <w:t>Century</w:t>
      </w:r>
    </w:p>
    <w:p w14:paraId="24BBD925" w14:textId="5BC51114" w:rsidR="007D7EE6" w:rsidRDefault="002847E2" w:rsidP="007D7EE6">
      <w:pPr>
        <w:pStyle w:val="ListParagraph"/>
        <w:numPr>
          <w:ilvl w:val="0"/>
          <w:numId w:val="34"/>
        </w:numPr>
        <w:spacing w:after="0" w:line="240" w:lineRule="auto"/>
      </w:pPr>
      <w:r>
        <w:t>Inner Struggles</w:t>
      </w:r>
    </w:p>
    <w:p w14:paraId="03C611B1" w14:textId="61C0D16C" w:rsidR="002847E2" w:rsidRDefault="002847E2" w:rsidP="007D7EE6">
      <w:pPr>
        <w:pStyle w:val="ListParagraph"/>
        <w:numPr>
          <w:ilvl w:val="0"/>
          <w:numId w:val="34"/>
        </w:numPr>
        <w:spacing w:after="0" w:line="240" w:lineRule="auto"/>
      </w:pPr>
      <w:r>
        <w:t>Third Ecumenical Council</w:t>
      </w:r>
    </w:p>
    <w:p w14:paraId="523D938D" w14:textId="6D91A173" w:rsidR="002847E2" w:rsidRDefault="002847E2" w:rsidP="007D7EE6">
      <w:pPr>
        <w:pStyle w:val="ListParagraph"/>
        <w:numPr>
          <w:ilvl w:val="0"/>
          <w:numId w:val="34"/>
        </w:numPr>
        <w:spacing w:after="0" w:line="240" w:lineRule="auto"/>
      </w:pPr>
      <w:r>
        <w:t>The Robber Council</w:t>
      </w:r>
    </w:p>
    <w:p w14:paraId="1B1EB2A0" w14:textId="30B70828" w:rsidR="002847E2" w:rsidRDefault="002847E2" w:rsidP="007D7EE6">
      <w:pPr>
        <w:pStyle w:val="ListParagraph"/>
        <w:numPr>
          <w:ilvl w:val="0"/>
          <w:numId w:val="34"/>
        </w:numPr>
        <w:spacing w:after="0" w:line="240" w:lineRule="auto"/>
      </w:pPr>
      <w:r>
        <w:t>The Fourth Ecumenical Council</w:t>
      </w:r>
    </w:p>
    <w:p w14:paraId="15DA4B9A" w14:textId="61FD1621" w:rsidR="002847E2" w:rsidRDefault="002847E2" w:rsidP="007D7EE6">
      <w:pPr>
        <w:pStyle w:val="ListParagraph"/>
        <w:numPr>
          <w:ilvl w:val="0"/>
          <w:numId w:val="34"/>
        </w:numPr>
        <w:spacing w:after="0" w:line="240" w:lineRule="auto"/>
      </w:pPr>
      <w:r>
        <w:t>The Monophysites</w:t>
      </w:r>
    </w:p>
    <w:p w14:paraId="4982A720" w14:textId="0F30F56B" w:rsidR="002847E2" w:rsidRDefault="002847E2" w:rsidP="007D7EE6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The </w:t>
      </w:r>
      <w:proofErr w:type="spellStart"/>
      <w:r>
        <w:t>Henotikon</w:t>
      </w:r>
      <w:proofErr w:type="spellEnd"/>
    </w:p>
    <w:p w14:paraId="15E64F74" w14:textId="3A16D1EE" w:rsidR="002847E2" w:rsidRDefault="002847E2" w:rsidP="007D7EE6">
      <w:pPr>
        <w:pStyle w:val="ListParagraph"/>
        <w:numPr>
          <w:ilvl w:val="0"/>
          <w:numId w:val="34"/>
        </w:numPr>
        <w:spacing w:after="0" w:line="240" w:lineRule="auto"/>
      </w:pPr>
      <w:r>
        <w:t>Canons of the Councils</w:t>
      </w:r>
    </w:p>
    <w:p w14:paraId="13DD7942" w14:textId="744DEA23" w:rsidR="002847E2" w:rsidRDefault="002847E2" w:rsidP="007D7EE6">
      <w:pPr>
        <w:pStyle w:val="ListParagraph"/>
        <w:numPr>
          <w:ilvl w:val="0"/>
          <w:numId w:val="34"/>
        </w:numPr>
        <w:spacing w:after="0" w:line="240" w:lineRule="auto"/>
      </w:pPr>
      <w:r>
        <w:t>The West</w:t>
      </w:r>
    </w:p>
    <w:p w14:paraId="1371C36E" w14:textId="77777777" w:rsidR="002847E2" w:rsidRDefault="002847E2" w:rsidP="002847E2">
      <w:pPr>
        <w:spacing w:after="0" w:line="240" w:lineRule="auto"/>
      </w:pPr>
    </w:p>
    <w:p w14:paraId="14612EC5" w14:textId="1B411C3F" w:rsidR="006C1357" w:rsidRPr="004961E6" w:rsidRDefault="006C1357" w:rsidP="006C135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>Aug 2</w:t>
      </w:r>
      <w:r w:rsidR="002726A2">
        <w:rPr>
          <w:b/>
          <w:bCs/>
          <w:sz w:val="24"/>
          <w:szCs w:val="24"/>
          <w:u w:val="single"/>
        </w:rPr>
        <w:t>2</w:t>
      </w:r>
    </w:p>
    <w:p w14:paraId="6F4BE66C" w14:textId="58EAFF89" w:rsidR="006C1357" w:rsidRDefault="006C1357" w:rsidP="006C1357">
      <w:pPr>
        <w:spacing w:after="0" w:line="240" w:lineRule="auto"/>
        <w:contextualSpacing/>
      </w:pPr>
      <w:r w:rsidRPr="00772EEC">
        <w:t xml:space="preserve">Volume </w:t>
      </w:r>
      <w:r>
        <w:t>III – Church History: The 6</w:t>
      </w:r>
      <w:r w:rsidRPr="006C1357">
        <w:rPr>
          <w:vertAlign w:val="superscript"/>
        </w:rPr>
        <w:t>th</w:t>
      </w:r>
      <w:r>
        <w:t xml:space="preserve"> Century</w:t>
      </w:r>
    </w:p>
    <w:p w14:paraId="56FEC714" w14:textId="1D92C6B3" w:rsidR="002847E2" w:rsidRDefault="006C1357" w:rsidP="002847E2">
      <w:pPr>
        <w:pStyle w:val="ListParagraph"/>
        <w:numPr>
          <w:ilvl w:val="0"/>
          <w:numId w:val="35"/>
        </w:numPr>
        <w:spacing w:after="0" w:line="240" w:lineRule="auto"/>
      </w:pPr>
      <w:r w:rsidRPr="006C1357">
        <w:t>Emperor Justinian I and the Non-Chalcedonians</w:t>
      </w:r>
    </w:p>
    <w:p w14:paraId="2712D049" w14:textId="1556FC66" w:rsidR="006C1357" w:rsidRDefault="00F657E8" w:rsidP="002847E2">
      <w:pPr>
        <w:pStyle w:val="ListParagraph"/>
        <w:numPr>
          <w:ilvl w:val="0"/>
          <w:numId w:val="35"/>
        </w:numPr>
        <w:spacing w:after="0" w:line="240" w:lineRule="auto"/>
      </w:pPr>
      <w:r w:rsidRPr="00F657E8">
        <w:t>The Fifth Ecumenical Council</w:t>
      </w:r>
    </w:p>
    <w:p w14:paraId="1BD19B23" w14:textId="41BA1A18" w:rsidR="00F657E8" w:rsidRDefault="00F657E8" w:rsidP="002847E2">
      <w:pPr>
        <w:pStyle w:val="ListParagraph"/>
        <w:numPr>
          <w:ilvl w:val="0"/>
          <w:numId w:val="35"/>
        </w:numPr>
        <w:spacing w:after="0" w:line="240" w:lineRule="auto"/>
      </w:pPr>
      <w:r w:rsidRPr="00F657E8">
        <w:t>The Oriental Orthodox Churches</w:t>
      </w:r>
    </w:p>
    <w:p w14:paraId="47EAAD06" w14:textId="0892F220" w:rsidR="00F657E8" w:rsidRDefault="00F657E8" w:rsidP="002847E2">
      <w:pPr>
        <w:pStyle w:val="ListParagraph"/>
        <w:numPr>
          <w:ilvl w:val="0"/>
          <w:numId w:val="35"/>
        </w:numPr>
        <w:spacing w:after="0" w:line="240" w:lineRule="auto"/>
      </w:pPr>
      <w:r w:rsidRPr="00F657E8">
        <w:t>Emperor Justinian I and Reform</w:t>
      </w:r>
    </w:p>
    <w:p w14:paraId="50BCEBB1" w14:textId="7F7AA577" w:rsidR="00F657E8" w:rsidRDefault="00F657E8" w:rsidP="002847E2">
      <w:pPr>
        <w:pStyle w:val="ListParagraph"/>
        <w:numPr>
          <w:ilvl w:val="0"/>
          <w:numId w:val="35"/>
        </w:numPr>
        <w:spacing w:after="0" w:line="240" w:lineRule="auto"/>
      </w:pPr>
      <w:r w:rsidRPr="00F657E8">
        <w:t>Liturgical Development</w:t>
      </w:r>
    </w:p>
    <w:p w14:paraId="4789DC61" w14:textId="07FD6457" w:rsidR="00F657E8" w:rsidRDefault="00F657E8" w:rsidP="002847E2">
      <w:pPr>
        <w:pStyle w:val="ListParagraph"/>
        <w:numPr>
          <w:ilvl w:val="0"/>
          <w:numId w:val="35"/>
        </w:numPr>
        <w:spacing w:after="0" w:line="240" w:lineRule="auto"/>
      </w:pPr>
      <w:r w:rsidRPr="00F657E8">
        <w:t>Five Patriarchates</w:t>
      </w:r>
    </w:p>
    <w:p w14:paraId="396A6DDF" w14:textId="1350CDBF" w:rsidR="00F657E8" w:rsidRDefault="00F657E8" w:rsidP="002847E2">
      <w:pPr>
        <w:pStyle w:val="ListParagraph"/>
        <w:numPr>
          <w:ilvl w:val="0"/>
          <w:numId w:val="35"/>
        </w:numPr>
        <w:spacing w:after="0" w:line="240" w:lineRule="auto"/>
      </w:pPr>
      <w:r w:rsidRPr="00F657E8">
        <w:t>The West</w:t>
      </w:r>
    </w:p>
    <w:p w14:paraId="5AFFDA29" w14:textId="77777777" w:rsidR="001C724E" w:rsidRDefault="001C724E" w:rsidP="001C724E">
      <w:pPr>
        <w:spacing w:after="0" w:line="240" w:lineRule="auto"/>
      </w:pPr>
    </w:p>
    <w:p w14:paraId="647A3352" w14:textId="77777777" w:rsidR="001C724E" w:rsidRDefault="001C724E" w:rsidP="001C724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C83D570" w14:textId="77777777" w:rsidR="001C724E" w:rsidRDefault="001C724E" w:rsidP="001C724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D104B16" w14:textId="77777777" w:rsidR="001C724E" w:rsidRDefault="001C724E" w:rsidP="001C724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F1184F9" w14:textId="240A34B3" w:rsidR="001C724E" w:rsidRPr="004961E6" w:rsidRDefault="001C724E" w:rsidP="001C724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Aug 29</w:t>
      </w:r>
    </w:p>
    <w:p w14:paraId="0E2733F4" w14:textId="6F2E8FC7" w:rsidR="001C724E" w:rsidRDefault="001C724E" w:rsidP="001C724E">
      <w:pPr>
        <w:spacing w:after="0" w:line="240" w:lineRule="auto"/>
        <w:contextualSpacing/>
      </w:pPr>
      <w:r w:rsidRPr="00772EEC">
        <w:t xml:space="preserve">Volume </w:t>
      </w:r>
      <w:r>
        <w:t>III – Church History: The 7</w:t>
      </w:r>
      <w:r w:rsidRPr="006C1357">
        <w:rPr>
          <w:vertAlign w:val="superscript"/>
        </w:rPr>
        <w:t>th</w:t>
      </w:r>
      <w:r>
        <w:t xml:space="preserve"> Century</w:t>
      </w:r>
    </w:p>
    <w:p w14:paraId="7EEDD456" w14:textId="23104E76" w:rsidR="00422D65" w:rsidRDefault="00111B11" w:rsidP="001C724E">
      <w:pPr>
        <w:pStyle w:val="ListParagraph"/>
        <w:numPr>
          <w:ilvl w:val="0"/>
          <w:numId w:val="36"/>
        </w:numPr>
        <w:spacing w:after="0" w:line="240" w:lineRule="auto"/>
      </w:pPr>
      <w:r w:rsidRPr="00422D65">
        <w:t>Monenergism</w:t>
      </w:r>
      <w:r w:rsidR="00422D65" w:rsidRPr="00422D65">
        <w:t xml:space="preserve"> / Monothelitism</w:t>
      </w:r>
    </w:p>
    <w:p w14:paraId="0A4AB514" w14:textId="723C2D41" w:rsidR="001C724E" w:rsidRDefault="00422D65" w:rsidP="001C724E">
      <w:pPr>
        <w:pStyle w:val="ListParagraph"/>
        <w:numPr>
          <w:ilvl w:val="0"/>
          <w:numId w:val="36"/>
        </w:numPr>
        <w:spacing w:after="0" w:line="240" w:lineRule="auto"/>
      </w:pPr>
      <w:r w:rsidRPr="00422D65">
        <w:t>Saint Maximus the Confessor and Saint Martin of Rome</w:t>
      </w:r>
    </w:p>
    <w:p w14:paraId="022EF61C" w14:textId="74D9D7DA" w:rsidR="00422D65" w:rsidRDefault="00422D65" w:rsidP="001C724E">
      <w:pPr>
        <w:pStyle w:val="ListParagraph"/>
        <w:numPr>
          <w:ilvl w:val="0"/>
          <w:numId w:val="36"/>
        </w:numPr>
        <w:spacing w:after="0" w:line="240" w:lineRule="auto"/>
      </w:pPr>
      <w:r w:rsidRPr="00422D65">
        <w:t>The Sixth Ecumenical Counci</w:t>
      </w:r>
      <w:r>
        <w:t>l</w:t>
      </w:r>
    </w:p>
    <w:p w14:paraId="3C6A195B" w14:textId="03CF52E1" w:rsidR="00422D65" w:rsidRDefault="0055461D" w:rsidP="001C724E">
      <w:pPr>
        <w:pStyle w:val="ListParagraph"/>
        <w:numPr>
          <w:ilvl w:val="0"/>
          <w:numId w:val="36"/>
        </w:numPr>
        <w:spacing w:after="0" w:line="240" w:lineRule="auto"/>
      </w:pPr>
      <w:r w:rsidRPr="0055461D">
        <w:t xml:space="preserve">The Council of Trullo or the </w:t>
      </w:r>
      <w:proofErr w:type="spellStart"/>
      <w:r w:rsidRPr="0055461D">
        <w:t>Quinisext</w:t>
      </w:r>
      <w:proofErr w:type="spellEnd"/>
      <w:r w:rsidRPr="0055461D">
        <w:t xml:space="preserve"> Council</w:t>
      </w:r>
    </w:p>
    <w:p w14:paraId="1B280504" w14:textId="6139AD72" w:rsidR="0055461D" w:rsidRDefault="0055461D" w:rsidP="001C724E">
      <w:pPr>
        <w:pStyle w:val="ListParagraph"/>
        <w:numPr>
          <w:ilvl w:val="0"/>
          <w:numId w:val="36"/>
        </w:numPr>
        <w:spacing w:after="0" w:line="240" w:lineRule="auto"/>
      </w:pPr>
      <w:r w:rsidRPr="0055461D">
        <w:t>Theological Writings</w:t>
      </w:r>
    </w:p>
    <w:p w14:paraId="645298B5" w14:textId="204E6DAF" w:rsidR="0055461D" w:rsidRDefault="0055461D" w:rsidP="001C724E">
      <w:pPr>
        <w:pStyle w:val="ListParagraph"/>
        <w:numPr>
          <w:ilvl w:val="0"/>
          <w:numId w:val="36"/>
        </w:numPr>
        <w:spacing w:after="0" w:line="240" w:lineRule="auto"/>
      </w:pPr>
      <w:r w:rsidRPr="0055461D">
        <w:t>Liturgical Development</w:t>
      </w:r>
    </w:p>
    <w:p w14:paraId="01FC553F" w14:textId="6689B92B" w:rsidR="00F314D7" w:rsidRDefault="00F314D7" w:rsidP="001C724E">
      <w:pPr>
        <w:pStyle w:val="ListParagraph"/>
        <w:numPr>
          <w:ilvl w:val="0"/>
          <w:numId w:val="36"/>
        </w:numPr>
        <w:spacing w:after="0" w:line="240" w:lineRule="auto"/>
      </w:pPr>
      <w:r w:rsidRPr="00F314D7">
        <w:t>Relations with Rome</w:t>
      </w:r>
    </w:p>
    <w:p w14:paraId="076404BD" w14:textId="42FB1D2C" w:rsidR="00F314D7" w:rsidRDefault="00F314D7" w:rsidP="001C724E">
      <w:pPr>
        <w:pStyle w:val="ListParagraph"/>
        <w:numPr>
          <w:ilvl w:val="0"/>
          <w:numId w:val="36"/>
        </w:numPr>
        <w:spacing w:after="0" w:line="240" w:lineRule="auto"/>
      </w:pPr>
      <w:r w:rsidRPr="00F314D7">
        <w:t>The Rise of Islam</w:t>
      </w:r>
    </w:p>
    <w:p w14:paraId="10D84608" w14:textId="77777777" w:rsidR="00F314D7" w:rsidRDefault="00F314D7" w:rsidP="00F314D7">
      <w:pPr>
        <w:spacing w:after="0" w:line="240" w:lineRule="auto"/>
      </w:pPr>
    </w:p>
    <w:p w14:paraId="3C22A6FC" w14:textId="777BC062" w:rsidR="00F314D7" w:rsidRPr="004961E6" w:rsidRDefault="00F314D7" w:rsidP="00F314D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Sep </w:t>
      </w:r>
      <w:r w:rsidR="002726A2">
        <w:rPr>
          <w:b/>
          <w:bCs/>
          <w:sz w:val="24"/>
          <w:szCs w:val="24"/>
          <w:u w:val="single"/>
        </w:rPr>
        <w:t>5</w:t>
      </w:r>
    </w:p>
    <w:p w14:paraId="186CD728" w14:textId="45AFCCB4" w:rsidR="00F314D7" w:rsidRDefault="00F314D7" w:rsidP="00F314D7">
      <w:pPr>
        <w:spacing w:after="0" w:line="240" w:lineRule="auto"/>
        <w:contextualSpacing/>
      </w:pPr>
      <w:r w:rsidRPr="00772EEC">
        <w:t xml:space="preserve">Volume </w:t>
      </w:r>
      <w:r>
        <w:t>III – Church History: The 8</w:t>
      </w:r>
      <w:r w:rsidRPr="006C1357">
        <w:rPr>
          <w:vertAlign w:val="superscript"/>
        </w:rPr>
        <w:t>th</w:t>
      </w:r>
      <w:r>
        <w:t xml:space="preserve"> Century</w:t>
      </w:r>
    </w:p>
    <w:p w14:paraId="5196F86C" w14:textId="6220E07B" w:rsidR="00F314D7" w:rsidRDefault="00F314D7" w:rsidP="00F314D7">
      <w:pPr>
        <w:pStyle w:val="ListParagraph"/>
        <w:numPr>
          <w:ilvl w:val="0"/>
          <w:numId w:val="37"/>
        </w:numPr>
        <w:spacing w:after="0" w:line="240" w:lineRule="auto"/>
      </w:pPr>
      <w:r>
        <w:t>Islam</w:t>
      </w:r>
    </w:p>
    <w:p w14:paraId="0D915502" w14:textId="4F32C95B" w:rsidR="00F314D7" w:rsidRDefault="00F314D7" w:rsidP="00F314D7">
      <w:pPr>
        <w:pStyle w:val="ListParagraph"/>
        <w:numPr>
          <w:ilvl w:val="0"/>
          <w:numId w:val="37"/>
        </w:numPr>
        <w:spacing w:after="0" w:line="240" w:lineRule="auto"/>
      </w:pPr>
      <w:r>
        <w:t>Liturgical Development</w:t>
      </w:r>
    </w:p>
    <w:p w14:paraId="0849F169" w14:textId="7DBF3AB9" w:rsidR="00F314D7" w:rsidRDefault="00F314D7" w:rsidP="00F314D7">
      <w:pPr>
        <w:pStyle w:val="ListParagraph"/>
        <w:numPr>
          <w:ilvl w:val="0"/>
          <w:numId w:val="37"/>
        </w:numPr>
        <w:spacing w:after="0" w:line="240" w:lineRule="auto"/>
      </w:pPr>
      <w:r>
        <w:t>The West</w:t>
      </w:r>
    </w:p>
    <w:p w14:paraId="300CF2A8" w14:textId="6BC54464" w:rsidR="00F314D7" w:rsidRDefault="00F314D7" w:rsidP="00F314D7">
      <w:pPr>
        <w:pStyle w:val="ListParagraph"/>
        <w:numPr>
          <w:ilvl w:val="0"/>
          <w:numId w:val="37"/>
        </w:numPr>
        <w:spacing w:after="0" w:line="240" w:lineRule="auto"/>
      </w:pPr>
      <w:r>
        <w:t>The End of Iconoclasm</w:t>
      </w:r>
    </w:p>
    <w:p w14:paraId="263CA03B" w14:textId="42250DC4" w:rsidR="00B82B55" w:rsidRDefault="00B82B55" w:rsidP="00F314D7">
      <w:pPr>
        <w:pStyle w:val="ListParagraph"/>
        <w:numPr>
          <w:ilvl w:val="0"/>
          <w:numId w:val="37"/>
        </w:numPr>
        <w:spacing w:after="0" w:line="240" w:lineRule="auto"/>
      </w:pPr>
      <w:r w:rsidRPr="00B82B55">
        <w:t>Saints Cyril and Methodius—“Evangelizers of the Slavs and Equal to the Apostles”</w:t>
      </w:r>
    </w:p>
    <w:p w14:paraId="7F3B9AD8" w14:textId="77777777" w:rsidR="00B82B55" w:rsidRDefault="00B82B55" w:rsidP="00B82B55">
      <w:pPr>
        <w:spacing w:after="0" w:line="240" w:lineRule="auto"/>
      </w:pPr>
    </w:p>
    <w:p w14:paraId="376CC339" w14:textId="7E62D4E4" w:rsidR="00B82B55" w:rsidRPr="004961E6" w:rsidRDefault="00B82B55" w:rsidP="00B82B55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>Sep 1</w:t>
      </w:r>
      <w:r w:rsidR="002726A2">
        <w:rPr>
          <w:b/>
          <w:bCs/>
          <w:sz w:val="24"/>
          <w:szCs w:val="24"/>
          <w:u w:val="single"/>
        </w:rPr>
        <w:t>2</w:t>
      </w:r>
    </w:p>
    <w:p w14:paraId="628A3507" w14:textId="1788F99C" w:rsidR="00B82B55" w:rsidRDefault="00B82B55" w:rsidP="00B82B55">
      <w:pPr>
        <w:spacing w:after="0" w:line="240" w:lineRule="auto"/>
        <w:contextualSpacing/>
      </w:pPr>
      <w:r w:rsidRPr="00772EEC">
        <w:t xml:space="preserve">Volume </w:t>
      </w:r>
      <w:r>
        <w:t>III – Church History: The 9</w:t>
      </w:r>
      <w:r w:rsidRPr="006C1357">
        <w:rPr>
          <w:vertAlign w:val="superscript"/>
        </w:rPr>
        <w:t>th</w:t>
      </w:r>
      <w:r>
        <w:t xml:space="preserve"> Century</w:t>
      </w:r>
    </w:p>
    <w:p w14:paraId="6206DC67" w14:textId="584A63AC" w:rsidR="00B82B55" w:rsidRDefault="00B82B55" w:rsidP="00B82B55">
      <w:pPr>
        <w:pStyle w:val="ListParagraph"/>
        <w:numPr>
          <w:ilvl w:val="0"/>
          <w:numId w:val="38"/>
        </w:numPr>
        <w:spacing w:after="0" w:line="240" w:lineRule="auto"/>
      </w:pPr>
      <w:r>
        <w:t>The Pap</w:t>
      </w:r>
      <w:r w:rsidR="004B3984">
        <w:t>a</w:t>
      </w:r>
      <w:r>
        <w:t>cy</w:t>
      </w:r>
    </w:p>
    <w:p w14:paraId="2D940AC1" w14:textId="05E1298B" w:rsidR="00B82B55" w:rsidRDefault="00ED4587" w:rsidP="00B82B55">
      <w:pPr>
        <w:pStyle w:val="ListParagraph"/>
        <w:numPr>
          <w:ilvl w:val="0"/>
          <w:numId w:val="38"/>
        </w:numPr>
        <w:spacing w:after="0" w:line="240" w:lineRule="auto"/>
      </w:pPr>
      <w:r w:rsidRPr="00ED4587">
        <w:t>Saint Photius, Patriarch of Constantinople</w:t>
      </w:r>
    </w:p>
    <w:p w14:paraId="5F0E2E6C" w14:textId="49FF2A5E" w:rsidR="00ED4587" w:rsidRDefault="00ED4587" w:rsidP="00B82B55">
      <w:pPr>
        <w:pStyle w:val="ListParagraph"/>
        <w:numPr>
          <w:ilvl w:val="0"/>
          <w:numId w:val="38"/>
        </w:numPr>
        <w:spacing w:after="0" w:line="240" w:lineRule="auto"/>
      </w:pPr>
      <w:r w:rsidRPr="00ED4587">
        <w:t>Liturgical Developments</w:t>
      </w:r>
    </w:p>
    <w:p w14:paraId="4359D965" w14:textId="57C8FAD2" w:rsidR="00ED4587" w:rsidRDefault="00ED4587" w:rsidP="00B82B55">
      <w:pPr>
        <w:pStyle w:val="ListParagraph"/>
        <w:numPr>
          <w:ilvl w:val="0"/>
          <w:numId w:val="38"/>
        </w:numPr>
        <w:spacing w:after="0" w:line="240" w:lineRule="auto"/>
      </w:pPr>
      <w:r w:rsidRPr="00ED4587">
        <w:t>New Law Code</w:t>
      </w:r>
    </w:p>
    <w:p w14:paraId="6100BFCE" w14:textId="6E059F48" w:rsidR="00ED4587" w:rsidRDefault="00ED4587" w:rsidP="00B82B55">
      <w:pPr>
        <w:pStyle w:val="ListParagraph"/>
        <w:numPr>
          <w:ilvl w:val="0"/>
          <w:numId w:val="38"/>
        </w:numPr>
        <w:spacing w:after="0" w:line="240" w:lineRule="auto"/>
      </w:pPr>
      <w:r w:rsidRPr="00ED4587">
        <w:t>The West</w:t>
      </w:r>
    </w:p>
    <w:p w14:paraId="22CA4824" w14:textId="77777777" w:rsidR="00ED4587" w:rsidRDefault="00ED4587" w:rsidP="00ED4587">
      <w:pPr>
        <w:spacing w:after="0" w:line="240" w:lineRule="auto"/>
      </w:pPr>
    </w:p>
    <w:p w14:paraId="11F3D4A1" w14:textId="5FE31AEC" w:rsidR="00ED4587" w:rsidRPr="004961E6" w:rsidRDefault="00ED4587" w:rsidP="00ED458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Sep </w:t>
      </w:r>
      <w:r w:rsidR="002726A2">
        <w:rPr>
          <w:b/>
          <w:bCs/>
          <w:sz w:val="24"/>
          <w:szCs w:val="24"/>
          <w:u w:val="single"/>
        </w:rPr>
        <w:t>19</w:t>
      </w:r>
    </w:p>
    <w:p w14:paraId="5230D604" w14:textId="5EF3E746" w:rsidR="00ED4587" w:rsidRDefault="00ED4587" w:rsidP="00ED4587">
      <w:pPr>
        <w:spacing w:after="0" w:line="240" w:lineRule="auto"/>
        <w:contextualSpacing/>
      </w:pPr>
      <w:r w:rsidRPr="00772EEC">
        <w:t xml:space="preserve">Volume </w:t>
      </w:r>
      <w:r>
        <w:t xml:space="preserve">III – Church History: The </w:t>
      </w:r>
      <w:r w:rsidR="004B3984">
        <w:t>10</w:t>
      </w:r>
      <w:r w:rsidRPr="006C1357">
        <w:rPr>
          <w:vertAlign w:val="superscript"/>
        </w:rPr>
        <w:t>th</w:t>
      </w:r>
      <w:r>
        <w:t xml:space="preserve"> Century</w:t>
      </w:r>
    </w:p>
    <w:p w14:paraId="69133844" w14:textId="77777777" w:rsidR="00891D29" w:rsidRDefault="004B3984" w:rsidP="00ED4587">
      <w:pPr>
        <w:pStyle w:val="ListParagraph"/>
        <w:numPr>
          <w:ilvl w:val="0"/>
          <w:numId w:val="39"/>
        </w:numPr>
        <w:spacing w:after="0" w:line="240" w:lineRule="auto"/>
      </w:pPr>
      <w:r w:rsidRPr="004B3984">
        <w:t>Cultural Renaissanc</w:t>
      </w:r>
      <w:r w:rsidR="00891D29">
        <w:t>e</w:t>
      </w:r>
    </w:p>
    <w:p w14:paraId="3E6E003E" w14:textId="2CF90A77" w:rsidR="00ED4587" w:rsidRDefault="00891D29" w:rsidP="00ED4587">
      <w:pPr>
        <w:pStyle w:val="ListParagraph"/>
        <w:numPr>
          <w:ilvl w:val="0"/>
          <w:numId w:val="39"/>
        </w:numPr>
        <w:spacing w:after="0" w:line="240" w:lineRule="auto"/>
      </w:pPr>
      <w:r w:rsidRPr="00891D29">
        <w:t>Church and State</w:t>
      </w:r>
    </w:p>
    <w:p w14:paraId="5A3C9432" w14:textId="7FFD3755" w:rsidR="00891D29" w:rsidRDefault="00891D29" w:rsidP="00ED4587">
      <w:pPr>
        <w:pStyle w:val="ListParagraph"/>
        <w:numPr>
          <w:ilvl w:val="0"/>
          <w:numId w:val="39"/>
        </w:numPr>
        <w:spacing w:after="0" w:line="240" w:lineRule="auto"/>
      </w:pPr>
      <w:r>
        <w:t>Bulgaria</w:t>
      </w:r>
    </w:p>
    <w:p w14:paraId="3F1C2134" w14:textId="4BEB1998" w:rsidR="00891D29" w:rsidRDefault="00891D29" w:rsidP="00ED4587">
      <w:pPr>
        <w:pStyle w:val="ListParagraph"/>
        <w:numPr>
          <w:ilvl w:val="0"/>
          <w:numId w:val="39"/>
        </w:numPr>
        <w:spacing w:after="0" w:line="240" w:lineRule="auto"/>
      </w:pPr>
      <w:r w:rsidRPr="00891D29">
        <w:t>Saint Vladimir of Kiev</w:t>
      </w:r>
    </w:p>
    <w:p w14:paraId="60C8DDAF" w14:textId="008FACF7" w:rsidR="00B03ADB" w:rsidRDefault="00B03ADB" w:rsidP="00ED4587">
      <w:pPr>
        <w:pStyle w:val="ListParagraph"/>
        <w:numPr>
          <w:ilvl w:val="0"/>
          <w:numId w:val="39"/>
        </w:numPr>
        <w:spacing w:after="0" w:line="240" w:lineRule="auto"/>
      </w:pPr>
      <w:r w:rsidRPr="00B03ADB">
        <w:t>Liturgical Development</w:t>
      </w:r>
    </w:p>
    <w:p w14:paraId="33913002" w14:textId="1A23945D" w:rsidR="00B03ADB" w:rsidRDefault="00B03ADB" w:rsidP="00ED4587">
      <w:pPr>
        <w:pStyle w:val="ListParagraph"/>
        <w:numPr>
          <w:ilvl w:val="0"/>
          <w:numId w:val="39"/>
        </w:numPr>
        <w:spacing w:after="0" w:line="240" w:lineRule="auto"/>
      </w:pPr>
      <w:r>
        <w:t>The West</w:t>
      </w:r>
    </w:p>
    <w:p w14:paraId="1F121C8A" w14:textId="77777777" w:rsidR="00B03ADB" w:rsidRDefault="00B03ADB" w:rsidP="00B03ADB">
      <w:pPr>
        <w:spacing w:after="0" w:line="240" w:lineRule="auto"/>
      </w:pPr>
    </w:p>
    <w:p w14:paraId="535F8FA8" w14:textId="1A568639" w:rsidR="00B03ADB" w:rsidRPr="004961E6" w:rsidRDefault="00B03ADB" w:rsidP="00B03AD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Sep 26</w:t>
      </w:r>
    </w:p>
    <w:p w14:paraId="1417020A" w14:textId="7100507D" w:rsidR="00B03ADB" w:rsidRDefault="00B03ADB" w:rsidP="00B03ADB">
      <w:pPr>
        <w:spacing w:after="0" w:line="240" w:lineRule="auto"/>
        <w:contextualSpacing/>
      </w:pPr>
      <w:r w:rsidRPr="00772EEC">
        <w:t xml:space="preserve">Volume </w:t>
      </w:r>
      <w:r>
        <w:t>III – Church History: The 11</w:t>
      </w:r>
      <w:r w:rsidRPr="006C1357">
        <w:rPr>
          <w:vertAlign w:val="superscript"/>
        </w:rPr>
        <w:t>th</w:t>
      </w:r>
      <w:r>
        <w:t xml:space="preserve"> Century</w:t>
      </w:r>
    </w:p>
    <w:p w14:paraId="4F859986" w14:textId="2C9F8EAB" w:rsidR="00B03ADB" w:rsidRDefault="00B03ADB" w:rsidP="00B03ADB">
      <w:pPr>
        <w:pStyle w:val="ListParagraph"/>
        <w:numPr>
          <w:ilvl w:val="0"/>
          <w:numId w:val="41"/>
        </w:numPr>
        <w:spacing w:after="0" w:line="240" w:lineRule="auto"/>
      </w:pPr>
      <w:r>
        <w:t>The Great Schism</w:t>
      </w:r>
    </w:p>
    <w:p w14:paraId="72E27D32" w14:textId="4C134BD7" w:rsidR="00B03ADB" w:rsidRDefault="00B03ADB" w:rsidP="00B03ADB">
      <w:pPr>
        <w:pStyle w:val="ListParagraph"/>
        <w:numPr>
          <w:ilvl w:val="0"/>
          <w:numId w:val="41"/>
        </w:numPr>
        <w:spacing w:after="0" w:line="240" w:lineRule="auto"/>
      </w:pPr>
      <w:r>
        <w:t>Pope Gregory VII</w:t>
      </w:r>
    </w:p>
    <w:p w14:paraId="1CBA41A3" w14:textId="6FB0AA8B" w:rsidR="00B03ADB" w:rsidRDefault="00B03ADB" w:rsidP="00B03ADB">
      <w:pPr>
        <w:pStyle w:val="ListParagraph"/>
        <w:numPr>
          <w:ilvl w:val="0"/>
          <w:numId w:val="41"/>
        </w:numPr>
        <w:spacing w:after="0" w:line="240" w:lineRule="auto"/>
      </w:pPr>
      <w:r>
        <w:t>The First Crusade</w:t>
      </w:r>
    </w:p>
    <w:p w14:paraId="70E7A55C" w14:textId="6DBC3E82" w:rsidR="00B03ADB" w:rsidRDefault="00B03ADB" w:rsidP="00B03ADB">
      <w:pPr>
        <w:pStyle w:val="ListParagraph"/>
        <w:numPr>
          <w:ilvl w:val="0"/>
          <w:numId w:val="41"/>
        </w:numPr>
        <w:spacing w:after="0" w:line="240" w:lineRule="auto"/>
      </w:pPr>
      <w:r>
        <w:t>Kievan Russia</w:t>
      </w:r>
    </w:p>
    <w:p w14:paraId="572F6262" w14:textId="248F182A" w:rsidR="00B03ADB" w:rsidRDefault="00B03ADB" w:rsidP="00B03ADB">
      <w:pPr>
        <w:pStyle w:val="ListParagraph"/>
        <w:numPr>
          <w:ilvl w:val="0"/>
          <w:numId w:val="41"/>
        </w:numPr>
        <w:spacing w:after="0" w:line="240" w:lineRule="auto"/>
      </w:pPr>
      <w:r>
        <w:t>Other Developments East and West</w:t>
      </w:r>
    </w:p>
    <w:p w14:paraId="080B0B7A" w14:textId="77777777" w:rsidR="00B03ADB" w:rsidRDefault="00B03ADB" w:rsidP="00B03ADB">
      <w:pPr>
        <w:spacing w:after="0" w:line="240" w:lineRule="auto"/>
      </w:pPr>
    </w:p>
    <w:p w14:paraId="73CE62E0" w14:textId="77777777" w:rsidR="001C2CB8" w:rsidRDefault="001C2CB8" w:rsidP="001C2CB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AD3C2B9" w14:textId="77777777" w:rsidR="001C2CB8" w:rsidRDefault="001C2CB8" w:rsidP="001C2CB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5AE4F34" w14:textId="67B105B3" w:rsidR="001C2CB8" w:rsidRPr="004961E6" w:rsidRDefault="001C2CB8" w:rsidP="001C2CB8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Oct </w:t>
      </w:r>
      <w:r w:rsidR="002726A2">
        <w:rPr>
          <w:b/>
          <w:bCs/>
          <w:sz w:val="24"/>
          <w:szCs w:val="24"/>
          <w:u w:val="single"/>
        </w:rPr>
        <w:t>3</w:t>
      </w:r>
    </w:p>
    <w:p w14:paraId="1B215DE0" w14:textId="26602E49" w:rsidR="001C2CB8" w:rsidRDefault="001C2CB8" w:rsidP="001C2CB8">
      <w:pPr>
        <w:spacing w:after="0" w:line="240" w:lineRule="auto"/>
        <w:contextualSpacing/>
      </w:pPr>
      <w:r w:rsidRPr="00772EEC">
        <w:t xml:space="preserve">Volume </w:t>
      </w:r>
      <w:r>
        <w:t>III – Church History: The 1</w:t>
      </w:r>
      <w:r w:rsidR="00CC01AB">
        <w:t>2</w:t>
      </w:r>
      <w:r w:rsidRPr="006C1357">
        <w:rPr>
          <w:vertAlign w:val="superscript"/>
        </w:rPr>
        <w:t>th</w:t>
      </w:r>
      <w:r>
        <w:t xml:space="preserve"> </w:t>
      </w:r>
      <w:r w:rsidR="00233A65">
        <w:t>&amp; 13</w:t>
      </w:r>
      <w:r w:rsidR="00233A65" w:rsidRPr="00233A65">
        <w:rPr>
          <w:vertAlign w:val="superscript"/>
        </w:rPr>
        <w:t>th</w:t>
      </w:r>
      <w:r w:rsidR="00233A65">
        <w:t xml:space="preserve"> </w:t>
      </w:r>
      <w:r>
        <w:t>Centur</w:t>
      </w:r>
      <w:r w:rsidR="00233A65">
        <w:t>ies</w:t>
      </w:r>
    </w:p>
    <w:p w14:paraId="4482EF74" w14:textId="3C34F372" w:rsidR="001C2CB8" w:rsidRDefault="00233A65" w:rsidP="001C2CB8">
      <w:pPr>
        <w:pStyle w:val="ListParagraph"/>
        <w:numPr>
          <w:ilvl w:val="0"/>
          <w:numId w:val="42"/>
        </w:numPr>
        <w:spacing w:after="0" w:line="240" w:lineRule="auto"/>
      </w:pPr>
      <w:r>
        <w:t>The 12</w:t>
      </w:r>
      <w:r w:rsidRPr="006C1357">
        <w:rPr>
          <w:vertAlign w:val="superscript"/>
        </w:rPr>
        <w:t>th</w:t>
      </w:r>
      <w:r>
        <w:t xml:space="preserve"> Century: </w:t>
      </w:r>
      <w:r w:rsidR="00CC01AB">
        <w:t>Major Trends</w:t>
      </w:r>
    </w:p>
    <w:p w14:paraId="3BC68625" w14:textId="6CA1AA7E" w:rsidR="00CC01AB" w:rsidRDefault="00233A65" w:rsidP="001C2CB8">
      <w:pPr>
        <w:pStyle w:val="ListParagraph"/>
        <w:numPr>
          <w:ilvl w:val="0"/>
          <w:numId w:val="42"/>
        </w:numPr>
        <w:spacing w:after="0" w:line="240" w:lineRule="auto"/>
      </w:pPr>
      <w:r>
        <w:t>The 12</w:t>
      </w:r>
      <w:r w:rsidRPr="006C1357">
        <w:rPr>
          <w:vertAlign w:val="superscript"/>
        </w:rPr>
        <w:t>th</w:t>
      </w:r>
      <w:r>
        <w:t xml:space="preserve"> Century: </w:t>
      </w:r>
      <w:r w:rsidR="00CC01AB" w:rsidRPr="00CC01AB">
        <w:t>Kievan Russia</w:t>
      </w:r>
    </w:p>
    <w:p w14:paraId="4869DB8B" w14:textId="11169CDC" w:rsidR="00CC01AB" w:rsidRDefault="00233A65" w:rsidP="001C2CB8">
      <w:pPr>
        <w:pStyle w:val="ListParagraph"/>
        <w:numPr>
          <w:ilvl w:val="0"/>
          <w:numId w:val="42"/>
        </w:numPr>
        <w:spacing w:after="0" w:line="240" w:lineRule="auto"/>
      </w:pPr>
      <w:r>
        <w:t>The 12</w:t>
      </w:r>
      <w:r w:rsidRPr="006C1357">
        <w:rPr>
          <w:vertAlign w:val="superscript"/>
        </w:rPr>
        <w:t>th</w:t>
      </w:r>
      <w:r>
        <w:t xml:space="preserve"> Century: </w:t>
      </w:r>
      <w:r w:rsidR="00CC01AB">
        <w:t>Serbia</w:t>
      </w:r>
    </w:p>
    <w:p w14:paraId="75FA7E3B" w14:textId="2B8C6BC8" w:rsidR="00CC01AB" w:rsidRDefault="00233A65" w:rsidP="001C2CB8">
      <w:pPr>
        <w:pStyle w:val="ListParagraph"/>
        <w:numPr>
          <w:ilvl w:val="0"/>
          <w:numId w:val="42"/>
        </w:numPr>
        <w:spacing w:after="0" w:line="240" w:lineRule="auto"/>
      </w:pPr>
      <w:r>
        <w:t>The 12</w:t>
      </w:r>
      <w:r w:rsidRPr="006C1357">
        <w:rPr>
          <w:vertAlign w:val="superscript"/>
        </w:rPr>
        <w:t>th</w:t>
      </w:r>
      <w:r>
        <w:t xml:space="preserve"> Century: </w:t>
      </w:r>
      <w:r w:rsidR="00CC01AB">
        <w:t>The West</w:t>
      </w:r>
    </w:p>
    <w:p w14:paraId="2B0B986D" w14:textId="7872E87C" w:rsidR="00CC01AB" w:rsidRDefault="00233A65" w:rsidP="001C2CB8">
      <w:pPr>
        <w:pStyle w:val="ListParagraph"/>
        <w:numPr>
          <w:ilvl w:val="0"/>
          <w:numId w:val="42"/>
        </w:numPr>
        <w:spacing w:after="0" w:line="240" w:lineRule="auto"/>
      </w:pPr>
      <w:r>
        <w:t>The 13</w:t>
      </w:r>
      <w:r w:rsidRPr="006C1357">
        <w:rPr>
          <w:vertAlign w:val="superscript"/>
        </w:rPr>
        <w:t>th</w:t>
      </w:r>
      <w:r>
        <w:t xml:space="preserve"> Century: </w:t>
      </w:r>
      <w:r w:rsidR="00CC01AB">
        <w:t>The Fourth Crusade</w:t>
      </w:r>
    </w:p>
    <w:p w14:paraId="29777347" w14:textId="5D54D6D6" w:rsidR="00CC01AB" w:rsidRDefault="00233A65" w:rsidP="001C2CB8">
      <w:pPr>
        <w:pStyle w:val="ListParagraph"/>
        <w:numPr>
          <w:ilvl w:val="0"/>
          <w:numId w:val="42"/>
        </w:numPr>
        <w:spacing w:after="0" w:line="240" w:lineRule="auto"/>
      </w:pPr>
      <w:r>
        <w:t>The 13</w:t>
      </w:r>
      <w:r w:rsidRPr="006C1357">
        <w:rPr>
          <w:vertAlign w:val="superscript"/>
        </w:rPr>
        <w:t>th</w:t>
      </w:r>
      <w:r>
        <w:t xml:space="preserve"> Century: </w:t>
      </w:r>
      <w:r w:rsidR="00CC01AB">
        <w:t>The Second Council of Lyons</w:t>
      </w:r>
    </w:p>
    <w:p w14:paraId="5AAD0381" w14:textId="1AC2ADB4" w:rsidR="00CC01AB" w:rsidRDefault="00233A65" w:rsidP="001C2CB8">
      <w:pPr>
        <w:pStyle w:val="ListParagraph"/>
        <w:numPr>
          <w:ilvl w:val="0"/>
          <w:numId w:val="42"/>
        </w:numPr>
        <w:spacing w:after="0" w:line="240" w:lineRule="auto"/>
      </w:pPr>
      <w:r>
        <w:t>The 13</w:t>
      </w:r>
      <w:r w:rsidRPr="006C1357">
        <w:rPr>
          <w:vertAlign w:val="superscript"/>
        </w:rPr>
        <w:t>th</w:t>
      </w:r>
      <w:r>
        <w:t xml:space="preserve"> Century: </w:t>
      </w:r>
      <w:r w:rsidR="00CC01AB">
        <w:t>Serbia and Bulgaria</w:t>
      </w:r>
    </w:p>
    <w:p w14:paraId="46412CA4" w14:textId="398EA3B0" w:rsidR="00CC01AB" w:rsidRDefault="00233A65" w:rsidP="001C2CB8">
      <w:pPr>
        <w:pStyle w:val="ListParagraph"/>
        <w:numPr>
          <w:ilvl w:val="0"/>
          <w:numId w:val="42"/>
        </w:numPr>
        <w:spacing w:after="0" w:line="240" w:lineRule="auto"/>
      </w:pPr>
      <w:r>
        <w:t>The 13</w:t>
      </w:r>
      <w:r w:rsidRPr="006C1357">
        <w:rPr>
          <w:vertAlign w:val="superscript"/>
        </w:rPr>
        <w:t>th</w:t>
      </w:r>
      <w:r>
        <w:t xml:space="preserve"> Century: </w:t>
      </w:r>
      <w:r w:rsidR="00CC01AB">
        <w:t>Russia</w:t>
      </w:r>
    </w:p>
    <w:p w14:paraId="6AB46923" w14:textId="302A73DA" w:rsidR="00CC01AB" w:rsidRDefault="00233A65" w:rsidP="001C2CB8">
      <w:pPr>
        <w:pStyle w:val="ListParagraph"/>
        <w:numPr>
          <w:ilvl w:val="0"/>
          <w:numId w:val="42"/>
        </w:numPr>
        <w:spacing w:after="0" w:line="240" w:lineRule="auto"/>
      </w:pPr>
      <w:r>
        <w:t>The 13</w:t>
      </w:r>
      <w:r w:rsidRPr="006C1357">
        <w:rPr>
          <w:vertAlign w:val="superscript"/>
        </w:rPr>
        <w:t>th</w:t>
      </w:r>
      <w:r>
        <w:t xml:space="preserve"> Century: </w:t>
      </w:r>
      <w:r w:rsidR="00CC01AB">
        <w:t>The West</w:t>
      </w:r>
    </w:p>
    <w:p w14:paraId="467F305F" w14:textId="77777777" w:rsidR="00CC01AB" w:rsidRDefault="00CC01AB" w:rsidP="00CC01AB">
      <w:pPr>
        <w:spacing w:after="0" w:line="240" w:lineRule="auto"/>
      </w:pPr>
    </w:p>
    <w:p w14:paraId="46177DFA" w14:textId="34B8DDB2" w:rsidR="00CC01AB" w:rsidRPr="004961E6" w:rsidRDefault="00CC01AB" w:rsidP="00CC01A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>Oct 1</w:t>
      </w:r>
      <w:r w:rsidR="002726A2">
        <w:rPr>
          <w:b/>
          <w:bCs/>
          <w:sz w:val="24"/>
          <w:szCs w:val="24"/>
          <w:u w:val="single"/>
        </w:rPr>
        <w:t>0</w:t>
      </w:r>
    </w:p>
    <w:p w14:paraId="0E48C594" w14:textId="3A7CF04B" w:rsidR="00CC01AB" w:rsidRDefault="00CC01AB" w:rsidP="00CC01AB">
      <w:pPr>
        <w:spacing w:after="0" w:line="240" w:lineRule="auto"/>
        <w:contextualSpacing/>
      </w:pPr>
      <w:r w:rsidRPr="00772EEC">
        <w:t xml:space="preserve">Volume </w:t>
      </w:r>
      <w:r>
        <w:t>III – Church History: The 1</w:t>
      </w:r>
      <w:r w:rsidR="00233A65">
        <w:t>4</w:t>
      </w:r>
      <w:r w:rsidRPr="006C1357">
        <w:rPr>
          <w:vertAlign w:val="superscript"/>
        </w:rPr>
        <w:t>th</w:t>
      </w:r>
      <w:r>
        <w:t xml:space="preserve"> Century</w:t>
      </w:r>
    </w:p>
    <w:p w14:paraId="4D821A2E" w14:textId="77777777" w:rsidR="00E92B68" w:rsidRDefault="00E92B68" w:rsidP="00CC01AB">
      <w:pPr>
        <w:pStyle w:val="ListParagraph"/>
        <w:numPr>
          <w:ilvl w:val="0"/>
          <w:numId w:val="43"/>
        </w:numPr>
        <w:spacing w:after="0" w:line="240" w:lineRule="auto"/>
      </w:pPr>
      <w:r w:rsidRPr="00E92B68">
        <w:t xml:space="preserve">Saint Gregory </w:t>
      </w:r>
      <w:proofErr w:type="spellStart"/>
      <w:r w:rsidRPr="00E92B68">
        <w:t>Palamas</w:t>
      </w:r>
      <w:proofErr w:type="spellEnd"/>
    </w:p>
    <w:p w14:paraId="6D15AB5C" w14:textId="510361DE" w:rsidR="00E92B68" w:rsidRDefault="00E92B68" w:rsidP="00CC01AB">
      <w:pPr>
        <w:pStyle w:val="ListParagraph"/>
        <w:numPr>
          <w:ilvl w:val="0"/>
          <w:numId w:val="43"/>
        </w:numPr>
        <w:spacing w:after="0" w:line="240" w:lineRule="auto"/>
      </w:pPr>
      <w:r w:rsidRPr="00E92B68">
        <w:t>John Cantakuzenos</w:t>
      </w:r>
    </w:p>
    <w:p w14:paraId="4F086005" w14:textId="4E37902A" w:rsidR="00E92B68" w:rsidRDefault="00E92B68" w:rsidP="00CC01AB">
      <w:pPr>
        <w:pStyle w:val="ListParagraph"/>
        <w:numPr>
          <w:ilvl w:val="0"/>
          <w:numId w:val="43"/>
        </w:numPr>
        <w:spacing w:after="0" w:line="240" w:lineRule="auto"/>
      </w:pPr>
      <w:r w:rsidRPr="00E92B68">
        <w:t>Emperor John V Paleologos and Rome</w:t>
      </w:r>
    </w:p>
    <w:p w14:paraId="2ADCEA71" w14:textId="4D8997D2" w:rsidR="00E92B68" w:rsidRDefault="00E92B68" w:rsidP="00CC01AB">
      <w:pPr>
        <w:pStyle w:val="ListParagraph"/>
        <w:numPr>
          <w:ilvl w:val="0"/>
          <w:numId w:val="43"/>
        </w:numPr>
        <w:spacing w:after="0" w:line="240" w:lineRule="auto"/>
      </w:pPr>
      <w:r>
        <w:t>Russia</w:t>
      </w:r>
    </w:p>
    <w:p w14:paraId="329E695F" w14:textId="1A39400D" w:rsidR="00631094" w:rsidRDefault="00631094" w:rsidP="00CC01AB">
      <w:pPr>
        <w:pStyle w:val="ListParagraph"/>
        <w:numPr>
          <w:ilvl w:val="0"/>
          <w:numId w:val="43"/>
        </w:numPr>
        <w:spacing w:after="0" w:line="240" w:lineRule="auto"/>
      </w:pPr>
      <w:r w:rsidRPr="00631094">
        <w:t>The Serbs</w:t>
      </w:r>
    </w:p>
    <w:p w14:paraId="3B48D5A4" w14:textId="11CEB9B8" w:rsidR="00631094" w:rsidRDefault="00631094" w:rsidP="00CC01AB">
      <w:pPr>
        <w:pStyle w:val="ListParagraph"/>
        <w:numPr>
          <w:ilvl w:val="0"/>
          <w:numId w:val="43"/>
        </w:numPr>
        <w:spacing w:after="0" w:line="240" w:lineRule="auto"/>
      </w:pPr>
      <w:r w:rsidRPr="00631094">
        <w:t>The Bulgarians</w:t>
      </w:r>
    </w:p>
    <w:p w14:paraId="16EE28D7" w14:textId="3F57E66E" w:rsidR="00631094" w:rsidRDefault="00631094" w:rsidP="00CC01AB">
      <w:pPr>
        <w:pStyle w:val="ListParagraph"/>
        <w:numPr>
          <w:ilvl w:val="0"/>
          <w:numId w:val="43"/>
        </w:numPr>
        <w:spacing w:after="0" w:line="240" w:lineRule="auto"/>
      </w:pPr>
      <w:r w:rsidRPr="00631094">
        <w:t>Liturgical Developments</w:t>
      </w:r>
    </w:p>
    <w:p w14:paraId="0ACCFAF1" w14:textId="38879E98" w:rsidR="00631094" w:rsidRDefault="00631094" w:rsidP="00CC01AB">
      <w:pPr>
        <w:pStyle w:val="ListParagraph"/>
        <w:numPr>
          <w:ilvl w:val="0"/>
          <w:numId w:val="43"/>
        </w:numPr>
        <w:spacing w:after="0" w:line="240" w:lineRule="auto"/>
      </w:pPr>
      <w:r>
        <w:t>The West</w:t>
      </w:r>
    </w:p>
    <w:p w14:paraId="18EB2C9F" w14:textId="77777777" w:rsidR="00631094" w:rsidRDefault="00631094" w:rsidP="00631094">
      <w:pPr>
        <w:spacing w:after="0" w:line="240" w:lineRule="auto"/>
      </w:pPr>
    </w:p>
    <w:p w14:paraId="7F6EBC23" w14:textId="3CEE1EE1" w:rsidR="00631094" w:rsidRPr="004961E6" w:rsidRDefault="00631094" w:rsidP="00631094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Oct </w:t>
      </w:r>
      <w:r w:rsidR="002726A2">
        <w:rPr>
          <w:b/>
          <w:bCs/>
          <w:sz w:val="24"/>
          <w:szCs w:val="24"/>
          <w:u w:val="single"/>
        </w:rPr>
        <w:t>17</w:t>
      </w:r>
    </w:p>
    <w:p w14:paraId="563491E2" w14:textId="02D9E30F" w:rsidR="00631094" w:rsidRDefault="00631094" w:rsidP="00631094">
      <w:pPr>
        <w:spacing w:after="0" w:line="240" w:lineRule="auto"/>
        <w:contextualSpacing/>
      </w:pPr>
      <w:r w:rsidRPr="00772EEC">
        <w:t xml:space="preserve">Volume </w:t>
      </w:r>
      <w:r>
        <w:t>III – Church History: The 1</w:t>
      </w:r>
      <w:r w:rsidR="001923A3">
        <w:t>5</w:t>
      </w:r>
      <w:r w:rsidRPr="006C1357">
        <w:rPr>
          <w:vertAlign w:val="superscript"/>
        </w:rPr>
        <w:t>th</w:t>
      </w:r>
      <w:r>
        <w:t xml:space="preserve"> Century</w:t>
      </w:r>
    </w:p>
    <w:p w14:paraId="2DCF2943" w14:textId="7C706B47" w:rsidR="00631094" w:rsidRDefault="001923A3" w:rsidP="001923A3">
      <w:pPr>
        <w:pStyle w:val="ListParagraph"/>
        <w:numPr>
          <w:ilvl w:val="0"/>
          <w:numId w:val="45"/>
        </w:numPr>
        <w:spacing w:after="0" w:line="240" w:lineRule="auto"/>
      </w:pPr>
      <w:r w:rsidRPr="001923A3">
        <w:t>The Great Schism in the Papacy, and the Conciliar Movement</w:t>
      </w:r>
    </w:p>
    <w:p w14:paraId="7F40CB4E" w14:textId="3B9AE682" w:rsidR="001923A3" w:rsidRDefault="000E49BA" w:rsidP="001923A3">
      <w:pPr>
        <w:pStyle w:val="ListParagraph"/>
        <w:numPr>
          <w:ilvl w:val="0"/>
          <w:numId w:val="45"/>
        </w:numPr>
        <w:spacing w:after="0" w:line="240" w:lineRule="auto"/>
      </w:pPr>
      <w:r w:rsidRPr="000E49BA">
        <w:t>The Fall of Byzantium</w:t>
      </w:r>
    </w:p>
    <w:p w14:paraId="055FEEC6" w14:textId="55501A9D" w:rsidR="000E49BA" w:rsidRDefault="000E49BA" w:rsidP="001923A3">
      <w:pPr>
        <w:pStyle w:val="ListParagraph"/>
        <w:numPr>
          <w:ilvl w:val="0"/>
          <w:numId w:val="45"/>
        </w:numPr>
        <w:spacing w:after="0" w:line="240" w:lineRule="auto"/>
      </w:pPr>
      <w:r w:rsidRPr="000E49BA">
        <w:t>The Establishment of the Rum Milet</w:t>
      </w:r>
    </w:p>
    <w:p w14:paraId="633FE719" w14:textId="35C6AE00" w:rsidR="000E49BA" w:rsidRDefault="000E49BA" w:rsidP="001923A3">
      <w:pPr>
        <w:pStyle w:val="ListParagraph"/>
        <w:numPr>
          <w:ilvl w:val="0"/>
          <w:numId w:val="45"/>
        </w:numPr>
        <w:spacing w:after="0" w:line="240" w:lineRule="auto"/>
      </w:pPr>
      <w:r w:rsidRPr="000E49BA">
        <w:t>Russia</w:t>
      </w:r>
    </w:p>
    <w:p w14:paraId="0F9F66FF" w14:textId="42F51021" w:rsidR="000E49BA" w:rsidRDefault="000E49BA" w:rsidP="001923A3">
      <w:pPr>
        <w:pStyle w:val="ListParagraph"/>
        <w:numPr>
          <w:ilvl w:val="0"/>
          <w:numId w:val="45"/>
        </w:numPr>
        <w:spacing w:after="0" w:line="240" w:lineRule="auto"/>
      </w:pPr>
      <w:r w:rsidRPr="000E49BA">
        <w:t>Other Developments in the West</w:t>
      </w:r>
    </w:p>
    <w:p w14:paraId="5B3A417D" w14:textId="77777777" w:rsidR="000E49BA" w:rsidRDefault="000E49BA" w:rsidP="000E49B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CDC37CB" w14:textId="5B01A29F" w:rsidR="000E49BA" w:rsidRPr="004961E6" w:rsidRDefault="000E49BA" w:rsidP="000E49B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Oct </w:t>
      </w:r>
      <w:r w:rsidR="002726A2">
        <w:rPr>
          <w:b/>
          <w:bCs/>
          <w:sz w:val="24"/>
          <w:szCs w:val="24"/>
          <w:u w:val="single"/>
        </w:rPr>
        <w:t>24</w:t>
      </w:r>
    </w:p>
    <w:p w14:paraId="0755411D" w14:textId="0196E7B4" w:rsidR="000E49BA" w:rsidRDefault="000E49BA" w:rsidP="000E49BA">
      <w:pPr>
        <w:spacing w:after="0" w:line="240" w:lineRule="auto"/>
        <w:contextualSpacing/>
      </w:pPr>
      <w:r w:rsidRPr="00772EEC">
        <w:t xml:space="preserve">Volume </w:t>
      </w:r>
      <w:r>
        <w:t>III – Church History: The 16</w:t>
      </w:r>
      <w:r w:rsidRPr="006C1357">
        <w:rPr>
          <w:vertAlign w:val="superscript"/>
        </w:rPr>
        <w:t>th</w:t>
      </w:r>
      <w:r>
        <w:t xml:space="preserve"> Century</w:t>
      </w:r>
    </w:p>
    <w:p w14:paraId="5CAD36C0" w14:textId="30C9DD26" w:rsidR="000E49BA" w:rsidRDefault="000E49BA" w:rsidP="000E49BA">
      <w:pPr>
        <w:pStyle w:val="ListParagraph"/>
        <w:numPr>
          <w:ilvl w:val="0"/>
          <w:numId w:val="47"/>
        </w:numPr>
        <w:spacing w:after="0" w:line="240" w:lineRule="auto"/>
      </w:pPr>
      <w:r>
        <w:t>Russia</w:t>
      </w:r>
    </w:p>
    <w:p w14:paraId="68880E01" w14:textId="55C16E12" w:rsidR="000E49BA" w:rsidRDefault="00745976" w:rsidP="000E49BA">
      <w:pPr>
        <w:pStyle w:val="ListParagraph"/>
        <w:numPr>
          <w:ilvl w:val="0"/>
          <w:numId w:val="47"/>
        </w:numPr>
        <w:spacing w:after="0" w:line="240" w:lineRule="auto"/>
      </w:pPr>
      <w:r w:rsidRPr="00745976">
        <w:t>The Union of Brest-Litovsk</w:t>
      </w:r>
    </w:p>
    <w:p w14:paraId="770B4D76" w14:textId="20BDA01E" w:rsidR="00745976" w:rsidRDefault="00745976" w:rsidP="000E49BA">
      <w:pPr>
        <w:pStyle w:val="ListParagraph"/>
        <w:numPr>
          <w:ilvl w:val="0"/>
          <w:numId w:val="47"/>
        </w:numPr>
        <w:spacing w:after="0" w:line="240" w:lineRule="auto"/>
      </w:pPr>
      <w:r>
        <w:t>The West</w:t>
      </w:r>
    </w:p>
    <w:p w14:paraId="1701A26A" w14:textId="7D540624" w:rsidR="00745976" w:rsidRDefault="00745976" w:rsidP="000E49BA">
      <w:pPr>
        <w:pStyle w:val="ListParagraph"/>
        <w:numPr>
          <w:ilvl w:val="0"/>
          <w:numId w:val="47"/>
        </w:numPr>
        <w:spacing w:after="0" w:line="240" w:lineRule="auto"/>
      </w:pPr>
      <w:r>
        <w:t>Patriarch Jeremias II and the Dialogue with the Lutherans</w:t>
      </w:r>
    </w:p>
    <w:p w14:paraId="15A0DD87" w14:textId="2690F26B" w:rsidR="00745976" w:rsidRDefault="00745976" w:rsidP="000E49BA">
      <w:pPr>
        <w:pStyle w:val="ListParagraph"/>
        <w:numPr>
          <w:ilvl w:val="0"/>
          <w:numId w:val="47"/>
        </w:numPr>
        <w:spacing w:after="0" w:line="240" w:lineRule="auto"/>
      </w:pPr>
      <w:r w:rsidRPr="00745976">
        <w:t>The Greek Orthodox under the Ottoman Turks</w:t>
      </w:r>
    </w:p>
    <w:p w14:paraId="14824C9F" w14:textId="77777777" w:rsidR="00745976" w:rsidRDefault="00745976" w:rsidP="00745976">
      <w:pPr>
        <w:spacing w:after="0" w:line="240" w:lineRule="auto"/>
      </w:pPr>
    </w:p>
    <w:p w14:paraId="13DFCA5E" w14:textId="77777777" w:rsidR="00EB0E9E" w:rsidRDefault="00EB0E9E" w:rsidP="00EB0E9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87614CF" w14:textId="77777777" w:rsidR="00EB0E9E" w:rsidRDefault="00EB0E9E" w:rsidP="00EB0E9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EBF5846" w14:textId="77777777" w:rsidR="00EB0E9E" w:rsidRDefault="00EB0E9E" w:rsidP="00EB0E9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523B01F" w14:textId="77777777" w:rsidR="00EB0E9E" w:rsidRDefault="00EB0E9E" w:rsidP="00EB0E9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295ADB3" w14:textId="77777777" w:rsidR="00EB0E9E" w:rsidRDefault="00EB0E9E" w:rsidP="00EB0E9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5A87AFB" w14:textId="77777777" w:rsidR="00EB0E9E" w:rsidRDefault="00EB0E9E" w:rsidP="00EB0E9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082E4FC" w14:textId="31FC4410" w:rsidR="00EB0E9E" w:rsidRPr="004961E6" w:rsidRDefault="00EB0E9E" w:rsidP="00EB0E9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Oct 31</w:t>
      </w:r>
    </w:p>
    <w:p w14:paraId="78975DC0" w14:textId="749D5781" w:rsidR="00EB0E9E" w:rsidRDefault="00EB0E9E" w:rsidP="00EB0E9E">
      <w:pPr>
        <w:spacing w:after="0" w:line="240" w:lineRule="auto"/>
        <w:contextualSpacing/>
      </w:pPr>
      <w:r w:rsidRPr="00772EEC">
        <w:t xml:space="preserve">Volume </w:t>
      </w:r>
      <w:r>
        <w:t>III – Church History: The 17</w:t>
      </w:r>
      <w:r w:rsidRPr="006C1357">
        <w:rPr>
          <w:vertAlign w:val="superscript"/>
        </w:rPr>
        <w:t>th</w:t>
      </w:r>
      <w:r>
        <w:t xml:space="preserve"> Century</w:t>
      </w:r>
    </w:p>
    <w:p w14:paraId="4555D46F" w14:textId="1C82EBF7" w:rsidR="00745976" w:rsidRDefault="00EB0E9E" w:rsidP="00EB0E9E">
      <w:pPr>
        <w:pStyle w:val="ListParagraph"/>
        <w:numPr>
          <w:ilvl w:val="0"/>
          <w:numId w:val="49"/>
        </w:numPr>
        <w:spacing w:after="0" w:line="240" w:lineRule="auto"/>
      </w:pPr>
      <w:r>
        <w:t>Russia</w:t>
      </w:r>
    </w:p>
    <w:p w14:paraId="3E9A49C7" w14:textId="1FA97D87" w:rsidR="00EB0E9E" w:rsidRDefault="00EB0E9E" w:rsidP="00EB0E9E">
      <w:pPr>
        <w:pStyle w:val="ListParagraph"/>
        <w:numPr>
          <w:ilvl w:val="0"/>
          <w:numId w:val="49"/>
        </w:numPr>
        <w:spacing w:after="0" w:line="240" w:lineRule="auto"/>
      </w:pPr>
      <w:r>
        <w:t xml:space="preserve">The </w:t>
      </w:r>
      <w:proofErr w:type="spellStart"/>
      <w:r>
        <w:t>Unia</w:t>
      </w:r>
      <w:proofErr w:type="spellEnd"/>
    </w:p>
    <w:p w14:paraId="1A629402" w14:textId="665E39EB" w:rsidR="00EB0E9E" w:rsidRDefault="00193F69" w:rsidP="00EB0E9E">
      <w:pPr>
        <w:pStyle w:val="ListParagraph"/>
        <w:numPr>
          <w:ilvl w:val="0"/>
          <w:numId w:val="49"/>
        </w:numPr>
        <w:spacing w:after="0" w:line="240" w:lineRule="auto"/>
      </w:pPr>
      <w:r w:rsidRPr="00193F69">
        <w:t xml:space="preserve">Saint Peter </w:t>
      </w:r>
      <w:proofErr w:type="spellStart"/>
      <w:r w:rsidRPr="00193F69">
        <w:t>Mogila</w:t>
      </w:r>
      <w:proofErr w:type="spellEnd"/>
    </w:p>
    <w:p w14:paraId="15D30F46" w14:textId="22ED83B9" w:rsidR="00193F69" w:rsidRDefault="00193F69" w:rsidP="00EB0E9E">
      <w:pPr>
        <w:pStyle w:val="ListParagraph"/>
        <w:numPr>
          <w:ilvl w:val="0"/>
          <w:numId w:val="49"/>
        </w:numPr>
        <w:spacing w:after="0" w:line="240" w:lineRule="auto"/>
      </w:pPr>
      <w:r w:rsidRPr="00193F69">
        <w:t>Cyril Lukaris</w:t>
      </w:r>
    </w:p>
    <w:p w14:paraId="7FC5B791" w14:textId="4381DA27" w:rsidR="00193F69" w:rsidRDefault="00193F69" w:rsidP="00EB0E9E">
      <w:pPr>
        <w:pStyle w:val="ListParagraph"/>
        <w:numPr>
          <w:ilvl w:val="0"/>
          <w:numId w:val="49"/>
        </w:numPr>
        <w:spacing w:after="0" w:line="240" w:lineRule="auto"/>
      </w:pPr>
      <w:r w:rsidRPr="00193F69">
        <w:t>The Greek Church under the Turks</w:t>
      </w:r>
    </w:p>
    <w:p w14:paraId="3D7D2323" w14:textId="0459C5FB" w:rsidR="00193F69" w:rsidRDefault="00193F69" w:rsidP="00EB0E9E">
      <w:pPr>
        <w:pStyle w:val="ListParagraph"/>
        <w:numPr>
          <w:ilvl w:val="0"/>
          <w:numId w:val="49"/>
        </w:numPr>
        <w:spacing w:after="0" w:line="240" w:lineRule="auto"/>
      </w:pPr>
      <w:r w:rsidRPr="00193F69">
        <w:t>The West</w:t>
      </w:r>
    </w:p>
    <w:p w14:paraId="4B7140AC" w14:textId="77777777" w:rsidR="00193F69" w:rsidRDefault="00193F69" w:rsidP="00193F69">
      <w:pPr>
        <w:spacing w:after="0" w:line="240" w:lineRule="auto"/>
      </w:pPr>
    </w:p>
    <w:p w14:paraId="014C73EA" w14:textId="21696241" w:rsidR="00193F69" w:rsidRPr="004961E6" w:rsidRDefault="00193F69" w:rsidP="00193F69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Nov 7</w:t>
      </w:r>
    </w:p>
    <w:p w14:paraId="6D079153" w14:textId="58168329" w:rsidR="00193F69" w:rsidRDefault="00193F69" w:rsidP="00193F69">
      <w:pPr>
        <w:spacing w:after="0" w:line="240" w:lineRule="auto"/>
        <w:contextualSpacing/>
      </w:pPr>
      <w:r w:rsidRPr="00772EEC">
        <w:t xml:space="preserve">Volume </w:t>
      </w:r>
      <w:r>
        <w:t>III – Church History: The 1</w:t>
      </w:r>
      <w:r w:rsidR="00145ACC">
        <w:t>8</w:t>
      </w:r>
      <w:r w:rsidRPr="006C1357">
        <w:rPr>
          <w:vertAlign w:val="superscript"/>
        </w:rPr>
        <w:t>th</w:t>
      </w:r>
      <w:r>
        <w:t xml:space="preserve"> Century</w:t>
      </w:r>
    </w:p>
    <w:p w14:paraId="3764823B" w14:textId="2F2792FD" w:rsidR="00193F69" w:rsidRDefault="00145ACC" w:rsidP="00193F69">
      <w:pPr>
        <w:pStyle w:val="ListParagraph"/>
        <w:numPr>
          <w:ilvl w:val="0"/>
          <w:numId w:val="50"/>
        </w:numPr>
        <w:spacing w:after="0" w:line="240" w:lineRule="auto"/>
      </w:pPr>
      <w:r>
        <w:t>The Greek Church</w:t>
      </w:r>
    </w:p>
    <w:p w14:paraId="301D53C9" w14:textId="13965E90" w:rsidR="00145ACC" w:rsidRDefault="00145ACC" w:rsidP="00193F69">
      <w:pPr>
        <w:pStyle w:val="ListParagraph"/>
        <w:numPr>
          <w:ilvl w:val="0"/>
          <w:numId w:val="50"/>
        </w:numPr>
        <w:spacing w:after="0" w:line="240" w:lineRule="auto"/>
      </w:pPr>
      <w:r>
        <w:t>Russia</w:t>
      </w:r>
    </w:p>
    <w:p w14:paraId="16AC8CE2" w14:textId="07124185" w:rsidR="00145ACC" w:rsidRDefault="00145ACC" w:rsidP="00193F69">
      <w:pPr>
        <w:pStyle w:val="ListParagraph"/>
        <w:numPr>
          <w:ilvl w:val="0"/>
          <w:numId w:val="50"/>
        </w:numPr>
        <w:spacing w:after="0" w:line="240" w:lineRule="auto"/>
      </w:pPr>
      <w:r>
        <w:t>Mission to Alaska</w:t>
      </w:r>
    </w:p>
    <w:p w14:paraId="5787BEFD" w14:textId="40285B7B" w:rsidR="00145ACC" w:rsidRDefault="00145ACC" w:rsidP="00145ACC">
      <w:pPr>
        <w:pStyle w:val="ListParagraph"/>
        <w:numPr>
          <w:ilvl w:val="0"/>
          <w:numId w:val="50"/>
        </w:numPr>
        <w:spacing w:after="0" w:line="240" w:lineRule="auto"/>
      </w:pPr>
      <w:r>
        <w:t>The West</w:t>
      </w:r>
    </w:p>
    <w:p w14:paraId="27A27D29" w14:textId="77777777" w:rsidR="00145ACC" w:rsidRDefault="00145ACC" w:rsidP="00145ACC">
      <w:pPr>
        <w:spacing w:after="0" w:line="240" w:lineRule="auto"/>
      </w:pPr>
    </w:p>
    <w:p w14:paraId="201623BD" w14:textId="5F2E7684" w:rsidR="00BD43F7" w:rsidRPr="004961E6" w:rsidRDefault="00BD43F7" w:rsidP="00BD43F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Nov </w:t>
      </w:r>
      <w:r w:rsidR="002726A2">
        <w:rPr>
          <w:b/>
          <w:bCs/>
          <w:sz w:val="24"/>
          <w:szCs w:val="24"/>
          <w:u w:val="single"/>
        </w:rPr>
        <w:t>14</w:t>
      </w:r>
    </w:p>
    <w:p w14:paraId="0C65D7BD" w14:textId="1B36A897" w:rsidR="00BD43F7" w:rsidRDefault="00BD43F7" w:rsidP="00BD43F7">
      <w:pPr>
        <w:spacing w:after="0" w:line="240" w:lineRule="auto"/>
        <w:contextualSpacing/>
      </w:pPr>
      <w:r w:rsidRPr="00772EEC">
        <w:t xml:space="preserve">Volume </w:t>
      </w:r>
      <w:r>
        <w:t>III – Church History: The 19</w:t>
      </w:r>
      <w:r w:rsidRPr="006C1357">
        <w:rPr>
          <w:vertAlign w:val="superscript"/>
        </w:rPr>
        <w:t>th</w:t>
      </w:r>
      <w:r>
        <w:t xml:space="preserve"> Century</w:t>
      </w:r>
    </w:p>
    <w:p w14:paraId="5DBB3B10" w14:textId="4C41B3E6" w:rsidR="00145ACC" w:rsidRDefault="00BD43F7" w:rsidP="00BD43F7">
      <w:pPr>
        <w:pStyle w:val="ListParagraph"/>
        <w:numPr>
          <w:ilvl w:val="0"/>
          <w:numId w:val="52"/>
        </w:numPr>
        <w:spacing w:after="0" w:line="240" w:lineRule="auto"/>
      </w:pPr>
      <w:r w:rsidRPr="00BD43F7">
        <w:t>Russia: Spiritual Renewal</w:t>
      </w:r>
    </w:p>
    <w:p w14:paraId="220E80FC" w14:textId="35219B4F" w:rsidR="00BD43F7" w:rsidRDefault="002A5D33" w:rsidP="00BD43F7">
      <w:pPr>
        <w:pStyle w:val="ListParagraph"/>
        <w:numPr>
          <w:ilvl w:val="0"/>
          <w:numId w:val="52"/>
        </w:numPr>
        <w:spacing w:after="0" w:line="240" w:lineRule="auto"/>
      </w:pPr>
      <w:r w:rsidRPr="002A5D33">
        <w:t>Russia: Missionary Activity</w:t>
      </w:r>
    </w:p>
    <w:p w14:paraId="47BDB1CE" w14:textId="27D8C9AB" w:rsidR="002A5D33" w:rsidRDefault="002A5D33" w:rsidP="00BD43F7">
      <w:pPr>
        <w:pStyle w:val="ListParagraph"/>
        <w:numPr>
          <w:ilvl w:val="0"/>
          <w:numId w:val="52"/>
        </w:numPr>
        <w:spacing w:after="0" w:line="240" w:lineRule="auto"/>
      </w:pPr>
      <w:r w:rsidRPr="002A5D33">
        <w:t>The Spread of Orthodoxy in the Lower 48 States in America</w:t>
      </w:r>
    </w:p>
    <w:p w14:paraId="76AEC3B9" w14:textId="4B2669E1" w:rsidR="002A5D33" w:rsidRDefault="002A5D33" w:rsidP="00BD43F7">
      <w:pPr>
        <w:pStyle w:val="ListParagraph"/>
        <w:numPr>
          <w:ilvl w:val="0"/>
          <w:numId w:val="52"/>
        </w:numPr>
        <w:spacing w:after="0" w:line="240" w:lineRule="auto"/>
      </w:pPr>
      <w:r w:rsidRPr="002A5D33">
        <w:t>Eastern Europe and Greece</w:t>
      </w:r>
    </w:p>
    <w:p w14:paraId="1A748418" w14:textId="385A9634" w:rsidR="002A5D33" w:rsidRDefault="002A5D33" w:rsidP="00BD43F7">
      <w:pPr>
        <w:pStyle w:val="ListParagraph"/>
        <w:numPr>
          <w:ilvl w:val="0"/>
          <w:numId w:val="52"/>
        </w:numPr>
        <w:spacing w:after="0" w:line="240" w:lineRule="auto"/>
      </w:pPr>
      <w:r w:rsidRPr="002A5D33">
        <w:t>Western Europe and America</w:t>
      </w:r>
    </w:p>
    <w:p w14:paraId="08CD74EA" w14:textId="0F41553A" w:rsidR="002A5D33" w:rsidRDefault="002A5D33" w:rsidP="00BD43F7">
      <w:pPr>
        <w:pStyle w:val="ListParagraph"/>
        <w:numPr>
          <w:ilvl w:val="0"/>
          <w:numId w:val="52"/>
        </w:numPr>
        <w:spacing w:after="0" w:line="240" w:lineRule="auto"/>
      </w:pPr>
      <w:r w:rsidRPr="002A5D33">
        <w:t>Roman Catholicism</w:t>
      </w:r>
    </w:p>
    <w:p w14:paraId="430A9828" w14:textId="514FEB2D" w:rsidR="002A5D33" w:rsidRDefault="002A5D33" w:rsidP="00BD43F7">
      <w:pPr>
        <w:pStyle w:val="ListParagraph"/>
        <w:numPr>
          <w:ilvl w:val="0"/>
          <w:numId w:val="52"/>
        </w:numPr>
        <w:spacing w:after="0" w:line="240" w:lineRule="auto"/>
      </w:pPr>
      <w:r>
        <w:t>R</w:t>
      </w:r>
      <w:r w:rsidRPr="002A5D33">
        <w:t>elations between the Churches East and West</w:t>
      </w:r>
    </w:p>
    <w:p w14:paraId="3254FBCB" w14:textId="77777777" w:rsidR="00193F69" w:rsidRDefault="00193F69" w:rsidP="00193F69">
      <w:pPr>
        <w:spacing w:after="0" w:line="240" w:lineRule="auto"/>
      </w:pPr>
    </w:p>
    <w:p w14:paraId="70A13797" w14:textId="61815509" w:rsidR="00DF510D" w:rsidRPr="004961E6" w:rsidRDefault="00DF510D" w:rsidP="00DF510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>Nov 2</w:t>
      </w:r>
      <w:r w:rsidR="002726A2">
        <w:rPr>
          <w:b/>
          <w:bCs/>
          <w:sz w:val="24"/>
          <w:szCs w:val="24"/>
          <w:u w:val="single"/>
        </w:rPr>
        <w:t>1</w:t>
      </w:r>
    </w:p>
    <w:p w14:paraId="73DE97C9" w14:textId="056B38DA" w:rsidR="00DF510D" w:rsidRDefault="00DF510D" w:rsidP="00DF510D">
      <w:pPr>
        <w:spacing w:after="0" w:line="240" w:lineRule="auto"/>
        <w:contextualSpacing/>
      </w:pPr>
      <w:r w:rsidRPr="00772EEC">
        <w:t xml:space="preserve">Volume </w:t>
      </w:r>
      <w:r>
        <w:t>III – Church History: The 20</w:t>
      </w:r>
      <w:r w:rsidRPr="006C1357">
        <w:rPr>
          <w:vertAlign w:val="superscript"/>
        </w:rPr>
        <w:t>th</w:t>
      </w:r>
      <w:r>
        <w:t xml:space="preserve"> Century</w:t>
      </w:r>
    </w:p>
    <w:p w14:paraId="1A134741" w14:textId="0052A7EE" w:rsidR="00DF510D" w:rsidRDefault="00DF510D" w:rsidP="00DF510D">
      <w:pPr>
        <w:pStyle w:val="ListParagraph"/>
        <w:numPr>
          <w:ilvl w:val="0"/>
          <w:numId w:val="54"/>
        </w:numPr>
        <w:spacing w:after="0" w:line="240" w:lineRule="auto"/>
      </w:pPr>
      <w:r w:rsidRPr="00DF510D">
        <w:t>Orthodoxy in America, Part One:  From the Russian Mission to the OCA</w:t>
      </w:r>
    </w:p>
    <w:p w14:paraId="0581F63D" w14:textId="3FE25209" w:rsidR="00DF510D" w:rsidRDefault="00DF510D" w:rsidP="00DF510D">
      <w:pPr>
        <w:pStyle w:val="ListParagraph"/>
        <w:numPr>
          <w:ilvl w:val="0"/>
          <w:numId w:val="54"/>
        </w:numPr>
        <w:spacing w:after="0" w:line="240" w:lineRule="auto"/>
      </w:pPr>
      <w:r w:rsidRPr="00DF510D">
        <w:t>Orthodoxy in America, Part Two:  Other Orthodox Jurisdictions</w:t>
      </w:r>
    </w:p>
    <w:p w14:paraId="7696FFF1" w14:textId="1AEF4736" w:rsidR="004236FA" w:rsidRDefault="004236FA" w:rsidP="00DF510D">
      <w:pPr>
        <w:pStyle w:val="ListParagraph"/>
        <w:numPr>
          <w:ilvl w:val="0"/>
          <w:numId w:val="54"/>
        </w:numPr>
        <w:spacing w:after="0" w:line="240" w:lineRule="auto"/>
      </w:pPr>
      <w:r w:rsidRPr="004236FA">
        <w:t>The Orthodox Church in Russia</w:t>
      </w:r>
    </w:p>
    <w:p w14:paraId="4D8B6E15" w14:textId="5AD8EA6A" w:rsidR="004236FA" w:rsidRDefault="004236FA" w:rsidP="00DF510D">
      <w:pPr>
        <w:pStyle w:val="ListParagraph"/>
        <w:numPr>
          <w:ilvl w:val="0"/>
          <w:numId w:val="54"/>
        </w:numPr>
        <w:spacing w:after="0" w:line="240" w:lineRule="auto"/>
      </w:pPr>
      <w:r w:rsidRPr="004236FA">
        <w:t>The Church in Greece</w:t>
      </w:r>
    </w:p>
    <w:p w14:paraId="46CC3648" w14:textId="199A1F57" w:rsidR="004236FA" w:rsidRDefault="004236FA" w:rsidP="00DF510D">
      <w:pPr>
        <w:pStyle w:val="ListParagraph"/>
        <w:numPr>
          <w:ilvl w:val="0"/>
          <w:numId w:val="54"/>
        </w:numPr>
        <w:spacing w:after="0" w:line="240" w:lineRule="auto"/>
      </w:pPr>
      <w:r w:rsidRPr="004236FA">
        <w:t>The Ecumenical Patriarchate</w:t>
      </w:r>
    </w:p>
    <w:p w14:paraId="494E97F2" w14:textId="15EA0CB8" w:rsidR="004236FA" w:rsidRDefault="004236FA" w:rsidP="00DF510D">
      <w:pPr>
        <w:pStyle w:val="ListParagraph"/>
        <w:numPr>
          <w:ilvl w:val="0"/>
          <w:numId w:val="54"/>
        </w:numPr>
        <w:spacing w:after="0" w:line="240" w:lineRule="auto"/>
      </w:pPr>
      <w:r w:rsidRPr="004236FA">
        <w:t>Other Orthodox Churches</w:t>
      </w:r>
    </w:p>
    <w:p w14:paraId="6A0DEF4F" w14:textId="77777777" w:rsidR="004236FA" w:rsidRDefault="004236FA" w:rsidP="004236FA">
      <w:pPr>
        <w:spacing w:after="0" w:line="240" w:lineRule="auto"/>
      </w:pPr>
    </w:p>
    <w:p w14:paraId="021AA080" w14:textId="77777777" w:rsidR="00E77337" w:rsidRDefault="00E77337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1E3D218" w14:textId="77777777" w:rsidR="00E77337" w:rsidRDefault="00E77337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FAC0C32" w14:textId="77777777" w:rsidR="00E77337" w:rsidRDefault="00E77337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CCBA389" w14:textId="77777777" w:rsidR="00E77337" w:rsidRDefault="00E77337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C265BDC" w14:textId="77777777" w:rsidR="00E77337" w:rsidRDefault="00E77337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7E22D5C" w14:textId="77777777" w:rsidR="00E77337" w:rsidRDefault="00E77337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30A12F3" w14:textId="77777777" w:rsidR="00E77337" w:rsidRDefault="00E77337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A417D97" w14:textId="77777777" w:rsidR="00E77337" w:rsidRDefault="00E77337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57BEE18" w14:textId="77777777" w:rsidR="00E77337" w:rsidRDefault="00E77337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28C545A" w14:textId="01DF2048" w:rsidR="004236FA" w:rsidRPr="004961E6" w:rsidRDefault="004236FA" w:rsidP="004236F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 w:rsidR="002726A2">
        <w:rPr>
          <w:b/>
          <w:bCs/>
          <w:sz w:val="24"/>
          <w:szCs w:val="24"/>
          <w:u w:val="single"/>
        </w:rPr>
        <w:t>Nov 28</w:t>
      </w:r>
    </w:p>
    <w:p w14:paraId="5C8CAB1A" w14:textId="77777777" w:rsidR="004236FA" w:rsidRDefault="004236FA" w:rsidP="004236FA">
      <w:pPr>
        <w:spacing w:after="0" w:line="240" w:lineRule="auto"/>
        <w:contextualSpacing/>
      </w:pPr>
      <w:r w:rsidRPr="00772EEC">
        <w:t xml:space="preserve">Volume </w:t>
      </w:r>
      <w:r>
        <w:t>III – Church History: The 20</w:t>
      </w:r>
      <w:r w:rsidRPr="006C1357">
        <w:rPr>
          <w:vertAlign w:val="superscript"/>
        </w:rPr>
        <w:t>th</w:t>
      </w:r>
      <w:r>
        <w:t xml:space="preserve"> Century</w:t>
      </w:r>
    </w:p>
    <w:p w14:paraId="10E6C83A" w14:textId="4E0A669D" w:rsidR="004236FA" w:rsidRDefault="007465CA" w:rsidP="007465CA">
      <w:pPr>
        <w:pStyle w:val="ListParagraph"/>
        <w:numPr>
          <w:ilvl w:val="0"/>
          <w:numId w:val="56"/>
        </w:numPr>
        <w:spacing w:after="0" w:line="240" w:lineRule="auto"/>
      </w:pPr>
      <w:r w:rsidRPr="007465CA">
        <w:t>Ecumenical Movement</w:t>
      </w:r>
    </w:p>
    <w:p w14:paraId="69D887A9" w14:textId="60E460DB" w:rsidR="007465CA" w:rsidRDefault="007465CA" w:rsidP="007465CA">
      <w:pPr>
        <w:pStyle w:val="ListParagraph"/>
        <w:numPr>
          <w:ilvl w:val="0"/>
          <w:numId w:val="56"/>
        </w:numPr>
        <w:spacing w:after="0" w:line="240" w:lineRule="auto"/>
      </w:pPr>
      <w:r w:rsidRPr="007465CA">
        <w:t>Protestant Fundamentalism and Protestant Liberalism</w:t>
      </w:r>
    </w:p>
    <w:p w14:paraId="1449C26F" w14:textId="26FD6229" w:rsidR="007465CA" w:rsidRDefault="007465CA" w:rsidP="007465CA">
      <w:pPr>
        <w:pStyle w:val="ListParagraph"/>
        <w:numPr>
          <w:ilvl w:val="0"/>
          <w:numId w:val="56"/>
        </w:numPr>
        <w:spacing w:after="0" w:line="240" w:lineRule="auto"/>
      </w:pPr>
      <w:r w:rsidRPr="007465CA">
        <w:t>Protestant Neo-Evangelicalism</w:t>
      </w:r>
    </w:p>
    <w:p w14:paraId="0EA1FAE3" w14:textId="72614130" w:rsidR="007465CA" w:rsidRDefault="007465CA" w:rsidP="007465CA">
      <w:pPr>
        <w:pStyle w:val="ListParagraph"/>
        <w:numPr>
          <w:ilvl w:val="0"/>
          <w:numId w:val="56"/>
        </w:numPr>
        <w:spacing w:after="0" w:line="240" w:lineRule="auto"/>
      </w:pPr>
      <w:r w:rsidRPr="007465CA">
        <w:t>Major denominational mergers among Protestants</w:t>
      </w:r>
    </w:p>
    <w:p w14:paraId="0A17C1A3" w14:textId="02676D16" w:rsidR="00E77337" w:rsidRDefault="00E77337" w:rsidP="007465CA">
      <w:pPr>
        <w:pStyle w:val="ListParagraph"/>
        <w:numPr>
          <w:ilvl w:val="0"/>
          <w:numId w:val="56"/>
        </w:numPr>
        <w:spacing w:after="0" w:line="240" w:lineRule="auto"/>
      </w:pPr>
      <w:r w:rsidRPr="00E77337">
        <w:t>The Pentecostal/Charismatic Movement</w:t>
      </w:r>
    </w:p>
    <w:p w14:paraId="621CBDC4" w14:textId="2CF76405" w:rsidR="00E77337" w:rsidRDefault="00E77337" w:rsidP="007465CA">
      <w:pPr>
        <w:pStyle w:val="ListParagraph"/>
        <w:numPr>
          <w:ilvl w:val="0"/>
          <w:numId w:val="56"/>
        </w:numPr>
        <w:spacing w:after="0" w:line="240" w:lineRule="auto"/>
      </w:pPr>
      <w:r w:rsidRPr="00E77337">
        <w:t>The Roman Catholic Church</w:t>
      </w:r>
    </w:p>
    <w:p w14:paraId="06EC8C68" w14:textId="77777777" w:rsidR="00E77337" w:rsidRDefault="00E77337" w:rsidP="00E77337">
      <w:pPr>
        <w:spacing w:after="0" w:line="240" w:lineRule="auto"/>
      </w:pPr>
    </w:p>
    <w:p w14:paraId="70531D58" w14:textId="7D5BCC83" w:rsidR="00E77337" w:rsidRPr="004961E6" w:rsidRDefault="00E77337" w:rsidP="00E7733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Dec </w:t>
      </w:r>
      <w:r w:rsidR="002726A2">
        <w:rPr>
          <w:b/>
          <w:bCs/>
          <w:sz w:val="24"/>
          <w:szCs w:val="24"/>
          <w:u w:val="single"/>
        </w:rPr>
        <w:t>5</w:t>
      </w:r>
    </w:p>
    <w:p w14:paraId="3F99B294" w14:textId="0021DADF" w:rsidR="00E77337" w:rsidRDefault="00E77337" w:rsidP="00E77337">
      <w:pPr>
        <w:spacing w:after="0" w:line="240" w:lineRule="auto"/>
        <w:contextualSpacing/>
      </w:pPr>
      <w:r w:rsidRPr="00772EEC">
        <w:t xml:space="preserve">Volume </w:t>
      </w:r>
      <w:r>
        <w:t>IV – Spirituality: Orthodox Spirituality</w:t>
      </w:r>
    </w:p>
    <w:p w14:paraId="056A12EF" w14:textId="03B17634" w:rsidR="00E77337" w:rsidRDefault="00E77337" w:rsidP="00E77337">
      <w:pPr>
        <w:pStyle w:val="ListParagraph"/>
        <w:numPr>
          <w:ilvl w:val="0"/>
          <w:numId w:val="57"/>
        </w:numPr>
        <w:spacing w:after="0" w:line="240" w:lineRule="auto"/>
      </w:pPr>
      <w:r>
        <w:t>Spirituality</w:t>
      </w:r>
    </w:p>
    <w:p w14:paraId="70A31498" w14:textId="0FD75D1A" w:rsidR="00E77337" w:rsidRDefault="00E77337" w:rsidP="00E77337">
      <w:pPr>
        <w:pStyle w:val="ListParagraph"/>
        <w:numPr>
          <w:ilvl w:val="0"/>
          <w:numId w:val="57"/>
        </w:numPr>
        <w:spacing w:after="0" w:line="240" w:lineRule="auto"/>
      </w:pPr>
      <w:r>
        <w:t>God</w:t>
      </w:r>
    </w:p>
    <w:p w14:paraId="381E3CB4" w14:textId="0A488DDD" w:rsidR="00E77337" w:rsidRDefault="00E77337" w:rsidP="00E77337">
      <w:pPr>
        <w:pStyle w:val="ListParagraph"/>
        <w:numPr>
          <w:ilvl w:val="0"/>
          <w:numId w:val="57"/>
        </w:numPr>
        <w:spacing w:after="0" w:line="240" w:lineRule="auto"/>
      </w:pPr>
      <w:r>
        <w:t>Christ</w:t>
      </w:r>
    </w:p>
    <w:p w14:paraId="1E6326D3" w14:textId="0780ADB5" w:rsidR="00E77337" w:rsidRDefault="00E77337" w:rsidP="00E77337">
      <w:pPr>
        <w:pStyle w:val="ListParagraph"/>
        <w:numPr>
          <w:ilvl w:val="0"/>
          <w:numId w:val="57"/>
        </w:numPr>
        <w:spacing w:after="0" w:line="240" w:lineRule="auto"/>
      </w:pPr>
      <w:r>
        <w:t>The Holy Spirit</w:t>
      </w:r>
    </w:p>
    <w:p w14:paraId="56A63BDE" w14:textId="33D96AB4" w:rsidR="00E77337" w:rsidRDefault="00E77337" w:rsidP="00E77337">
      <w:pPr>
        <w:pStyle w:val="ListParagraph"/>
        <w:numPr>
          <w:ilvl w:val="0"/>
          <w:numId w:val="57"/>
        </w:numPr>
        <w:spacing w:after="0" w:line="240" w:lineRule="auto"/>
      </w:pPr>
      <w:r>
        <w:t>Man</w:t>
      </w:r>
    </w:p>
    <w:p w14:paraId="1B6D46E3" w14:textId="77777777" w:rsidR="008443CD" w:rsidRDefault="008443CD" w:rsidP="008443CD">
      <w:pPr>
        <w:spacing w:after="0" w:line="240" w:lineRule="auto"/>
      </w:pPr>
    </w:p>
    <w:p w14:paraId="777D0CA8" w14:textId="45BF5064" w:rsidR="008443CD" w:rsidRPr="004961E6" w:rsidRDefault="008443CD" w:rsidP="008443C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 xml:space="preserve">Dec </w:t>
      </w:r>
      <w:r w:rsidR="002726A2">
        <w:rPr>
          <w:b/>
          <w:bCs/>
          <w:sz w:val="24"/>
          <w:szCs w:val="24"/>
          <w:u w:val="single"/>
        </w:rPr>
        <w:t>12</w:t>
      </w:r>
    </w:p>
    <w:p w14:paraId="135B6DAA" w14:textId="77777777" w:rsidR="008443CD" w:rsidRDefault="008443CD" w:rsidP="008443CD">
      <w:pPr>
        <w:spacing w:after="0" w:line="240" w:lineRule="auto"/>
        <w:contextualSpacing/>
      </w:pPr>
      <w:r w:rsidRPr="00772EEC">
        <w:t xml:space="preserve">Volume </w:t>
      </w:r>
      <w:r>
        <w:t>IV – Spirituality: Orthodox Spirituality</w:t>
      </w:r>
    </w:p>
    <w:p w14:paraId="70EC4232" w14:textId="65634FB8" w:rsidR="008443CD" w:rsidRDefault="008443CD" w:rsidP="008443CD">
      <w:pPr>
        <w:pStyle w:val="ListParagraph"/>
        <w:numPr>
          <w:ilvl w:val="0"/>
          <w:numId w:val="58"/>
        </w:numPr>
        <w:spacing w:after="0" w:line="240" w:lineRule="auto"/>
      </w:pPr>
      <w:r>
        <w:t>Sin</w:t>
      </w:r>
    </w:p>
    <w:p w14:paraId="5649ECD3" w14:textId="32413CBE" w:rsidR="008443CD" w:rsidRDefault="008443CD" w:rsidP="008443CD">
      <w:pPr>
        <w:pStyle w:val="ListParagraph"/>
        <w:numPr>
          <w:ilvl w:val="0"/>
          <w:numId w:val="58"/>
        </w:numPr>
        <w:spacing w:after="0" w:line="240" w:lineRule="auto"/>
      </w:pPr>
      <w:r>
        <w:t>The Devil</w:t>
      </w:r>
    </w:p>
    <w:p w14:paraId="7E1493A0" w14:textId="65C4CF0A" w:rsidR="008443CD" w:rsidRDefault="008443CD" w:rsidP="008443CD">
      <w:pPr>
        <w:pStyle w:val="ListParagraph"/>
        <w:numPr>
          <w:ilvl w:val="0"/>
          <w:numId w:val="58"/>
        </w:numPr>
        <w:spacing w:after="0" w:line="240" w:lineRule="auto"/>
      </w:pPr>
      <w:r>
        <w:t>The World and the Flesh</w:t>
      </w:r>
    </w:p>
    <w:p w14:paraId="50B17095" w14:textId="77777777" w:rsidR="008443CD" w:rsidRDefault="008443CD" w:rsidP="008443CD">
      <w:pPr>
        <w:pStyle w:val="ListParagraph"/>
        <w:numPr>
          <w:ilvl w:val="0"/>
          <w:numId w:val="58"/>
        </w:numPr>
        <w:spacing w:after="0" w:line="240" w:lineRule="auto"/>
      </w:pPr>
      <w:r>
        <w:t>The Church</w:t>
      </w:r>
    </w:p>
    <w:p w14:paraId="6E1DDE26" w14:textId="77777777" w:rsidR="008443CD" w:rsidRDefault="008443CD" w:rsidP="008443CD">
      <w:pPr>
        <w:pStyle w:val="ListParagraph"/>
        <w:numPr>
          <w:ilvl w:val="0"/>
          <w:numId w:val="58"/>
        </w:numPr>
        <w:spacing w:after="0" w:line="240" w:lineRule="auto"/>
      </w:pPr>
      <w:r>
        <w:t>The Sacraments</w:t>
      </w:r>
    </w:p>
    <w:p w14:paraId="043884E5" w14:textId="18F79BBA" w:rsidR="008443CD" w:rsidRDefault="008443CD" w:rsidP="008443CD">
      <w:pPr>
        <w:pStyle w:val="ListParagraph"/>
        <w:numPr>
          <w:ilvl w:val="0"/>
          <w:numId w:val="58"/>
        </w:numPr>
        <w:spacing w:after="0" w:line="240" w:lineRule="auto"/>
      </w:pPr>
      <w:r>
        <w:t>The Kingdom of God</w:t>
      </w:r>
    </w:p>
    <w:p w14:paraId="2CB59B5D" w14:textId="77777777" w:rsidR="002726A2" w:rsidRDefault="002726A2" w:rsidP="002726A2">
      <w:pPr>
        <w:spacing w:after="0" w:line="240" w:lineRule="auto"/>
      </w:pPr>
    </w:p>
    <w:p w14:paraId="63C7CA0A" w14:textId="732396A8" w:rsidR="002726A2" w:rsidRPr="004961E6" w:rsidRDefault="002726A2" w:rsidP="002726A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961E6">
        <w:rPr>
          <w:b/>
          <w:bCs/>
          <w:sz w:val="24"/>
          <w:szCs w:val="24"/>
          <w:u w:val="single"/>
        </w:rPr>
        <w:t xml:space="preserve">Saturday, </w:t>
      </w:r>
      <w:r>
        <w:rPr>
          <w:b/>
          <w:bCs/>
          <w:sz w:val="24"/>
          <w:szCs w:val="24"/>
          <w:u w:val="single"/>
        </w:rPr>
        <w:t>Dec 19</w:t>
      </w:r>
    </w:p>
    <w:p w14:paraId="029ECEA8" w14:textId="5F4B4DC0" w:rsidR="002726A2" w:rsidRDefault="002726A2" w:rsidP="002726A2">
      <w:pPr>
        <w:spacing w:after="0" w:line="240" w:lineRule="auto"/>
        <w:contextualSpacing/>
      </w:pPr>
      <w:r w:rsidRPr="00772EEC">
        <w:t xml:space="preserve">Volume </w:t>
      </w:r>
      <w:r>
        <w:t>IV – Spirituality: The Beatitudes</w:t>
      </w:r>
    </w:p>
    <w:p w14:paraId="40C6FCDA" w14:textId="4F4C3453" w:rsidR="002726A2" w:rsidRDefault="002726A2" w:rsidP="002726A2">
      <w:pPr>
        <w:pStyle w:val="ListParagraph"/>
        <w:numPr>
          <w:ilvl w:val="0"/>
          <w:numId w:val="59"/>
        </w:numPr>
        <w:spacing w:after="0" w:line="240" w:lineRule="auto"/>
      </w:pPr>
      <w:r>
        <w:t>The Beatitudes</w:t>
      </w:r>
    </w:p>
    <w:p w14:paraId="44E36C8A" w14:textId="3725D09B" w:rsidR="002726A2" w:rsidRDefault="002726A2" w:rsidP="002726A2">
      <w:pPr>
        <w:pStyle w:val="ListParagraph"/>
        <w:numPr>
          <w:ilvl w:val="0"/>
          <w:numId w:val="59"/>
        </w:numPr>
        <w:spacing w:after="0" w:line="240" w:lineRule="auto"/>
      </w:pPr>
      <w:r>
        <w:t>Poverty in Spirit</w:t>
      </w:r>
    </w:p>
    <w:p w14:paraId="361EBD3E" w14:textId="3E444951" w:rsidR="002726A2" w:rsidRDefault="002726A2" w:rsidP="002726A2">
      <w:pPr>
        <w:pStyle w:val="ListParagraph"/>
        <w:numPr>
          <w:ilvl w:val="0"/>
          <w:numId w:val="59"/>
        </w:numPr>
        <w:spacing w:after="0" w:line="240" w:lineRule="auto"/>
      </w:pPr>
      <w:r>
        <w:t>Blessed Mourning</w:t>
      </w:r>
    </w:p>
    <w:p w14:paraId="6CFEDF17" w14:textId="08281882" w:rsidR="002726A2" w:rsidRDefault="002726A2" w:rsidP="002726A2">
      <w:pPr>
        <w:pStyle w:val="ListParagraph"/>
        <w:numPr>
          <w:ilvl w:val="0"/>
          <w:numId w:val="59"/>
        </w:numPr>
        <w:spacing w:after="0" w:line="240" w:lineRule="auto"/>
      </w:pPr>
      <w:r>
        <w:t>Meekness</w:t>
      </w:r>
    </w:p>
    <w:p w14:paraId="25F65808" w14:textId="7FA05C09" w:rsidR="002726A2" w:rsidRDefault="002726A2" w:rsidP="002726A2">
      <w:pPr>
        <w:pStyle w:val="ListParagraph"/>
        <w:numPr>
          <w:ilvl w:val="0"/>
          <w:numId w:val="59"/>
        </w:numPr>
        <w:spacing w:after="0" w:line="240" w:lineRule="auto"/>
      </w:pPr>
      <w:r>
        <w:t>Hunger and Thirst for Righteousness</w:t>
      </w:r>
    </w:p>
    <w:p w14:paraId="00632B34" w14:textId="77777777" w:rsidR="008443CD" w:rsidRDefault="008443CD" w:rsidP="008443CD">
      <w:pPr>
        <w:spacing w:after="0" w:line="240" w:lineRule="auto"/>
      </w:pPr>
    </w:p>
    <w:p w14:paraId="09C57B09" w14:textId="5C26BA9D" w:rsidR="008443CD" w:rsidRDefault="008443CD" w:rsidP="008443CD">
      <w:pPr>
        <w:spacing w:after="0" w:line="240" w:lineRule="auto"/>
        <w:rPr>
          <w:sz w:val="24"/>
          <w:szCs w:val="24"/>
        </w:rPr>
      </w:pPr>
      <w:r w:rsidRPr="00EB01EB">
        <w:rPr>
          <w:b/>
          <w:bCs/>
          <w:sz w:val="24"/>
          <w:szCs w:val="24"/>
        </w:rPr>
        <w:t xml:space="preserve">***No Catechism </w:t>
      </w:r>
      <w:r w:rsidR="005120FA">
        <w:rPr>
          <w:b/>
          <w:bCs/>
          <w:sz w:val="24"/>
          <w:szCs w:val="24"/>
        </w:rPr>
        <w:t>Dec 26 &amp; Jan 2</w:t>
      </w:r>
      <w:r w:rsidRPr="00EB01EB">
        <w:rPr>
          <w:b/>
          <w:bCs/>
          <w:sz w:val="24"/>
          <w:szCs w:val="24"/>
        </w:rPr>
        <w:t xml:space="preserve"> ***</w:t>
      </w:r>
      <w:r w:rsidRPr="00EB01EB">
        <w:rPr>
          <w:sz w:val="24"/>
          <w:szCs w:val="24"/>
        </w:rPr>
        <w:t xml:space="preserve"> </w:t>
      </w:r>
    </w:p>
    <w:p w14:paraId="780DC316" w14:textId="1079976D" w:rsidR="008443CD" w:rsidRPr="00EB01EB" w:rsidRDefault="008443CD" w:rsidP="008443CD">
      <w:pPr>
        <w:spacing w:after="0" w:line="240" w:lineRule="auto"/>
        <w:rPr>
          <w:b/>
          <w:bCs/>
          <w:sz w:val="24"/>
          <w:szCs w:val="24"/>
        </w:rPr>
      </w:pPr>
      <w:r w:rsidRPr="00EB01EB">
        <w:rPr>
          <w:sz w:val="24"/>
          <w:szCs w:val="24"/>
        </w:rPr>
        <w:t>(</w:t>
      </w:r>
      <w:r w:rsidR="005120FA">
        <w:rPr>
          <w:sz w:val="24"/>
          <w:szCs w:val="24"/>
        </w:rPr>
        <w:t>Break for Nativity – Start again Jan 9, 2027</w:t>
      </w:r>
      <w:r w:rsidRPr="00EB01EB">
        <w:rPr>
          <w:sz w:val="24"/>
          <w:szCs w:val="24"/>
        </w:rPr>
        <w:t>)</w:t>
      </w:r>
    </w:p>
    <w:sectPr w:rsidR="008443CD" w:rsidRPr="00EB01EB" w:rsidSect="004961E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36B3" w14:textId="77777777" w:rsidR="00F2002C" w:rsidRDefault="00F2002C" w:rsidP="004961E6">
      <w:pPr>
        <w:spacing w:after="0" w:line="240" w:lineRule="auto"/>
      </w:pPr>
      <w:r>
        <w:separator/>
      </w:r>
    </w:p>
  </w:endnote>
  <w:endnote w:type="continuationSeparator" w:id="0">
    <w:p w14:paraId="1864F853" w14:textId="77777777" w:rsidR="00F2002C" w:rsidRDefault="00F2002C" w:rsidP="0049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133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34DFA" w14:textId="38F32D04" w:rsidR="00FB19A7" w:rsidRDefault="00FB19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96003" w14:textId="77777777" w:rsidR="00FB19A7" w:rsidRDefault="00FB1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679A" w14:textId="77777777" w:rsidR="00F2002C" w:rsidRDefault="00F2002C" w:rsidP="004961E6">
      <w:pPr>
        <w:spacing w:after="0" w:line="240" w:lineRule="auto"/>
      </w:pPr>
      <w:r>
        <w:separator/>
      </w:r>
    </w:p>
  </w:footnote>
  <w:footnote w:type="continuationSeparator" w:id="0">
    <w:p w14:paraId="3A936F52" w14:textId="77777777" w:rsidR="00F2002C" w:rsidRDefault="00F2002C" w:rsidP="0049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4EC" w14:textId="06DDAB7D" w:rsidR="004961E6" w:rsidRDefault="004961E6" w:rsidP="004961E6">
    <w:pPr>
      <w:spacing w:after="0" w:line="240" w:lineRule="auto"/>
      <w:contextualSpacing/>
      <w:jc w:val="center"/>
      <w:rPr>
        <w:b/>
        <w:bCs/>
        <w:sz w:val="24"/>
        <w:szCs w:val="24"/>
        <w:u w:val="single"/>
      </w:rPr>
    </w:pPr>
    <w:r w:rsidRPr="004961E6">
      <w:rPr>
        <w:b/>
        <w:bCs/>
        <w:sz w:val="24"/>
        <w:szCs w:val="24"/>
      </w:rPr>
      <w:t xml:space="preserve">The Orthodox Faith </w:t>
    </w:r>
    <w:r>
      <w:rPr>
        <w:b/>
        <w:bCs/>
        <w:sz w:val="24"/>
        <w:szCs w:val="24"/>
        <w:u w:val="single"/>
      </w:rPr>
      <w:t xml:space="preserve">Catechism Reading Schedule </w:t>
    </w:r>
    <w:r w:rsidRPr="004961E6">
      <w:rPr>
        <w:b/>
        <w:bCs/>
        <w:sz w:val="24"/>
        <w:szCs w:val="24"/>
        <w:u w:val="single"/>
      </w:rPr>
      <w:t>2026</w:t>
    </w:r>
    <w:r w:rsidR="00E32000" w:rsidRPr="00E32000">
      <w:rPr>
        <w:b/>
        <w:bCs/>
        <w:i/>
        <w:iCs/>
        <w:sz w:val="24"/>
        <w:szCs w:val="24"/>
      </w:rPr>
      <w:t xml:space="preserve">  (May be Subject to Change)</w:t>
    </w:r>
  </w:p>
  <w:p w14:paraId="31BD014B" w14:textId="6059BA1B" w:rsidR="004961E6" w:rsidRPr="004961E6" w:rsidRDefault="004961E6" w:rsidP="004961E6">
    <w:pPr>
      <w:spacing w:after="0" w:line="240" w:lineRule="auto"/>
      <w:contextualSpacing/>
      <w:jc w:val="center"/>
      <w:rPr>
        <w:b/>
        <w:bCs/>
        <w:sz w:val="20"/>
        <w:szCs w:val="20"/>
        <w:u w:val="single"/>
      </w:rPr>
    </w:pPr>
    <w:hyperlink r:id="rId1" w:history="1">
      <w:r w:rsidRPr="004961E6">
        <w:rPr>
          <w:rStyle w:val="Hyperlink"/>
          <w:sz w:val="20"/>
          <w:szCs w:val="20"/>
        </w:rPr>
        <w:t>https://www.oca.org/orthodoxy/the-orthodox-faith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5DE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78C3"/>
    <w:multiLevelType w:val="hybridMultilevel"/>
    <w:tmpl w:val="B874BD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F74"/>
    <w:multiLevelType w:val="hybridMultilevel"/>
    <w:tmpl w:val="4F12D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773"/>
    <w:multiLevelType w:val="hybridMultilevel"/>
    <w:tmpl w:val="4F12DA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E1227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46E04"/>
    <w:multiLevelType w:val="hybridMultilevel"/>
    <w:tmpl w:val="A73AD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242EF"/>
    <w:multiLevelType w:val="hybridMultilevel"/>
    <w:tmpl w:val="B874B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110FC"/>
    <w:multiLevelType w:val="hybridMultilevel"/>
    <w:tmpl w:val="A73AD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52EED"/>
    <w:multiLevelType w:val="hybridMultilevel"/>
    <w:tmpl w:val="4F12D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A59B8"/>
    <w:multiLevelType w:val="hybridMultilevel"/>
    <w:tmpl w:val="4F12D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122AA"/>
    <w:multiLevelType w:val="hybridMultilevel"/>
    <w:tmpl w:val="B874B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80B94"/>
    <w:multiLevelType w:val="hybridMultilevel"/>
    <w:tmpl w:val="77E86F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48CD"/>
    <w:multiLevelType w:val="hybridMultilevel"/>
    <w:tmpl w:val="4F12D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02FA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16176"/>
    <w:multiLevelType w:val="hybridMultilevel"/>
    <w:tmpl w:val="B874B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36B86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B7C38"/>
    <w:multiLevelType w:val="hybridMultilevel"/>
    <w:tmpl w:val="B874B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D6018"/>
    <w:multiLevelType w:val="hybridMultilevel"/>
    <w:tmpl w:val="4F12D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45B32"/>
    <w:multiLevelType w:val="hybridMultilevel"/>
    <w:tmpl w:val="1D605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835D0"/>
    <w:multiLevelType w:val="hybridMultilevel"/>
    <w:tmpl w:val="4F12D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A2DFA"/>
    <w:multiLevelType w:val="hybridMultilevel"/>
    <w:tmpl w:val="49CA1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53FBC"/>
    <w:multiLevelType w:val="hybridMultilevel"/>
    <w:tmpl w:val="790AD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B5ED4"/>
    <w:multiLevelType w:val="hybridMultilevel"/>
    <w:tmpl w:val="790AD4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A5E39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D2E31"/>
    <w:multiLevelType w:val="hybridMultilevel"/>
    <w:tmpl w:val="D902BB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13EBB"/>
    <w:multiLevelType w:val="hybridMultilevel"/>
    <w:tmpl w:val="29E47F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602F2"/>
    <w:multiLevelType w:val="hybridMultilevel"/>
    <w:tmpl w:val="1D605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10FDD"/>
    <w:multiLevelType w:val="hybridMultilevel"/>
    <w:tmpl w:val="C11261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9A59B1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93165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F43E9F"/>
    <w:multiLevelType w:val="hybridMultilevel"/>
    <w:tmpl w:val="B874B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16933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E3BAE"/>
    <w:multiLevelType w:val="hybridMultilevel"/>
    <w:tmpl w:val="83EED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512F93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A01B69"/>
    <w:multiLevelType w:val="hybridMultilevel"/>
    <w:tmpl w:val="93A6C7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874990"/>
    <w:multiLevelType w:val="hybridMultilevel"/>
    <w:tmpl w:val="F0768D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5E7E94"/>
    <w:multiLevelType w:val="hybridMultilevel"/>
    <w:tmpl w:val="1602A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C52D69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1959EB"/>
    <w:multiLevelType w:val="hybridMultilevel"/>
    <w:tmpl w:val="A73AD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CB060B"/>
    <w:multiLevelType w:val="hybridMultilevel"/>
    <w:tmpl w:val="362450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AB11D8"/>
    <w:multiLevelType w:val="hybridMultilevel"/>
    <w:tmpl w:val="1602A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E07920"/>
    <w:multiLevelType w:val="hybridMultilevel"/>
    <w:tmpl w:val="1602A4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EE6C21"/>
    <w:multiLevelType w:val="hybridMultilevel"/>
    <w:tmpl w:val="D11220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780ACD"/>
    <w:multiLevelType w:val="hybridMultilevel"/>
    <w:tmpl w:val="1D605E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D738AF"/>
    <w:multiLevelType w:val="hybridMultilevel"/>
    <w:tmpl w:val="B874B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569FD"/>
    <w:multiLevelType w:val="hybridMultilevel"/>
    <w:tmpl w:val="B874B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670C41"/>
    <w:multiLevelType w:val="hybridMultilevel"/>
    <w:tmpl w:val="1D605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439C6"/>
    <w:multiLevelType w:val="hybridMultilevel"/>
    <w:tmpl w:val="77E86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AF6FC9"/>
    <w:multiLevelType w:val="hybridMultilevel"/>
    <w:tmpl w:val="A73AD6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926176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D03D23"/>
    <w:multiLevelType w:val="hybridMultilevel"/>
    <w:tmpl w:val="011AB9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7330BD"/>
    <w:multiLevelType w:val="hybridMultilevel"/>
    <w:tmpl w:val="C1126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22EEE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956C32"/>
    <w:multiLevelType w:val="hybridMultilevel"/>
    <w:tmpl w:val="4F12D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1C7AC6"/>
    <w:multiLevelType w:val="hybridMultilevel"/>
    <w:tmpl w:val="4F12D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620BBF"/>
    <w:multiLevelType w:val="hybridMultilevel"/>
    <w:tmpl w:val="B874B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450A0E"/>
    <w:multiLevelType w:val="hybridMultilevel"/>
    <w:tmpl w:val="83EED4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3C197E"/>
    <w:multiLevelType w:val="hybridMultilevel"/>
    <w:tmpl w:val="36245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90550"/>
    <w:multiLevelType w:val="hybridMultilevel"/>
    <w:tmpl w:val="49CA18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015972">
    <w:abstractNumId w:val="25"/>
  </w:num>
  <w:num w:numId="2" w16cid:durableId="1251504021">
    <w:abstractNumId w:val="50"/>
  </w:num>
  <w:num w:numId="3" w16cid:durableId="1926763333">
    <w:abstractNumId w:val="24"/>
  </w:num>
  <w:num w:numId="4" w16cid:durableId="1719670848">
    <w:abstractNumId w:val="35"/>
  </w:num>
  <w:num w:numId="5" w16cid:durableId="229116886">
    <w:abstractNumId w:val="34"/>
  </w:num>
  <w:num w:numId="6" w16cid:durableId="839202309">
    <w:abstractNumId w:val="3"/>
  </w:num>
  <w:num w:numId="7" w16cid:durableId="1150093330">
    <w:abstractNumId w:val="54"/>
  </w:num>
  <w:num w:numId="8" w16cid:durableId="359018667">
    <w:abstractNumId w:val="12"/>
  </w:num>
  <w:num w:numId="9" w16cid:durableId="772822473">
    <w:abstractNumId w:val="19"/>
  </w:num>
  <w:num w:numId="10" w16cid:durableId="522789796">
    <w:abstractNumId w:val="2"/>
  </w:num>
  <w:num w:numId="11" w16cid:durableId="1991520751">
    <w:abstractNumId w:val="53"/>
  </w:num>
  <w:num w:numId="12" w16cid:durableId="1357078549">
    <w:abstractNumId w:val="17"/>
  </w:num>
  <w:num w:numId="13" w16cid:durableId="1011952871">
    <w:abstractNumId w:val="42"/>
  </w:num>
  <w:num w:numId="14" w16cid:durableId="1914466231">
    <w:abstractNumId w:val="8"/>
  </w:num>
  <w:num w:numId="15" w16cid:durableId="1084179478">
    <w:abstractNumId w:val="9"/>
  </w:num>
  <w:num w:numId="16" w16cid:durableId="2147353355">
    <w:abstractNumId w:val="27"/>
  </w:num>
  <w:num w:numId="17" w16cid:durableId="242884876">
    <w:abstractNumId w:val="51"/>
  </w:num>
  <w:num w:numId="18" w16cid:durableId="1007682643">
    <w:abstractNumId w:val="39"/>
  </w:num>
  <w:num w:numId="19" w16cid:durableId="1657371815">
    <w:abstractNumId w:val="37"/>
  </w:num>
  <w:num w:numId="20" w16cid:durableId="480266905">
    <w:abstractNumId w:val="28"/>
  </w:num>
  <w:num w:numId="21" w16cid:durableId="705104658">
    <w:abstractNumId w:val="52"/>
  </w:num>
  <w:num w:numId="22" w16cid:durableId="1481119195">
    <w:abstractNumId w:val="13"/>
  </w:num>
  <w:num w:numId="23" w16cid:durableId="691418007">
    <w:abstractNumId w:val="29"/>
  </w:num>
  <w:num w:numId="24" w16cid:durableId="1282882677">
    <w:abstractNumId w:val="15"/>
  </w:num>
  <w:num w:numId="25" w16cid:durableId="142016609">
    <w:abstractNumId w:val="0"/>
  </w:num>
  <w:num w:numId="26" w16cid:durableId="107164165">
    <w:abstractNumId w:val="31"/>
  </w:num>
  <w:num w:numId="27" w16cid:durableId="1271086176">
    <w:abstractNumId w:val="33"/>
  </w:num>
  <w:num w:numId="28" w16cid:durableId="746347639">
    <w:abstractNumId w:val="49"/>
  </w:num>
  <w:num w:numId="29" w16cid:durableId="623314384">
    <w:abstractNumId w:val="57"/>
  </w:num>
  <w:num w:numId="30" w16cid:durableId="56368284">
    <w:abstractNumId w:val="23"/>
  </w:num>
  <w:num w:numId="31" w16cid:durableId="281352184">
    <w:abstractNumId w:val="4"/>
  </w:num>
  <w:num w:numId="32" w16cid:durableId="1539197738">
    <w:abstractNumId w:val="1"/>
  </w:num>
  <w:num w:numId="33" w16cid:durableId="201671965">
    <w:abstractNumId w:val="30"/>
  </w:num>
  <w:num w:numId="34" w16cid:durableId="2119983659">
    <w:abstractNumId w:val="6"/>
  </w:num>
  <w:num w:numId="35" w16cid:durableId="24719634">
    <w:abstractNumId w:val="10"/>
  </w:num>
  <w:num w:numId="36" w16cid:durableId="1200169692">
    <w:abstractNumId w:val="55"/>
  </w:num>
  <w:num w:numId="37" w16cid:durableId="1142116765">
    <w:abstractNumId w:val="44"/>
  </w:num>
  <w:num w:numId="38" w16cid:durableId="779030919">
    <w:abstractNumId w:val="14"/>
  </w:num>
  <w:num w:numId="39" w16cid:durableId="1003974739">
    <w:abstractNumId w:val="16"/>
  </w:num>
  <w:num w:numId="40" w16cid:durableId="1715304472">
    <w:abstractNumId w:val="45"/>
  </w:num>
  <w:num w:numId="41" w16cid:durableId="923341905">
    <w:abstractNumId w:val="43"/>
  </w:num>
  <w:num w:numId="42" w16cid:durableId="1300065521">
    <w:abstractNumId w:val="18"/>
  </w:num>
  <w:num w:numId="43" w16cid:durableId="585844427">
    <w:abstractNumId w:val="26"/>
  </w:num>
  <w:num w:numId="44" w16cid:durableId="1312754236">
    <w:abstractNumId w:val="46"/>
  </w:num>
  <w:num w:numId="45" w16cid:durableId="1838575024">
    <w:abstractNumId w:val="56"/>
  </w:num>
  <w:num w:numId="46" w16cid:durableId="951935390">
    <w:abstractNumId w:val="32"/>
  </w:num>
  <w:num w:numId="47" w16cid:durableId="303512047">
    <w:abstractNumId w:val="22"/>
  </w:num>
  <w:num w:numId="48" w16cid:durableId="1620069347">
    <w:abstractNumId w:val="21"/>
  </w:num>
  <w:num w:numId="49" w16cid:durableId="1247808452">
    <w:abstractNumId w:val="41"/>
  </w:num>
  <w:num w:numId="50" w16cid:durableId="801340683">
    <w:abstractNumId w:val="40"/>
  </w:num>
  <w:num w:numId="51" w16cid:durableId="1169296458">
    <w:abstractNumId w:val="36"/>
  </w:num>
  <w:num w:numId="52" w16cid:durableId="36398831">
    <w:abstractNumId w:val="58"/>
  </w:num>
  <w:num w:numId="53" w16cid:durableId="514420296">
    <w:abstractNumId w:val="20"/>
  </w:num>
  <w:num w:numId="54" w16cid:durableId="1664312941">
    <w:abstractNumId w:val="11"/>
  </w:num>
  <w:num w:numId="55" w16cid:durableId="713384761">
    <w:abstractNumId w:val="47"/>
  </w:num>
  <w:num w:numId="56" w16cid:durableId="817771308">
    <w:abstractNumId w:val="48"/>
  </w:num>
  <w:num w:numId="57" w16cid:durableId="942301935">
    <w:abstractNumId w:val="7"/>
  </w:num>
  <w:num w:numId="58" w16cid:durableId="1460413415">
    <w:abstractNumId w:val="38"/>
  </w:num>
  <w:num w:numId="59" w16cid:durableId="1464041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E6"/>
    <w:rsid w:val="00085F32"/>
    <w:rsid w:val="000E49BA"/>
    <w:rsid w:val="0010366F"/>
    <w:rsid w:val="00111B11"/>
    <w:rsid w:val="00124CF1"/>
    <w:rsid w:val="00145ACC"/>
    <w:rsid w:val="00162E1F"/>
    <w:rsid w:val="001923A3"/>
    <w:rsid w:val="00193F69"/>
    <w:rsid w:val="001C2CB8"/>
    <w:rsid w:val="001C724E"/>
    <w:rsid w:val="00233A65"/>
    <w:rsid w:val="00271104"/>
    <w:rsid w:val="002726A2"/>
    <w:rsid w:val="0027639A"/>
    <w:rsid w:val="002847E2"/>
    <w:rsid w:val="002A5D33"/>
    <w:rsid w:val="002D4A0C"/>
    <w:rsid w:val="003349BD"/>
    <w:rsid w:val="003B6DA0"/>
    <w:rsid w:val="003E2D9D"/>
    <w:rsid w:val="003F33B2"/>
    <w:rsid w:val="003F5D6D"/>
    <w:rsid w:val="00422D65"/>
    <w:rsid w:val="004236FA"/>
    <w:rsid w:val="00485F7C"/>
    <w:rsid w:val="004961E6"/>
    <w:rsid w:val="004A08BF"/>
    <w:rsid w:val="004B3984"/>
    <w:rsid w:val="004D2CD0"/>
    <w:rsid w:val="005120FA"/>
    <w:rsid w:val="0055461D"/>
    <w:rsid w:val="00580046"/>
    <w:rsid w:val="005A333E"/>
    <w:rsid w:val="00611DB1"/>
    <w:rsid w:val="00620545"/>
    <w:rsid w:val="00625013"/>
    <w:rsid w:val="00631094"/>
    <w:rsid w:val="00695B75"/>
    <w:rsid w:val="006C1357"/>
    <w:rsid w:val="00745976"/>
    <w:rsid w:val="007465CA"/>
    <w:rsid w:val="00774141"/>
    <w:rsid w:val="007D7EE6"/>
    <w:rsid w:val="007E58A1"/>
    <w:rsid w:val="008443CD"/>
    <w:rsid w:val="00891D29"/>
    <w:rsid w:val="009071B7"/>
    <w:rsid w:val="00990D6D"/>
    <w:rsid w:val="009B073D"/>
    <w:rsid w:val="00A31190"/>
    <w:rsid w:val="00A7211E"/>
    <w:rsid w:val="00A85E8A"/>
    <w:rsid w:val="00A920D6"/>
    <w:rsid w:val="00AF3FE9"/>
    <w:rsid w:val="00B03ADB"/>
    <w:rsid w:val="00B25A81"/>
    <w:rsid w:val="00B548FC"/>
    <w:rsid w:val="00B82B55"/>
    <w:rsid w:val="00BD43F7"/>
    <w:rsid w:val="00BE4A36"/>
    <w:rsid w:val="00BE60F6"/>
    <w:rsid w:val="00C076E2"/>
    <w:rsid w:val="00C20818"/>
    <w:rsid w:val="00C5636F"/>
    <w:rsid w:val="00C60A31"/>
    <w:rsid w:val="00CC01AB"/>
    <w:rsid w:val="00DC2B0D"/>
    <w:rsid w:val="00DF510D"/>
    <w:rsid w:val="00E32000"/>
    <w:rsid w:val="00E77337"/>
    <w:rsid w:val="00E92B68"/>
    <w:rsid w:val="00EB01EB"/>
    <w:rsid w:val="00EB0E9E"/>
    <w:rsid w:val="00ED4587"/>
    <w:rsid w:val="00EE2163"/>
    <w:rsid w:val="00F2002C"/>
    <w:rsid w:val="00F314D7"/>
    <w:rsid w:val="00F657E8"/>
    <w:rsid w:val="00F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F000"/>
  <w15:chartTrackingRefBased/>
  <w15:docId w15:val="{C7D63ECE-FF08-4246-81E3-0832095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6"/>
  </w:style>
  <w:style w:type="paragraph" w:styleId="Heading1">
    <w:name w:val="heading 1"/>
    <w:basedOn w:val="Normal"/>
    <w:next w:val="Normal"/>
    <w:link w:val="Heading1Char"/>
    <w:uiPriority w:val="9"/>
    <w:qFormat/>
    <w:rsid w:val="0049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1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1E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6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1E6"/>
  </w:style>
  <w:style w:type="paragraph" w:styleId="Footer">
    <w:name w:val="footer"/>
    <w:basedOn w:val="Normal"/>
    <w:link w:val="FooterChar"/>
    <w:uiPriority w:val="99"/>
    <w:unhideWhenUsed/>
    <w:rsid w:val="00496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ca.org/orthodoxy/the-orthodox-fai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Hawthorne</dc:creator>
  <cp:keywords/>
  <dc:description/>
  <cp:lastModifiedBy>Christopher Hawthorne</cp:lastModifiedBy>
  <cp:revision>2</cp:revision>
  <cp:lastPrinted>2026-01-17T14:47:00Z</cp:lastPrinted>
  <dcterms:created xsi:type="dcterms:W3CDTF">2026-01-19T22:32:00Z</dcterms:created>
  <dcterms:modified xsi:type="dcterms:W3CDTF">2026-01-19T22:32:00Z</dcterms:modified>
</cp:coreProperties>
</file>