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d79ca6kbd5ag" w:id="0"/>
      <w:bookmarkEnd w:id="0"/>
      <w:r w:rsidDel="00000000" w:rsidR="00000000" w:rsidRPr="00000000">
        <w:rPr>
          <w:i w:val="1"/>
          <w:iCs w:val="1"/>
          <w:sz w:val="22"/>
          <w:szCs w:val="22"/>
          <w:rtl w:val="0"/>
        </w:rPr>
        <w:t xml:space="preserve">April 1</w:t>
      </w:r>
      <w:r w:rsidDel="00000000" w:rsidR="00000000" w:rsidRPr="00000000">
        <w:rPr>
          <w:i w:val="1"/>
          <w:iCs w:val="1"/>
          <w:sz w:val="22"/>
          <w:szCs w:val="22"/>
          <w:rtl w:val="0"/>
        </w:rPr>
        <w:t xml:space="preserve">, 2026</w:t>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vkz2dahdozvy" w:id="1"/>
      <w:bookmarkEnd w:id="1"/>
      <w:r w:rsidDel="00000000" w:rsidR="00000000" w:rsidRPr="00000000">
        <w:rPr>
          <w:b w:val="1"/>
          <w:bCs w:val="1"/>
          <w:sz w:val="34"/>
          <w:szCs w:val="34"/>
          <w:rtl w:val="0"/>
        </w:rPr>
        <w:t xml:space="preserve">Close but Not Aligned</w:t>
      </w:r>
    </w:p>
    <w:p w:rsidR="00000000" w:rsidDel="00000000" w:rsidP="00000000" w:rsidRDefault="00000000" w:rsidRPr="00000000" w14:paraId="00000003">
      <w:pPr>
        <w:rPr>
          <w:b w:val="1"/>
          <w:bCs w:val="1"/>
        </w:rPr>
      </w:pPr>
      <w:r w:rsidDel="00000000" w:rsidR="00000000" w:rsidRPr="00000000">
        <w:rPr>
          <w:b w:val="1"/>
          <w:bCs w:val="1"/>
          <w:rtl w:val="0"/>
        </w:rPr>
        <w:t xml:space="preserve">March Series: Living The Change</w:t>
      </w:r>
    </w:p>
    <w:p w:rsidR="00000000" w:rsidDel="00000000" w:rsidP="00000000" w:rsidRDefault="00000000" w:rsidRPr="00000000" w14:paraId="00000004">
      <w:pPr>
        <w:rPr>
          <w:b w:val="1"/>
          <w:bCs w:val="1"/>
        </w:rPr>
      </w:pPr>
      <w:r w:rsidDel="00000000" w:rsidR="00000000" w:rsidRPr="00000000">
        <w:rPr>
          <w:b w:val="1"/>
          <w:bCs w:val="1"/>
          <w:rtl w:val="0"/>
        </w:rPr>
        <w:t xml:space="preserve">Week Focus: Don’t Miss Your Moment</w:t>
      </w:r>
    </w:p>
    <w:p w:rsidR="00000000" w:rsidDel="00000000" w:rsidP="00000000" w:rsidRDefault="00000000" w:rsidRPr="00000000" w14:paraId="00000005">
      <w:pPr>
        <w:rPr>
          <w:b w:val="1"/>
          <w:bCs w:val="1"/>
        </w:rPr>
      </w:pPr>
      <w:r w:rsidDel="00000000" w:rsidR="00000000" w:rsidRPr="00000000">
        <w:rPr>
          <w:b w:val="1"/>
          <w:bCs w:val="1"/>
          <w:rtl w:val="0"/>
        </w:rPr>
        <w:t xml:space="preserve">Scripture- Luke 19:42</w:t>
      </w:r>
    </w:p>
    <w:p w:rsidR="00000000" w:rsidDel="00000000" w:rsidP="00000000" w:rsidRDefault="00000000" w:rsidRPr="00000000" w14:paraId="00000006">
      <w:pPr>
        <w:ind w:left="440" w:firstLine="0"/>
        <w:rPr/>
      </w:pPr>
      <w:r w:rsidDel="00000000" w:rsidR="00000000" w:rsidRPr="00000000">
        <w:rPr>
          <w:i w:val="1"/>
          <w:iCs w:val="1"/>
          <w:rtl w:val="0"/>
        </w:rPr>
        <w:t xml:space="preserve">“If you, even you, had only known on this day what would bring you peace—but now it is hidden from your eyes.”</w:t>
      </w:r>
      <w:r w:rsidDel="00000000" w:rsidR="00000000" w:rsidRPr="00000000">
        <w:rPr>
          <w:rtl w:val="0"/>
        </w:rPr>
      </w:r>
    </w:p>
    <w:p w:rsidR="00000000" w:rsidDel="00000000" w:rsidP="00000000" w:rsidRDefault="00000000" w:rsidRPr="00000000" w14:paraId="0000000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spacing w:after="240" w:before="240" w:lineRule="auto"/>
        <w:rPr>
          <w:b w:val="1"/>
          <w:bCs w:val="1"/>
          <w:color w:val="000000"/>
          <w:sz w:val="26"/>
          <w:szCs w:val="26"/>
        </w:rPr>
      </w:pPr>
      <w:r w:rsidDel="00000000" w:rsidR="00000000" w:rsidRPr="00000000">
        <w:rPr>
          <w:b w:val="1"/>
          <w:bCs w:val="1"/>
          <w:sz w:val="26"/>
          <w:szCs w:val="26"/>
          <w:rtl w:val="0"/>
        </w:rPr>
        <w:t xml:space="preserve">Devotional Reflection</w:t>
      </w:r>
      <w:r w:rsidDel="00000000" w:rsidR="00000000" w:rsidRPr="00000000">
        <w:rPr>
          <w:rtl w:val="0"/>
        </w:rPr>
      </w:r>
    </w:p>
    <w:p w:rsidR="00000000" w:rsidDel="00000000" w:rsidP="00000000" w:rsidRDefault="00000000" w:rsidRPr="00000000" w14:paraId="00000009">
      <w:pPr>
        <w:spacing w:after="240" w:before="240" w:lineRule="auto"/>
        <w:rPr/>
      </w:pPr>
      <w:r w:rsidDel="00000000" w:rsidR="00000000" w:rsidRPr="00000000">
        <w:rPr>
          <w:rtl w:val="0"/>
        </w:rPr>
        <w:t xml:space="preserve">You can be close to something and still not fully experience it. The people in Jerusalem were physically near Jesus, yet many did not recognize Him. They saw Him, heard Him, and even celebrated Him—but they were not aligned with Him. Their proximity did not produce understanding.</w:t>
      </w:r>
    </w:p>
    <w:p w:rsidR="00000000" w:rsidDel="00000000" w:rsidP="00000000" w:rsidRDefault="00000000" w:rsidRPr="00000000" w14:paraId="0000000A">
      <w:pPr>
        <w:spacing w:after="240" w:before="240" w:lineRule="auto"/>
        <w:rPr/>
      </w:pPr>
      <w:r w:rsidDel="00000000" w:rsidR="00000000" w:rsidRPr="00000000">
        <w:rPr>
          <w:rtl w:val="0"/>
        </w:rPr>
        <w:t xml:space="preserve">Closeness without alignment leads to missed opportunities. You can attend, listen, and participate, yet still misunderstand what God is doing. Alignment requires more than presence—it requires a renewed perspective. It requires your thinking to match God’s truth.</w:t>
      </w:r>
    </w:p>
    <w:p w:rsidR="00000000" w:rsidDel="00000000" w:rsidP="00000000" w:rsidRDefault="00000000" w:rsidRPr="00000000" w14:paraId="0000000B">
      <w:pPr>
        <w:spacing w:after="240" w:before="240" w:lineRule="auto"/>
        <w:rPr/>
      </w:pPr>
      <w:r w:rsidDel="00000000" w:rsidR="00000000" w:rsidRPr="00000000">
        <w:rPr>
          <w:rtl w:val="0"/>
        </w:rPr>
        <w:t xml:space="preserve">This is why transformation begins in the mind. When your thinking aligns with God, your perception changes and you begin to see clearly. What once confused you now makes sense, and what once seemed distant now feels personal. Alignment allows you to recognize what proximity alone cannot reveal.</w:t>
      </w:r>
    </w:p>
    <w:p w:rsidR="00000000" w:rsidDel="00000000" w:rsidP="00000000" w:rsidRDefault="00000000" w:rsidRPr="00000000" w14:paraId="0000000C">
      <w:pPr>
        <w:spacing w:after="240" w:before="240" w:lineRule="auto"/>
        <w:rPr/>
      </w:pPr>
      <w:r w:rsidDel="00000000" w:rsidR="00000000" w:rsidRPr="00000000">
        <w:rPr>
          <w:rtl w:val="0"/>
        </w:rPr>
        <w:t xml:space="preserve">Many times, we assume that being around spiritual things guarantees spiritual growth. But growth happens when we engage, reflect, and align—not just when we attend. God is not just inviting you to be close—He is inviting you to be aligned. He desires a life that understands, responds, and reflects His truth.</w:t>
      </w:r>
    </w:p>
    <w:p w:rsidR="00000000" w:rsidDel="00000000" w:rsidP="00000000" w:rsidRDefault="00000000" w:rsidRPr="00000000" w14:paraId="0000000D">
      <w:pPr>
        <w:spacing w:after="240" w:before="240" w:lineRule="auto"/>
        <w:rPr/>
      </w:pPr>
      <w:r w:rsidDel="00000000" w:rsidR="00000000" w:rsidRPr="00000000">
        <w:rPr>
          <w:rtl w:val="0"/>
        </w:rPr>
        <w:t xml:space="preserve">Today, ask yourself: am I aligned with what God is doing, or just around it? Alignment will position you to fully receive what God has for you. Don’t settle for being close when God is calling you deeper. Step into understanding, and allow your life to reflect what you recognize.</w:t>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rtl w:val="0"/>
        </w:rPr>
      </w:r>
    </w:p>
    <w:p w:rsidR="00000000" w:rsidDel="00000000" w:rsidP="00000000" w:rsidRDefault="00000000" w:rsidRPr="00000000" w14:paraId="00000011">
      <w:pPr>
        <w:spacing w:after="240" w:before="240" w:lineRule="auto"/>
        <w:rPr/>
      </w:pPr>
      <w:r w:rsidDel="00000000" w:rsidR="00000000" w:rsidRPr="00000000">
        <w:rPr>
          <w:rtl w:val="0"/>
        </w:rPr>
      </w:r>
    </w:p>
    <w:p w:rsidR="00000000" w:rsidDel="00000000" w:rsidP="00000000" w:rsidRDefault="00000000" w:rsidRPr="00000000" w14:paraId="00000012">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13">
      <w:pPr>
        <w:spacing w:after="240" w:before="240" w:lineRule="auto"/>
        <w:rPr>
          <w:b w:val="1"/>
          <w:bCs w:val="1"/>
          <w:sz w:val="26"/>
          <w:szCs w:val="26"/>
        </w:rPr>
      </w:pPr>
      <w:r w:rsidDel="00000000" w:rsidR="00000000" w:rsidRPr="00000000">
        <w:rPr>
          <w:b w:val="1"/>
          <w:bCs w:val="1"/>
          <w:rtl w:val="0"/>
        </w:rPr>
        <w:t xml:space="preserve">Alignment helps me recognize God.</w:t>
      </w:r>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b w:val="1"/>
          <w:bCs w:val="1"/>
          <w:sz w:val="26"/>
          <w:szCs w:val="26"/>
          <w:rtl w:val="0"/>
        </w:rPr>
        <w:t xml:space="preserve">🛠  Practice</w:t>
      </w: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rPr>
          <w:rtl w:val="0"/>
        </w:rPr>
        <w:t xml:space="preserve">• Identify one area where your thinking may be misaligned</w:t>
      </w:r>
    </w:p>
    <w:p w:rsidR="00000000" w:rsidDel="00000000" w:rsidP="00000000" w:rsidRDefault="00000000" w:rsidRPr="00000000" w14:paraId="00000016">
      <w:pPr>
        <w:spacing w:after="240" w:before="240" w:lineRule="auto"/>
        <w:rPr/>
      </w:pPr>
      <w:r w:rsidDel="00000000" w:rsidR="00000000" w:rsidRPr="00000000">
        <w:rPr>
          <w:rtl w:val="0"/>
        </w:rPr>
        <w:t xml:space="preserve">• Replace it with a truth from Scripture</w:t>
      </w:r>
    </w:p>
    <w:p w:rsidR="00000000" w:rsidDel="00000000" w:rsidP="00000000" w:rsidRDefault="00000000" w:rsidRPr="00000000" w14:paraId="00000017">
      <w:pPr>
        <w:spacing w:after="240" w:before="240" w:lineRule="auto"/>
        <w:rPr/>
      </w:pPr>
      <w:r w:rsidDel="00000000" w:rsidR="00000000" w:rsidRPr="00000000">
        <w:rPr>
          <w:rtl w:val="0"/>
        </w:rPr>
        <w:t xml:space="preserve">• Act from that truth today</w:t>
      </w:r>
    </w:p>
    <w:p w:rsidR="00000000" w:rsidDel="00000000" w:rsidP="00000000" w:rsidRDefault="00000000" w:rsidRPr="00000000" w14:paraId="00000018">
      <w:pPr>
        <w:spacing w:after="240" w:before="240" w:lineRule="auto"/>
        <w:rPr>
          <w:b w:val="1"/>
          <w:bCs w:val="1"/>
          <w:color w:val="000000"/>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pPr>
      <w:bookmarkStart w:colFirst="0" w:colLast="0" w:name="_vv2kdvyh0mqi" w:id="2"/>
      <w:bookmarkEnd w:id="2"/>
      <w:r w:rsidDel="00000000" w:rsidR="00000000" w:rsidRPr="00000000">
        <w:rPr>
          <w:b w:val="1"/>
          <w:bCs w:val="1"/>
          <w:color w:val="000000"/>
          <w:sz w:val="26"/>
          <w:szCs w:val="26"/>
          <w:rtl w:val="0"/>
        </w:rPr>
        <w:t xml:space="preserve">🙏 Prayer</w:t>
      </w:r>
      <w:r w:rsidDel="00000000" w:rsidR="00000000" w:rsidRPr="00000000">
        <w:rPr>
          <w:rtl w:val="0"/>
        </w:rPr>
      </w:r>
    </w:p>
    <w:p w:rsidR="00000000" w:rsidDel="00000000" w:rsidP="00000000" w:rsidRDefault="00000000" w:rsidRPr="00000000" w14:paraId="0000001A">
      <w:pPr>
        <w:spacing w:after="240" w:before="240" w:lineRule="auto"/>
        <w:rPr/>
      </w:pPr>
      <w:r w:rsidDel="00000000" w:rsidR="00000000" w:rsidRPr="00000000">
        <w:rPr>
          <w:rtl w:val="0"/>
        </w:rPr>
        <w:t xml:space="preserve">Lord, align my thinking with Your truth. In Jesus name, Amen.</w:t>
      </w:r>
    </w:p>
    <w:p w:rsidR="00000000" w:rsidDel="00000000" w:rsidP="00000000" w:rsidRDefault="00000000" w:rsidRPr="00000000" w14:paraId="0000001B">
      <w:pPr>
        <w:spacing w:after="240" w:before="240" w:lineRule="auto"/>
        <w:rPr>
          <w:b w:val="1"/>
          <w:bCs w:val="1"/>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spacing w:after="240" w:before="240" w:lineRule="auto"/>
        <w:rPr/>
      </w:pPr>
      <w:r w:rsidDel="00000000" w:rsidR="00000000" w:rsidRPr="00000000">
        <w:rPr>
          <w:rFonts w:ascii="Arial Unicode MS" w:cs="Arial Unicode MS" w:eastAsia="Arial Unicode MS" w:hAnsi="Arial Unicode MS"/>
          <w:b w:val="1"/>
          <w:bCs w:val="1"/>
          <w:sz w:val="26"/>
          <w:szCs w:val="26"/>
          <w:rtl w:val="0"/>
        </w:rPr>
        <w:t xml:space="preserve">✍ Reflection Question</w:t>
      </w:r>
      <w:r w:rsidDel="00000000" w:rsidR="00000000" w:rsidRPr="00000000">
        <w:rPr>
          <w:rtl w:val="0"/>
        </w:rPr>
      </w:r>
    </w:p>
    <w:p w:rsidR="00000000" w:rsidDel="00000000" w:rsidP="00000000" w:rsidRDefault="00000000" w:rsidRPr="00000000" w14:paraId="0000001D">
      <w:pPr>
        <w:spacing w:after="240" w:before="240" w:lineRule="auto"/>
        <w:rPr/>
      </w:pPr>
      <w:r w:rsidDel="00000000" w:rsidR="00000000" w:rsidRPr="00000000">
        <w:rPr>
          <w:rtl w:val="0"/>
        </w:rPr>
        <w:t xml:space="preserve">Where am I present—but not aligned?</w:t>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