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d79ca6kbd5ag" w:id="0"/>
      <w:bookmarkEnd w:id="0"/>
      <w:r w:rsidDel="00000000" w:rsidR="00000000" w:rsidRPr="00000000">
        <w:rPr>
          <w:i w:val="1"/>
          <w:iCs w:val="1"/>
          <w:sz w:val="22"/>
          <w:szCs w:val="22"/>
          <w:rtl w:val="0"/>
        </w:rPr>
        <w:t xml:space="preserve">March 24,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vkz2dahdozvy" w:id="1"/>
      <w:bookmarkEnd w:id="1"/>
      <w:r w:rsidDel="00000000" w:rsidR="00000000" w:rsidRPr="00000000">
        <w:rPr>
          <w:b w:val="1"/>
          <w:bCs w:val="1"/>
          <w:sz w:val="34"/>
          <w:szCs w:val="34"/>
          <w:rtl w:val="0"/>
        </w:rPr>
        <w:t xml:space="preserve">Growth Happens Beneath the Surface</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When Growth Becomes Visible</w:t>
      </w:r>
    </w:p>
    <w:p w:rsidR="00000000" w:rsidDel="00000000" w:rsidP="00000000" w:rsidRDefault="00000000" w:rsidRPr="00000000" w14:paraId="00000005">
      <w:pPr>
        <w:rPr>
          <w:b w:val="1"/>
          <w:bCs w:val="1"/>
        </w:rPr>
      </w:pPr>
      <w:r w:rsidDel="00000000" w:rsidR="00000000" w:rsidRPr="00000000">
        <w:rPr>
          <w:b w:val="1"/>
          <w:bCs w:val="1"/>
          <w:rtl w:val="0"/>
        </w:rPr>
        <w:t xml:space="preserve">Scripture- Philippians 1:6</w:t>
      </w:r>
    </w:p>
    <w:p w:rsidR="00000000" w:rsidDel="00000000" w:rsidP="00000000" w:rsidRDefault="00000000" w:rsidRPr="00000000" w14:paraId="00000006">
      <w:pPr>
        <w:ind w:left="440" w:firstLine="0"/>
        <w:rPr/>
      </w:pPr>
      <w:r w:rsidDel="00000000" w:rsidR="00000000" w:rsidRPr="00000000">
        <w:rPr>
          <w:i w:val="1"/>
          <w:iCs w:val="1"/>
          <w:rtl w:val="0"/>
        </w:rPr>
        <w:t xml:space="preserve">“Being confident of this, that he who began a good work in you will carry it on to completion until the day of Christ Jesus.”</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God’s work in your life is often happening in places you cannot see. Beneath the surface, He is shaping your thoughts, strengthening your faith, and developing your character in ways that are not always immediately visible. What feels quiet or unnoticed is often where the most important transformation is taking place, as God prepares you for what is ahead.</w:t>
      </w:r>
    </w:p>
    <w:p w:rsidR="00000000" w:rsidDel="00000000" w:rsidP="00000000" w:rsidRDefault="00000000" w:rsidRPr="00000000" w14:paraId="0000000A">
      <w:pPr>
        <w:spacing w:after="240" w:before="240" w:lineRule="auto"/>
        <w:rPr/>
      </w:pPr>
      <w:r w:rsidDel="00000000" w:rsidR="00000000" w:rsidRPr="00000000">
        <w:rPr>
          <w:rtl w:val="0"/>
        </w:rPr>
        <w:t xml:space="preserve">We often look for visible results too quickly. We want immediate progress and clear evidence that something is changing. But God measures growth differently. He is not focused only on what can be seen externally—He is focused on what is being formed internally. What feels slow is often God being intentional, building something within you that is strong, stable, and lasting.</w:t>
      </w:r>
    </w:p>
    <w:p w:rsidR="00000000" w:rsidDel="00000000" w:rsidP="00000000" w:rsidRDefault="00000000" w:rsidRPr="00000000" w14:paraId="0000000B">
      <w:pPr>
        <w:spacing w:after="240" w:before="240" w:lineRule="auto"/>
        <w:rPr/>
      </w:pPr>
      <w:r w:rsidDel="00000000" w:rsidR="00000000" w:rsidRPr="00000000">
        <w:rPr>
          <w:rtl w:val="0"/>
        </w:rPr>
        <w:t xml:space="preserve">God is always working, even in moments that feel uncertain or still. There is never a season where He is inactive. Even when it feels like nothing is changing, He is aligning your thinking, refining your responses, and strengthening your faith. What may seem like a pause is often preparation, where God is setting the foundation for what will come next.</w:t>
      </w:r>
    </w:p>
    <w:p w:rsidR="00000000" w:rsidDel="00000000" w:rsidP="00000000" w:rsidRDefault="00000000" w:rsidRPr="00000000" w14:paraId="0000000C">
      <w:pPr>
        <w:spacing w:after="240" w:before="240" w:lineRule="auto"/>
        <w:rPr/>
      </w:pPr>
      <w:r w:rsidDel="00000000" w:rsidR="00000000" w:rsidRPr="00000000">
        <w:rPr>
          <w:rtl w:val="0"/>
        </w:rPr>
        <w:t xml:space="preserve">Philippians 1:6 reminds us that God finishes what He starts. The work He began in you is not dependent on your effort alone. He is faithful to carry it forward, step by step. Your role is to remain open, surrendered, and willing as He continues His process, trusting that He is working even when you cannot see it.</w:t>
      </w:r>
    </w:p>
    <w:p w:rsidR="00000000" w:rsidDel="00000000" w:rsidP="00000000" w:rsidRDefault="00000000" w:rsidRPr="00000000" w14:paraId="0000000D">
      <w:pPr>
        <w:spacing w:after="240" w:before="240" w:lineRule="auto"/>
        <w:rPr/>
      </w:pPr>
      <w:r w:rsidDel="00000000" w:rsidR="00000000" w:rsidRPr="00000000">
        <w:rPr>
          <w:rtl w:val="0"/>
        </w:rPr>
        <w:t xml:space="preserve">Trust that what God is doing beneath the surface will eventually become visible. Growth may take time, but it is never wasted and never without purpose. What is being developed within you will show up in how you think, how you respond, and how you live. Even now, God is moving you forward, and what feels hidden today will become evident in time.</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heccgfgx3aaw" w:id="2"/>
      <w:bookmarkEnd w:id="2"/>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rtl w:val="0"/>
        </w:rPr>
        <w:t xml:space="preserve">God is working—even when I don’t see it.</w:t>
      </w:r>
      <w:r w:rsidDel="00000000" w:rsidR="00000000" w:rsidRPr="00000000">
        <w:rPr>
          <w:rtl w:val="0"/>
        </w:rPr>
      </w:r>
    </w:p>
    <w:p w:rsidR="00000000" w:rsidDel="00000000" w:rsidP="00000000" w:rsidRDefault="00000000" w:rsidRPr="00000000" w14:paraId="00000014">
      <w:pPr>
        <w:spacing w:after="240" w:before="240" w:lineRule="auto"/>
        <w:rPr>
          <w:b w:val="1"/>
          <w:bCs w:val="1"/>
          <w:color w:val="000000"/>
          <w:sz w:val="26"/>
          <w:szCs w:val="26"/>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 Reflect on one area where you feel “unfinished”</w:t>
      </w:r>
    </w:p>
    <w:p w:rsidR="00000000" w:rsidDel="00000000" w:rsidP="00000000" w:rsidRDefault="00000000" w:rsidRPr="00000000" w14:paraId="00000016">
      <w:pPr>
        <w:spacing w:after="240" w:before="240" w:lineRule="auto"/>
        <w:rPr/>
      </w:pPr>
      <w:r w:rsidDel="00000000" w:rsidR="00000000" w:rsidRPr="00000000">
        <w:rPr>
          <w:rtl w:val="0"/>
        </w:rPr>
        <w:t xml:space="preserve">• Thank God for continuing His work in that area</w:t>
      </w:r>
    </w:p>
    <w:p w:rsidR="00000000" w:rsidDel="00000000" w:rsidP="00000000" w:rsidRDefault="00000000" w:rsidRPr="00000000" w14:paraId="00000017">
      <w:pPr>
        <w:spacing w:after="240" w:before="240" w:lineRule="auto"/>
        <w:rPr/>
      </w:pPr>
      <w:r w:rsidDel="00000000" w:rsidR="00000000" w:rsidRPr="00000000">
        <w:rPr>
          <w:rtl w:val="0"/>
        </w:rPr>
        <w:t xml:space="preserve">• Speak a daily declaration of trust—remind yourself that God is still working, even when you don’t see progress</w:t>
      </w:r>
    </w:p>
    <w:p w:rsidR="00000000" w:rsidDel="00000000" w:rsidP="00000000" w:rsidRDefault="00000000" w:rsidRPr="00000000" w14:paraId="00000018">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y9kc8kalwf89" w:id="3"/>
      <w:bookmarkEnd w:id="3"/>
      <w:r w:rsidDel="00000000" w:rsidR="00000000" w:rsidRPr="00000000">
        <w:rPr>
          <w:b w:val="1"/>
          <w:bCs w:val="1"/>
          <w:color w:val="000000"/>
          <w:sz w:val="26"/>
          <w:szCs w:val="26"/>
          <w:rtl w:val="0"/>
        </w:rPr>
        <w:t xml:space="preserve">🙏 Prayer</w:t>
      </w:r>
    </w:p>
    <w:p w:rsidR="00000000" w:rsidDel="00000000" w:rsidP="00000000" w:rsidRDefault="00000000" w:rsidRPr="00000000" w14:paraId="0000001A">
      <w:pPr>
        <w:spacing w:after="240" w:before="240" w:lineRule="auto"/>
        <w:rPr/>
      </w:pPr>
      <w:r w:rsidDel="00000000" w:rsidR="00000000" w:rsidRPr="00000000">
        <w:rPr>
          <w:rtl w:val="0"/>
        </w:rPr>
        <w:t xml:space="preserve">Lord, help me trust Your process, even when I can’t see progress.</w:t>
      </w:r>
    </w:p>
    <w:p w:rsidR="00000000" w:rsidDel="00000000" w:rsidP="00000000" w:rsidRDefault="00000000" w:rsidRPr="00000000" w14:paraId="0000001B">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b w:val="1"/>
          <w:bCs w:val="1"/>
          <w:color w:val="000000"/>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Where do I need to trust that God is still working?</w:t>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