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DA6" w:rsidRPr="007A112A" w:rsidRDefault="00D32530" w:rsidP="008F10F8">
      <w:pPr>
        <w:ind w:left="4320" w:firstLine="720"/>
        <w:rPr>
          <w:sz w:val="24"/>
          <w:szCs w:val="24"/>
        </w:rPr>
      </w:pPr>
      <w:proofErr w:type="gramStart"/>
      <w:r>
        <w:rPr>
          <w:sz w:val="24"/>
          <w:szCs w:val="24"/>
        </w:rPr>
        <w:t>UWF</w:t>
      </w:r>
      <w:r w:rsidR="000D3DA6" w:rsidRPr="007A112A">
        <w:rPr>
          <w:sz w:val="24"/>
          <w:szCs w:val="24"/>
        </w:rPr>
        <w:t xml:space="preserve"> Member?</w:t>
      </w:r>
      <w:proofErr w:type="gramEnd"/>
      <w:r w:rsidR="000D3DA6" w:rsidRPr="007A112A">
        <w:rPr>
          <w:sz w:val="24"/>
          <w:szCs w:val="24"/>
        </w:rPr>
        <w:t xml:space="preserve">  Yes___</w:t>
      </w:r>
      <w:proofErr w:type="gramStart"/>
      <w:r w:rsidR="008F10F8">
        <w:rPr>
          <w:sz w:val="24"/>
          <w:szCs w:val="24"/>
        </w:rPr>
        <w:t>_</w:t>
      </w:r>
      <w:r w:rsidR="000D3DA6" w:rsidRPr="007A112A">
        <w:rPr>
          <w:sz w:val="24"/>
          <w:szCs w:val="24"/>
        </w:rPr>
        <w:t xml:space="preserve">  No</w:t>
      </w:r>
      <w:proofErr w:type="gramEnd"/>
      <w:r w:rsidR="000D3DA6" w:rsidRPr="007A112A">
        <w:rPr>
          <w:sz w:val="24"/>
          <w:szCs w:val="24"/>
        </w:rPr>
        <w:t>___</w:t>
      </w:r>
      <w:r w:rsidR="008F10F8">
        <w:rPr>
          <w:sz w:val="24"/>
          <w:szCs w:val="24"/>
        </w:rPr>
        <w:t>_</w:t>
      </w:r>
    </w:p>
    <w:p w:rsidR="008F10F8" w:rsidRDefault="000D3DA6" w:rsidP="000D3DA6">
      <w:pPr>
        <w:rPr>
          <w:sz w:val="24"/>
          <w:szCs w:val="24"/>
        </w:rPr>
      </w:pPr>
      <w:r w:rsidRPr="008F10F8">
        <w:rPr>
          <w:b/>
          <w:sz w:val="32"/>
          <w:szCs w:val="32"/>
        </w:rPr>
        <w:t>KITCHEN USE REQUEST FORM</w:t>
      </w:r>
      <w:r w:rsidRPr="007A112A">
        <w:rPr>
          <w:sz w:val="24"/>
          <w:szCs w:val="24"/>
        </w:rPr>
        <w:tab/>
      </w:r>
      <w:r w:rsidRPr="007A112A">
        <w:rPr>
          <w:sz w:val="24"/>
          <w:szCs w:val="24"/>
        </w:rPr>
        <w:tab/>
      </w:r>
      <w:r w:rsidR="008F10F8">
        <w:rPr>
          <w:sz w:val="24"/>
          <w:szCs w:val="24"/>
        </w:rPr>
        <w:t>Contact: _______________ #___________</w:t>
      </w:r>
    </w:p>
    <w:p w:rsidR="00513789" w:rsidRPr="007A112A" w:rsidRDefault="008F10F8" w:rsidP="008F10F8">
      <w:pPr>
        <w:ind w:left="4320" w:firstLine="720"/>
        <w:rPr>
          <w:sz w:val="24"/>
          <w:szCs w:val="24"/>
        </w:rPr>
      </w:pPr>
      <w:proofErr w:type="gramStart"/>
      <w:r>
        <w:rPr>
          <w:sz w:val="24"/>
          <w:szCs w:val="24"/>
        </w:rPr>
        <w:t xml:space="preserve">Event </w:t>
      </w:r>
      <w:r w:rsidR="007A112A" w:rsidRPr="007A112A">
        <w:rPr>
          <w:sz w:val="24"/>
          <w:szCs w:val="24"/>
        </w:rPr>
        <w:t>:_</w:t>
      </w:r>
      <w:proofErr w:type="gramEnd"/>
      <w:r w:rsidR="007A112A" w:rsidRPr="007A112A">
        <w:rPr>
          <w:sz w:val="24"/>
          <w:szCs w:val="24"/>
        </w:rPr>
        <w:t>____________________</w:t>
      </w:r>
    </w:p>
    <w:p w:rsidR="007A112A" w:rsidRDefault="008F10F8" w:rsidP="000D3DA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 xml:space="preserve">Date </w:t>
      </w:r>
      <w:r w:rsidR="007A112A" w:rsidRPr="007A112A">
        <w:rPr>
          <w:sz w:val="24"/>
          <w:szCs w:val="24"/>
        </w:rPr>
        <w:t>:</w:t>
      </w:r>
      <w:proofErr w:type="gramEnd"/>
      <w:r w:rsidR="007A112A" w:rsidRPr="007A112A">
        <w:rPr>
          <w:sz w:val="24"/>
          <w:szCs w:val="24"/>
        </w:rPr>
        <w:t xml:space="preserve">  _____________________</w:t>
      </w:r>
    </w:p>
    <w:p w:rsidR="007A112A" w:rsidRPr="007A112A" w:rsidRDefault="008F10F8" w:rsidP="000D3DA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Estimated Attendance</w:t>
      </w:r>
      <w:r w:rsidR="007A112A">
        <w:rPr>
          <w:sz w:val="24"/>
          <w:szCs w:val="24"/>
        </w:rPr>
        <w:t>: _____</w:t>
      </w:r>
    </w:p>
    <w:p w:rsidR="000D3DA6" w:rsidRDefault="000D3DA6" w:rsidP="000D3DA6">
      <w:pPr>
        <w:rPr>
          <w:sz w:val="24"/>
          <w:szCs w:val="24"/>
        </w:rPr>
      </w:pPr>
      <w:r w:rsidRPr="007A112A">
        <w:rPr>
          <w:sz w:val="24"/>
          <w:szCs w:val="24"/>
        </w:rPr>
        <w:t xml:space="preserve">For any Non-Church Sponsored Event, the </w:t>
      </w:r>
      <w:r w:rsidR="008F10F8">
        <w:rPr>
          <w:sz w:val="24"/>
          <w:szCs w:val="24"/>
        </w:rPr>
        <w:t xml:space="preserve">donation for the </w:t>
      </w:r>
      <w:r w:rsidRPr="007A112A">
        <w:rPr>
          <w:sz w:val="24"/>
          <w:szCs w:val="24"/>
        </w:rPr>
        <w:t>use of the kitchen</w:t>
      </w:r>
      <w:r w:rsidR="007A112A">
        <w:rPr>
          <w:sz w:val="24"/>
          <w:szCs w:val="24"/>
        </w:rPr>
        <w:t xml:space="preserve"> (does not include the Fellowship Hal</w:t>
      </w:r>
      <w:r w:rsidR="008F10F8">
        <w:rPr>
          <w:sz w:val="24"/>
          <w:szCs w:val="24"/>
        </w:rPr>
        <w:t>l)</w:t>
      </w:r>
      <w:r w:rsidRPr="007A112A">
        <w:rPr>
          <w:sz w:val="24"/>
          <w:szCs w:val="24"/>
        </w:rPr>
        <w:t xml:space="preserve"> is calculated as follows:</w:t>
      </w:r>
    </w:p>
    <w:p w:rsidR="007A112A" w:rsidRDefault="007A112A" w:rsidP="007A112A">
      <w:pPr>
        <w:pStyle w:val="ListParagraph"/>
        <w:numPr>
          <w:ilvl w:val="0"/>
          <w:numId w:val="1"/>
        </w:numPr>
        <w:rPr>
          <w:sz w:val="24"/>
          <w:szCs w:val="24"/>
        </w:rPr>
      </w:pPr>
      <w:r>
        <w:rPr>
          <w:sz w:val="24"/>
          <w:szCs w:val="24"/>
        </w:rPr>
        <w:t>Up to 25 people………………………………</w:t>
      </w:r>
      <w:r>
        <w:rPr>
          <w:sz w:val="24"/>
          <w:szCs w:val="24"/>
        </w:rPr>
        <w:tab/>
        <w:t>$25.00</w:t>
      </w:r>
    </w:p>
    <w:p w:rsidR="007A112A" w:rsidRDefault="007A112A" w:rsidP="007A112A">
      <w:pPr>
        <w:pStyle w:val="ListParagraph"/>
        <w:numPr>
          <w:ilvl w:val="0"/>
          <w:numId w:val="1"/>
        </w:numPr>
        <w:rPr>
          <w:sz w:val="24"/>
          <w:szCs w:val="24"/>
        </w:rPr>
      </w:pPr>
      <w:r>
        <w:rPr>
          <w:sz w:val="24"/>
          <w:szCs w:val="24"/>
        </w:rPr>
        <w:t>25-50 people ………………………………….</w:t>
      </w:r>
      <w:r>
        <w:rPr>
          <w:sz w:val="24"/>
          <w:szCs w:val="24"/>
        </w:rPr>
        <w:tab/>
        <w:t>$50.00</w:t>
      </w:r>
    </w:p>
    <w:p w:rsidR="007A112A" w:rsidRDefault="007A112A" w:rsidP="007A112A">
      <w:pPr>
        <w:pStyle w:val="ListParagraph"/>
        <w:numPr>
          <w:ilvl w:val="0"/>
          <w:numId w:val="1"/>
        </w:numPr>
        <w:rPr>
          <w:sz w:val="24"/>
          <w:szCs w:val="24"/>
        </w:rPr>
      </w:pPr>
      <w:r>
        <w:rPr>
          <w:sz w:val="24"/>
          <w:szCs w:val="24"/>
        </w:rPr>
        <w:t>50 and above ………………………………….</w:t>
      </w:r>
      <w:r>
        <w:rPr>
          <w:sz w:val="24"/>
          <w:szCs w:val="24"/>
        </w:rPr>
        <w:tab/>
        <w:t>$100.00</w:t>
      </w:r>
    </w:p>
    <w:p w:rsidR="007A112A" w:rsidRPr="007A112A" w:rsidRDefault="007A112A" w:rsidP="007A112A">
      <w:pPr>
        <w:pStyle w:val="ListParagraph"/>
        <w:rPr>
          <w:sz w:val="20"/>
          <w:szCs w:val="20"/>
          <w:vertAlign w:val="subscript"/>
        </w:rPr>
      </w:pPr>
      <w:r>
        <w:rPr>
          <w:sz w:val="24"/>
          <w:szCs w:val="24"/>
        </w:rPr>
        <w:t>Add Security/Damage Deposit ……….</w:t>
      </w:r>
      <w:r>
        <w:rPr>
          <w:sz w:val="24"/>
          <w:szCs w:val="24"/>
        </w:rPr>
        <w:tab/>
        <w:t xml:space="preserve">$75.00*  </w:t>
      </w:r>
    </w:p>
    <w:p w:rsidR="007A112A" w:rsidRPr="007A112A" w:rsidRDefault="007A112A" w:rsidP="007A112A">
      <w:pPr>
        <w:pStyle w:val="ListParagraph"/>
        <w:rPr>
          <w:sz w:val="24"/>
          <w:szCs w:val="24"/>
          <w:vertAlign w:val="subscript"/>
        </w:rPr>
      </w:pPr>
      <w:r w:rsidRPr="007A112A">
        <w:rPr>
          <w:sz w:val="24"/>
          <w:szCs w:val="24"/>
          <w:vertAlign w:val="subscript"/>
        </w:rPr>
        <w:t>*(Separate Check</w:t>
      </w:r>
      <w:r w:rsidR="005315B0">
        <w:rPr>
          <w:sz w:val="24"/>
          <w:szCs w:val="24"/>
          <w:vertAlign w:val="subscript"/>
        </w:rPr>
        <w:t xml:space="preserve"> should be</w:t>
      </w:r>
      <w:r w:rsidRPr="007A112A">
        <w:rPr>
          <w:sz w:val="24"/>
          <w:szCs w:val="24"/>
          <w:vertAlign w:val="subscript"/>
        </w:rPr>
        <w:t xml:space="preserve"> made out to </w:t>
      </w:r>
      <w:r w:rsidR="005315B0">
        <w:rPr>
          <w:sz w:val="24"/>
          <w:szCs w:val="24"/>
          <w:vertAlign w:val="subscript"/>
        </w:rPr>
        <w:t>“</w:t>
      </w:r>
      <w:r w:rsidR="00D32530">
        <w:rPr>
          <w:sz w:val="24"/>
          <w:szCs w:val="24"/>
          <w:vertAlign w:val="subscript"/>
        </w:rPr>
        <w:t>UNITED WOMEN OF FAITH</w:t>
      </w:r>
      <w:r w:rsidR="005315B0">
        <w:rPr>
          <w:sz w:val="24"/>
          <w:szCs w:val="24"/>
          <w:vertAlign w:val="subscript"/>
        </w:rPr>
        <w:t>”</w:t>
      </w:r>
      <w:r w:rsidRPr="007A112A">
        <w:rPr>
          <w:sz w:val="24"/>
          <w:szCs w:val="24"/>
          <w:vertAlign w:val="subscript"/>
        </w:rPr>
        <w:t xml:space="preserve"> </w:t>
      </w:r>
      <w:r w:rsidR="008F10F8" w:rsidRPr="007A112A">
        <w:rPr>
          <w:sz w:val="24"/>
          <w:szCs w:val="24"/>
          <w:vertAlign w:val="subscript"/>
        </w:rPr>
        <w:t>which will</w:t>
      </w:r>
      <w:r w:rsidR="00E028C3">
        <w:rPr>
          <w:sz w:val="24"/>
          <w:szCs w:val="24"/>
          <w:vertAlign w:val="subscript"/>
        </w:rPr>
        <w:t xml:space="preserve"> be </w:t>
      </w:r>
      <w:r w:rsidR="008F10F8">
        <w:rPr>
          <w:sz w:val="24"/>
          <w:szCs w:val="24"/>
          <w:vertAlign w:val="subscript"/>
        </w:rPr>
        <w:t xml:space="preserve">returned </w:t>
      </w:r>
      <w:r w:rsidR="008F10F8" w:rsidRPr="007A112A">
        <w:rPr>
          <w:sz w:val="24"/>
          <w:szCs w:val="24"/>
          <w:vertAlign w:val="subscript"/>
        </w:rPr>
        <w:t>after</w:t>
      </w:r>
      <w:r w:rsidRPr="007A112A">
        <w:rPr>
          <w:sz w:val="24"/>
          <w:szCs w:val="24"/>
          <w:vertAlign w:val="subscript"/>
        </w:rPr>
        <w:t xml:space="preserve"> the event if no damage occurs</w:t>
      </w:r>
      <w:r w:rsidR="00E028C3">
        <w:rPr>
          <w:sz w:val="24"/>
          <w:szCs w:val="24"/>
          <w:vertAlign w:val="subscript"/>
        </w:rPr>
        <w:t>.</w:t>
      </w:r>
      <w:r w:rsidRPr="007A112A">
        <w:rPr>
          <w:sz w:val="24"/>
          <w:szCs w:val="24"/>
          <w:vertAlign w:val="subscript"/>
        </w:rPr>
        <w:t>)</w:t>
      </w:r>
    </w:p>
    <w:p w:rsidR="007A112A" w:rsidRDefault="007A112A" w:rsidP="007A112A">
      <w:pPr>
        <w:rPr>
          <w:sz w:val="24"/>
          <w:szCs w:val="24"/>
        </w:rPr>
      </w:pPr>
      <w:r>
        <w:rPr>
          <w:sz w:val="24"/>
          <w:szCs w:val="24"/>
        </w:rPr>
        <w:t xml:space="preserve">There will be no charge for kitchen use </w:t>
      </w:r>
      <w:r w:rsidR="00E028C3">
        <w:rPr>
          <w:sz w:val="24"/>
          <w:szCs w:val="24"/>
        </w:rPr>
        <w:t>for</w:t>
      </w:r>
      <w:r>
        <w:rPr>
          <w:sz w:val="24"/>
          <w:szCs w:val="24"/>
        </w:rPr>
        <w:t xml:space="preserve"> any funeral luncheon, but any donation made by the family for the food </w:t>
      </w:r>
      <w:r w:rsidR="00D32530">
        <w:rPr>
          <w:sz w:val="24"/>
          <w:szCs w:val="24"/>
        </w:rPr>
        <w:t>and services provided by the UWF</w:t>
      </w:r>
      <w:r>
        <w:rPr>
          <w:sz w:val="24"/>
          <w:szCs w:val="24"/>
        </w:rPr>
        <w:t xml:space="preserve"> will be graciously accepted.</w:t>
      </w:r>
    </w:p>
    <w:p w:rsidR="008F10F8" w:rsidRDefault="008F10F8" w:rsidP="007A112A">
      <w:pPr>
        <w:rPr>
          <w:b/>
          <w:sz w:val="24"/>
          <w:szCs w:val="24"/>
        </w:rPr>
      </w:pPr>
    </w:p>
    <w:p w:rsidR="00E028C3" w:rsidRPr="008F10F8" w:rsidRDefault="00E028C3" w:rsidP="007A112A">
      <w:pPr>
        <w:rPr>
          <w:b/>
          <w:sz w:val="24"/>
          <w:szCs w:val="24"/>
        </w:rPr>
      </w:pPr>
      <w:r w:rsidRPr="008F10F8">
        <w:rPr>
          <w:b/>
          <w:sz w:val="24"/>
          <w:szCs w:val="24"/>
        </w:rPr>
        <w:t>GUIDELINES:</w:t>
      </w:r>
    </w:p>
    <w:p w:rsidR="00E028C3" w:rsidRPr="00E028C3" w:rsidRDefault="00E028C3" w:rsidP="00E028C3">
      <w:pPr>
        <w:pStyle w:val="ListParagraph"/>
        <w:numPr>
          <w:ilvl w:val="0"/>
          <w:numId w:val="3"/>
        </w:numPr>
        <w:rPr>
          <w:sz w:val="24"/>
          <w:szCs w:val="24"/>
        </w:rPr>
      </w:pPr>
      <w:r>
        <w:rPr>
          <w:sz w:val="24"/>
          <w:szCs w:val="24"/>
        </w:rPr>
        <w:t>No meal preparation can be made in the kitchen as this is not a commerc</w:t>
      </w:r>
      <w:r w:rsidR="00D32530">
        <w:rPr>
          <w:sz w:val="24"/>
          <w:szCs w:val="24"/>
        </w:rPr>
        <w:t>ial facility. The stove can only</w:t>
      </w:r>
      <w:r>
        <w:rPr>
          <w:sz w:val="24"/>
          <w:szCs w:val="24"/>
        </w:rPr>
        <w:t xml:space="preserve"> be used to keep items warm.</w:t>
      </w:r>
    </w:p>
    <w:p w:rsidR="00E028C3" w:rsidRDefault="00E028C3" w:rsidP="00E028C3">
      <w:pPr>
        <w:pStyle w:val="ListParagraph"/>
        <w:numPr>
          <w:ilvl w:val="0"/>
          <w:numId w:val="2"/>
        </w:numPr>
        <w:rPr>
          <w:sz w:val="24"/>
          <w:szCs w:val="24"/>
        </w:rPr>
      </w:pPr>
      <w:r>
        <w:rPr>
          <w:sz w:val="24"/>
          <w:szCs w:val="24"/>
        </w:rPr>
        <w:t>Leave any dirty towels or dishcloths in the basket on the counter.</w:t>
      </w:r>
    </w:p>
    <w:p w:rsidR="00E028C3" w:rsidRDefault="00E028C3" w:rsidP="00E028C3">
      <w:pPr>
        <w:pStyle w:val="ListParagraph"/>
        <w:numPr>
          <w:ilvl w:val="0"/>
          <w:numId w:val="2"/>
        </w:numPr>
        <w:rPr>
          <w:sz w:val="24"/>
          <w:szCs w:val="24"/>
        </w:rPr>
      </w:pPr>
      <w:r>
        <w:rPr>
          <w:sz w:val="24"/>
          <w:szCs w:val="24"/>
        </w:rPr>
        <w:t>Garbage should be left in bags by the kitchen door to the parking lot. Extra garbage bags are in the right hand Lazy Susan cabinet next to the Fellowship Hall kitchen door.</w:t>
      </w:r>
    </w:p>
    <w:p w:rsidR="00E028C3" w:rsidRDefault="00E028C3" w:rsidP="00E028C3">
      <w:pPr>
        <w:pStyle w:val="ListParagraph"/>
        <w:numPr>
          <w:ilvl w:val="0"/>
          <w:numId w:val="2"/>
        </w:numPr>
        <w:rPr>
          <w:sz w:val="24"/>
          <w:szCs w:val="24"/>
        </w:rPr>
      </w:pPr>
      <w:r>
        <w:rPr>
          <w:sz w:val="24"/>
          <w:szCs w:val="24"/>
        </w:rPr>
        <w:t>Please recycle what you can in the blue recycling bins provided.</w:t>
      </w:r>
    </w:p>
    <w:p w:rsidR="00E028C3" w:rsidRDefault="00E028C3" w:rsidP="00E028C3">
      <w:pPr>
        <w:pStyle w:val="ListParagraph"/>
        <w:numPr>
          <w:ilvl w:val="0"/>
          <w:numId w:val="2"/>
        </w:numPr>
        <w:rPr>
          <w:sz w:val="24"/>
          <w:szCs w:val="24"/>
        </w:rPr>
      </w:pPr>
      <w:r>
        <w:rPr>
          <w:sz w:val="24"/>
          <w:szCs w:val="24"/>
        </w:rPr>
        <w:t>The kitchen must be left clean and all personal items removed by 10:00 p.m.</w:t>
      </w:r>
    </w:p>
    <w:p w:rsidR="008F10F8" w:rsidRDefault="008F10F8" w:rsidP="00E028C3">
      <w:pPr>
        <w:pStyle w:val="ListParagraph"/>
        <w:numPr>
          <w:ilvl w:val="0"/>
          <w:numId w:val="2"/>
        </w:numPr>
        <w:rPr>
          <w:sz w:val="24"/>
          <w:szCs w:val="24"/>
        </w:rPr>
      </w:pPr>
      <w:r>
        <w:rPr>
          <w:sz w:val="24"/>
          <w:szCs w:val="24"/>
        </w:rPr>
        <w:t>No items can be removed from the Kitchen or Fellowship Hall without permission.</w:t>
      </w:r>
    </w:p>
    <w:p w:rsidR="00E028C3" w:rsidRDefault="00E028C3" w:rsidP="00E028C3">
      <w:pPr>
        <w:pStyle w:val="ListParagraph"/>
        <w:numPr>
          <w:ilvl w:val="0"/>
          <w:numId w:val="2"/>
        </w:numPr>
        <w:rPr>
          <w:sz w:val="24"/>
          <w:szCs w:val="24"/>
        </w:rPr>
      </w:pPr>
      <w:r>
        <w:rPr>
          <w:sz w:val="24"/>
          <w:szCs w:val="24"/>
        </w:rPr>
        <w:t xml:space="preserve">The following may NOT be used: Curtis Coffee Maker, Dishwasher, Condiments (salt, pepper, coffee, creamer </w:t>
      </w:r>
      <w:proofErr w:type="spellStart"/>
      <w:r>
        <w:rPr>
          <w:sz w:val="24"/>
          <w:szCs w:val="24"/>
        </w:rPr>
        <w:t>etc</w:t>
      </w:r>
      <w:proofErr w:type="spellEnd"/>
      <w:r>
        <w:rPr>
          <w:sz w:val="24"/>
          <w:szCs w:val="24"/>
        </w:rPr>
        <w:t>)</w:t>
      </w:r>
      <w:r w:rsidR="008F10F8">
        <w:rPr>
          <w:sz w:val="24"/>
          <w:szCs w:val="24"/>
        </w:rPr>
        <w:t>, Table covers</w:t>
      </w:r>
    </w:p>
    <w:p w:rsidR="008F10F8" w:rsidRDefault="008F10F8" w:rsidP="00E028C3">
      <w:pPr>
        <w:rPr>
          <w:b/>
          <w:sz w:val="24"/>
          <w:szCs w:val="24"/>
        </w:rPr>
      </w:pPr>
    </w:p>
    <w:p w:rsidR="00E028C3" w:rsidRPr="008F10F8" w:rsidRDefault="00E028C3" w:rsidP="00E028C3">
      <w:pPr>
        <w:rPr>
          <w:b/>
          <w:sz w:val="24"/>
          <w:szCs w:val="24"/>
        </w:rPr>
      </w:pPr>
      <w:r w:rsidRPr="008F10F8">
        <w:rPr>
          <w:b/>
          <w:sz w:val="24"/>
          <w:szCs w:val="24"/>
        </w:rPr>
        <w:t>The following can be used by request:</w:t>
      </w:r>
    </w:p>
    <w:p w:rsidR="00E028C3" w:rsidRDefault="00E028C3" w:rsidP="00E028C3">
      <w:pPr>
        <w:rPr>
          <w:sz w:val="24"/>
          <w:szCs w:val="24"/>
        </w:rPr>
      </w:pPr>
      <w:r>
        <w:rPr>
          <w:sz w:val="24"/>
          <w:szCs w:val="24"/>
        </w:rPr>
        <w:t>[ ] Coffee Pots</w:t>
      </w:r>
      <w:r>
        <w:rPr>
          <w:sz w:val="24"/>
          <w:szCs w:val="24"/>
        </w:rPr>
        <w:tab/>
      </w:r>
      <w:r>
        <w:rPr>
          <w:sz w:val="24"/>
          <w:szCs w:val="24"/>
        </w:rPr>
        <w:tab/>
        <w:t>[ ] Serving Trays</w:t>
      </w:r>
      <w:r>
        <w:rPr>
          <w:sz w:val="24"/>
          <w:szCs w:val="24"/>
        </w:rPr>
        <w:tab/>
        <w:t>[ ] Carts</w:t>
      </w:r>
      <w:r>
        <w:rPr>
          <w:sz w:val="24"/>
          <w:szCs w:val="24"/>
        </w:rPr>
        <w:tab/>
        <w:t>[ ] Microwaves</w:t>
      </w:r>
      <w:r>
        <w:rPr>
          <w:sz w:val="24"/>
          <w:szCs w:val="24"/>
        </w:rPr>
        <w:tab/>
      </w:r>
      <w:r>
        <w:rPr>
          <w:sz w:val="24"/>
          <w:szCs w:val="24"/>
        </w:rPr>
        <w:tab/>
        <w:t>[ ] Silverware</w:t>
      </w:r>
    </w:p>
    <w:p w:rsidR="00E028C3" w:rsidRDefault="00E028C3" w:rsidP="00E028C3">
      <w:pPr>
        <w:rPr>
          <w:sz w:val="24"/>
          <w:szCs w:val="24"/>
        </w:rPr>
      </w:pPr>
      <w:r>
        <w:rPr>
          <w:sz w:val="24"/>
          <w:szCs w:val="24"/>
        </w:rPr>
        <w:t>[ ] Carafes &amp; Pitchers</w:t>
      </w:r>
      <w:r>
        <w:rPr>
          <w:sz w:val="24"/>
          <w:szCs w:val="24"/>
        </w:rPr>
        <w:tab/>
        <w:t>[ ] Punch Bowl</w:t>
      </w:r>
      <w:r>
        <w:rPr>
          <w:sz w:val="24"/>
          <w:szCs w:val="24"/>
        </w:rPr>
        <w:tab/>
      </w:r>
      <w:r>
        <w:rPr>
          <w:sz w:val="24"/>
          <w:szCs w:val="24"/>
        </w:rPr>
        <w:tab/>
        <w:t>[ ] Refrigerator</w:t>
      </w:r>
      <w:r>
        <w:rPr>
          <w:sz w:val="24"/>
          <w:szCs w:val="24"/>
        </w:rPr>
        <w:tab/>
      </w:r>
      <w:r>
        <w:rPr>
          <w:sz w:val="24"/>
          <w:szCs w:val="24"/>
        </w:rPr>
        <w:tab/>
        <w:t xml:space="preserve">[ ] </w:t>
      </w:r>
      <w:r w:rsidR="008F10F8">
        <w:rPr>
          <w:sz w:val="24"/>
          <w:szCs w:val="24"/>
        </w:rPr>
        <w:t>Dishwashing supplies</w:t>
      </w:r>
    </w:p>
    <w:p w:rsidR="008F10F8" w:rsidRDefault="008F10F8" w:rsidP="00E028C3">
      <w:pPr>
        <w:rPr>
          <w:sz w:val="24"/>
          <w:szCs w:val="24"/>
        </w:rPr>
      </w:pPr>
    </w:p>
    <w:p w:rsidR="005315B0" w:rsidRPr="005315B0" w:rsidRDefault="00D32530" w:rsidP="00E028C3">
      <w:pPr>
        <w:rPr>
          <w:b/>
          <w:sz w:val="24"/>
          <w:szCs w:val="24"/>
        </w:rPr>
      </w:pPr>
      <w:r>
        <w:rPr>
          <w:b/>
          <w:sz w:val="24"/>
          <w:szCs w:val="24"/>
        </w:rPr>
        <w:t>UNITED</w:t>
      </w:r>
      <w:r w:rsidR="005315B0" w:rsidRPr="005315B0">
        <w:rPr>
          <w:b/>
          <w:sz w:val="24"/>
          <w:szCs w:val="24"/>
        </w:rPr>
        <w:t xml:space="preserve"> WOMEN </w:t>
      </w:r>
      <w:r>
        <w:rPr>
          <w:b/>
          <w:sz w:val="24"/>
          <w:szCs w:val="24"/>
        </w:rPr>
        <w:t xml:space="preserve">OF FAITH </w:t>
      </w:r>
      <w:r w:rsidR="005315B0" w:rsidRPr="005315B0">
        <w:rPr>
          <w:b/>
          <w:sz w:val="24"/>
          <w:szCs w:val="24"/>
        </w:rPr>
        <w:t>BOARD OF DIRECTORS</w:t>
      </w:r>
      <w:r w:rsidR="005315B0">
        <w:rPr>
          <w:b/>
          <w:sz w:val="24"/>
          <w:szCs w:val="24"/>
        </w:rPr>
        <w:t xml:space="preserve">        </w:t>
      </w:r>
    </w:p>
    <w:p w:rsidR="008F10F8" w:rsidRDefault="008F10F8" w:rsidP="00E028C3">
      <w:pPr>
        <w:rPr>
          <w:sz w:val="16"/>
          <w:szCs w:val="16"/>
        </w:rPr>
      </w:pPr>
      <w:r w:rsidRPr="005315B0">
        <w:rPr>
          <w:sz w:val="16"/>
          <w:szCs w:val="16"/>
        </w:rPr>
        <w:t>Revised September 2022</w:t>
      </w:r>
    </w:p>
    <w:p w:rsidR="00D32530" w:rsidRDefault="00D32530" w:rsidP="00E028C3">
      <w:pPr>
        <w:rPr>
          <w:sz w:val="16"/>
          <w:szCs w:val="16"/>
        </w:rPr>
      </w:pPr>
    </w:p>
    <w:p w:rsidR="00D32530" w:rsidRDefault="00D32530" w:rsidP="00E028C3">
      <w:pPr>
        <w:rPr>
          <w:sz w:val="16"/>
          <w:szCs w:val="16"/>
        </w:rPr>
      </w:pPr>
    </w:p>
    <w:p w:rsidR="00D32530" w:rsidRPr="005315B0" w:rsidRDefault="00D32530" w:rsidP="00E028C3">
      <w:pPr>
        <w:rPr>
          <w:sz w:val="16"/>
          <w:szCs w:val="16"/>
        </w:rPr>
      </w:pPr>
      <w:r>
        <w:rPr>
          <w:sz w:val="16"/>
          <w:szCs w:val="16"/>
        </w:rPr>
        <w:t>5 of 7</w:t>
      </w:r>
      <w:bookmarkStart w:id="0" w:name="_GoBack"/>
      <w:bookmarkEnd w:id="0"/>
    </w:p>
    <w:p w:rsidR="000D3DA6" w:rsidRPr="000D3DA6" w:rsidRDefault="000D3DA6">
      <w:pPr>
        <w:rPr>
          <w:sz w:val="32"/>
          <w:szCs w:val="32"/>
        </w:rPr>
      </w:pPr>
    </w:p>
    <w:sectPr w:rsidR="000D3DA6" w:rsidRPr="000D3DA6" w:rsidSect="00D32530">
      <w:pgSz w:w="12240" w:h="15840"/>
      <w:pgMar w:top="81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B13E30"/>
    <w:multiLevelType w:val="hybridMultilevel"/>
    <w:tmpl w:val="D26C2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223321"/>
    <w:multiLevelType w:val="hybridMultilevel"/>
    <w:tmpl w:val="81B8F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602B45"/>
    <w:multiLevelType w:val="hybridMultilevel"/>
    <w:tmpl w:val="43A4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DA6"/>
    <w:rsid w:val="000D3DA6"/>
    <w:rsid w:val="00513789"/>
    <w:rsid w:val="005315B0"/>
    <w:rsid w:val="007A112A"/>
    <w:rsid w:val="008F10F8"/>
    <w:rsid w:val="00CF467F"/>
    <w:rsid w:val="00D32530"/>
    <w:rsid w:val="00E02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1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2022-09-19T19:35:00Z</cp:lastPrinted>
  <dcterms:created xsi:type="dcterms:W3CDTF">2022-09-14T17:37:00Z</dcterms:created>
  <dcterms:modified xsi:type="dcterms:W3CDTF">2022-09-19T19:37:00Z</dcterms:modified>
</cp:coreProperties>
</file>