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59naf3ct9pcg" w:id="0"/>
      <w:bookmarkEnd w:id="0"/>
      <w:r w:rsidDel="00000000" w:rsidR="00000000" w:rsidRPr="00000000">
        <w:rPr>
          <w:i w:val="1"/>
          <w:iCs w:val="1"/>
          <w:sz w:val="22"/>
          <w:szCs w:val="22"/>
          <w:rtl w:val="0"/>
        </w:rPr>
        <w:t xml:space="preserve">March 4,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9vg463vs7vve" w:id="1"/>
      <w:bookmarkEnd w:id="1"/>
      <w:r w:rsidDel="00000000" w:rsidR="00000000" w:rsidRPr="00000000">
        <w:rPr>
          <w:b w:val="1"/>
          <w:bCs w:val="1"/>
          <w:sz w:val="34"/>
          <w:szCs w:val="34"/>
          <w:rtl w:val="0"/>
        </w:rPr>
        <w:t xml:space="preserve">PRACTICE BUILDS STABILITY</w:t>
      </w:r>
    </w:p>
    <w:p w:rsidR="00000000" w:rsidDel="00000000" w:rsidP="00000000" w:rsidRDefault="00000000" w:rsidRPr="00000000" w14:paraId="00000003">
      <w:pPr>
        <w:rPr>
          <w:b w:val="1"/>
          <w:bCs w:val="1"/>
        </w:rPr>
      </w:pPr>
      <w:r w:rsidDel="00000000" w:rsidR="00000000" w:rsidRPr="00000000">
        <w:rPr>
          <w:b w:val="1"/>
          <w:bCs w:val="1"/>
          <w:rtl w:val="0"/>
        </w:rPr>
        <w:t xml:space="preserve">March Series: Living The Change</w:t>
      </w:r>
    </w:p>
    <w:p w:rsidR="00000000" w:rsidDel="00000000" w:rsidP="00000000" w:rsidRDefault="00000000" w:rsidRPr="00000000" w14:paraId="00000004">
      <w:pPr>
        <w:rPr>
          <w:b w:val="1"/>
          <w:bCs w:val="1"/>
        </w:rPr>
      </w:pPr>
      <w:r w:rsidDel="00000000" w:rsidR="00000000" w:rsidRPr="00000000">
        <w:rPr>
          <w:b w:val="1"/>
          <w:bCs w:val="1"/>
          <w:rtl w:val="0"/>
        </w:rPr>
        <w:t xml:space="preserve">Week Focus: Living the Transformed Life</w:t>
      </w:r>
    </w:p>
    <w:p w:rsidR="00000000" w:rsidDel="00000000" w:rsidP="00000000" w:rsidRDefault="00000000" w:rsidRPr="00000000" w14:paraId="00000005">
      <w:pPr>
        <w:rPr>
          <w:b w:val="1"/>
          <w:bCs w:val="1"/>
        </w:rPr>
      </w:pPr>
      <w:r w:rsidDel="00000000" w:rsidR="00000000" w:rsidRPr="00000000">
        <w:rPr>
          <w:b w:val="1"/>
          <w:bCs w:val="1"/>
          <w:rtl w:val="0"/>
        </w:rPr>
        <w:t xml:space="preserve">Scripture- James 1:25</w:t>
      </w:r>
    </w:p>
    <w:p w:rsidR="00000000" w:rsidDel="00000000" w:rsidP="00000000" w:rsidRDefault="00000000" w:rsidRPr="00000000" w14:paraId="00000006">
      <w:pPr>
        <w:ind w:left="440" w:firstLine="0"/>
        <w:rPr/>
      </w:pPr>
      <w:r w:rsidDel="00000000" w:rsidR="00000000" w:rsidRPr="00000000">
        <w:rPr>
          <w:i w:val="1"/>
          <w:iCs w:val="1"/>
          <w:rtl w:val="0"/>
        </w:rPr>
        <w:t xml:space="preserve">“But whoever looks intently into the perfect law that gives freedom, and continues in it—not forgetting what they have heard, but doing it—they will be blessed in what they do.”</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qlx82a2ltxzq" w:id="2"/>
      <w:bookmarkEnd w:id="2"/>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9">
      <w:pPr>
        <w:spacing w:after="240" w:before="240" w:lineRule="auto"/>
        <w:rPr/>
      </w:pPr>
      <w:r w:rsidDel="00000000" w:rsidR="00000000" w:rsidRPr="00000000">
        <w:rPr>
          <w:rtl w:val="0"/>
        </w:rPr>
        <w:t xml:space="preserve">James makes something very clear: blessing is not attached to inspiration — it is attached to continuation. He says the person who looks into the Word and continues in it is the one who experiences stability and strength. That means transformation does not deepen through exposure alone — it deepens through repetition.</w:t>
      </w:r>
    </w:p>
    <w:p w:rsidR="00000000" w:rsidDel="00000000" w:rsidP="00000000" w:rsidRDefault="00000000" w:rsidRPr="00000000" w14:paraId="0000000A">
      <w:pPr>
        <w:spacing w:after="240" w:before="240" w:lineRule="auto"/>
        <w:rPr/>
      </w:pPr>
      <w:r w:rsidDel="00000000" w:rsidR="00000000" w:rsidRPr="00000000">
        <w:rPr>
          <w:rtl w:val="0"/>
        </w:rPr>
        <w:t xml:space="preserve">Every time you apply what God has shown you, even imperfectly, something is strengthening beneath the surface. When you pause before reacting. When you choose patience instead of impulse. When you respond with grace instead of defensiveness. These moments may feel ordinary, but they are quietly reinforcing spiritual structure.</w:t>
      </w:r>
    </w:p>
    <w:p w:rsidR="00000000" w:rsidDel="00000000" w:rsidP="00000000" w:rsidRDefault="00000000" w:rsidRPr="00000000" w14:paraId="0000000B">
      <w:pPr>
        <w:spacing w:after="240" w:before="240" w:lineRule="auto"/>
        <w:rPr/>
      </w:pPr>
      <w:r w:rsidDel="00000000" w:rsidR="00000000" w:rsidRPr="00000000">
        <w:rPr>
          <w:rtl w:val="0"/>
        </w:rPr>
        <w:t xml:space="preserve">At first, new patterns often feel unnatural. Old responses are familiar. New responses require intention. But practice is what moves truth from awareness into instinct. The more you continue, the less forced it becomes. Over time, what once required effort becomes part of your rhythm.</w:t>
      </w:r>
    </w:p>
    <w:p w:rsidR="00000000" w:rsidDel="00000000" w:rsidP="00000000" w:rsidRDefault="00000000" w:rsidRPr="00000000" w14:paraId="0000000C">
      <w:pPr>
        <w:spacing w:after="240" w:before="240" w:lineRule="auto"/>
        <w:rPr/>
      </w:pPr>
      <w:r w:rsidDel="00000000" w:rsidR="00000000" w:rsidRPr="00000000">
        <w:rPr>
          <w:rtl w:val="0"/>
        </w:rPr>
        <w:t xml:space="preserve">God builds steady lives through repetition, not just revelation. Emotional moments can spark awareness — but repeated obedience builds durability. Practice reshapes reflexes. Practice retrains reactions. Practice reinforces identity.</w:t>
      </w:r>
    </w:p>
    <w:p w:rsidR="00000000" w:rsidDel="00000000" w:rsidP="00000000" w:rsidRDefault="00000000" w:rsidRPr="00000000" w14:paraId="0000000D">
      <w:pPr>
        <w:spacing w:after="240" w:before="240" w:lineRule="auto"/>
        <w:rPr/>
      </w:pPr>
      <w:r w:rsidDel="00000000" w:rsidR="00000000" w:rsidRPr="00000000">
        <w:rPr>
          <w:rtl w:val="0"/>
        </w:rPr>
        <w:t xml:space="preserve">Spiritual stability is not dramatic — it is developed. And it is built one repeated decision at a time.</w:t>
      </w:r>
    </w:p>
    <w:p w:rsidR="00000000" w:rsidDel="00000000" w:rsidP="00000000" w:rsidRDefault="00000000" w:rsidRPr="00000000" w14:paraId="0000000E">
      <w:pPr>
        <w:spacing w:after="240" w:before="240" w:lineRule="auto"/>
        <w:rPr/>
      </w:pPr>
      <w:r w:rsidDel="00000000" w:rsidR="00000000" w:rsidRPr="00000000">
        <w:rPr>
          <w:rtl w:val="0"/>
        </w:rPr>
        <w:t xml:space="preserve">Today is about honoring the quiet power of small, consistent obedience. What feels small in the moment may be strengthening your foundation in ways you cannot yet see.</w:t>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13jqynaim10s" w:id="3"/>
      <w:bookmarkEnd w:id="3"/>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1a57nuu8dq2y" w:id="4"/>
      <w:bookmarkEnd w:id="4"/>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ukwigt4aquda" w:id="5"/>
      <w:bookmarkEnd w:id="5"/>
      <w:r w:rsidDel="00000000" w:rsidR="00000000" w:rsidRPr="00000000">
        <w:rPr>
          <w:b w:val="1"/>
          <w:bCs w:val="1"/>
          <w:color w:val="000000"/>
          <w:sz w:val="26"/>
          <w:szCs w:val="26"/>
          <w:rtl w:val="0"/>
        </w:rPr>
        <w:t xml:space="preserve">🔥 Focus for Today</w:t>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Consistent Practice</w:t>
      </w:r>
    </w:p>
    <w:p w:rsidR="00000000" w:rsidDel="00000000" w:rsidP="00000000" w:rsidRDefault="00000000" w:rsidRPr="00000000" w14:paraId="00000014">
      <w:pPr>
        <w:spacing w:after="240" w:before="240" w:lineRule="auto"/>
        <w:rPr>
          <w:b w:val="1"/>
          <w:bCs w:val="1"/>
          <w:color w:val="000000"/>
          <w:sz w:val="26"/>
          <w:szCs w:val="26"/>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5">
      <w:pPr>
        <w:numPr>
          <w:ilvl w:val="0"/>
          <w:numId w:val="1"/>
        </w:numPr>
        <w:spacing w:after="0" w:afterAutospacing="0" w:before="480" w:lineRule="auto"/>
        <w:ind w:left="720" w:hanging="360"/>
      </w:pPr>
      <w:r w:rsidDel="00000000" w:rsidR="00000000" w:rsidRPr="00000000">
        <w:rPr>
          <w:rtl w:val="0"/>
        </w:rPr>
        <w:t xml:space="preserve">Identify one truth God highlighted this week</w:t>
        <w:br w:type="textWrapping"/>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rtl w:val="0"/>
        </w:rPr>
        <w:t xml:space="preserve">Apply it intentionally in one real-life moment today</w:t>
        <w:br w:type="textWrapping"/>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rtl w:val="0"/>
        </w:rPr>
        <w:t xml:space="preserve">Reflect on how your response feels afterward</w:t>
        <w:br w:type="textWrapping"/>
      </w:r>
    </w:p>
    <w:p w:rsidR="00000000" w:rsidDel="00000000" w:rsidP="00000000" w:rsidRDefault="00000000" w:rsidRPr="00000000" w14:paraId="00000018">
      <w:pPr>
        <w:numPr>
          <w:ilvl w:val="0"/>
          <w:numId w:val="1"/>
        </w:numPr>
        <w:spacing w:after="480" w:before="0" w:beforeAutospacing="0" w:lineRule="auto"/>
        <w:ind w:left="720" w:hanging="360"/>
      </w:pPr>
      <w:r w:rsidDel="00000000" w:rsidR="00000000" w:rsidRPr="00000000">
        <w:rPr>
          <w:rtl w:val="0"/>
        </w:rPr>
        <w:t xml:space="preserve">Repeat it again tomorrow</w:t>
        <w:br w:type="textWrapping"/>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deihhuyey86c" w:id="6"/>
      <w:bookmarkEnd w:id="6"/>
      <w:r w:rsidDel="00000000" w:rsidR="00000000" w:rsidRPr="00000000">
        <w:rPr>
          <w:b w:val="1"/>
          <w:bCs w:val="1"/>
          <w:color w:val="000000"/>
          <w:sz w:val="26"/>
          <w:szCs w:val="26"/>
          <w:rtl w:val="0"/>
        </w:rPr>
        <w:t xml:space="preserve">🕊 Prayer</w:t>
      </w:r>
    </w:p>
    <w:p w:rsidR="00000000" w:rsidDel="00000000" w:rsidP="00000000" w:rsidRDefault="00000000" w:rsidRPr="00000000" w14:paraId="0000001B">
      <w:pPr>
        <w:spacing w:after="240" w:before="240" w:lineRule="auto"/>
        <w:rPr/>
      </w:pPr>
      <w:r w:rsidDel="00000000" w:rsidR="00000000" w:rsidRPr="00000000">
        <w:rPr>
          <w:rtl w:val="0"/>
        </w:rPr>
        <w:t xml:space="preserve">“Lord, help me not only hear Your Word but continue in it. Strengthen my consistency. Build stability in my life through repeated obedience. Form my responses until they reflect Your truth naturally. In Jesus’ name, Amen.”</w:t>
      </w:r>
    </w:p>
    <w:p w:rsidR="00000000" w:rsidDel="00000000" w:rsidP="00000000" w:rsidRDefault="00000000" w:rsidRPr="00000000" w14:paraId="0000001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ecc27q6yy3sm" w:id="7"/>
      <w:bookmarkEnd w:id="7"/>
      <w:r w:rsidDel="00000000" w:rsidR="00000000" w:rsidRPr="00000000">
        <w:rPr>
          <w:rFonts w:ascii="Arial Unicode MS" w:cs="Arial Unicode MS" w:eastAsia="Arial Unicode MS" w:hAnsi="Arial Unicode MS"/>
          <w:b w:val="1"/>
          <w:bCs w:val="1"/>
          <w:color w:val="000000"/>
          <w:sz w:val="26"/>
          <w:szCs w:val="26"/>
          <w:rtl w:val="0"/>
        </w:rPr>
        <w:t xml:space="preserve">✍ Reflection Question</w:t>
      </w:r>
    </w:p>
    <w:p w:rsidR="00000000" w:rsidDel="00000000" w:rsidP="00000000" w:rsidRDefault="00000000" w:rsidRPr="00000000" w14:paraId="0000001E">
      <w:pPr>
        <w:spacing w:after="240" w:before="240" w:lineRule="auto"/>
        <w:rPr/>
      </w:pPr>
      <w:r w:rsidDel="00000000" w:rsidR="00000000" w:rsidRPr="00000000">
        <w:rPr>
          <w:rtl w:val="0"/>
        </w:rPr>
        <w:t xml:space="preserve">What small practice, if repeated daily, could quietly strengthen my spiritual foundation?</w:t>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