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F8D0" w14:textId="77777777" w:rsidR="00E07DDB" w:rsidRPr="002A15C7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b/>
          <w:bCs/>
          <w:noProof/>
          <w:color w:val="000000" w:themeColor="text1"/>
        </w:rPr>
        <w:drawing>
          <wp:inline distT="0" distB="0" distL="0" distR="0" wp14:anchorId="720AAF6D" wp14:editId="1EF8DA1E">
            <wp:extent cx="617220" cy="617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476F" w14:textId="77777777" w:rsidR="00E07DDB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The Parish of </w:t>
      </w:r>
      <w: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Chaleur Bay &amp; New Carlisle </w:t>
      </w:r>
    </w:p>
    <w:p w14:paraId="5BE56189" w14:textId="3157F44D" w:rsidR="00E07DDB" w:rsidRPr="004C78A5" w:rsidRDefault="00422690" w:rsidP="00E07DDB">
      <w:pP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>March</w:t>
      </w:r>
      <w:r w:rsidR="00236ADA"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 xml:space="preserve"> 2026 </w:t>
      </w:r>
    </w:p>
    <w:p w14:paraId="09DBBA69" w14:textId="77777777" w:rsidR="00E07DDB" w:rsidRDefault="00E07DDB" w:rsidP="00E07DDB">
      <w:pPr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</w:p>
    <w:p w14:paraId="6609ADF4" w14:textId="306021A7" w:rsidR="00E07DDB" w:rsidRDefault="00E7689C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March </w:t>
      </w:r>
      <w:r w:rsidR="0097430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1, 2026: </w:t>
      </w:r>
      <w:r w:rsid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2</w:t>
      </w:r>
      <w:r w:rsidRPr="00E7689C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vertAlign w:val="superscript"/>
        </w:rPr>
        <w:t>nd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  <w:r w:rsidR="00236AD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</w:t>
      </w:r>
      <w:r w:rsid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unday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in Lent </w:t>
      </w:r>
    </w:p>
    <w:p w14:paraId="4C66670A" w14:textId="44BFB436" w:rsidR="004C78A5" w:rsidRDefault="00974305" w:rsidP="004C78A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Holy Eucharist at St. Paul’s </w:t>
      </w:r>
      <w:proofErr w:type="spellStart"/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Shigawake</w:t>
      </w:r>
      <w:proofErr w:type="spellEnd"/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</w:p>
    <w:p w14:paraId="6761A867" w14:textId="3B84E701" w:rsidR="002B6B32" w:rsidRPr="004C78A5" w:rsidRDefault="00974305" w:rsidP="004C78A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Holy Eucharist 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at St. Andrew’s, New Carlisle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. 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</w:p>
    <w:p w14:paraId="1C6351DE" w14:textId="77777777" w:rsidR="00E07DDB" w:rsidRDefault="00E07DDB" w:rsidP="00E07DDB">
      <w:pPr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</w:p>
    <w:p w14:paraId="5D2AC274" w14:textId="6977773E" w:rsidR="00E07DDB" w:rsidRDefault="00E7689C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March</w:t>
      </w:r>
      <w:r w:rsidR="0097430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8</w:t>
      </w:r>
      <w:r w:rsidR="0097430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, 202</w:t>
      </w:r>
      <w:r w:rsidR="0097430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6: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3</w:t>
      </w:r>
      <w:r w:rsidRPr="00E7689C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vertAlign w:val="superscript"/>
        </w:rPr>
        <w:t>rd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  <w:r w:rsid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Sunday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in Lent</w:t>
      </w:r>
      <w:r w:rsid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: </w:t>
      </w:r>
    </w:p>
    <w:p w14:paraId="1D7FC9C1" w14:textId="77777777" w:rsidR="00E7689C" w:rsidRDefault="00E7689C" w:rsidP="00E7689C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9:00 Holy Eucharist at St. James’ Port Daniel</w:t>
      </w:r>
    </w:p>
    <w:p w14:paraId="3D7782C1" w14:textId="59C3BCC7" w:rsidR="00E7689C" w:rsidRDefault="00E7689C" w:rsidP="00E7689C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Holy Eucharist at St. Andrew’s New Carlisle </w:t>
      </w:r>
    </w:p>
    <w:p w14:paraId="06BF4994" w14:textId="77777777" w:rsidR="00E7689C" w:rsidRDefault="00E7689C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3F7CF5B1" w14:textId="02364EE0" w:rsidR="004C78A5" w:rsidRDefault="00E7689C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March</w:t>
      </w:r>
      <w:r w:rsidR="0097430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15, 2026: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4</w:t>
      </w:r>
      <w:r w:rsidRPr="00E7689C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vertAlign w:val="superscript"/>
        </w:rPr>
        <w:t>th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Sunday in Lent </w:t>
      </w:r>
      <w:r w:rsidR="0097430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</w:p>
    <w:p w14:paraId="1C8D2728" w14:textId="5C721AF7" w:rsidR="002B6B32" w:rsidRPr="00E7689C" w:rsidRDefault="002B6B32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9:00</w:t>
      </w:r>
      <w:r w:rsidR="00E7689C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Morning Prayer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at St. Andrew’s, New Carlisle. </w:t>
      </w:r>
      <w:r w:rsidR="00E7689C">
        <w:rPr>
          <w:rFonts w:ascii="Bookman Old Style" w:eastAsia="Yu Mincho" w:hAnsi="Bookman Old Style" w:cstheme="majorBidi"/>
          <w:b/>
          <w:bCs/>
          <w:i/>
          <w:iCs/>
          <w:color w:val="000000" w:themeColor="text1"/>
          <w:sz w:val="36"/>
          <w:szCs w:val="36"/>
        </w:rPr>
        <w:t xml:space="preserve">Followed by Vestry Meeting </w:t>
      </w:r>
    </w:p>
    <w:p w14:paraId="2E0108EA" w14:textId="3151C56E" w:rsidR="004C78A5" w:rsidRDefault="002B6B32" w:rsidP="00E7689C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1</w:t>
      </w:r>
      <w:r w:rsidR="00E7689C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0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:00 Holy Eucharist at St. Paul’s,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Shigawake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. </w:t>
      </w:r>
      <w:r w:rsidR="0097430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4</w:t>
      </w:r>
    </w:p>
    <w:p w14:paraId="4570D8A7" w14:textId="77777777" w:rsidR="00E7689C" w:rsidRDefault="00E7689C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24621965" w14:textId="3AB713A9" w:rsidR="00E7689C" w:rsidRDefault="00E7689C" w:rsidP="00E7689C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March</w:t>
      </w:r>
      <w:r w:rsidR="0097430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22, 2026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: 5</w:t>
      </w:r>
      <w:r w:rsidRPr="00E7689C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vertAlign w:val="superscript"/>
        </w:rPr>
        <w:t>th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Sunday in Lent </w:t>
      </w:r>
    </w:p>
    <w:p w14:paraId="0FBDD21F" w14:textId="6C27EEFB" w:rsidR="00E7689C" w:rsidRDefault="00E7689C" w:rsidP="00E7689C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AM Holy Eucharist at St. Andrew’s New Carlisle </w:t>
      </w:r>
    </w:p>
    <w:p w14:paraId="7658972C" w14:textId="3475211E" w:rsidR="00E7689C" w:rsidRDefault="00E7689C" w:rsidP="00E7689C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AM Holy Eucharist at St. James’ Port Daniel </w:t>
      </w:r>
    </w:p>
    <w:p w14:paraId="4B3363D6" w14:textId="77777777" w:rsidR="00E7689C" w:rsidRDefault="00E7689C" w:rsidP="00E7689C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7DAC60F6" w14:textId="3EBA2DE7" w:rsidR="00E7689C" w:rsidRDefault="00E7689C" w:rsidP="00E7689C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lastRenderedPageBreak/>
        <w:t xml:space="preserve">March 29, 2026: Palm Sunday/Sunday of the Passion. </w:t>
      </w:r>
    </w:p>
    <w:p w14:paraId="4CC91C09" w14:textId="71D45C07" w:rsidR="00E7689C" w:rsidRDefault="00E7689C" w:rsidP="00E7689C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10:00 AM Holy Eucharist at St. Andrew’s New Carlisle </w:t>
      </w:r>
    </w:p>
    <w:p w14:paraId="4F5DF873" w14:textId="6DC72163" w:rsidR="00E7689C" w:rsidRDefault="00E7689C" w:rsidP="00E7689C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7:00 PM Holy Eucharist at St. Paul’s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Shigawake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. </w:t>
      </w:r>
    </w:p>
    <w:p w14:paraId="390956C3" w14:textId="77777777" w:rsidR="002B6B32" w:rsidRDefault="002B6B32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5520AB67" w14:textId="08CE6968" w:rsidR="005F4D60" w:rsidRPr="005F4D60" w:rsidRDefault="005F4D60" w:rsidP="005F4D60">
      <w:pPr>
        <w:jc w:val="both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hAnsi="Bookman Old Style" w:cstheme="majorBidi"/>
          <w:b/>
          <w:bCs/>
          <w:i/>
          <w:iCs/>
          <w:color w:val="000000" w:themeColor="text1"/>
          <w:sz w:val="36"/>
          <w:szCs w:val="36"/>
        </w:rPr>
        <w:t xml:space="preserve"> </w:t>
      </w:r>
    </w:p>
    <w:sectPr w:rsidR="005F4D60" w:rsidRPr="005F4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8516" w14:textId="77777777" w:rsidR="00D8561B" w:rsidRDefault="00D8561B" w:rsidP="00B81C92">
      <w:r>
        <w:separator/>
      </w:r>
    </w:p>
  </w:endnote>
  <w:endnote w:type="continuationSeparator" w:id="0">
    <w:p w14:paraId="5A596303" w14:textId="77777777" w:rsidR="00D8561B" w:rsidRDefault="00D8561B" w:rsidP="00B8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CD67" w14:textId="77777777" w:rsidR="00D8561B" w:rsidRDefault="00D8561B" w:rsidP="00B81C92">
      <w:r>
        <w:separator/>
      </w:r>
    </w:p>
  </w:footnote>
  <w:footnote w:type="continuationSeparator" w:id="0">
    <w:p w14:paraId="73B90F76" w14:textId="77777777" w:rsidR="00D8561B" w:rsidRDefault="00D8561B" w:rsidP="00B8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DB"/>
    <w:rsid w:val="00074E31"/>
    <w:rsid w:val="000F7523"/>
    <w:rsid w:val="0011257A"/>
    <w:rsid w:val="00152F4C"/>
    <w:rsid w:val="00193F3D"/>
    <w:rsid w:val="00236ADA"/>
    <w:rsid w:val="002B6B32"/>
    <w:rsid w:val="002E55A0"/>
    <w:rsid w:val="002E5971"/>
    <w:rsid w:val="003A2DE8"/>
    <w:rsid w:val="003F123F"/>
    <w:rsid w:val="00401D2F"/>
    <w:rsid w:val="00402E3D"/>
    <w:rsid w:val="00422690"/>
    <w:rsid w:val="004504AA"/>
    <w:rsid w:val="004C78A5"/>
    <w:rsid w:val="0058028C"/>
    <w:rsid w:val="005F4D60"/>
    <w:rsid w:val="006972C4"/>
    <w:rsid w:val="0073462A"/>
    <w:rsid w:val="007A6D7F"/>
    <w:rsid w:val="00836EDF"/>
    <w:rsid w:val="00846F34"/>
    <w:rsid w:val="008955F1"/>
    <w:rsid w:val="008B3EBC"/>
    <w:rsid w:val="008F1F7B"/>
    <w:rsid w:val="0097284C"/>
    <w:rsid w:val="00974305"/>
    <w:rsid w:val="00981488"/>
    <w:rsid w:val="00A82872"/>
    <w:rsid w:val="00B45567"/>
    <w:rsid w:val="00B81C92"/>
    <w:rsid w:val="00BD2F76"/>
    <w:rsid w:val="00C65EA3"/>
    <w:rsid w:val="00CD5ACD"/>
    <w:rsid w:val="00D241FA"/>
    <w:rsid w:val="00D8561B"/>
    <w:rsid w:val="00D958C5"/>
    <w:rsid w:val="00E07DDB"/>
    <w:rsid w:val="00E52150"/>
    <w:rsid w:val="00E7689C"/>
    <w:rsid w:val="00E854AD"/>
    <w:rsid w:val="00EC2358"/>
    <w:rsid w:val="00F1281C"/>
    <w:rsid w:val="00F34D4A"/>
    <w:rsid w:val="00F4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612A3"/>
  <w15:chartTrackingRefBased/>
  <w15:docId w15:val="{D68D5275-6907-419D-9163-4600F144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D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C92"/>
    <w:rPr>
      <w:rFonts w:ascii="Times New Roman" w:hAnsi="Times New Roman" w:cs="Times New Roman"/>
      <w:sz w:val="24"/>
      <w:szCs w:val="24"/>
      <w:lang w:val="en-CA" w:eastAsia="ja-JP"/>
    </w:rPr>
  </w:style>
  <w:style w:type="paragraph" w:styleId="Footer">
    <w:name w:val="footer"/>
    <w:basedOn w:val="Normal"/>
    <w:link w:val="FooterChar"/>
    <w:uiPriority w:val="99"/>
    <w:unhideWhenUsed/>
    <w:rsid w:val="00B81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C92"/>
    <w:rPr>
      <w:rFonts w:ascii="Times New Roman" w:hAnsi="Times New Roman" w:cs="Times New Roman"/>
      <w:sz w:val="24"/>
      <w:szCs w:val="24"/>
      <w:lang w:val="en-CA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78A5"/>
  </w:style>
  <w:style w:type="character" w:customStyle="1" w:styleId="DateChar">
    <w:name w:val="Date Char"/>
    <w:basedOn w:val="DefaultParagraphFont"/>
    <w:link w:val="Date"/>
    <w:uiPriority w:val="99"/>
    <w:semiHidden/>
    <w:rsid w:val="004C78A5"/>
    <w:rPr>
      <w:rFonts w:ascii="Times New Roman" w:hAnsi="Times New Roman" w:cs="Times New Roman"/>
      <w:sz w:val="24"/>
      <w:szCs w:val="24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Paetkau</dc:creator>
  <cp:keywords/>
  <dc:description/>
  <cp:lastModifiedBy>Joshua Paetkau</cp:lastModifiedBy>
  <cp:revision>3</cp:revision>
  <cp:lastPrinted>2024-12-08T12:04:00Z</cp:lastPrinted>
  <dcterms:created xsi:type="dcterms:W3CDTF">2026-02-26T15:45:00Z</dcterms:created>
  <dcterms:modified xsi:type="dcterms:W3CDTF">2026-02-26T16:26:00Z</dcterms:modified>
</cp:coreProperties>
</file>