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E0A92" w14:textId="77777777" w:rsidR="00F70E20" w:rsidRPr="008845DD" w:rsidRDefault="00F70E20" w:rsidP="00F70E20">
      <w:pPr>
        <w:pStyle w:val="NoSpacing"/>
        <w:rPr>
          <w:rFonts w:ascii="Aptos" w:hAnsi="Aptos" w:cstheme="minorHAnsi"/>
          <w:szCs w:val="24"/>
        </w:rPr>
      </w:pPr>
      <w:r w:rsidRPr="008845DD">
        <w:rPr>
          <w:rFonts w:ascii="Aptos" w:hAnsi="Aptos" w:cstheme="minorHAnsi"/>
          <w:b/>
          <w:bCs/>
          <w:szCs w:val="24"/>
        </w:rPr>
        <w:t xml:space="preserve">Name: </w:t>
      </w:r>
      <w:r w:rsidRPr="008845DD">
        <w:rPr>
          <w:rFonts w:ascii="Aptos" w:hAnsi="Aptos" w:cstheme="minorHAnsi"/>
          <w:szCs w:val="24"/>
        </w:rPr>
        <w:t>Pastor Rodney Mooney</w:t>
      </w:r>
    </w:p>
    <w:p w14:paraId="783850D0" w14:textId="77777777" w:rsidR="00F70E20" w:rsidRPr="008845DD" w:rsidRDefault="00F70E20" w:rsidP="00F70E20">
      <w:pPr>
        <w:pStyle w:val="NoSpacing"/>
        <w:rPr>
          <w:rFonts w:ascii="Aptos" w:hAnsi="Aptos" w:cstheme="minorHAnsi"/>
          <w:szCs w:val="24"/>
        </w:rPr>
      </w:pPr>
      <w:r w:rsidRPr="008845DD">
        <w:rPr>
          <w:rFonts w:ascii="Aptos" w:hAnsi="Aptos" w:cstheme="minorHAnsi"/>
          <w:b/>
          <w:bCs/>
          <w:szCs w:val="24"/>
        </w:rPr>
        <w:t xml:space="preserve">Series/Subject: </w:t>
      </w:r>
      <w:r w:rsidRPr="008845DD">
        <w:rPr>
          <w:rFonts w:ascii="Aptos" w:hAnsi="Aptos" w:cstheme="minorHAnsi"/>
          <w:szCs w:val="24"/>
        </w:rPr>
        <w:t xml:space="preserve">The </w:t>
      </w:r>
      <w:proofErr w:type="gramStart"/>
      <w:r w:rsidRPr="008845DD">
        <w:rPr>
          <w:rFonts w:ascii="Aptos" w:hAnsi="Aptos" w:cstheme="minorHAnsi"/>
          <w:szCs w:val="24"/>
        </w:rPr>
        <w:t>God-Kind</w:t>
      </w:r>
      <w:proofErr w:type="gramEnd"/>
      <w:r w:rsidRPr="008845DD">
        <w:rPr>
          <w:rFonts w:ascii="Aptos" w:hAnsi="Aptos" w:cstheme="minorHAnsi"/>
          <w:szCs w:val="24"/>
        </w:rPr>
        <w:t xml:space="preserve"> of Faith</w:t>
      </w:r>
    </w:p>
    <w:p w14:paraId="0D3358D5" w14:textId="43882098" w:rsidR="00676122" w:rsidRPr="008845DD" w:rsidRDefault="00F70E20" w:rsidP="00F70E20">
      <w:pPr>
        <w:pStyle w:val="NoSpacing"/>
        <w:rPr>
          <w:rFonts w:ascii="Aptos" w:hAnsi="Aptos" w:cstheme="minorHAnsi"/>
          <w:szCs w:val="24"/>
        </w:rPr>
      </w:pPr>
      <w:r w:rsidRPr="008845DD">
        <w:rPr>
          <w:rFonts w:ascii="Aptos" w:hAnsi="Aptos" w:cstheme="minorHAnsi"/>
          <w:b/>
          <w:bCs/>
          <w:szCs w:val="24"/>
        </w:rPr>
        <w:t xml:space="preserve">Title: </w:t>
      </w:r>
      <w:r w:rsidR="008D2863" w:rsidRPr="002B3B63">
        <w:rPr>
          <w:rFonts w:ascii="Aptos" w:hAnsi="Aptos" w:cstheme="minorHAnsi"/>
          <w:szCs w:val="24"/>
        </w:rPr>
        <w:t>The</w:t>
      </w:r>
      <w:r w:rsidR="008D2863" w:rsidRPr="002B3B63">
        <w:rPr>
          <w:rFonts w:ascii="Aptos" w:hAnsi="Aptos" w:cstheme="minorHAnsi"/>
          <w:szCs w:val="24"/>
        </w:rPr>
        <w:t xml:space="preserve"> </w:t>
      </w:r>
      <w:r w:rsidR="00E5398C">
        <w:rPr>
          <w:rFonts w:ascii="Aptos" w:hAnsi="Aptos" w:cstheme="minorHAnsi"/>
          <w:szCs w:val="24"/>
        </w:rPr>
        <w:t xml:space="preserve">Legal Reality of the </w:t>
      </w:r>
      <w:r w:rsidR="008D2863" w:rsidRPr="002B3B63">
        <w:rPr>
          <w:rFonts w:ascii="Aptos" w:hAnsi="Aptos" w:cstheme="minorHAnsi"/>
          <w:szCs w:val="24"/>
        </w:rPr>
        <w:t>New Creation</w:t>
      </w:r>
    </w:p>
    <w:p w14:paraId="2D3DFE37" w14:textId="4D4A55D3" w:rsidR="00F70E20" w:rsidRPr="008845DD" w:rsidRDefault="00F70E20" w:rsidP="00F70E20">
      <w:pPr>
        <w:pStyle w:val="NoSpacing"/>
        <w:rPr>
          <w:rFonts w:ascii="Aptos" w:hAnsi="Aptos" w:cstheme="minorHAnsi"/>
          <w:szCs w:val="24"/>
        </w:rPr>
      </w:pPr>
      <w:r w:rsidRPr="008845DD">
        <w:rPr>
          <w:rFonts w:ascii="Aptos" w:hAnsi="Aptos" w:cstheme="minorHAnsi"/>
          <w:b/>
          <w:bCs/>
          <w:szCs w:val="24"/>
        </w:rPr>
        <w:t>Date:</w:t>
      </w:r>
      <w:r w:rsidRPr="008845DD">
        <w:rPr>
          <w:rFonts w:ascii="Aptos" w:hAnsi="Aptos" w:cstheme="minorHAnsi"/>
          <w:szCs w:val="24"/>
        </w:rPr>
        <w:t xml:space="preserve"> 2/</w:t>
      </w:r>
      <w:r w:rsidR="00FB5195" w:rsidRPr="008845DD">
        <w:rPr>
          <w:rFonts w:ascii="Aptos" w:hAnsi="Aptos" w:cstheme="minorHAnsi"/>
          <w:szCs w:val="24"/>
        </w:rPr>
        <w:t>2</w:t>
      </w:r>
      <w:r w:rsidR="008845DD" w:rsidRPr="008845DD">
        <w:rPr>
          <w:rFonts w:ascii="Aptos" w:hAnsi="Aptos" w:cstheme="minorHAnsi"/>
          <w:szCs w:val="24"/>
        </w:rPr>
        <w:t>5</w:t>
      </w:r>
      <w:r w:rsidRPr="008845DD">
        <w:rPr>
          <w:rFonts w:ascii="Aptos" w:hAnsi="Aptos" w:cstheme="minorHAnsi"/>
          <w:szCs w:val="24"/>
        </w:rPr>
        <w:t>/26</w:t>
      </w:r>
    </w:p>
    <w:p w14:paraId="3E4E4338" w14:textId="77777777" w:rsidR="00F70E20" w:rsidRPr="008845DD" w:rsidRDefault="00F70E20" w:rsidP="00F70E20">
      <w:pPr>
        <w:pStyle w:val="NoSpacing"/>
        <w:rPr>
          <w:rFonts w:ascii="Aptos" w:hAnsi="Aptos" w:cstheme="minorHAnsi"/>
          <w:i/>
          <w:iCs/>
          <w:szCs w:val="24"/>
        </w:rPr>
      </w:pPr>
      <w:r w:rsidRPr="008845DD">
        <w:rPr>
          <w:rFonts w:ascii="Aptos" w:hAnsi="Aptos" w:cstheme="minorHAnsi"/>
          <w:b/>
          <w:bCs/>
          <w:szCs w:val="24"/>
        </w:rPr>
        <w:t xml:space="preserve">Confession: </w:t>
      </w:r>
      <w:bookmarkStart w:id="0" w:name="_Hlk192925640"/>
      <w:r w:rsidRPr="008845DD">
        <w:rPr>
          <w:rFonts w:ascii="Aptos" w:hAnsi="Aptos" w:cstheme="minorHAnsi"/>
          <w:i/>
          <w:iCs/>
          <w:szCs w:val="24"/>
        </w:rPr>
        <w:t>This is my Bible, the Living Word of God. I am, what the Word says I am. I have, what the Word says I have. I can do, everything the Word says I can do, and I will do it, in Jesus Name!</w:t>
      </w:r>
      <w:bookmarkEnd w:id="0"/>
    </w:p>
    <w:p w14:paraId="1DA1F313" w14:textId="6A0254F9" w:rsidR="001F2B7A" w:rsidRDefault="00F70E20" w:rsidP="00FB68BD">
      <w:pPr>
        <w:pStyle w:val="NoSpacing"/>
        <w:rPr>
          <w:rFonts w:ascii="Aptos" w:hAnsi="Aptos" w:cstheme="minorHAnsi"/>
          <w:b/>
          <w:bCs/>
          <w:szCs w:val="24"/>
        </w:rPr>
      </w:pPr>
      <w:r w:rsidRPr="008845DD">
        <w:rPr>
          <w:rFonts w:ascii="Aptos" w:hAnsi="Aptos" w:cstheme="minorHAnsi"/>
          <w:b/>
          <w:bCs/>
          <w:szCs w:val="24"/>
        </w:rPr>
        <w:t xml:space="preserve">Text: </w:t>
      </w:r>
      <w:r w:rsidR="001F2B7A">
        <w:rPr>
          <w:rFonts w:ascii="Aptos" w:hAnsi="Aptos" w:cstheme="minorHAnsi"/>
          <w:b/>
          <w:bCs/>
          <w:szCs w:val="24"/>
        </w:rPr>
        <w:t xml:space="preserve">Romans 1:17 </w:t>
      </w:r>
      <w:r w:rsidR="001F2B7A" w:rsidRPr="001F2B7A">
        <w:rPr>
          <w:rFonts w:ascii="Aptos" w:hAnsi="Aptos" w:cstheme="minorHAnsi"/>
          <w:szCs w:val="24"/>
        </w:rPr>
        <w:t>For the gospel reveals the righteousness of God that comes by faith from start to finish, just as it is written: “The righteous will live by faith.”</w:t>
      </w:r>
    </w:p>
    <w:p w14:paraId="770BC59C" w14:textId="77777777" w:rsidR="00D74B57" w:rsidRDefault="008D2863" w:rsidP="00D74B57">
      <w:pPr>
        <w:pStyle w:val="NoSpacing"/>
        <w:rPr>
          <w:rFonts w:ascii="Aptos" w:hAnsi="Aptos" w:cstheme="minorHAnsi"/>
          <w:szCs w:val="24"/>
        </w:rPr>
      </w:pPr>
      <w:r>
        <w:rPr>
          <w:rFonts w:ascii="Aptos" w:hAnsi="Aptos" w:cstheme="minorHAnsi"/>
          <w:b/>
          <w:bCs/>
          <w:szCs w:val="24"/>
        </w:rPr>
        <w:t>Introduction:</w:t>
      </w:r>
      <w:r w:rsidR="00555782">
        <w:rPr>
          <w:rFonts w:ascii="Aptos" w:hAnsi="Aptos" w:cstheme="minorHAnsi"/>
          <w:b/>
          <w:bCs/>
          <w:szCs w:val="24"/>
        </w:rPr>
        <w:t xml:space="preserve"> </w:t>
      </w:r>
      <w:r w:rsidR="00D74B57" w:rsidRPr="00D74B57">
        <w:rPr>
          <w:rFonts w:ascii="Aptos" w:hAnsi="Aptos" w:cstheme="minorHAnsi"/>
          <w:szCs w:val="24"/>
        </w:rPr>
        <w:t>If faith is going to thrive in us, it must be built on the legal side of redemption—what God accomplished in Christ on our behalf. Faith is not an event; it is a lifestyle, a flow that rises from the recreated spirit of a believer.</w:t>
      </w:r>
    </w:p>
    <w:p w14:paraId="28531161" w14:textId="77777777" w:rsidR="006E1F98" w:rsidRDefault="006E1F98" w:rsidP="00531668">
      <w:pPr>
        <w:pStyle w:val="NoSpacing"/>
        <w:rPr>
          <w:rFonts w:ascii="Aptos" w:hAnsi="Aptos" w:cstheme="minorHAnsi"/>
          <w:szCs w:val="24"/>
        </w:rPr>
      </w:pPr>
    </w:p>
    <w:p w14:paraId="0EC4D9FD" w14:textId="5E456C28" w:rsidR="00531668" w:rsidRPr="00531668" w:rsidRDefault="00531668" w:rsidP="00531668">
      <w:pPr>
        <w:pStyle w:val="NoSpacing"/>
        <w:rPr>
          <w:rFonts w:ascii="Aptos" w:hAnsi="Aptos" w:cstheme="minorHAnsi"/>
          <w:szCs w:val="24"/>
        </w:rPr>
      </w:pPr>
      <w:r w:rsidRPr="00531668">
        <w:rPr>
          <w:rFonts w:ascii="Aptos" w:hAnsi="Aptos" w:cstheme="minorHAnsi"/>
          <w:szCs w:val="24"/>
        </w:rPr>
        <w:t>Everything we think, say, and do is meant to be done by faith, which means aligning our thoughts, words, and actions with the Word of God. This is why our number one core value is:</w:t>
      </w:r>
    </w:p>
    <w:p w14:paraId="30EB72C3" w14:textId="77777777" w:rsidR="00531668" w:rsidRDefault="00531668" w:rsidP="00531668">
      <w:pPr>
        <w:pStyle w:val="NoSpacing"/>
        <w:rPr>
          <w:rFonts w:ascii="Aptos" w:hAnsi="Aptos" w:cstheme="minorHAnsi"/>
          <w:b/>
          <w:bCs/>
          <w:szCs w:val="24"/>
        </w:rPr>
      </w:pPr>
      <w:r w:rsidRPr="00531668">
        <w:rPr>
          <w:rFonts w:ascii="Aptos" w:hAnsi="Aptos" w:cstheme="minorHAnsi"/>
          <w:b/>
          <w:bCs/>
          <w:szCs w:val="24"/>
        </w:rPr>
        <w:t>“The Word of God is the first and final authority in our lives.”</w:t>
      </w:r>
    </w:p>
    <w:p w14:paraId="2B6C9B23" w14:textId="77777777" w:rsidR="006E1F98" w:rsidRDefault="006E1F98" w:rsidP="00531668">
      <w:pPr>
        <w:pStyle w:val="NoSpacing"/>
        <w:rPr>
          <w:rFonts w:ascii="Aptos" w:hAnsi="Aptos" w:cstheme="minorHAnsi"/>
          <w:szCs w:val="24"/>
        </w:rPr>
      </w:pPr>
    </w:p>
    <w:p w14:paraId="539E70FD" w14:textId="15CE6E5D" w:rsidR="00531668" w:rsidRPr="00531668" w:rsidRDefault="00531668" w:rsidP="00531668">
      <w:pPr>
        <w:pStyle w:val="NoSpacing"/>
        <w:rPr>
          <w:rFonts w:ascii="Aptos" w:hAnsi="Aptos" w:cstheme="minorHAnsi"/>
          <w:szCs w:val="24"/>
        </w:rPr>
      </w:pPr>
      <w:r w:rsidRPr="00531668">
        <w:rPr>
          <w:rFonts w:ascii="Aptos" w:hAnsi="Aptos" w:cstheme="minorHAnsi"/>
          <w:szCs w:val="24"/>
        </w:rPr>
        <w:t>To live by faith, we must see ourselves the way Heaven sees us:</w:t>
      </w:r>
    </w:p>
    <w:p w14:paraId="43DDA540" w14:textId="3132DD9D" w:rsidR="00531668" w:rsidRPr="00531668" w:rsidRDefault="00531668" w:rsidP="00531668">
      <w:pPr>
        <w:pStyle w:val="NoSpacing"/>
        <w:rPr>
          <w:rFonts w:ascii="Aptos" w:hAnsi="Aptos" w:cstheme="minorHAnsi"/>
          <w:b/>
          <w:bCs/>
          <w:szCs w:val="24"/>
        </w:rPr>
      </w:pPr>
      <w:r w:rsidRPr="00531668">
        <w:rPr>
          <w:rFonts w:ascii="Aptos" w:hAnsi="Aptos" w:cstheme="minorHAnsi"/>
          <w:b/>
          <w:bCs/>
          <w:szCs w:val="24"/>
        </w:rPr>
        <w:t xml:space="preserve">new creations, righteous, reconciled, and filled with the very </w:t>
      </w:r>
      <w:r>
        <w:rPr>
          <w:rFonts w:ascii="Aptos" w:hAnsi="Aptos" w:cstheme="minorHAnsi"/>
          <w:b/>
          <w:bCs/>
          <w:szCs w:val="24"/>
        </w:rPr>
        <w:t>L</w:t>
      </w:r>
      <w:r w:rsidRPr="00531668">
        <w:rPr>
          <w:rFonts w:ascii="Aptos" w:hAnsi="Aptos" w:cstheme="minorHAnsi"/>
          <w:b/>
          <w:bCs/>
          <w:szCs w:val="24"/>
        </w:rPr>
        <w:t>ife of God</w:t>
      </w:r>
    </w:p>
    <w:p w14:paraId="199F3277" w14:textId="77777777" w:rsidR="00F70E20" w:rsidRPr="008845DD" w:rsidRDefault="00F70E20" w:rsidP="00F70E20">
      <w:pPr>
        <w:pStyle w:val="NoSpacing"/>
        <w:rPr>
          <w:rFonts w:ascii="Aptos" w:hAnsi="Aptos" w:cstheme="minorHAnsi"/>
          <w:szCs w:val="24"/>
        </w:rPr>
      </w:pPr>
    </w:p>
    <w:p w14:paraId="621ADE89" w14:textId="5A8D728B" w:rsidR="007A6DE2" w:rsidRPr="007A6DE2" w:rsidRDefault="0021794B" w:rsidP="007A6DE2">
      <w:pPr>
        <w:pStyle w:val="NoSpacing"/>
        <w:numPr>
          <w:ilvl w:val="0"/>
          <w:numId w:val="10"/>
        </w:numPr>
        <w:rPr>
          <w:rFonts w:ascii="Aptos" w:hAnsi="Aptos" w:cstheme="minorHAnsi"/>
          <w:b/>
          <w:bCs/>
          <w:szCs w:val="24"/>
        </w:rPr>
      </w:pPr>
      <w:r w:rsidRPr="0021794B">
        <w:rPr>
          <w:rFonts w:ascii="Aptos" w:hAnsi="Aptos" w:cstheme="minorHAnsi"/>
          <w:b/>
          <w:bCs/>
          <w:szCs w:val="24"/>
        </w:rPr>
        <w:t>THE LEGAL REALITY OF THE NEW CREATION</w:t>
      </w:r>
    </w:p>
    <w:p w14:paraId="3BD8062F" w14:textId="77777777" w:rsidR="007A6DE2" w:rsidRPr="009F5268" w:rsidRDefault="007A6DE2" w:rsidP="007A6DE2">
      <w:pPr>
        <w:pStyle w:val="NoSpacing"/>
        <w:numPr>
          <w:ilvl w:val="0"/>
          <w:numId w:val="14"/>
        </w:numPr>
        <w:rPr>
          <w:rFonts w:ascii="Aptos" w:hAnsi="Aptos" w:cstheme="minorHAnsi"/>
          <w:b/>
          <w:bCs/>
          <w:szCs w:val="24"/>
        </w:rPr>
      </w:pPr>
      <w:r w:rsidRPr="009F5268">
        <w:rPr>
          <w:rFonts w:ascii="Aptos" w:hAnsi="Aptos" w:cstheme="minorHAnsi"/>
          <w:b/>
          <w:bCs/>
          <w:szCs w:val="24"/>
        </w:rPr>
        <w:t>What Christ Became for Us</w:t>
      </w:r>
    </w:p>
    <w:p w14:paraId="55A80869" w14:textId="4DA8DC5E" w:rsidR="00D242FD" w:rsidRPr="00D242FD" w:rsidRDefault="00D242FD" w:rsidP="007A6DE2">
      <w:pPr>
        <w:pStyle w:val="NoSpacing"/>
        <w:ind w:left="360"/>
        <w:rPr>
          <w:rFonts w:ascii="Aptos" w:hAnsi="Aptos" w:cstheme="minorHAnsi"/>
          <w:szCs w:val="24"/>
        </w:rPr>
      </w:pPr>
      <w:r w:rsidRPr="00D242FD">
        <w:rPr>
          <w:rFonts w:ascii="Aptos" w:hAnsi="Aptos" w:cstheme="minorHAnsi"/>
          <w:b/>
          <w:bCs/>
          <w:szCs w:val="24"/>
        </w:rPr>
        <w:t>2 Corinthians 5:17-21</w:t>
      </w:r>
      <w:r>
        <w:rPr>
          <w:rFonts w:ascii="Aptos" w:hAnsi="Aptos" w:cstheme="minorHAnsi"/>
          <w:szCs w:val="24"/>
        </w:rPr>
        <w:t xml:space="preserve"> </w:t>
      </w:r>
      <w:r w:rsidRPr="00D242FD">
        <w:rPr>
          <w:rFonts w:ascii="Aptos" w:hAnsi="Aptos" w:cstheme="minorHAnsi"/>
          <w:szCs w:val="24"/>
        </w:rPr>
        <w:t xml:space="preserve">Therefore if anyone is </w:t>
      </w:r>
      <w:r w:rsidRPr="00214897">
        <w:rPr>
          <w:rFonts w:ascii="Aptos" w:hAnsi="Aptos" w:cstheme="minorHAnsi"/>
          <w:szCs w:val="24"/>
          <w:u w:val="single"/>
        </w:rPr>
        <w:t>in Christ, he is a new creation</w:t>
      </w:r>
      <w:r w:rsidRPr="00D242FD">
        <w:rPr>
          <w:rFonts w:ascii="Aptos" w:hAnsi="Aptos" w:cstheme="minorHAnsi"/>
          <w:szCs w:val="24"/>
        </w:rPr>
        <w:t xml:space="preserve">. The old </w:t>
      </w:r>
      <w:r w:rsidRPr="00214897">
        <w:rPr>
          <w:rFonts w:ascii="Aptos" w:hAnsi="Aptos" w:cstheme="minorHAnsi"/>
          <w:szCs w:val="24"/>
          <w:u w:val="single"/>
        </w:rPr>
        <w:t>has</w:t>
      </w:r>
      <w:r w:rsidRPr="00D242FD">
        <w:rPr>
          <w:rFonts w:ascii="Aptos" w:hAnsi="Aptos" w:cstheme="minorHAnsi"/>
          <w:szCs w:val="24"/>
        </w:rPr>
        <w:t xml:space="preserve"> passed away. Behold, the new </w:t>
      </w:r>
      <w:r w:rsidRPr="00214897">
        <w:rPr>
          <w:rFonts w:ascii="Aptos" w:hAnsi="Aptos" w:cstheme="minorHAnsi"/>
          <w:szCs w:val="24"/>
          <w:u w:val="single"/>
        </w:rPr>
        <w:t>has</w:t>
      </w:r>
      <w:r w:rsidRPr="00D242FD">
        <w:rPr>
          <w:rFonts w:ascii="Aptos" w:hAnsi="Aptos" w:cstheme="minorHAnsi"/>
          <w:szCs w:val="24"/>
        </w:rPr>
        <w:t xml:space="preserve"> come!</w:t>
      </w:r>
      <w:bookmarkStart w:id="1" w:name="19"/>
      <w:bookmarkEnd w:id="1"/>
      <w:r>
        <w:rPr>
          <w:rFonts w:ascii="Aptos" w:hAnsi="Aptos" w:cstheme="minorHAnsi"/>
          <w:szCs w:val="24"/>
        </w:rPr>
        <w:t xml:space="preserve"> </w:t>
      </w:r>
      <w:r w:rsidRPr="00D242FD">
        <w:rPr>
          <w:rFonts w:ascii="Aptos" w:hAnsi="Aptos" w:cstheme="minorHAnsi"/>
          <w:szCs w:val="24"/>
        </w:rPr>
        <w:t xml:space="preserve">All this is from God, who </w:t>
      </w:r>
      <w:r w:rsidRPr="00D242FD">
        <w:rPr>
          <w:rFonts w:ascii="Aptos" w:hAnsi="Aptos" w:cstheme="minorHAnsi"/>
          <w:szCs w:val="24"/>
          <w:u w:val="single"/>
        </w:rPr>
        <w:t>reconciled</w:t>
      </w:r>
      <w:r w:rsidRPr="00D242FD">
        <w:rPr>
          <w:rFonts w:ascii="Aptos" w:hAnsi="Aptos" w:cstheme="minorHAnsi"/>
          <w:szCs w:val="24"/>
        </w:rPr>
        <w:t xml:space="preserve"> us to Himself through Christ and gave us the ministry of reconciliation:</w:t>
      </w:r>
      <w:r w:rsidRPr="00D242FD">
        <w:rPr>
          <w:rFonts w:ascii="Aptos" w:hAnsi="Aptos" w:cstheme="minorHAnsi"/>
          <w:szCs w:val="24"/>
        </w:rPr>
        <w:t xml:space="preserve"> </w:t>
      </w:r>
      <w:r w:rsidRPr="00D242FD">
        <w:rPr>
          <w:rFonts w:ascii="Aptos" w:hAnsi="Aptos" w:cstheme="minorHAnsi"/>
          <w:szCs w:val="24"/>
        </w:rPr>
        <w:t xml:space="preserve">that God was reconciling the world to Himself </w:t>
      </w:r>
      <w:r w:rsidRPr="00D242FD">
        <w:rPr>
          <w:rFonts w:ascii="Aptos" w:hAnsi="Aptos" w:cstheme="minorHAnsi"/>
          <w:szCs w:val="24"/>
          <w:u w:val="single"/>
        </w:rPr>
        <w:t>in Christ, not counting men’s trespasses against them</w:t>
      </w:r>
      <w:r w:rsidRPr="00D242FD">
        <w:rPr>
          <w:rFonts w:ascii="Aptos" w:hAnsi="Aptos" w:cstheme="minorHAnsi"/>
          <w:szCs w:val="24"/>
        </w:rPr>
        <w:t>. And He has committed to us the message of reconciliation.</w:t>
      </w:r>
      <w:bookmarkStart w:id="2" w:name="21"/>
      <w:bookmarkEnd w:id="2"/>
      <w:r>
        <w:rPr>
          <w:rFonts w:ascii="Aptos" w:hAnsi="Aptos" w:cstheme="minorHAnsi"/>
          <w:szCs w:val="24"/>
        </w:rPr>
        <w:t xml:space="preserve"> </w:t>
      </w:r>
      <w:proofErr w:type="gramStart"/>
      <w:r w:rsidRPr="00D242FD">
        <w:rPr>
          <w:rFonts w:ascii="Aptos" w:hAnsi="Aptos" w:cstheme="minorHAnsi"/>
          <w:szCs w:val="24"/>
        </w:rPr>
        <w:t>Therefore</w:t>
      </w:r>
      <w:proofErr w:type="gramEnd"/>
      <w:r w:rsidRPr="00D242FD">
        <w:rPr>
          <w:rFonts w:ascii="Aptos" w:hAnsi="Aptos" w:cstheme="minorHAnsi"/>
          <w:szCs w:val="24"/>
        </w:rPr>
        <w:t xml:space="preserve"> we are ambassadors for Christ, as though God were making His appeal through us. We implore you on behalf of Christ: Be reconciled to God.</w:t>
      </w:r>
      <w:r w:rsidRPr="00D242FD">
        <w:rPr>
          <w:rFonts w:ascii="Aptos" w:hAnsi="Aptos" w:cstheme="minorHAnsi"/>
          <w:szCs w:val="24"/>
        </w:rPr>
        <w:t xml:space="preserve"> </w:t>
      </w:r>
      <w:r w:rsidRPr="00D242FD">
        <w:rPr>
          <w:rFonts w:ascii="Aptos" w:hAnsi="Aptos" w:cstheme="minorHAnsi"/>
          <w:szCs w:val="24"/>
        </w:rPr>
        <w:t>God made Him who knew no sin to be sin on our behalf, so that in Him we might become the righteousness of God.</w:t>
      </w:r>
    </w:p>
    <w:p w14:paraId="73981B76" w14:textId="3AA0D864" w:rsidR="00D242FD" w:rsidRDefault="00D96902" w:rsidP="00D242FD">
      <w:pPr>
        <w:pStyle w:val="NoSpacing"/>
        <w:numPr>
          <w:ilvl w:val="0"/>
          <w:numId w:val="30"/>
        </w:numPr>
        <w:rPr>
          <w:rFonts w:ascii="Aptos" w:hAnsi="Aptos" w:cstheme="minorHAnsi"/>
          <w:szCs w:val="24"/>
        </w:rPr>
      </w:pPr>
      <w:r>
        <w:rPr>
          <w:rFonts w:ascii="Aptos" w:hAnsi="Aptos" w:cstheme="minorHAnsi"/>
          <w:szCs w:val="24"/>
        </w:rPr>
        <w:t xml:space="preserve">Jesus Christ on the Cross was made </w:t>
      </w:r>
      <w:r w:rsidR="0018617C">
        <w:rPr>
          <w:rFonts w:ascii="Aptos" w:hAnsi="Aptos" w:cstheme="minorHAnsi"/>
          <w:szCs w:val="24"/>
        </w:rPr>
        <w:t xml:space="preserve">to be sin with our sin and then </w:t>
      </w:r>
      <w:r w:rsidR="00B02BBC">
        <w:rPr>
          <w:rFonts w:ascii="Aptos" w:hAnsi="Aptos" w:cstheme="minorHAnsi"/>
          <w:szCs w:val="24"/>
        </w:rPr>
        <w:t xml:space="preserve">Christ dies the death of a sinner. </w:t>
      </w:r>
    </w:p>
    <w:p w14:paraId="02A4DC9A" w14:textId="7ED72DB3" w:rsidR="00B02BBC" w:rsidRDefault="00B02BBC" w:rsidP="00D242FD">
      <w:pPr>
        <w:pStyle w:val="NoSpacing"/>
        <w:numPr>
          <w:ilvl w:val="0"/>
          <w:numId w:val="30"/>
        </w:numPr>
        <w:rPr>
          <w:rFonts w:ascii="Aptos" w:hAnsi="Aptos" w:cstheme="minorHAnsi"/>
          <w:szCs w:val="24"/>
        </w:rPr>
      </w:pPr>
      <w:r>
        <w:rPr>
          <w:rFonts w:ascii="Aptos" w:hAnsi="Aptos" w:cstheme="minorHAnsi"/>
          <w:szCs w:val="24"/>
        </w:rPr>
        <w:t xml:space="preserve">Christ then goes into hell </w:t>
      </w:r>
      <w:r w:rsidR="00FB7641">
        <w:rPr>
          <w:rFonts w:ascii="Aptos" w:hAnsi="Aptos" w:cstheme="minorHAnsi"/>
          <w:szCs w:val="24"/>
        </w:rPr>
        <w:t>where sinners go and pays the sin price.</w:t>
      </w:r>
    </w:p>
    <w:p w14:paraId="3BB82E0E" w14:textId="1597D431" w:rsidR="006607CD" w:rsidRDefault="00FB7641" w:rsidP="006607CD">
      <w:pPr>
        <w:pStyle w:val="NoSpacing"/>
        <w:numPr>
          <w:ilvl w:val="0"/>
          <w:numId w:val="30"/>
        </w:numPr>
        <w:rPr>
          <w:rFonts w:ascii="Aptos" w:hAnsi="Aptos" w:cstheme="minorHAnsi"/>
          <w:szCs w:val="24"/>
        </w:rPr>
      </w:pPr>
      <w:r>
        <w:rPr>
          <w:rFonts w:ascii="Aptos" w:hAnsi="Aptos" w:cstheme="minorHAnsi"/>
          <w:szCs w:val="24"/>
        </w:rPr>
        <w:t>But then, on the 3</w:t>
      </w:r>
      <w:r w:rsidRPr="00FB7641">
        <w:rPr>
          <w:rFonts w:ascii="Aptos" w:hAnsi="Aptos" w:cstheme="minorHAnsi"/>
          <w:szCs w:val="24"/>
          <w:vertAlign w:val="superscript"/>
        </w:rPr>
        <w:t>rd</w:t>
      </w:r>
      <w:r>
        <w:rPr>
          <w:rFonts w:ascii="Aptos" w:hAnsi="Aptos" w:cstheme="minorHAnsi"/>
          <w:szCs w:val="24"/>
        </w:rPr>
        <w:t xml:space="preserve"> day He rose! Born again</w:t>
      </w:r>
      <w:r w:rsidR="000E653C">
        <w:rPr>
          <w:rFonts w:ascii="Aptos" w:hAnsi="Aptos" w:cstheme="minorHAnsi"/>
          <w:szCs w:val="24"/>
        </w:rPr>
        <w:t xml:space="preserve">, gloriously Resurrected and </w:t>
      </w:r>
      <w:r w:rsidR="00282C7E">
        <w:rPr>
          <w:rFonts w:ascii="Aptos" w:hAnsi="Aptos" w:cstheme="minorHAnsi"/>
          <w:szCs w:val="24"/>
        </w:rPr>
        <w:t>4</w:t>
      </w:r>
      <w:r w:rsidR="000E653C">
        <w:rPr>
          <w:rFonts w:ascii="Aptos" w:hAnsi="Aptos" w:cstheme="minorHAnsi"/>
          <w:szCs w:val="24"/>
        </w:rPr>
        <w:t>0 days later He ascended to the right hand of the Father.</w:t>
      </w:r>
    </w:p>
    <w:p w14:paraId="571308AE" w14:textId="77777777" w:rsidR="000B2316" w:rsidRDefault="000B2316" w:rsidP="000B2316">
      <w:pPr>
        <w:pStyle w:val="NoSpacing"/>
        <w:ind w:left="720"/>
        <w:rPr>
          <w:rFonts w:ascii="Aptos" w:hAnsi="Aptos" w:cstheme="minorHAnsi"/>
          <w:szCs w:val="24"/>
        </w:rPr>
      </w:pPr>
    </w:p>
    <w:p w14:paraId="6E7AC353" w14:textId="77777777" w:rsidR="007A6DE2" w:rsidRDefault="007A6DE2" w:rsidP="007A6DE2">
      <w:pPr>
        <w:pStyle w:val="NoSpacing"/>
        <w:numPr>
          <w:ilvl w:val="0"/>
          <w:numId w:val="14"/>
        </w:numPr>
        <w:rPr>
          <w:rFonts w:ascii="Aptos" w:hAnsi="Aptos" w:cstheme="minorHAnsi"/>
          <w:b/>
          <w:bCs/>
          <w:szCs w:val="24"/>
        </w:rPr>
      </w:pPr>
      <w:r w:rsidRPr="00922894">
        <w:rPr>
          <w:rFonts w:ascii="Aptos" w:hAnsi="Aptos" w:cstheme="minorHAnsi"/>
          <w:b/>
          <w:bCs/>
          <w:szCs w:val="24"/>
        </w:rPr>
        <w:t>What Happened to Us in Him</w:t>
      </w:r>
    </w:p>
    <w:p w14:paraId="212EAF18" w14:textId="77777777" w:rsidR="00A865BA" w:rsidRDefault="00A865BA" w:rsidP="00A865BA">
      <w:pPr>
        <w:pStyle w:val="NoSpacing"/>
        <w:ind w:left="360"/>
        <w:rPr>
          <w:rFonts w:ascii="Aptos" w:hAnsi="Aptos" w:cstheme="minorHAnsi"/>
          <w:szCs w:val="24"/>
        </w:rPr>
      </w:pPr>
      <w:r>
        <w:rPr>
          <w:rFonts w:ascii="Aptos" w:hAnsi="Aptos" w:cstheme="minorHAnsi"/>
          <w:b/>
          <w:bCs/>
          <w:szCs w:val="24"/>
        </w:rPr>
        <w:t>Galatians 2:20</w:t>
      </w:r>
      <w:r w:rsidRPr="00C3697D">
        <w:rPr>
          <w:rFonts w:ascii="Aptos" w:hAnsi="Aptos" w:cstheme="minorHAnsi"/>
          <w:szCs w:val="24"/>
        </w:rPr>
        <w:t xml:space="preserve"> I </w:t>
      </w:r>
      <w:r w:rsidRPr="006607CD">
        <w:rPr>
          <w:rFonts w:ascii="Aptos" w:hAnsi="Aptos" w:cstheme="minorHAnsi"/>
          <w:szCs w:val="24"/>
          <w:u w:val="single"/>
        </w:rPr>
        <w:t>have been</w:t>
      </w:r>
      <w:r w:rsidRPr="00C3697D">
        <w:rPr>
          <w:rFonts w:ascii="Aptos" w:hAnsi="Aptos" w:cstheme="minorHAnsi"/>
          <w:szCs w:val="24"/>
        </w:rPr>
        <w:t xml:space="preserve"> crucified </w:t>
      </w:r>
      <w:r w:rsidRPr="006607CD">
        <w:rPr>
          <w:rFonts w:ascii="Aptos" w:hAnsi="Aptos" w:cstheme="minorHAnsi"/>
          <w:szCs w:val="24"/>
          <w:u w:val="single"/>
        </w:rPr>
        <w:t>with Christ</w:t>
      </w:r>
      <w:r w:rsidRPr="00C3697D">
        <w:rPr>
          <w:rFonts w:ascii="Aptos" w:hAnsi="Aptos" w:cstheme="minorHAnsi"/>
          <w:szCs w:val="24"/>
        </w:rPr>
        <w:t xml:space="preserve">, and I no longer live, but </w:t>
      </w:r>
      <w:r w:rsidRPr="006607CD">
        <w:rPr>
          <w:rFonts w:ascii="Aptos" w:hAnsi="Aptos" w:cstheme="minorHAnsi"/>
          <w:szCs w:val="24"/>
          <w:u w:val="single"/>
        </w:rPr>
        <w:t>Christ lives in me</w:t>
      </w:r>
      <w:r w:rsidRPr="00C3697D">
        <w:rPr>
          <w:rFonts w:ascii="Aptos" w:hAnsi="Aptos" w:cstheme="minorHAnsi"/>
          <w:szCs w:val="24"/>
        </w:rPr>
        <w:t xml:space="preserve">. The life I live in the body, I live by faith in the Son of God, who loved me and </w:t>
      </w:r>
      <w:r w:rsidRPr="006607CD">
        <w:rPr>
          <w:rFonts w:ascii="Aptos" w:hAnsi="Aptos" w:cstheme="minorHAnsi"/>
          <w:szCs w:val="24"/>
          <w:u w:val="single"/>
        </w:rPr>
        <w:t>gave Himself up for me</w:t>
      </w:r>
      <w:r w:rsidRPr="00C3697D">
        <w:rPr>
          <w:rFonts w:ascii="Aptos" w:hAnsi="Aptos" w:cstheme="minorHAnsi"/>
          <w:szCs w:val="24"/>
        </w:rPr>
        <w:t>. </w:t>
      </w:r>
    </w:p>
    <w:p w14:paraId="6C6C005E" w14:textId="77777777" w:rsidR="00A865BA" w:rsidRDefault="00A865BA" w:rsidP="00A865BA">
      <w:pPr>
        <w:pStyle w:val="NoSpacing"/>
        <w:numPr>
          <w:ilvl w:val="0"/>
          <w:numId w:val="28"/>
        </w:numPr>
        <w:rPr>
          <w:rFonts w:ascii="Aptos" w:hAnsi="Aptos" w:cstheme="minorHAnsi"/>
          <w:szCs w:val="24"/>
        </w:rPr>
      </w:pPr>
      <w:r w:rsidRPr="00DE16AE">
        <w:rPr>
          <w:rFonts w:ascii="Aptos" w:hAnsi="Aptos" w:cstheme="minorHAnsi"/>
          <w:szCs w:val="24"/>
        </w:rPr>
        <w:t xml:space="preserve">You must come to understand that at the exact moment you were born again that you died with Christ at Calvary and you were </w:t>
      </w:r>
      <w:r w:rsidRPr="00DE16AE">
        <w:rPr>
          <w:rFonts w:ascii="Aptos" w:hAnsi="Aptos" w:cstheme="minorHAnsi"/>
          <w:szCs w:val="24"/>
          <w:u w:val="single"/>
        </w:rPr>
        <w:t>recreated</w:t>
      </w:r>
      <w:r w:rsidRPr="00DE16AE">
        <w:rPr>
          <w:rFonts w:ascii="Aptos" w:hAnsi="Aptos" w:cstheme="minorHAnsi"/>
          <w:szCs w:val="24"/>
        </w:rPr>
        <w:t xml:space="preserve">. </w:t>
      </w:r>
    </w:p>
    <w:p w14:paraId="065701AD" w14:textId="77777777" w:rsidR="00A865BA" w:rsidRDefault="00A865BA" w:rsidP="00A865BA">
      <w:pPr>
        <w:pStyle w:val="NoSpacing"/>
        <w:numPr>
          <w:ilvl w:val="0"/>
          <w:numId w:val="28"/>
        </w:numPr>
        <w:rPr>
          <w:rFonts w:ascii="Aptos" w:hAnsi="Aptos" w:cstheme="minorHAnsi"/>
          <w:szCs w:val="24"/>
        </w:rPr>
      </w:pPr>
      <w:r w:rsidRPr="00DE16AE">
        <w:rPr>
          <w:rFonts w:ascii="Aptos" w:hAnsi="Aptos" w:cstheme="minorHAnsi"/>
          <w:szCs w:val="24"/>
        </w:rPr>
        <w:t xml:space="preserve">This is the </w:t>
      </w:r>
      <w:r w:rsidRPr="000B2316">
        <w:rPr>
          <w:rFonts w:ascii="Aptos" w:hAnsi="Aptos" w:cstheme="minorHAnsi"/>
          <w:b/>
          <w:bCs/>
          <w:szCs w:val="24"/>
        </w:rPr>
        <w:t>legal act of redemption</w:t>
      </w:r>
      <w:r w:rsidRPr="00DE16AE">
        <w:rPr>
          <w:rFonts w:ascii="Aptos" w:hAnsi="Aptos" w:cstheme="minorHAnsi"/>
          <w:szCs w:val="24"/>
        </w:rPr>
        <w:t xml:space="preserve"> which was bought for you in Jesus’ Death, Burial, Resurrection, and Ascension. </w:t>
      </w:r>
    </w:p>
    <w:p w14:paraId="52E7F023" w14:textId="77777777" w:rsidR="00A865BA" w:rsidRDefault="00A865BA" w:rsidP="00A865BA">
      <w:pPr>
        <w:pStyle w:val="NoSpacing"/>
        <w:numPr>
          <w:ilvl w:val="0"/>
          <w:numId w:val="28"/>
        </w:numPr>
        <w:rPr>
          <w:rFonts w:ascii="Aptos" w:hAnsi="Aptos" w:cstheme="minorHAnsi"/>
          <w:szCs w:val="24"/>
        </w:rPr>
      </w:pPr>
      <w:r w:rsidRPr="00DE16AE">
        <w:rPr>
          <w:rFonts w:ascii="Aptos" w:hAnsi="Aptos" w:cstheme="minorHAnsi"/>
          <w:szCs w:val="24"/>
        </w:rPr>
        <w:t xml:space="preserve">Now, I am in Christ and Christ is in me. His Life is now, my life! </w:t>
      </w:r>
    </w:p>
    <w:p w14:paraId="26F44196" w14:textId="77777777" w:rsidR="00A865BA" w:rsidRPr="000B2316" w:rsidRDefault="00A865BA" w:rsidP="00A865BA">
      <w:pPr>
        <w:pStyle w:val="NoSpacing"/>
        <w:numPr>
          <w:ilvl w:val="0"/>
          <w:numId w:val="28"/>
        </w:numPr>
        <w:rPr>
          <w:rFonts w:ascii="Aptos" w:hAnsi="Aptos" w:cstheme="minorHAnsi"/>
          <w:b/>
          <w:bCs/>
          <w:szCs w:val="24"/>
        </w:rPr>
      </w:pPr>
      <w:r w:rsidRPr="000B2316">
        <w:rPr>
          <w:rFonts w:ascii="Aptos" w:hAnsi="Aptos" w:cstheme="minorHAnsi"/>
          <w:b/>
          <w:bCs/>
          <w:szCs w:val="24"/>
        </w:rPr>
        <w:t xml:space="preserve">When He died, I died. </w:t>
      </w:r>
    </w:p>
    <w:p w14:paraId="0384ED4A" w14:textId="77777777" w:rsidR="00A865BA" w:rsidRPr="000B2316" w:rsidRDefault="00A865BA" w:rsidP="00A865BA">
      <w:pPr>
        <w:pStyle w:val="NoSpacing"/>
        <w:numPr>
          <w:ilvl w:val="0"/>
          <w:numId w:val="28"/>
        </w:numPr>
        <w:rPr>
          <w:rFonts w:ascii="Aptos" w:hAnsi="Aptos" w:cstheme="minorHAnsi"/>
          <w:b/>
          <w:bCs/>
          <w:szCs w:val="24"/>
        </w:rPr>
      </w:pPr>
      <w:r w:rsidRPr="000B2316">
        <w:rPr>
          <w:rFonts w:ascii="Aptos" w:hAnsi="Aptos" w:cstheme="minorHAnsi"/>
          <w:b/>
          <w:bCs/>
          <w:szCs w:val="24"/>
        </w:rPr>
        <w:t xml:space="preserve">When He was buried, I was buried. </w:t>
      </w:r>
    </w:p>
    <w:p w14:paraId="1D8FE289" w14:textId="77777777" w:rsidR="00A865BA" w:rsidRPr="000B2316" w:rsidRDefault="00A865BA" w:rsidP="00A865BA">
      <w:pPr>
        <w:pStyle w:val="NoSpacing"/>
        <w:numPr>
          <w:ilvl w:val="0"/>
          <w:numId w:val="28"/>
        </w:numPr>
        <w:rPr>
          <w:rFonts w:ascii="Aptos" w:hAnsi="Aptos" w:cstheme="minorHAnsi"/>
          <w:b/>
          <w:bCs/>
          <w:szCs w:val="24"/>
        </w:rPr>
      </w:pPr>
      <w:r w:rsidRPr="000B2316">
        <w:rPr>
          <w:rFonts w:ascii="Aptos" w:hAnsi="Aptos" w:cstheme="minorHAnsi"/>
          <w:b/>
          <w:bCs/>
          <w:szCs w:val="24"/>
        </w:rPr>
        <w:t xml:space="preserve">When He was raised. I was raised. </w:t>
      </w:r>
    </w:p>
    <w:p w14:paraId="33F27384" w14:textId="77777777" w:rsidR="00A865BA" w:rsidRPr="000B2316" w:rsidRDefault="00A865BA" w:rsidP="00A865BA">
      <w:pPr>
        <w:pStyle w:val="NoSpacing"/>
        <w:numPr>
          <w:ilvl w:val="0"/>
          <w:numId w:val="28"/>
        </w:numPr>
        <w:rPr>
          <w:rFonts w:ascii="Aptos" w:hAnsi="Aptos" w:cstheme="minorHAnsi"/>
          <w:b/>
          <w:bCs/>
          <w:szCs w:val="24"/>
        </w:rPr>
      </w:pPr>
      <w:r w:rsidRPr="000B2316">
        <w:rPr>
          <w:rFonts w:ascii="Aptos" w:hAnsi="Aptos" w:cstheme="minorHAnsi"/>
          <w:b/>
          <w:bCs/>
          <w:szCs w:val="24"/>
        </w:rPr>
        <w:t xml:space="preserve">When He ascended, I ascended. </w:t>
      </w:r>
    </w:p>
    <w:p w14:paraId="77466F4F" w14:textId="77777777" w:rsidR="00A865BA" w:rsidRPr="000B2316" w:rsidRDefault="00A865BA" w:rsidP="00A865BA">
      <w:pPr>
        <w:pStyle w:val="NoSpacing"/>
        <w:numPr>
          <w:ilvl w:val="0"/>
          <w:numId w:val="28"/>
        </w:numPr>
        <w:rPr>
          <w:rFonts w:ascii="Aptos" w:hAnsi="Aptos" w:cstheme="minorHAnsi"/>
          <w:b/>
          <w:bCs/>
          <w:szCs w:val="24"/>
        </w:rPr>
      </w:pPr>
      <w:r w:rsidRPr="000B2316">
        <w:rPr>
          <w:rFonts w:ascii="Aptos" w:hAnsi="Aptos" w:cstheme="minorHAnsi"/>
          <w:b/>
          <w:bCs/>
          <w:szCs w:val="24"/>
        </w:rPr>
        <w:t>His Life became my life.</w:t>
      </w:r>
    </w:p>
    <w:p w14:paraId="64291A2A" w14:textId="77777777" w:rsidR="00A865BA" w:rsidRPr="000B2316" w:rsidRDefault="00A865BA" w:rsidP="00A865BA">
      <w:pPr>
        <w:pStyle w:val="NoSpacing"/>
        <w:numPr>
          <w:ilvl w:val="0"/>
          <w:numId w:val="28"/>
        </w:numPr>
        <w:rPr>
          <w:rFonts w:ascii="Aptos" w:hAnsi="Aptos" w:cstheme="minorHAnsi"/>
          <w:b/>
          <w:bCs/>
          <w:szCs w:val="24"/>
        </w:rPr>
      </w:pPr>
      <w:r w:rsidRPr="000B2316">
        <w:rPr>
          <w:rFonts w:ascii="Aptos" w:hAnsi="Aptos" w:cstheme="minorHAnsi"/>
          <w:b/>
          <w:bCs/>
          <w:szCs w:val="24"/>
        </w:rPr>
        <w:t>His nature became my nature.</w:t>
      </w:r>
    </w:p>
    <w:p w14:paraId="17DDAFD3" w14:textId="77777777" w:rsidR="00A865BA" w:rsidRDefault="00A865BA" w:rsidP="00A865BA">
      <w:pPr>
        <w:pStyle w:val="NoSpacing"/>
        <w:numPr>
          <w:ilvl w:val="0"/>
          <w:numId w:val="28"/>
        </w:numPr>
        <w:rPr>
          <w:rFonts w:ascii="Aptos" w:hAnsi="Aptos" w:cstheme="minorHAnsi"/>
          <w:b/>
          <w:bCs/>
          <w:szCs w:val="24"/>
        </w:rPr>
      </w:pPr>
      <w:r w:rsidRPr="000B2316">
        <w:rPr>
          <w:rFonts w:ascii="Aptos" w:hAnsi="Aptos" w:cstheme="minorHAnsi"/>
          <w:b/>
          <w:bCs/>
          <w:szCs w:val="24"/>
        </w:rPr>
        <w:t>His righteousness became my righteousness</w:t>
      </w:r>
    </w:p>
    <w:p w14:paraId="3BDD2E54" w14:textId="77777777" w:rsidR="000B2316" w:rsidRPr="000B2316" w:rsidRDefault="000B2316" w:rsidP="000B2316">
      <w:pPr>
        <w:pStyle w:val="NoSpacing"/>
        <w:ind w:left="720"/>
        <w:rPr>
          <w:rFonts w:ascii="Aptos" w:hAnsi="Aptos" w:cstheme="minorHAnsi"/>
          <w:b/>
          <w:bCs/>
          <w:szCs w:val="24"/>
        </w:rPr>
      </w:pPr>
    </w:p>
    <w:p w14:paraId="319B7C33" w14:textId="170405EB" w:rsidR="00A865BA" w:rsidRDefault="005C4DBA" w:rsidP="007A6DE2">
      <w:pPr>
        <w:pStyle w:val="NoSpacing"/>
        <w:numPr>
          <w:ilvl w:val="0"/>
          <w:numId w:val="14"/>
        </w:numPr>
        <w:rPr>
          <w:rFonts w:ascii="Aptos" w:hAnsi="Aptos" w:cstheme="minorHAnsi"/>
          <w:b/>
          <w:bCs/>
          <w:szCs w:val="24"/>
        </w:rPr>
      </w:pPr>
      <w:r>
        <w:rPr>
          <w:rFonts w:ascii="Aptos" w:hAnsi="Aptos" w:cstheme="minorHAnsi"/>
          <w:b/>
          <w:bCs/>
          <w:szCs w:val="24"/>
        </w:rPr>
        <w:t>The New Birth is Not Just an Event</w:t>
      </w:r>
    </w:p>
    <w:p w14:paraId="607D1F39" w14:textId="77777777" w:rsidR="005C4DBA" w:rsidRDefault="000066A8" w:rsidP="000066A8">
      <w:pPr>
        <w:pStyle w:val="NoSpacing"/>
        <w:numPr>
          <w:ilvl w:val="0"/>
          <w:numId w:val="33"/>
        </w:numPr>
        <w:rPr>
          <w:rFonts w:ascii="Aptos" w:hAnsi="Aptos" w:cstheme="minorHAnsi"/>
          <w:szCs w:val="24"/>
        </w:rPr>
      </w:pPr>
      <w:r w:rsidRPr="00DE16AE">
        <w:rPr>
          <w:rFonts w:ascii="Aptos" w:hAnsi="Aptos" w:cstheme="minorHAnsi"/>
          <w:szCs w:val="24"/>
        </w:rPr>
        <w:t xml:space="preserve">The new birth was not just an experience or that one day you will get to go to heaven instead of hell. </w:t>
      </w:r>
    </w:p>
    <w:p w14:paraId="7D030D6B" w14:textId="5C8B5D34" w:rsidR="000066A8" w:rsidRDefault="000066A8" w:rsidP="000066A8">
      <w:pPr>
        <w:pStyle w:val="NoSpacing"/>
        <w:numPr>
          <w:ilvl w:val="0"/>
          <w:numId w:val="33"/>
        </w:numPr>
        <w:rPr>
          <w:rFonts w:ascii="Aptos" w:hAnsi="Aptos" w:cstheme="minorHAnsi"/>
          <w:szCs w:val="24"/>
        </w:rPr>
      </w:pPr>
      <w:r w:rsidRPr="00DE16AE">
        <w:rPr>
          <w:rFonts w:ascii="Aptos" w:hAnsi="Aptos" w:cstheme="minorHAnsi"/>
          <w:szCs w:val="24"/>
        </w:rPr>
        <w:t xml:space="preserve">It is the </w:t>
      </w:r>
      <w:r w:rsidRPr="000B2316">
        <w:rPr>
          <w:rFonts w:ascii="Aptos" w:hAnsi="Aptos" w:cstheme="minorHAnsi"/>
          <w:b/>
          <w:bCs/>
          <w:szCs w:val="24"/>
        </w:rPr>
        <w:t xml:space="preserve">actual rebirth of </w:t>
      </w:r>
      <w:r w:rsidR="000B2316" w:rsidRPr="000B2316">
        <w:rPr>
          <w:rFonts w:ascii="Aptos" w:hAnsi="Aptos" w:cstheme="minorHAnsi"/>
          <w:b/>
          <w:bCs/>
          <w:szCs w:val="24"/>
        </w:rPr>
        <w:t>y</w:t>
      </w:r>
      <w:r w:rsidRPr="000B2316">
        <w:rPr>
          <w:rFonts w:ascii="Aptos" w:hAnsi="Aptos" w:cstheme="minorHAnsi"/>
          <w:b/>
          <w:bCs/>
          <w:szCs w:val="24"/>
        </w:rPr>
        <w:t>our spirit</w:t>
      </w:r>
      <w:r w:rsidRPr="00DE16AE">
        <w:rPr>
          <w:rFonts w:ascii="Aptos" w:hAnsi="Aptos" w:cstheme="minorHAnsi"/>
          <w:szCs w:val="24"/>
        </w:rPr>
        <w:t xml:space="preserve">, in Christ as a son </w:t>
      </w:r>
      <w:r w:rsidR="000B2316">
        <w:rPr>
          <w:rFonts w:ascii="Aptos" w:hAnsi="Aptos" w:cstheme="minorHAnsi"/>
          <w:szCs w:val="24"/>
        </w:rPr>
        <w:t>or</w:t>
      </w:r>
      <w:r w:rsidRPr="00DE16AE">
        <w:rPr>
          <w:rFonts w:ascii="Aptos" w:hAnsi="Aptos" w:cstheme="minorHAnsi"/>
          <w:szCs w:val="24"/>
        </w:rPr>
        <w:t xml:space="preserve"> daughter of God!</w:t>
      </w:r>
    </w:p>
    <w:p w14:paraId="62F92ADB" w14:textId="77777777" w:rsidR="005C4DBA" w:rsidRDefault="000066A8" w:rsidP="000066A8">
      <w:pPr>
        <w:pStyle w:val="NoSpacing"/>
        <w:numPr>
          <w:ilvl w:val="0"/>
          <w:numId w:val="33"/>
        </w:numPr>
        <w:rPr>
          <w:rFonts w:ascii="Aptos" w:hAnsi="Aptos" w:cstheme="minorHAnsi"/>
          <w:szCs w:val="24"/>
        </w:rPr>
      </w:pPr>
      <w:r>
        <w:rPr>
          <w:rFonts w:ascii="Aptos" w:hAnsi="Aptos" w:cstheme="minorHAnsi"/>
          <w:szCs w:val="24"/>
        </w:rPr>
        <w:t xml:space="preserve">We must know what the Bible says about redemption at the new birth. </w:t>
      </w:r>
    </w:p>
    <w:p w14:paraId="7926AE84" w14:textId="3B23AEE4" w:rsidR="000066A8" w:rsidRDefault="000066A8" w:rsidP="000066A8">
      <w:pPr>
        <w:pStyle w:val="NoSpacing"/>
        <w:numPr>
          <w:ilvl w:val="0"/>
          <w:numId w:val="33"/>
        </w:numPr>
        <w:rPr>
          <w:rFonts w:ascii="Aptos" w:hAnsi="Aptos" w:cstheme="minorHAnsi"/>
          <w:szCs w:val="24"/>
        </w:rPr>
      </w:pPr>
      <w:r>
        <w:rPr>
          <w:rFonts w:ascii="Aptos" w:hAnsi="Aptos" w:cstheme="minorHAnsi"/>
          <w:szCs w:val="24"/>
        </w:rPr>
        <w:t>I am not a forgiven sinner. I am a NEW CREATION, IN CHRIST!</w:t>
      </w:r>
    </w:p>
    <w:p w14:paraId="21D2AA0D" w14:textId="77777777" w:rsidR="000B2316" w:rsidRDefault="000B2316" w:rsidP="000B2316">
      <w:pPr>
        <w:pStyle w:val="NoSpacing"/>
        <w:ind w:left="720"/>
        <w:rPr>
          <w:rFonts w:ascii="Aptos" w:hAnsi="Aptos" w:cstheme="minorHAnsi"/>
          <w:szCs w:val="24"/>
        </w:rPr>
      </w:pPr>
    </w:p>
    <w:p w14:paraId="4066E798" w14:textId="4733FA79" w:rsidR="000066A8" w:rsidRPr="000066A8" w:rsidRDefault="000066A8" w:rsidP="000066A8">
      <w:pPr>
        <w:pStyle w:val="NoSpacing"/>
        <w:numPr>
          <w:ilvl w:val="0"/>
          <w:numId w:val="14"/>
        </w:numPr>
        <w:rPr>
          <w:rFonts w:ascii="Aptos" w:hAnsi="Aptos" w:cstheme="minorHAnsi"/>
          <w:b/>
          <w:bCs/>
          <w:szCs w:val="24"/>
        </w:rPr>
      </w:pPr>
      <w:r>
        <w:rPr>
          <w:rFonts w:ascii="Aptos" w:hAnsi="Aptos" w:cstheme="minorHAnsi"/>
          <w:b/>
          <w:bCs/>
          <w:szCs w:val="24"/>
        </w:rPr>
        <w:t>Why Many Believers Live Defeated</w:t>
      </w:r>
    </w:p>
    <w:p w14:paraId="407A9E52" w14:textId="77777777" w:rsidR="00334AE4" w:rsidRDefault="00334AE4" w:rsidP="000066A8">
      <w:pPr>
        <w:pStyle w:val="NoSpacing"/>
        <w:numPr>
          <w:ilvl w:val="0"/>
          <w:numId w:val="34"/>
        </w:numPr>
        <w:rPr>
          <w:rFonts w:ascii="Aptos" w:hAnsi="Aptos" w:cstheme="minorHAnsi"/>
          <w:szCs w:val="24"/>
        </w:rPr>
      </w:pPr>
      <w:r>
        <w:rPr>
          <w:rFonts w:ascii="Aptos" w:hAnsi="Aptos" w:cstheme="minorHAnsi"/>
          <w:szCs w:val="24"/>
        </w:rPr>
        <w:t>Many Christians are defeated because they will not take a stand on the Word of God in faith against the devil because they do not see themselves righteous before God.</w:t>
      </w:r>
    </w:p>
    <w:p w14:paraId="3B1885E2" w14:textId="77777777" w:rsidR="00334AE4" w:rsidRDefault="00334AE4" w:rsidP="000066A8">
      <w:pPr>
        <w:pStyle w:val="NoSpacing"/>
        <w:numPr>
          <w:ilvl w:val="0"/>
          <w:numId w:val="34"/>
        </w:numPr>
        <w:rPr>
          <w:rFonts w:ascii="Aptos" w:hAnsi="Aptos" w:cstheme="minorHAnsi"/>
          <w:szCs w:val="24"/>
        </w:rPr>
      </w:pPr>
      <w:r>
        <w:rPr>
          <w:rFonts w:ascii="Aptos" w:hAnsi="Aptos" w:cstheme="minorHAnsi"/>
          <w:szCs w:val="24"/>
        </w:rPr>
        <w:t xml:space="preserve">They judge themselves according to the flesh instead of judging themselves by the </w:t>
      </w:r>
      <w:r w:rsidRPr="000B2316">
        <w:rPr>
          <w:rFonts w:ascii="Aptos" w:hAnsi="Aptos" w:cstheme="minorHAnsi"/>
          <w:b/>
          <w:bCs/>
          <w:szCs w:val="24"/>
        </w:rPr>
        <w:t>Blood of the Lamb</w:t>
      </w:r>
      <w:r>
        <w:rPr>
          <w:rFonts w:ascii="Aptos" w:hAnsi="Aptos" w:cstheme="minorHAnsi"/>
          <w:szCs w:val="24"/>
        </w:rPr>
        <w:t>.</w:t>
      </w:r>
    </w:p>
    <w:p w14:paraId="36D4FDA1" w14:textId="77777777" w:rsidR="00334AE4" w:rsidRDefault="00334AE4" w:rsidP="000066A8">
      <w:pPr>
        <w:pStyle w:val="NoSpacing"/>
        <w:numPr>
          <w:ilvl w:val="0"/>
          <w:numId w:val="34"/>
        </w:numPr>
        <w:rPr>
          <w:rFonts w:ascii="Aptos" w:hAnsi="Aptos" w:cstheme="minorHAnsi"/>
          <w:szCs w:val="24"/>
        </w:rPr>
      </w:pPr>
      <w:r>
        <w:rPr>
          <w:rFonts w:ascii="Aptos" w:hAnsi="Aptos" w:cstheme="minorHAnsi"/>
          <w:szCs w:val="24"/>
        </w:rPr>
        <w:t xml:space="preserve">This is why you will hear us and other say “I plead the Blood.” </w:t>
      </w:r>
    </w:p>
    <w:p w14:paraId="2412CAC1" w14:textId="1722B124" w:rsidR="00334AE4" w:rsidRDefault="00334AE4" w:rsidP="000066A8">
      <w:pPr>
        <w:pStyle w:val="NoSpacing"/>
        <w:numPr>
          <w:ilvl w:val="0"/>
          <w:numId w:val="34"/>
        </w:numPr>
        <w:rPr>
          <w:rFonts w:ascii="Aptos" w:hAnsi="Aptos" w:cstheme="minorHAnsi"/>
          <w:szCs w:val="24"/>
        </w:rPr>
      </w:pPr>
      <w:r>
        <w:rPr>
          <w:rFonts w:ascii="Aptos" w:hAnsi="Aptos" w:cstheme="minorHAnsi"/>
          <w:szCs w:val="24"/>
        </w:rPr>
        <w:t>“Plead” is a legal term</w:t>
      </w:r>
      <w:r w:rsidR="00795A4E">
        <w:rPr>
          <w:rFonts w:ascii="Aptos" w:hAnsi="Aptos" w:cstheme="minorHAnsi"/>
          <w:szCs w:val="24"/>
        </w:rPr>
        <w:t>.</w:t>
      </w:r>
    </w:p>
    <w:p w14:paraId="6FF93480" w14:textId="77777777" w:rsidR="00AE37C0" w:rsidRPr="00AE37C0" w:rsidRDefault="00AE37C0" w:rsidP="00AE37C0">
      <w:pPr>
        <w:pStyle w:val="NoSpacing"/>
        <w:numPr>
          <w:ilvl w:val="0"/>
          <w:numId w:val="34"/>
        </w:numPr>
        <w:rPr>
          <w:rFonts w:ascii="Aptos" w:hAnsi="Aptos" w:cstheme="minorHAnsi"/>
          <w:szCs w:val="24"/>
        </w:rPr>
      </w:pPr>
      <w:r w:rsidRPr="00AE37C0">
        <w:rPr>
          <w:rFonts w:ascii="Aptos" w:hAnsi="Aptos" w:cstheme="minorHAnsi"/>
          <w:szCs w:val="24"/>
        </w:rPr>
        <w:t>When you plead the Blood, you are declaring:</w:t>
      </w:r>
    </w:p>
    <w:p w14:paraId="7E3935D7" w14:textId="46600C55" w:rsidR="00AE37C0" w:rsidRPr="00AE37C0" w:rsidRDefault="00AE37C0" w:rsidP="00AE37C0">
      <w:pPr>
        <w:pStyle w:val="NoSpacing"/>
        <w:numPr>
          <w:ilvl w:val="0"/>
          <w:numId w:val="35"/>
        </w:numPr>
        <w:rPr>
          <w:rFonts w:ascii="Aptos" w:hAnsi="Aptos" w:cstheme="minorHAnsi"/>
          <w:b/>
          <w:bCs/>
          <w:szCs w:val="24"/>
        </w:rPr>
      </w:pPr>
      <w:r w:rsidRPr="00AE37C0">
        <w:rPr>
          <w:rFonts w:ascii="Aptos" w:hAnsi="Aptos" w:cstheme="minorHAnsi"/>
          <w:b/>
          <w:bCs/>
          <w:szCs w:val="24"/>
        </w:rPr>
        <w:t>“The Blood has settled the issue of my righteousness. I am not guilty.”</w:t>
      </w:r>
    </w:p>
    <w:p w14:paraId="12E6B819" w14:textId="29EA860F" w:rsidR="007F49C9" w:rsidRPr="007F49C9" w:rsidRDefault="007F49C9" w:rsidP="007F49C9">
      <w:pPr>
        <w:pStyle w:val="NoSpacing"/>
        <w:numPr>
          <w:ilvl w:val="0"/>
          <w:numId w:val="34"/>
        </w:numPr>
        <w:rPr>
          <w:rFonts w:ascii="Aptos" w:hAnsi="Aptos" w:cstheme="minorHAnsi"/>
          <w:szCs w:val="24"/>
        </w:rPr>
      </w:pPr>
      <w:r w:rsidRPr="007F49C9">
        <w:rPr>
          <w:rFonts w:ascii="Aptos" w:hAnsi="Aptos" w:cstheme="minorHAnsi"/>
          <w:szCs w:val="24"/>
        </w:rPr>
        <w:t>You are putting yourself in remembrance and the devil on notice:</w:t>
      </w:r>
    </w:p>
    <w:p w14:paraId="719F6225" w14:textId="383149BC" w:rsidR="007F49C9" w:rsidRDefault="007F49C9" w:rsidP="007F49C9">
      <w:pPr>
        <w:pStyle w:val="NoSpacing"/>
        <w:numPr>
          <w:ilvl w:val="0"/>
          <w:numId w:val="36"/>
        </w:numPr>
        <w:rPr>
          <w:rFonts w:ascii="Aptos" w:hAnsi="Aptos" w:cstheme="minorHAnsi"/>
          <w:szCs w:val="24"/>
        </w:rPr>
      </w:pPr>
      <w:r w:rsidRPr="007F49C9">
        <w:rPr>
          <w:rFonts w:ascii="Aptos" w:hAnsi="Aptos" w:cstheme="minorHAnsi"/>
          <w:szCs w:val="24"/>
        </w:rPr>
        <w:t>“The Blood has been applied, and I will not be denied my victory.”</w:t>
      </w:r>
    </w:p>
    <w:p w14:paraId="73738BCB" w14:textId="77777777" w:rsidR="00744BA9" w:rsidRDefault="007F49C9" w:rsidP="00744BA9">
      <w:pPr>
        <w:pStyle w:val="NoSpacing"/>
        <w:numPr>
          <w:ilvl w:val="0"/>
          <w:numId w:val="14"/>
        </w:numPr>
        <w:rPr>
          <w:rFonts w:ascii="Aptos" w:hAnsi="Aptos" w:cstheme="minorHAnsi"/>
          <w:b/>
          <w:bCs/>
          <w:szCs w:val="24"/>
        </w:rPr>
      </w:pPr>
      <w:r>
        <w:rPr>
          <w:rFonts w:ascii="Aptos" w:hAnsi="Aptos" w:cstheme="minorHAnsi"/>
          <w:b/>
          <w:bCs/>
          <w:szCs w:val="24"/>
        </w:rPr>
        <w:t>God’s Final Verdict</w:t>
      </w:r>
    </w:p>
    <w:p w14:paraId="7154E742" w14:textId="77777777" w:rsidR="00744BA9" w:rsidRPr="00337148" w:rsidRDefault="00744BA9" w:rsidP="00744BA9">
      <w:pPr>
        <w:pStyle w:val="NoSpacing"/>
        <w:ind w:left="360"/>
        <w:rPr>
          <w:rFonts w:ascii="Aptos" w:hAnsi="Aptos" w:cstheme="minorHAnsi"/>
          <w:b/>
          <w:bCs/>
          <w:szCs w:val="24"/>
        </w:rPr>
      </w:pPr>
      <w:r>
        <w:rPr>
          <w:rFonts w:ascii="Aptos" w:hAnsi="Aptos" w:cstheme="minorHAnsi"/>
          <w:b/>
          <w:bCs/>
          <w:szCs w:val="24"/>
        </w:rPr>
        <w:t xml:space="preserve">Hebrews 10:15-18 </w:t>
      </w:r>
      <w:r w:rsidRPr="00337148">
        <w:rPr>
          <w:rFonts w:ascii="Aptos" w:hAnsi="Aptos" w:cstheme="minorHAnsi"/>
          <w:szCs w:val="24"/>
        </w:rPr>
        <w:t xml:space="preserve">The Holy Spirit also testifies to us about this. </w:t>
      </w:r>
      <w:proofErr w:type="gramStart"/>
      <w:r w:rsidRPr="00337148">
        <w:rPr>
          <w:rFonts w:ascii="Aptos" w:hAnsi="Aptos" w:cstheme="minorHAnsi"/>
          <w:szCs w:val="24"/>
        </w:rPr>
        <w:t>First</w:t>
      </w:r>
      <w:proofErr w:type="gramEnd"/>
      <w:r w:rsidRPr="00337148">
        <w:rPr>
          <w:rFonts w:ascii="Aptos" w:hAnsi="Aptos" w:cstheme="minorHAnsi"/>
          <w:szCs w:val="24"/>
        </w:rPr>
        <w:t xml:space="preserve"> He says: “This is the covenant I will make with them after those days, declares the Lord. I will put My laws in their hearts and inscribe them on their minds.” Then He adds: “</w:t>
      </w:r>
      <w:r w:rsidRPr="00337148">
        <w:rPr>
          <w:rFonts w:ascii="Aptos" w:hAnsi="Aptos" w:cstheme="minorHAnsi"/>
          <w:szCs w:val="24"/>
          <w:u w:val="single"/>
        </w:rPr>
        <w:t>Their sins and lawless acts</w:t>
      </w:r>
      <w:r w:rsidRPr="009558A7">
        <w:rPr>
          <w:rFonts w:ascii="Aptos" w:hAnsi="Aptos" w:cstheme="minorHAnsi"/>
          <w:szCs w:val="24"/>
          <w:u w:val="single"/>
        </w:rPr>
        <w:t xml:space="preserve"> </w:t>
      </w:r>
      <w:r w:rsidRPr="00337148">
        <w:rPr>
          <w:rFonts w:ascii="Aptos" w:hAnsi="Aptos" w:cstheme="minorHAnsi"/>
          <w:szCs w:val="24"/>
          <w:u w:val="single"/>
        </w:rPr>
        <w:t>I will remember no more</w:t>
      </w:r>
      <w:r w:rsidRPr="00337148">
        <w:rPr>
          <w:rFonts w:ascii="Aptos" w:hAnsi="Aptos" w:cstheme="minorHAnsi"/>
          <w:szCs w:val="24"/>
        </w:rPr>
        <w:t xml:space="preserve">.” And </w:t>
      </w:r>
      <w:r w:rsidRPr="00337148">
        <w:rPr>
          <w:rFonts w:ascii="Aptos" w:hAnsi="Aptos" w:cstheme="minorHAnsi"/>
          <w:szCs w:val="24"/>
          <w:u w:val="single"/>
        </w:rPr>
        <w:t>where these have been forgiven, an offering for sin is no longer needed</w:t>
      </w:r>
      <w:r w:rsidRPr="00337148">
        <w:rPr>
          <w:rFonts w:ascii="Aptos" w:hAnsi="Aptos" w:cstheme="minorHAnsi"/>
          <w:szCs w:val="24"/>
        </w:rPr>
        <w:t>.</w:t>
      </w:r>
    </w:p>
    <w:p w14:paraId="6138C908" w14:textId="77777777" w:rsidR="00744BA9" w:rsidRPr="009558A7" w:rsidRDefault="00744BA9" w:rsidP="00744BA9">
      <w:pPr>
        <w:pStyle w:val="NoSpacing"/>
        <w:numPr>
          <w:ilvl w:val="0"/>
          <w:numId w:val="32"/>
        </w:numPr>
        <w:rPr>
          <w:rFonts w:ascii="Aptos" w:hAnsi="Aptos" w:cstheme="minorHAnsi"/>
          <w:b/>
          <w:bCs/>
          <w:szCs w:val="24"/>
        </w:rPr>
      </w:pPr>
      <w:r w:rsidRPr="009558A7">
        <w:rPr>
          <w:rFonts w:ascii="Aptos" w:hAnsi="Aptos" w:cstheme="minorHAnsi"/>
          <w:szCs w:val="24"/>
        </w:rPr>
        <w:t>If the Righteous Judge has declared you righteous and refuses to remember your sin, who are you to disagree with Him?</w:t>
      </w:r>
    </w:p>
    <w:p w14:paraId="5A853410" w14:textId="77777777" w:rsidR="00744BA9" w:rsidRDefault="00744BA9" w:rsidP="00744BA9">
      <w:pPr>
        <w:pStyle w:val="NoSpacing"/>
        <w:numPr>
          <w:ilvl w:val="0"/>
          <w:numId w:val="32"/>
        </w:numPr>
        <w:rPr>
          <w:rFonts w:ascii="Aptos" w:hAnsi="Aptos" w:cstheme="minorHAnsi"/>
          <w:b/>
          <w:bCs/>
          <w:szCs w:val="24"/>
        </w:rPr>
      </w:pPr>
      <w:r w:rsidRPr="004309A6">
        <w:rPr>
          <w:rFonts w:ascii="Aptos" w:hAnsi="Aptos" w:cstheme="minorHAnsi"/>
          <w:b/>
          <w:bCs/>
          <w:szCs w:val="24"/>
        </w:rPr>
        <w:t>Jesus paid it all—the power of sin, the penalty of sin, and the memory of sin.</w:t>
      </w:r>
    </w:p>
    <w:p w14:paraId="4BE37D90" w14:textId="77777777" w:rsidR="00744BA9" w:rsidRDefault="00744BA9" w:rsidP="00744BA9">
      <w:pPr>
        <w:pStyle w:val="NoSpacing"/>
        <w:rPr>
          <w:rFonts w:ascii="Aptos" w:hAnsi="Aptos" w:cstheme="minorHAnsi"/>
          <w:b/>
          <w:bCs/>
          <w:szCs w:val="24"/>
        </w:rPr>
      </w:pPr>
    </w:p>
    <w:p w14:paraId="078DDAEE" w14:textId="77777777" w:rsidR="00744BA9" w:rsidRDefault="00744BA9" w:rsidP="00744BA9">
      <w:pPr>
        <w:pStyle w:val="NoSpacing"/>
        <w:numPr>
          <w:ilvl w:val="0"/>
          <w:numId w:val="14"/>
        </w:numPr>
        <w:rPr>
          <w:rFonts w:ascii="Aptos" w:hAnsi="Aptos" w:cstheme="minorHAnsi"/>
          <w:b/>
          <w:bCs/>
          <w:szCs w:val="24"/>
        </w:rPr>
      </w:pPr>
      <w:r w:rsidRPr="00744BA9">
        <w:rPr>
          <w:rFonts w:ascii="Aptos" w:hAnsi="Aptos" w:cstheme="minorHAnsi"/>
          <w:szCs w:val="24"/>
        </w:rPr>
        <w:t>Imagine standing in a courtroom. The Accuser brings up every failure, every weakness, every sin you’ve ever committed. He piles up evidence, page after page, trying to prove you unworthy.</w:t>
      </w:r>
    </w:p>
    <w:p w14:paraId="75D1D3A7" w14:textId="77777777" w:rsidR="00744BA9" w:rsidRDefault="00744BA9" w:rsidP="00744BA9">
      <w:pPr>
        <w:pStyle w:val="NoSpacing"/>
        <w:ind w:left="360"/>
        <w:rPr>
          <w:rFonts w:ascii="Aptos" w:hAnsi="Aptos" w:cstheme="minorHAnsi"/>
          <w:b/>
          <w:bCs/>
          <w:szCs w:val="24"/>
        </w:rPr>
      </w:pPr>
    </w:p>
    <w:p w14:paraId="5CA9D92C" w14:textId="77777777" w:rsidR="00744BA9" w:rsidRDefault="00744BA9" w:rsidP="00744BA9">
      <w:pPr>
        <w:pStyle w:val="NoSpacing"/>
        <w:ind w:left="360"/>
        <w:rPr>
          <w:rFonts w:ascii="Aptos" w:hAnsi="Aptos" w:cstheme="minorHAnsi"/>
          <w:b/>
          <w:bCs/>
          <w:szCs w:val="24"/>
        </w:rPr>
      </w:pPr>
      <w:r w:rsidRPr="00744BA9">
        <w:rPr>
          <w:rFonts w:ascii="Aptos" w:hAnsi="Aptos" w:cstheme="minorHAnsi"/>
          <w:szCs w:val="24"/>
        </w:rPr>
        <w:t>But then the Judge—God Himself—bangs the gavel and says:</w:t>
      </w:r>
    </w:p>
    <w:p w14:paraId="3471F6D7" w14:textId="77777777" w:rsidR="00744BA9" w:rsidRDefault="00744BA9" w:rsidP="00744BA9">
      <w:pPr>
        <w:pStyle w:val="NoSpacing"/>
        <w:ind w:left="360"/>
        <w:rPr>
          <w:rFonts w:ascii="Aptos" w:hAnsi="Aptos" w:cstheme="minorHAnsi"/>
          <w:b/>
          <w:bCs/>
          <w:szCs w:val="24"/>
        </w:rPr>
      </w:pPr>
      <w:r w:rsidRPr="00744BA9">
        <w:rPr>
          <w:rFonts w:ascii="Aptos" w:hAnsi="Aptos" w:cstheme="minorHAnsi"/>
          <w:b/>
          <w:bCs/>
          <w:szCs w:val="24"/>
        </w:rPr>
        <w:t>“Objection sustained. Evidence dismissed. This case has already been settled by the Blood.”</w:t>
      </w:r>
    </w:p>
    <w:p w14:paraId="03907B36" w14:textId="77777777" w:rsidR="00744BA9" w:rsidRDefault="00744BA9" w:rsidP="00744BA9">
      <w:pPr>
        <w:pStyle w:val="NoSpacing"/>
        <w:ind w:left="360"/>
        <w:rPr>
          <w:rFonts w:ascii="Aptos" w:hAnsi="Aptos" w:cstheme="minorHAnsi"/>
          <w:b/>
          <w:bCs/>
          <w:szCs w:val="24"/>
        </w:rPr>
      </w:pPr>
    </w:p>
    <w:p w14:paraId="34E3E34F" w14:textId="77777777" w:rsidR="005D4576" w:rsidRDefault="00744BA9" w:rsidP="005D4576">
      <w:pPr>
        <w:pStyle w:val="NoSpacing"/>
        <w:ind w:left="360"/>
        <w:rPr>
          <w:rFonts w:ascii="Aptos" w:hAnsi="Aptos" w:cstheme="minorHAnsi"/>
          <w:b/>
          <w:bCs/>
          <w:szCs w:val="24"/>
        </w:rPr>
      </w:pPr>
      <w:r w:rsidRPr="00744BA9">
        <w:rPr>
          <w:rFonts w:ascii="Aptos" w:hAnsi="Aptos" w:cstheme="minorHAnsi"/>
          <w:szCs w:val="24"/>
        </w:rPr>
        <w:t xml:space="preserve">The </w:t>
      </w:r>
      <w:r>
        <w:rPr>
          <w:rFonts w:ascii="Aptos" w:hAnsi="Aptos" w:cstheme="minorHAnsi"/>
          <w:szCs w:val="24"/>
        </w:rPr>
        <w:t>a</w:t>
      </w:r>
      <w:r w:rsidRPr="00744BA9">
        <w:rPr>
          <w:rFonts w:ascii="Aptos" w:hAnsi="Aptos" w:cstheme="minorHAnsi"/>
          <w:szCs w:val="24"/>
        </w:rPr>
        <w:t>ccuser</w:t>
      </w:r>
      <w:r>
        <w:rPr>
          <w:rFonts w:ascii="Aptos" w:hAnsi="Aptos" w:cstheme="minorHAnsi"/>
          <w:szCs w:val="24"/>
        </w:rPr>
        <w:t xml:space="preserve"> (the devil)</w:t>
      </w:r>
      <w:r w:rsidRPr="00744BA9">
        <w:rPr>
          <w:rFonts w:ascii="Aptos" w:hAnsi="Aptos" w:cstheme="minorHAnsi"/>
          <w:szCs w:val="24"/>
        </w:rPr>
        <w:t xml:space="preserve"> tries to speak again, but the Judge interrupts:</w:t>
      </w:r>
    </w:p>
    <w:p w14:paraId="30B3BA68" w14:textId="77777777" w:rsidR="005D4576" w:rsidRDefault="00744BA9" w:rsidP="005D4576">
      <w:pPr>
        <w:pStyle w:val="NoSpacing"/>
        <w:ind w:left="360"/>
        <w:rPr>
          <w:rFonts w:ascii="Aptos" w:hAnsi="Aptos" w:cstheme="minorHAnsi"/>
          <w:b/>
          <w:bCs/>
          <w:szCs w:val="24"/>
        </w:rPr>
      </w:pPr>
      <w:r w:rsidRPr="005D4576">
        <w:rPr>
          <w:rFonts w:ascii="Aptos" w:hAnsi="Aptos" w:cstheme="minorHAnsi"/>
          <w:b/>
          <w:bCs/>
          <w:szCs w:val="24"/>
        </w:rPr>
        <w:t>“I said: I will remember their sins no more. Case closed.”</w:t>
      </w:r>
    </w:p>
    <w:p w14:paraId="639CBE38" w14:textId="77777777" w:rsidR="005D4576" w:rsidRDefault="00744BA9" w:rsidP="005D4576">
      <w:pPr>
        <w:pStyle w:val="NoSpacing"/>
        <w:ind w:left="360"/>
        <w:rPr>
          <w:rFonts w:ascii="Aptos" w:hAnsi="Aptos" w:cstheme="minorHAnsi"/>
          <w:b/>
          <w:bCs/>
          <w:szCs w:val="24"/>
        </w:rPr>
      </w:pPr>
      <w:r w:rsidRPr="00744BA9">
        <w:rPr>
          <w:rFonts w:ascii="Aptos" w:hAnsi="Aptos" w:cstheme="minorHAnsi"/>
          <w:szCs w:val="24"/>
        </w:rPr>
        <w:t>And then He turns to you and says:</w:t>
      </w:r>
    </w:p>
    <w:p w14:paraId="2DEAB9B0" w14:textId="77777777" w:rsidR="005D4576" w:rsidRDefault="00744BA9" w:rsidP="005D4576">
      <w:pPr>
        <w:pStyle w:val="NoSpacing"/>
        <w:ind w:left="360"/>
        <w:rPr>
          <w:rFonts w:ascii="Aptos" w:hAnsi="Aptos" w:cstheme="minorHAnsi"/>
          <w:b/>
          <w:bCs/>
          <w:szCs w:val="24"/>
        </w:rPr>
      </w:pPr>
      <w:r w:rsidRPr="005D4576">
        <w:rPr>
          <w:rFonts w:ascii="Aptos" w:hAnsi="Aptos" w:cstheme="minorHAnsi"/>
          <w:b/>
          <w:bCs/>
          <w:szCs w:val="24"/>
        </w:rPr>
        <w:t>“You are righteous. You are mine. You are free to go live as a new creation.”</w:t>
      </w:r>
    </w:p>
    <w:p w14:paraId="772D8156" w14:textId="77777777" w:rsidR="005D4576" w:rsidRPr="005D4576" w:rsidRDefault="005D4576" w:rsidP="005D4576">
      <w:pPr>
        <w:pStyle w:val="NoSpacing"/>
        <w:ind w:left="360"/>
        <w:rPr>
          <w:rFonts w:ascii="Aptos" w:hAnsi="Aptos" w:cstheme="minorHAnsi"/>
          <w:b/>
          <w:bCs/>
          <w:szCs w:val="24"/>
        </w:rPr>
      </w:pPr>
    </w:p>
    <w:p w14:paraId="55B3BC53" w14:textId="6166557E" w:rsidR="00744BA9" w:rsidRPr="005D4576" w:rsidRDefault="00744BA9" w:rsidP="005D4576">
      <w:pPr>
        <w:pStyle w:val="NoSpacing"/>
        <w:ind w:left="360"/>
        <w:rPr>
          <w:rFonts w:ascii="Aptos" w:hAnsi="Aptos" w:cstheme="minorHAnsi"/>
          <w:b/>
          <w:bCs/>
          <w:szCs w:val="24"/>
        </w:rPr>
      </w:pPr>
      <w:r w:rsidRPr="005D4576">
        <w:rPr>
          <w:rFonts w:ascii="Aptos" w:hAnsi="Aptos" w:cstheme="minorHAnsi"/>
          <w:b/>
          <w:bCs/>
          <w:szCs w:val="24"/>
        </w:rPr>
        <w:t>That is the legal reality of redemption.</w:t>
      </w:r>
    </w:p>
    <w:p w14:paraId="417C43DA" w14:textId="77777777" w:rsidR="008845DD" w:rsidRPr="008845DD" w:rsidRDefault="008845DD" w:rsidP="008845DD">
      <w:pPr>
        <w:pStyle w:val="NoSpacing"/>
        <w:rPr>
          <w:rFonts w:ascii="Aptos" w:hAnsi="Aptos"/>
        </w:rPr>
      </w:pPr>
    </w:p>
    <w:p w14:paraId="3B9B5987" w14:textId="742BFA51" w:rsidR="006D769B" w:rsidRPr="006D769B" w:rsidRDefault="006D769B" w:rsidP="006D769B">
      <w:pPr>
        <w:pStyle w:val="NoSpacing"/>
        <w:numPr>
          <w:ilvl w:val="0"/>
          <w:numId w:val="10"/>
        </w:numPr>
        <w:rPr>
          <w:rFonts w:ascii="Aptos" w:hAnsi="Aptos" w:cstheme="minorHAnsi"/>
          <w:szCs w:val="24"/>
        </w:rPr>
      </w:pPr>
      <w:r w:rsidRPr="006D769B">
        <w:rPr>
          <w:rFonts w:ascii="Aptos" w:hAnsi="Aptos" w:cstheme="minorHAnsi"/>
          <w:b/>
          <w:bCs/>
          <w:szCs w:val="24"/>
        </w:rPr>
        <w:t>CONCLUSION — LIVE FROM THE NEW YOU</w:t>
      </w:r>
    </w:p>
    <w:p w14:paraId="447F8D46" w14:textId="5C74BCDE" w:rsidR="006D769B" w:rsidRPr="00992289" w:rsidRDefault="006D769B" w:rsidP="006D769B">
      <w:pPr>
        <w:pStyle w:val="NoSpacing"/>
        <w:numPr>
          <w:ilvl w:val="1"/>
          <w:numId w:val="38"/>
        </w:numPr>
        <w:rPr>
          <w:rFonts w:ascii="Aptos" w:hAnsi="Aptos" w:cstheme="minorHAnsi"/>
          <w:szCs w:val="24"/>
        </w:rPr>
      </w:pPr>
      <w:r w:rsidRPr="00992289">
        <w:rPr>
          <w:rFonts w:ascii="Aptos" w:hAnsi="Aptos" w:cstheme="minorHAnsi"/>
          <w:szCs w:val="24"/>
        </w:rPr>
        <w:t>The new creation reality is not a feeling.</w:t>
      </w:r>
      <w:r w:rsidR="00992289">
        <w:rPr>
          <w:rFonts w:ascii="Aptos" w:hAnsi="Aptos" w:cstheme="minorHAnsi"/>
          <w:szCs w:val="24"/>
        </w:rPr>
        <w:t xml:space="preserve"> </w:t>
      </w:r>
      <w:r w:rsidRPr="00992289">
        <w:rPr>
          <w:rFonts w:ascii="Aptos" w:hAnsi="Aptos" w:cstheme="minorHAnsi"/>
          <w:szCs w:val="24"/>
        </w:rPr>
        <w:t>It is a fact.</w:t>
      </w:r>
    </w:p>
    <w:p w14:paraId="6C5B86FA" w14:textId="77777777" w:rsidR="006D769B" w:rsidRPr="006D769B" w:rsidRDefault="006D769B" w:rsidP="006D769B">
      <w:pPr>
        <w:pStyle w:val="NoSpacing"/>
        <w:numPr>
          <w:ilvl w:val="1"/>
          <w:numId w:val="38"/>
        </w:numPr>
        <w:rPr>
          <w:rFonts w:ascii="Aptos" w:hAnsi="Aptos" w:cstheme="minorHAnsi"/>
          <w:szCs w:val="24"/>
        </w:rPr>
      </w:pPr>
      <w:r w:rsidRPr="006D769B">
        <w:rPr>
          <w:rFonts w:ascii="Aptos" w:hAnsi="Aptos" w:cstheme="minorHAnsi"/>
          <w:szCs w:val="24"/>
        </w:rPr>
        <w:t>Faith thrives when identity is settled.</w:t>
      </w:r>
    </w:p>
    <w:p w14:paraId="0E5608C7" w14:textId="77777777" w:rsidR="006D769B" w:rsidRPr="006D769B" w:rsidRDefault="006D769B" w:rsidP="006D769B">
      <w:pPr>
        <w:pStyle w:val="NoSpacing"/>
        <w:numPr>
          <w:ilvl w:val="1"/>
          <w:numId w:val="38"/>
        </w:numPr>
        <w:rPr>
          <w:rFonts w:ascii="Aptos" w:hAnsi="Aptos" w:cstheme="minorHAnsi"/>
          <w:szCs w:val="24"/>
        </w:rPr>
      </w:pPr>
      <w:r w:rsidRPr="006D769B">
        <w:rPr>
          <w:rFonts w:ascii="Aptos" w:hAnsi="Aptos" w:cstheme="minorHAnsi"/>
          <w:szCs w:val="24"/>
        </w:rPr>
        <w:t>Righteousness produces confidence.</w:t>
      </w:r>
    </w:p>
    <w:p w14:paraId="159B79C3" w14:textId="77777777" w:rsidR="006D769B" w:rsidRPr="006D769B" w:rsidRDefault="006D769B" w:rsidP="006D769B">
      <w:pPr>
        <w:pStyle w:val="NoSpacing"/>
        <w:numPr>
          <w:ilvl w:val="1"/>
          <w:numId w:val="38"/>
        </w:numPr>
        <w:rPr>
          <w:rFonts w:ascii="Aptos" w:hAnsi="Aptos" w:cstheme="minorHAnsi"/>
          <w:szCs w:val="24"/>
        </w:rPr>
      </w:pPr>
      <w:r w:rsidRPr="006D769B">
        <w:rPr>
          <w:rFonts w:ascii="Aptos" w:hAnsi="Aptos" w:cstheme="minorHAnsi"/>
          <w:szCs w:val="24"/>
        </w:rPr>
        <w:t>The Blood silences the accuser.</w:t>
      </w:r>
    </w:p>
    <w:p w14:paraId="089ADB8D" w14:textId="77777777" w:rsidR="006D769B" w:rsidRPr="006D769B" w:rsidRDefault="006D769B" w:rsidP="006D769B">
      <w:pPr>
        <w:pStyle w:val="NoSpacing"/>
        <w:numPr>
          <w:ilvl w:val="1"/>
          <w:numId w:val="38"/>
        </w:numPr>
        <w:rPr>
          <w:rFonts w:ascii="Aptos" w:hAnsi="Aptos" w:cstheme="minorHAnsi"/>
          <w:szCs w:val="24"/>
        </w:rPr>
      </w:pPr>
      <w:r w:rsidRPr="006D769B">
        <w:rPr>
          <w:rFonts w:ascii="Aptos" w:hAnsi="Aptos" w:cstheme="minorHAnsi"/>
          <w:szCs w:val="24"/>
        </w:rPr>
        <w:t>The Word defines your reality.</w:t>
      </w:r>
    </w:p>
    <w:p w14:paraId="37E55C0E" w14:textId="77777777" w:rsidR="006D769B" w:rsidRPr="006D769B" w:rsidRDefault="006D769B" w:rsidP="006D769B">
      <w:pPr>
        <w:pStyle w:val="NoSpacing"/>
        <w:numPr>
          <w:ilvl w:val="1"/>
          <w:numId w:val="38"/>
        </w:numPr>
        <w:rPr>
          <w:rFonts w:ascii="Aptos" w:hAnsi="Aptos" w:cstheme="minorHAnsi"/>
          <w:szCs w:val="24"/>
        </w:rPr>
      </w:pPr>
      <w:r w:rsidRPr="006D769B">
        <w:rPr>
          <w:rFonts w:ascii="Aptos" w:hAnsi="Aptos" w:cstheme="minorHAnsi"/>
          <w:szCs w:val="24"/>
        </w:rPr>
        <w:t>You are not standing at the starting line trying to earn God’s approval.</w:t>
      </w:r>
    </w:p>
    <w:p w14:paraId="490282ED" w14:textId="429EB265" w:rsidR="00103401" w:rsidRPr="00992289" w:rsidRDefault="006D769B" w:rsidP="008845DD">
      <w:pPr>
        <w:pStyle w:val="NoSpacing"/>
        <w:numPr>
          <w:ilvl w:val="1"/>
          <w:numId w:val="38"/>
        </w:numPr>
        <w:rPr>
          <w:rFonts w:ascii="Aptos" w:hAnsi="Aptos"/>
        </w:rPr>
      </w:pPr>
      <w:r w:rsidRPr="00992289">
        <w:rPr>
          <w:rFonts w:ascii="Aptos" w:hAnsi="Aptos" w:cstheme="minorHAnsi"/>
          <w:szCs w:val="24"/>
        </w:rPr>
        <w:t xml:space="preserve">You are standing in the finished work of Christ, learning to live from </w:t>
      </w:r>
      <w:r w:rsidR="00992289">
        <w:rPr>
          <w:rFonts w:ascii="Aptos" w:hAnsi="Aptos" w:cstheme="minorHAnsi"/>
          <w:szCs w:val="24"/>
        </w:rPr>
        <w:t>the Truth.</w:t>
      </w:r>
    </w:p>
    <w:sectPr w:rsidR="00103401" w:rsidRPr="00992289" w:rsidSect="001B4ED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83"/>
    <w:multiLevelType w:val="hybridMultilevel"/>
    <w:tmpl w:val="F782F3FC"/>
    <w:lvl w:ilvl="0" w:tplc="9424AFE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94C5C"/>
    <w:multiLevelType w:val="hybridMultilevel"/>
    <w:tmpl w:val="1C369B32"/>
    <w:lvl w:ilvl="0" w:tplc="487AD98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568DA"/>
    <w:multiLevelType w:val="hybridMultilevel"/>
    <w:tmpl w:val="FFB8EA28"/>
    <w:lvl w:ilvl="0" w:tplc="9F6EE280">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633885"/>
    <w:multiLevelType w:val="hybridMultilevel"/>
    <w:tmpl w:val="B612479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4C7E24"/>
    <w:multiLevelType w:val="hybridMultilevel"/>
    <w:tmpl w:val="31B423A4"/>
    <w:lvl w:ilvl="0" w:tplc="FFFFFFFF">
      <w:start w:val="1"/>
      <w:numFmt w:val="decimal"/>
      <w:lvlText w:val="%1."/>
      <w:lvlJc w:val="left"/>
      <w:pPr>
        <w:ind w:left="360" w:hanging="360"/>
      </w:pPr>
      <w:rPr>
        <w:b/>
        <w:bCs/>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60A0905"/>
    <w:multiLevelType w:val="hybridMultilevel"/>
    <w:tmpl w:val="B612479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4E315C"/>
    <w:multiLevelType w:val="hybridMultilevel"/>
    <w:tmpl w:val="897A93D0"/>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A96099B"/>
    <w:multiLevelType w:val="hybridMultilevel"/>
    <w:tmpl w:val="8BD28B22"/>
    <w:lvl w:ilvl="0" w:tplc="FFFFFFFF">
      <w:start w:val="1"/>
      <w:numFmt w:val="decimal"/>
      <w:lvlText w:val="%1."/>
      <w:lvlJc w:val="left"/>
      <w:pPr>
        <w:ind w:left="360" w:hanging="360"/>
      </w:pPr>
      <w:rPr>
        <w:b/>
        <w:bCs/>
      </w:rPr>
    </w:lvl>
    <w:lvl w:ilvl="1" w:tplc="FADA2646">
      <w:numFmt w:val="bullet"/>
      <w:lvlText w:val="•"/>
      <w:lvlJc w:val="left"/>
      <w:pPr>
        <w:ind w:left="1080" w:hanging="360"/>
      </w:pPr>
      <w:rPr>
        <w:rFonts w:ascii="Calibri" w:eastAsiaTheme="minorHAns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B656D3D"/>
    <w:multiLevelType w:val="hybridMultilevel"/>
    <w:tmpl w:val="6A7C8710"/>
    <w:lvl w:ilvl="0" w:tplc="F4F87B6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E36506"/>
    <w:multiLevelType w:val="hybridMultilevel"/>
    <w:tmpl w:val="897A93D0"/>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A4A26"/>
    <w:multiLevelType w:val="hybridMultilevel"/>
    <w:tmpl w:val="1276A39E"/>
    <w:lvl w:ilvl="0" w:tplc="8FB20ED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165854"/>
    <w:multiLevelType w:val="hybridMultilevel"/>
    <w:tmpl w:val="9D52F73C"/>
    <w:lvl w:ilvl="0" w:tplc="547EFB5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FD3B39"/>
    <w:multiLevelType w:val="hybridMultilevel"/>
    <w:tmpl w:val="11228C0E"/>
    <w:lvl w:ilvl="0" w:tplc="578875A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C333A8"/>
    <w:multiLevelType w:val="hybridMultilevel"/>
    <w:tmpl w:val="49D61EF0"/>
    <w:lvl w:ilvl="0" w:tplc="4A82DF0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E914D5"/>
    <w:multiLevelType w:val="hybridMultilevel"/>
    <w:tmpl w:val="00F63DB0"/>
    <w:lvl w:ilvl="0" w:tplc="1878026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E16034"/>
    <w:multiLevelType w:val="hybridMultilevel"/>
    <w:tmpl w:val="66124FFA"/>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2C70BB"/>
    <w:multiLevelType w:val="hybridMultilevel"/>
    <w:tmpl w:val="01903D5C"/>
    <w:lvl w:ilvl="0" w:tplc="4994394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A7499E"/>
    <w:multiLevelType w:val="hybridMultilevel"/>
    <w:tmpl w:val="31B423A4"/>
    <w:lvl w:ilvl="0" w:tplc="B518DA52">
      <w:start w:val="1"/>
      <w:numFmt w:val="decimal"/>
      <w:lvlText w:val="%1."/>
      <w:lvlJc w:val="left"/>
      <w:pPr>
        <w:ind w:left="360" w:hanging="360"/>
      </w:pPr>
      <w:rPr>
        <w:b/>
        <w:bCs/>
      </w:rPr>
    </w:lvl>
    <w:lvl w:ilvl="1" w:tplc="6B4CB27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3CE7120"/>
    <w:multiLevelType w:val="hybridMultilevel"/>
    <w:tmpl w:val="D008449A"/>
    <w:lvl w:ilvl="0" w:tplc="5AEA4920">
      <w:start w:val="1"/>
      <w:numFmt w:val="upperRoman"/>
      <w:lvlText w:val="%1."/>
      <w:lvlJc w:val="righ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F8341E"/>
    <w:multiLevelType w:val="hybridMultilevel"/>
    <w:tmpl w:val="0962790E"/>
    <w:lvl w:ilvl="0" w:tplc="A63E307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0D39CD"/>
    <w:multiLevelType w:val="hybridMultilevel"/>
    <w:tmpl w:val="66124FFA"/>
    <w:lvl w:ilvl="0" w:tplc="B886650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9C6917"/>
    <w:multiLevelType w:val="hybridMultilevel"/>
    <w:tmpl w:val="D9EA96B2"/>
    <w:lvl w:ilvl="0" w:tplc="CE18E30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0835EA"/>
    <w:multiLevelType w:val="hybridMultilevel"/>
    <w:tmpl w:val="1D2A2E60"/>
    <w:lvl w:ilvl="0" w:tplc="663C9F30">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60778E"/>
    <w:multiLevelType w:val="hybridMultilevel"/>
    <w:tmpl w:val="9168D47C"/>
    <w:lvl w:ilvl="0" w:tplc="04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A3A3BC8"/>
    <w:multiLevelType w:val="hybridMultilevel"/>
    <w:tmpl w:val="5A1403E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6A257F"/>
    <w:multiLevelType w:val="hybridMultilevel"/>
    <w:tmpl w:val="8E1C7582"/>
    <w:lvl w:ilvl="0" w:tplc="FFFFFFFF">
      <w:start w:val="1"/>
      <w:numFmt w:val="upperRoman"/>
      <w:lvlText w:val="%1."/>
      <w:lvlJc w:val="right"/>
      <w:pPr>
        <w:ind w:left="360" w:hanging="360"/>
      </w:pPr>
      <w:rPr>
        <w:b/>
        <w:bCs/>
      </w:rPr>
    </w:lvl>
    <w:lvl w:ilvl="1" w:tplc="5EB479DC">
      <w:start w:val="1"/>
      <w:numFmt w:val="upperLetter"/>
      <w:lvlText w:val="%2."/>
      <w:lvlJc w:val="left"/>
      <w:pPr>
        <w:ind w:left="72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0A3088B"/>
    <w:multiLevelType w:val="hybridMultilevel"/>
    <w:tmpl w:val="F16AFB9C"/>
    <w:lvl w:ilvl="0" w:tplc="5A2491B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633D69"/>
    <w:multiLevelType w:val="hybridMultilevel"/>
    <w:tmpl w:val="51DA71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F90841"/>
    <w:multiLevelType w:val="hybridMultilevel"/>
    <w:tmpl w:val="AD3A116E"/>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9687E1B"/>
    <w:multiLevelType w:val="hybridMultilevel"/>
    <w:tmpl w:val="A3F0C322"/>
    <w:lvl w:ilvl="0" w:tplc="7482FBC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C4308F"/>
    <w:multiLevelType w:val="hybridMultilevel"/>
    <w:tmpl w:val="B612479E"/>
    <w:lvl w:ilvl="0" w:tplc="04EC3CD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D83426"/>
    <w:multiLevelType w:val="hybridMultilevel"/>
    <w:tmpl w:val="44585378"/>
    <w:lvl w:ilvl="0" w:tplc="9C4218F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43650F"/>
    <w:multiLevelType w:val="hybridMultilevel"/>
    <w:tmpl w:val="B3F66E1C"/>
    <w:lvl w:ilvl="0" w:tplc="8E4EF18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5465CA"/>
    <w:multiLevelType w:val="hybridMultilevel"/>
    <w:tmpl w:val="CFFA5D74"/>
    <w:lvl w:ilvl="0" w:tplc="836080B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5B32DBA"/>
    <w:multiLevelType w:val="hybridMultilevel"/>
    <w:tmpl w:val="6D84D074"/>
    <w:lvl w:ilvl="0" w:tplc="7F5EA9F4">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2F023E"/>
    <w:multiLevelType w:val="hybridMultilevel"/>
    <w:tmpl w:val="8522FF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7F3E1D"/>
    <w:multiLevelType w:val="hybridMultilevel"/>
    <w:tmpl w:val="C29EDD92"/>
    <w:lvl w:ilvl="0" w:tplc="A7808D8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01039D"/>
    <w:multiLevelType w:val="hybridMultilevel"/>
    <w:tmpl w:val="D18C9902"/>
    <w:lvl w:ilvl="0" w:tplc="5B94B8D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3236F"/>
    <w:multiLevelType w:val="hybridMultilevel"/>
    <w:tmpl w:val="E9AE6D40"/>
    <w:lvl w:ilvl="0" w:tplc="888252A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180479">
    <w:abstractNumId w:val="28"/>
  </w:num>
  <w:num w:numId="2" w16cid:durableId="1236630058">
    <w:abstractNumId w:val="31"/>
  </w:num>
  <w:num w:numId="3" w16cid:durableId="129135790">
    <w:abstractNumId w:val="32"/>
  </w:num>
  <w:num w:numId="4" w16cid:durableId="1375884167">
    <w:abstractNumId w:val="8"/>
  </w:num>
  <w:num w:numId="5" w16cid:durableId="1383359781">
    <w:abstractNumId w:val="37"/>
  </w:num>
  <w:num w:numId="6" w16cid:durableId="13852396">
    <w:abstractNumId w:val="22"/>
  </w:num>
  <w:num w:numId="7" w16cid:durableId="1445661285">
    <w:abstractNumId w:val="23"/>
  </w:num>
  <w:num w:numId="8" w16cid:durableId="1519151054">
    <w:abstractNumId w:val="6"/>
  </w:num>
  <w:num w:numId="9" w16cid:durableId="1546137015">
    <w:abstractNumId w:val="36"/>
  </w:num>
  <w:num w:numId="10" w16cid:durableId="1916474330">
    <w:abstractNumId w:val="18"/>
  </w:num>
  <w:num w:numId="11" w16cid:durableId="1938904367">
    <w:abstractNumId w:val="9"/>
  </w:num>
  <w:num w:numId="12" w16cid:durableId="427314118">
    <w:abstractNumId w:val="17"/>
  </w:num>
  <w:num w:numId="13" w16cid:durableId="514810005">
    <w:abstractNumId w:val="34"/>
  </w:num>
  <w:num w:numId="14" w16cid:durableId="571963160">
    <w:abstractNumId w:val="7"/>
  </w:num>
  <w:num w:numId="15" w16cid:durableId="634604881">
    <w:abstractNumId w:val="26"/>
  </w:num>
  <w:num w:numId="16" w16cid:durableId="704403426">
    <w:abstractNumId w:val="19"/>
  </w:num>
  <w:num w:numId="17" w16cid:durableId="707493621">
    <w:abstractNumId w:val="24"/>
  </w:num>
  <w:num w:numId="18" w16cid:durableId="782114475">
    <w:abstractNumId w:val="13"/>
  </w:num>
  <w:num w:numId="19" w16cid:durableId="1760559123">
    <w:abstractNumId w:val="2"/>
  </w:num>
  <w:num w:numId="20" w16cid:durableId="1724716418">
    <w:abstractNumId w:val="20"/>
  </w:num>
  <w:num w:numId="21" w16cid:durableId="64499379">
    <w:abstractNumId w:val="12"/>
  </w:num>
  <w:num w:numId="22" w16cid:durableId="1347059314">
    <w:abstractNumId w:val="14"/>
  </w:num>
  <w:num w:numId="23" w16cid:durableId="2025479000">
    <w:abstractNumId w:val="35"/>
  </w:num>
  <w:num w:numId="24" w16cid:durableId="1727610284">
    <w:abstractNumId w:val="15"/>
  </w:num>
  <w:num w:numId="25" w16cid:durableId="1835878834">
    <w:abstractNumId w:val="4"/>
  </w:num>
  <w:num w:numId="26" w16cid:durableId="490565192">
    <w:abstractNumId w:val="1"/>
  </w:num>
  <w:num w:numId="27" w16cid:durableId="1216232968">
    <w:abstractNumId w:val="29"/>
  </w:num>
  <w:num w:numId="28" w16cid:durableId="1225607048">
    <w:abstractNumId w:val="30"/>
  </w:num>
  <w:num w:numId="29" w16cid:durableId="2046782891">
    <w:abstractNumId w:val="38"/>
  </w:num>
  <w:num w:numId="30" w16cid:durableId="647366277">
    <w:abstractNumId w:val="16"/>
  </w:num>
  <w:num w:numId="31" w16cid:durableId="565340604">
    <w:abstractNumId w:val="10"/>
  </w:num>
  <w:num w:numId="32" w16cid:durableId="297105528">
    <w:abstractNumId w:val="27"/>
  </w:num>
  <w:num w:numId="33" w16cid:durableId="2054840454">
    <w:abstractNumId w:val="3"/>
  </w:num>
  <w:num w:numId="34" w16cid:durableId="817921640">
    <w:abstractNumId w:val="5"/>
  </w:num>
  <w:num w:numId="35" w16cid:durableId="380790743">
    <w:abstractNumId w:val="33"/>
  </w:num>
  <w:num w:numId="36" w16cid:durableId="1498763908">
    <w:abstractNumId w:val="21"/>
  </w:num>
  <w:num w:numId="37" w16cid:durableId="536628603">
    <w:abstractNumId w:val="11"/>
  </w:num>
  <w:num w:numId="38" w16cid:durableId="1147864379">
    <w:abstractNumId w:val="25"/>
  </w:num>
  <w:num w:numId="39" w16cid:durableId="245068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E20"/>
    <w:rsid w:val="000066A8"/>
    <w:rsid w:val="00055E2D"/>
    <w:rsid w:val="00064C7E"/>
    <w:rsid w:val="000935A1"/>
    <w:rsid w:val="000B2316"/>
    <w:rsid w:val="000B51CD"/>
    <w:rsid w:val="000D6134"/>
    <w:rsid w:val="000E653C"/>
    <w:rsid w:val="000F39E4"/>
    <w:rsid w:val="000F5DA3"/>
    <w:rsid w:val="00103401"/>
    <w:rsid w:val="00106379"/>
    <w:rsid w:val="00120BD1"/>
    <w:rsid w:val="0018617C"/>
    <w:rsid w:val="001B0FBE"/>
    <w:rsid w:val="001B3D72"/>
    <w:rsid w:val="001B4ED1"/>
    <w:rsid w:val="001D1CC8"/>
    <w:rsid w:val="001D7146"/>
    <w:rsid w:val="001E2D95"/>
    <w:rsid w:val="001F2B7A"/>
    <w:rsid w:val="00201AB1"/>
    <w:rsid w:val="00207E7A"/>
    <w:rsid w:val="00214897"/>
    <w:rsid w:val="00215612"/>
    <w:rsid w:val="0021794B"/>
    <w:rsid w:val="00237CB5"/>
    <w:rsid w:val="00237D27"/>
    <w:rsid w:val="00257435"/>
    <w:rsid w:val="00282C7E"/>
    <w:rsid w:val="002A23FD"/>
    <w:rsid w:val="002B344D"/>
    <w:rsid w:val="002B3B63"/>
    <w:rsid w:val="002C487A"/>
    <w:rsid w:val="002D7CD3"/>
    <w:rsid w:val="003167BE"/>
    <w:rsid w:val="0033035F"/>
    <w:rsid w:val="00334AE4"/>
    <w:rsid w:val="003364E6"/>
    <w:rsid w:val="00336A64"/>
    <w:rsid w:val="00337148"/>
    <w:rsid w:val="0037769D"/>
    <w:rsid w:val="003A21F3"/>
    <w:rsid w:val="003A3141"/>
    <w:rsid w:val="003A6988"/>
    <w:rsid w:val="003B24F2"/>
    <w:rsid w:val="003D6135"/>
    <w:rsid w:val="00415F68"/>
    <w:rsid w:val="004309A6"/>
    <w:rsid w:val="00446EAE"/>
    <w:rsid w:val="00477E45"/>
    <w:rsid w:val="004B12F2"/>
    <w:rsid w:val="004C0806"/>
    <w:rsid w:val="004C11E8"/>
    <w:rsid w:val="004C7213"/>
    <w:rsid w:val="004E3B65"/>
    <w:rsid w:val="00531380"/>
    <w:rsid w:val="00531668"/>
    <w:rsid w:val="0054187D"/>
    <w:rsid w:val="00541A1C"/>
    <w:rsid w:val="00547A51"/>
    <w:rsid w:val="00555782"/>
    <w:rsid w:val="0056687E"/>
    <w:rsid w:val="005764F2"/>
    <w:rsid w:val="0058034F"/>
    <w:rsid w:val="00581D5C"/>
    <w:rsid w:val="005C3995"/>
    <w:rsid w:val="005C4DBA"/>
    <w:rsid w:val="005D4576"/>
    <w:rsid w:val="005E1885"/>
    <w:rsid w:val="005E5A8F"/>
    <w:rsid w:val="006003F8"/>
    <w:rsid w:val="0061631A"/>
    <w:rsid w:val="00617CAF"/>
    <w:rsid w:val="00622D88"/>
    <w:rsid w:val="006421AE"/>
    <w:rsid w:val="006607CD"/>
    <w:rsid w:val="00676122"/>
    <w:rsid w:val="006773CA"/>
    <w:rsid w:val="006B2715"/>
    <w:rsid w:val="006C439F"/>
    <w:rsid w:val="006D42BC"/>
    <w:rsid w:val="006D769B"/>
    <w:rsid w:val="006E1F98"/>
    <w:rsid w:val="006F322E"/>
    <w:rsid w:val="0072256E"/>
    <w:rsid w:val="00744BA9"/>
    <w:rsid w:val="00751FAE"/>
    <w:rsid w:val="00754850"/>
    <w:rsid w:val="00795A4E"/>
    <w:rsid w:val="007A6DE2"/>
    <w:rsid w:val="007C577B"/>
    <w:rsid w:val="007E7D5B"/>
    <w:rsid w:val="007F1503"/>
    <w:rsid w:val="007F49C9"/>
    <w:rsid w:val="0080530F"/>
    <w:rsid w:val="00813B14"/>
    <w:rsid w:val="00846E93"/>
    <w:rsid w:val="008527AB"/>
    <w:rsid w:val="00855DA1"/>
    <w:rsid w:val="00866A4E"/>
    <w:rsid w:val="008845DD"/>
    <w:rsid w:val="008C65AE"/>
    <w:rsid w:val="008D2863"/>
    <w:rsid w:val="00913B41"/>
    <w:rsid w:val="00922894"/>
    <w:rsid w:val="009309CB"/>
    <w:rsid w:val="009558A7"/>
    <w:rsid w:val="00960669"/>
    <w:rsid w:val="00961738"/>
    <w:rsid w:val="00977097"/>
    <w:rsid w:val="00977E11"/>
    <w:rsid w:val="00992289"/>
    <w:rsid w:val="0099744F"/>
    <w:rsid w:val="009C7415"/>
    <w:rsid w:val="009E0D84"/>
    <w:rsid w:val="009F12FA"/>
    <w:rsid w:val="009F360A"/>
    <w:rsid w:val="009F5268"/>
    <w:rsid w:val="00A54B12"/>
    <w:rsid w:val="00A5777B"/>
    <w:rsid w:val="00A609BC"/>
    <w:rsid w:val="00A749EF"/>
    <w:rsid w:val="00A84FEF"/>
    <w:rsid w:val="00A865BA"/>
    <w:rsid w:val="00A87E87"/>
    <w:rsid w:val="00A91758"/>
    <w:rsid w:val="00A96C59"/>
    <w:rsid w:val="00AB64ED"/>
    <w:rsid w:val="00AC187B"/>
    <w:rsid w:val="00AE37C0"/>
    <w:rsid w:val="00B02BBC"/>
    <w:rsid w:val="00B0328F"/>
    <w:rsid w:val="00B22340"/>
    <w:rsid w:val="00B259F1"/>
    <w:rsid w:val="00B365AE"/>
    <w:rsid w:val="00B87FA4"/>
    <w:rsid w:val="00B92B70"/>
    <w:rsid w:val="00BA3CB8"/>
    <w:rsid w:val="00BE368F"/>
    <w:rsid w:val="00BF5068"/>
    <w:rsid w:val="00BF53F6"/>
    <w:rsid w:val="00BF7E69"/>
    <w:rsid w:val="00C23170"/>
    <w:rsid w:val="00C32F96"/>
    <w:rsid w:val="00C3697D"/>
    <w:rsid w:val="00C71E93"/>
    <w:rsid w:val="00C75669"/>
    <w:rsid w:val="00C7785D"/>
    <w:rsid w:val="00C830F0"/>
    <w:rsid w:val="00CB6B10"/>
    <w:rsid w:val="00CD4C8E"/>
    <w:rsid w:val="00CE1A8A"/>
    <w:rsid w:val="00D04A06"/>
    <w:rsid w:val="00D05B88"/>
    <w:rsid w:val="00D242FD"/>
    <w:rsid w:val="00D607B8"/>
    <w:rsid w:val="00D634E5"/>
    <w:rsid w:val="00D665DC"/>
    <w:rsid w:val="00D74B57"/>
    <w:rsid w:val="00D90D0E"/>
    <w:rsid w:val="00D96902"/>
    <w:rsid w:val="00DE16AE"/>
    <w:rsid w:val="00DE1EBF"/>
    <w:rsid w:val="00E02740"/>
    <w:rsid w:val="00E21B9B"/>
    <w:rsid w:val="00E5398C"/>
    <w:rsid w:val="00E60586"/>
    <w:rsid w:val="00E62B4A"/>
    <w:rsid w:val="00E8118E"/>
    <w:rsid w:val="00E83570"/>
    <w:rsid w:val="00EC54F2"/>
    <w:rsid w:val="00ED37FB"/>
    <w:rsid w:val="00F54F8E"/>
    <w:rsid w:val="00F6423F"/>
    <w:rsid w:val="00F70E20"/>
    <w:rsid w:val="00F8794F"/>
    <w:rsid w:val="00FA0467"/>
    <w:rsid w:val="00FA1F3C"/>
    <w:rsid w:val="00FB5195"/>
    <w:rsid w:val="00FB68BD"/>
    <w:rsid w:val="00FB7641"/>
    <w:rsid w:val="00FC1402"/>
    <w:rsid w:val="00FF1944"/>
    <w:rsid w:val="00FF1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878C"/>
  <w15:chartTrackingRefBased/>
  <w15:docId w15:val="{D0D5E22E-3515-442F-8E39-4FA3EEAC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E20"/>
    <w:pPr>
      <w:keepNext/>
      <w:keepLines/>
      <w:spacing w:before="360" w:after="8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F70E20"/>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semiHidden/>
    <w:unhideWhenUsed/>
    <w:qFormat/>
    <w:rsid w:val="00F70E20"/>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F70E20"/>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F70E20"/>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F70E20"/>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F70E20"/>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F70E20"/>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F70E20"/>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eastAsiaTheme="majorEastAsia"/>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eastAsiaTheme="majorEastAsia"/>
      <w:szCs w:val="24"/>
    </w:rPr>
  </w:style>
  <w:style w:type="character" w:customStyle="1" w:styleId="Heading1Char">
    <w:name w:val="Heading 1 Char"/>
    <w:basedOn w:val="DefaultParagraphFont"/>
    <w:link w:val="Heading1"/>
    <w:uiPriority w:val="9"/>
    <w:rsid w:val="00F70E20"/>
    <w:rPr>
      <w:rFonts w:eastAsiaTheme="majorEastAsia"/>
      <w:color w:val="2F5496" w:themeColor="accent1" w:themeShade="BF"/>
      <w:sz w:val="40"/>
      <w:szCs w:val="40"/>
    </w:rPr>
  </w:style>
  <w:style w:type="character" w:customStyle="1" w:styleId="Heading2Char">
    <w:name w:val="Heading 2 Char"/>
    <w:basedOn w:val="DefaultParagraphFont"/>
    <w:link w:val="Heading2"/>
    <w:uiPriority w:val="9"/>
    <w:semiHidden/>
    <w:rsid w:val="00F70E20"/>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semiHidden/>
    <w:rsid w:val="00F70E20"/>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F70E20"/>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F70E20"/>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F70E20"/>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F70E20"/>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F70E20"/>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F70E20"/>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F70E20"/>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F70E20"/>
    <w:rPr>
      <w:rFonts w:eastAsiaTheme="majorEastAsia"/>
      <w:spacing w:val="-10"/>
      <w:kern w:val="28"/>
      <w:sz w:val="56"/>
      <w:szCs w:val="56"/>
    </w:rPr>
  </w:style>
  <w:style w:type="paragraph" w:styleId="Subtitle">
    <w:name w:val="Subtitle"/>
    <w:basedOn w:val="Normal"/>
    <w:next w:val="Normal"/>
    <w:link w:val="SubtitleChar"/>
    <w:uiPriority w:val="11"/>
    <w:qFormat/>
    <w:rsid w:val="00F70E20"/>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F70E20"/>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F70E20"/>
    <w:pPr>
      <w:spacing w:before="160"/>
      <w:jc w:val="center"/>
    </w:pPr>
    <w:rPr>
      <w:i/>
      <w:iCs/>
      <w:color w:val="404040" w:themeColor="text1" w:themeTint="BF"/>
    </w:rPr>
  </w:style>
  <w:style w:type="character" w:customStyle="1" w:styleId="QuoteChar">
    <w:name w:val="Quote Char"/>
    <w:basedOn w:val="DefaultParagraphFont"/>
    <w:link w:val="Quote"/>
    <w:uiPriority w:val="29"/>
    <w:rsid w:val="00F70E20"/>
    <w:rPr>
      <w:i/>
      <w:iCs/>
      <w:color w:val="404040" w:themeColor="text1" w:themeTint="BF"/>
    </w:rPr>
  </w:style>
  <w:style w:type="paragraph" w:styleId="ListParagraph">
    <w:name w:val="List Paragraph"/>
    <w:basedOn w:val="Normal"/>
    <w:uiPriority w:val="34"/>
    <w:qFormat/>
    <w:rsid w:val="00F70E20"/>
    <w:pPr>
      <w:ind w:left="720"/>
      <w:contextualSpacing/>
    </w:pPr>
  </w:style>
  <w:style w:type="character" w:styleId="IntenseEmphasis">
    <w:name w:val="Intense Emphasis"/>
    <w:basedOn w:val="DefaultParagraphFont"/>
    <w:uiPriority w:val="21"/>
    <w:qFormat/>
    <w:rsid w:val="00F70E20"/>
    <w:rPr>
      <w:i/>
      <w:iCs/>
      <w:color w:val="2F5496" w:themeColor="accent1" w:themeShade="BF"/>
    </w:rPr>
  </w:style>
  <w:style w:type="paragraph" w:styleId="IntenseQuote">
    <w:name w:val="Intense Quote"/>
    <w:basedOn w:val="Normal"/>
    <w:next w:val="Normal"/>
    <w:link w:val="IntenseQuoteChar"/>
    <w:uiPriority w:val="30"/>
    <w:qFormat/>
    <w:rsid w:val="00F70E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0E20"/>
    <w:rPr>
      <w:i/>
      <w:iCs/>
      <w:color w:val="2F5496" w:themeColor="accent1" w:themeShade="BF"/>
    </w:rPr>
  </w:style>
  <w:style w:type="character" w:styleId="IntenseReference">
    <w:name w:val="Intense Reference"/>
    <w:basedOn w:val="DefaultParagraphFont"/>
    <w:uiPriority w:val="32"/>
    <w:qFormat/>
    <w:rsid w:val="00F70E20"/>
    <w:rPr>
      <w:b/>
      <w:bCs/>
      <w:smallCaps/>
      <w:color w:val="2F5496" w:themeColor="accent1" w:themeShade="BF"/>
      <w:spacing w:val="5"/>
    </w:rPr>
  </w:style>
  <w:style w:type="paragraph" w:styleId="NoSpacing">
    <w:name w:val="No Spacing"/>
    <w:uiPriority w:val="1"/>
    <w:qFormat/>
    <w:rsid w:val="00F70E20"/>
    <w:pPr>
      <w:spacing w:after="0" w:line="240" w:lineRule="auto"/>
    </w:pPr>
  </w:style>
  <w:style w:type="character" w:styleId="Emphasis">
    <w:name w:val="Emphasis"/>
    <w:basedOn w:val="DefaultParagraphFont"/>
    <w:uiPriority w:val="20"/>
    <w:qFormat/>
    <w:rsid w:val="00F70E20"/>
    <w:rPr>
      <w:i/>
      <w:iCs/>
    </w:rPr>
  </w:style>
  <w:style w:type="character" w:styleId="Hyperlink">
    <w:name w:val="Hyperlink"/>
    <w:basedOn w:val="DefaultParagraphFont"/>
    <w:uiPriority w:val="99"/>
    <w:unhideWhenUsed/>
    <w:rsid w:val="00754850"/>
    <w:rPr>
      <w:color w:val="0563C1" w:themeColor="hyperlink"/>
      <w:u w:val="single"/>
    </w:rPr>
  </w:style>
  <w:style w:type="character" w:styleId="UnresolvedMention">
    <w:name w:val="Unresolved Mention"/>
    <w:basedOn w:val="DefaultParagraphFont"/>
    <w:uiPriority w:val="99"/>
    <w:semiHidden/>
    <w:unhideWhenUsed/>
    <w:rsid w:val="00754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2</Pages>
  <Words>822</Words>
  <Characters>4691</Characters>
  <Application>Microsoft Office Word</Application>
  <DocSecurity>0</DocSecurity>
  <Lines>39</Lines>
  <Paragraphs>11</Paragraphs>
  <ScaleCrop>false</ScaleCrop>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115</cp:revision>
  <cp:lastPrinted>2026-02-26T00:24:00Z</cp:lastPrinted>
  <dcterms:created xsi:type="dcterms:W3CDTF">2026-02-25T22:45:00Z</dcterms:created>
  <dcterms:modified xsi:type="dcterms:W3CDTF">2026-02-26T04:30:00Z</dcterms:modified>
</cp:coreProperties>
</file>