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q3suu4gmfnej" w:id="0"/>
      <w:bookmarkEnd w:id="0"/>
      <w:r w:rsidDel="00000000" w:rsidR="00000000" w:rsidRPr="00000000">
        <w:rPr>
          <w:i w:val="1"/>
          <w:iCs w:val="1"/>
          <w:sz w:val="22"/>
          <w:szCs w:val="22"/>
          <w:rtl w:val="0"/>
        </w:rPr>
        <w:t xml:space="preserve">February 25,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agva95nbi7x2" w:id="1"/>
      <w:bookmarkEnd w:id="1"/>
      <w:r w:rsidDel="00000000" w:rsidR="00000000" w:rsidRPr="00000000">
        <w:rPr>
          <w:b w:val="1"/>
          <w:bCs w:val="1"/>
          <w:sz w:val="34"/>
          <w:szCs w:val="34"/>
          <w:rtl w:val="0"/>
        </w:rPr>
        <w:t xml:space="preserve">GOD USES EVERYTHING</w:t>
      </w:r>
    </w:p>
    <w:p w:rsidR="00000000" w:rsidDel="00000000" w:rsidP="00000000" w:rsidRDefault="00000000" w:rsidRPr="00000000" w14:paraId="00000003">
      <w:pPr>
        <w:rPr>
          <w:b w:val="1"/>
          <w:bCs w:val="1"/>
        </w:rPr>
      </w:pPr>
      <w:r w:rsidDel="00000000" w:rsidR="00000000" w:rsidRPr="00000000">
        <w:rPr>
          <w:b w:val="1"/>
          <w:bCs w:val="1"/>
          <w:rtl w:val="0"/>
        </w:rPr>
        <w:t xml:space="preserve">February Series: Rooted and Renewed</w:t>
      </w:r>
    </w:p>
    <w:p w:rsidR="00000000" w:rsidDel="00000000" w:rsidP="00000000" w:rsidRDefault="00000000" w:rsidRPr="00000000" w14:paraId="00000004">
      <w:pPr>
        <w:rPr>
          <w:b w:val="1"/>
          <w:bCs w:val="1"/>
        </w:rPr>
      </w:pPr>
      <w:r w:rsidDel="00000000" w:rsidR="00000000" w:rsidRPr="00000000">
        <w:rPr>
          <w:b w:val="1"/>
          <w:bCs w:val="1"/>
          <w:rtl w:val="0"/>
        </w:rPr>
        <w:t xml:space="preserve">Week Focus: Purpose Lived Out</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Scripture:</w:t>
      </w:r>
    </w:p>
    <w:p w:rsidR="00000000" w:rsidDel="00000000" w:rsidP="00000000" w:rsidRDefault="00000000" w:rsidRPr="00000000" w14:paraId="00000007">
      <w:pPr>
        <w:rPr/>
      </w:pPr>
      <w:r w:rsidDel="00000000" w:rsidR="00000000" w:rsidRPr="00000000">
        <w:rPr>
          <w:b w:val="1"/>
          <w:bCs w:val="1"/>
          <w:rtl w:val="0"/>
        </w:rPr>
        <w:t xml:space="preserve">Romans 8:28- “</w:t>
      </w:r>
      <w:r w:rsidDel="00000000" w:rsidR="00000000" w:rsidRPr="00000000">
        <w:rPr>
          <w:i w:val="1"/>
          <w:iCs w:val="1"/>
          <w:rtl w:val="0"/>
        </w:rPr>
        <w:t xml:space="preserve">And we know that in all things God works for the good of those who love him, who have been called according to his purpose.”</w:t>
      </w:r>
      <w:r w:rsidDel="00000000" w:rsidR="00000000" w:rsidRPr="00000000">
        <w:rPr>
          <w:rtl w:val="0"/>
        </w:rPr>
      </w:r>
    </w:p>
    <w:p w:rsidR="00000000" w:rsidDel="00000000" w:rsidP="00000000" w:rsidRDefault="00000000" w:rsidRPr="00000000" w14:paraId="0000000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vicucgk3plph"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A">
      <w:pPr>
        <w:spacing w:after="240" w:before="240" w:lineRule="auto"/>
        <w:rPr/>
      </w:pPr>
      <w:r w:rsidDel="00000000" w:rsidR="00000000" w:rsidRPr="00000000">
        <w:rPr>
          <w:rtl w:val="0"/>
        </w:rPr>
        <w:t xml:space="preserve">One of the most comforting truths in Scripture is that God wastes nothing. Romans 8:28 reminds us that He is actively working all things together for good for those who love Him and are called according to His purpose. Even the parts of your story that feel confusing, painful, or unfinished are not outside His reach. What feels fragmented to you is still fully visible to Him.</w:t>
      </w:r>
    </w:p>
    <w:p w:rsidR="00000000" w:rsidDel="00000000" w:rsidP="00000000" w:rsidRDefault="00000000" w:rsidRPr="00000000" w14:paraId="0000000B">
      <w:pPr>
        <w:spacing w:after="240" w:before="240" w:lineRule="auto"/>
        <w:rPr/>
      </w:pPr>
      <w:r w:rsidDel="00000000" w:rsidR="00000000" w:rsidRPr="00000000">
        <w:rPr>
          <w:rtl w:val="0"/>
        </w:rPr>
        <w:t xml:space="preserve">Sometimes we assume purpose only includes our successes and victories. We tend to highlight the moments that look strong, clear, and forward-moving. But God is skilled at weaving even disappointments, detours, and delays into His larger design. What felt like interruption may actually be preparation. What felt like setback may be quietly setting the stage for deeper formation within you.</w:t>
      </w:r>
    </w:p>
    <w:p w:rsidR="00000000" w:rsidDel="00000000" w:rsidP="00000000" w:rsidRDefault="00000000" w:rsidRPr="00000000" w14:paraId="0000000C">
      <w:pPr>
        <w:spacing w:after="240" w:before="240" w:lineRule="auto"/>
        <w:rPr/>
      </w:pPr>
      <w:r w:rsidDel="00000000" w:rsidR="00000000" w:rsidRPr="00000000">
        <w:rPr>
          <w:rtl w:val="0"/>
        </w:rPr>
        <w:t xml:space="preserve">This does not mean every experience was good — and Scripture never asks us to call painful things good. But it does mean God is good enough, wise enough, and faithful enough to redeem what was hard. He is able to repurpose what once felt wasted and transform it into something meaningful in your story. In God’s hands, even what hurt can become part of what heals.</w:t>
      </w:r>
    </w:p>
    <w:p w:rsidR="00000000" w:rsidDel="00000000" w:rsidP="00000000" w:rsidRDefault="00000000" w:rsidRPr="00000000" w14:paraId="0000000D">
      <w:pPr>
        <w:spacing w:after="240" w:before="240" w:lineRule="auto"/>
        <w:rPr/>
      </w:pPr>
      <w:r w:rsidDel="00000000" w:rsidR="00000000" w:rsidRPr="00000000">
        <w:rPr>
          <w:rtl w:val="0"/>
        </w:rPr>
        <w:t xml:space="preserve">Often, we only recognize God’s redemptive work in hindsight. What once felt confusing begins to make more sense with time and spiritual perspective. God’s work is rarely rushed, but it is always intentional. He is not just working around your past — He is working through it.</w:t>
      </w:r>
    </w:p>
    <w:p w:rsidR="00000000" w:rsidDel="00000000" w:rsidP="00000000" w:rsidRDefault="00000000" w:rsidRPr="00000000" w14:paraId="0000000E">
      <w:pPr>
        <w:spacing w:after="240" w:before="240" w:lineRule="auto"/>
        <w:rPr/>
      </w:pPr>
      <w:r w:rsidDel="00000000" w:rsidR="00000000" w:rsidRPr="00000000">
        <w:rPr>
          <w:rtl w:val="0"/>
        </w:rPr>
        <w:t xml:space="preserve">Today is about releasing regret and loosening your grip on what you cannot change. God is still working with what you have walked through. Nothing you have surrendered to Him is beyond His ability to redeem. Your story is still being written with purpose.</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w5khtkcaf9rl" w:id="3"/>
      <w:bookmarkEnd w:id="3"/>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fr9hd2ugk9xc" w:id="4"/>
      <w:bookmarkEnd w:id="4"/>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ph4cp8uus7wo" w:id="5"/>
      <w:bookmarkEnd w:id="5"/>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wkan7421tg0a" w:id="6"/>
      <w:bookmarkEnd w:id="6"/>
      <w:r w:rsidDel="00000000" w:rsidR="00000000" w:rsidRPr="00000000">
        <w:rPr>
          <w:b w:val="1"/>
          <w:bCs w:val="1"/>
          <w:color w:val="000000"/>
          <w:sz w:val="26"/>
          <w:szCs w:val="26"/>
          <w:rtl w:val="0"/>
        </w:rPr>
        <w:t xml:space="preserve">🔥 Focus for Today:</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Trusting God’s Redemption</w: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hkp0liv6lzt6" w:id="7"/>
      <w:bookmarkEnd w:id="7"/>
      <w:r w:rsidDel="00000000" w:rsidR="00000000" w:rsidRPr="00000000">
        <w:rPr>
          <w:b w:val="1"/>
          <w:bCs w:val="1"/>
          <w:color w:val="000000"/>
          <w:sz w:val="26"/>
          <w:szCs w:val="26"/>
          <w:rtl w:val="0"/>
        </w:rPr>
        <w:t xml:space="preserve">🛠 Practice</w:t>
      </w:r>
    </w:p>
    <w:p w:rsidR="00000000" w:rsidDel="00000000" w:rsidP="00000000" w:rsidRDefault="00000000" w:rsidRPr="00000000" w14:paraId="00000016">
      <w:pPr>
        <w:numPr>
          <w:ilvl w:val="0"/>
          <w:numId w:val="1"/>
        </w:numPr>
        <w:spacing w:after="0" w:afterAutospacing="0" w:before="480" w:lineRule="auto"/>
        <w:ind w:left="720" w:hanging="360"/>
      </w:pPr>
      <w:r w:rsidDel="00000000" w:rsidR="00000000" w:rsidRPr="00000000">
        <w:rPr>
          <w:rtl w:val="0"/>
        </w:rPr>
        <w:t xml:space="preserve">Reflect on one past difficulty</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Invite God to show you how He may be using it</w:t>
        <w:br w:type="textWrapping"/>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Thank Him for His redeeming power</w:t>
        <w:br w:type="textWrapping"/>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Notice any areas where regret may still be lingering</w:t>
        <w:br w:type="textWrapping"/>
      </w:r>
    </w:p>
    <w:p w:rsidR="00000000" w:rsidDel="00000000" w:rsidP="00000000" w:rsidRDefault="00000000" w:rsidRPr="00000000" w14:paraId="0000001A">
      <w:pPr>
        <w:numPr>
          <w:ilvl w:val="0"/>
          <w:numId w:val="1"/>
        </w:numPr>
        <w:spacing w:after="480" w:before="0" w:beforeAutospacing="0" w:lineRule="auto"/>
        <w:ind w:left="720" w:hanging="360"/>
      </w:pPr>
      <w:r w:rsidDel="00000000" w:rsidR="00000000" w:rsidRPr="00000000">
        <w:rPr>
          <w:rtl w:val="0"/>
        </w:rPr>
        <w:t xml:space="preserve">Gently release that place back into God’s hands</w:t>
        <w:br w:type="textWrapping"/>
      </w:r>
    </w:p>
    <w:p w:rsidR="00000000" w:rsidDel="00000000" w:rsidP="00000000" w:rsidRDefault="00000000" w:rsidRPr="00000000" w14:paraId="0000001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ak59kl4xp8ln" w:id="8"/>
      <w:bookmarkEnd w:id="8"/>
      <w:r w:rsidDel="00000000" w:rsidR="00000000" w:rsidRPr="00000000">
        <w:rPr>
          <w:b w:val="1"/>
          <w:bCs w:val="1"/>
          <w:color w:val="000000"/>
          <w:sz w:val="26"/>
          <w:szCs w:val="26"/>
          <w:rtl w:val="0"/>
        </w:rPr>
        <w:t xml:space="preserve">🙏 Prayer</w:t>
      </w:r>
    </w:p>
    <w:p w:rsidR="00000000" w:rsidDel="00000000" w:rsidP="00000000" w:rsidRDefault="00000000" w:rsidRPr="00000000" w14:paraId="0000001D">
      <w:pPr>
        <w:spacing w:after="240" w:before="240" w:lineRule="auto"/>
        <w:rPr/>
      </w:pPr>
      <w:r w:rsidDel="00000000" w:rsidR="00000000" w:rsidRPr="00000000">
        <w:rPr>
          <w:rtl w:val="0"/>
        </w:rPr>
        <w:t xml:space="preserve">“God, thank You that nothing in my life is wasted in Your hands. Help me trust Your ability to redeem every part of my story — even the parts I don’t fully understand yet. Give me peace where I’ve carried regret and faith where I’ve carried questions. In Jesus’ name, Amen.”</w:t>
      </w:r>
    </w:p>
    <w:p w:rsidR="00000000" w:rsidDel="00000000" w:rsidP="00000000" w:rsidRDefault="00000000" w:rsidRPr="00000000" w14:paraId="0000001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e0uln1nh5zmr" w:id="9"/>
      <w:bookmarkEnd w:id="9"/>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20">
      <w:pPr>
        <w:spacing w:after="240" w:before="240" w:lineRule="auto"/>
        <w:rPr/>
      </w:pPr>
      <w:r w:rsidDel="00000000" w:rsidR="00000000" w:rsidRPr="00000000">
        <w:rPr>
          <w:rtl w:val="0"/>
        </w:rPr>
        <w:t xml:space="preserve">Where might God be working good from something I once thought was wasted?</w:t>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