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wgf05klamggt" w:id="0"/>
      <w:bookmarkEnd w:id="0"/>
      <w:r w:rsidDel="00000000" w:rsidR="00000000" w:rsidRPr="00000000">
        <w:rPr>
          <w:i w:val="1"/>
          <w:iCs w:val="1"/>
          <w:sz w:val="22"/>
          <w:szCs w:val="22"/>
          <w:rtl w:val="0"/>
        </w:rPr>
        <w:t xml:space="preserve">February 22,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2f3i3tu79kpk" w:id="1"/>
      <w:bookmarkEnd w:id="1"/>
      <w:r w:rsidDel="00000000" w:rsidR="00000000" w:rsidRPr="00000000">
        <w:rPr>
          <w:b w:val="1"/>
          <w:bCs w:val="1"/>
          <w:sz w:val="34"/>
          <w:szCs w:val="34"/>
          <w:rtl w:val="0"/>
        </w:rPr>
        <w:t xml:space="preserve">BUILT TO LAST</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Weekly Focus: From Healing to Stability</w:t>
      </w:r>
    </w:p>
    <w:p w:rsidR="00000000" w:rsidDel="00000000" w:rsidP="00000000" w:rsidRDefault="00000000" w:rsidRPr="00000000" w14:paraId="00000005">
      <w:pPr>
        <w:spacing w:after="240" w:before="240" w:lineRule="auto"/>
        <w:rPr>
          <w:i w:val="1"/>
          <w:iCs w:val="1"/>
        </w:rPr>
      </w:pPr>
      <w:r w:rsidDel="00000000" w:rsidR="00000000" w:rsidRPr="00000000">
        <w:rPr>
          <w:b w:val="1"/>
          <w:bCs w:val="1"/>
          <w:rtl w:val="0"/>
        </w:rPr>
        <w:t xml:space="preserve">Scripture: Matthew 7:24–25 </w:t>
      </w:r>
      <w:r w:rsidDel="00000000" w:rsidR="00000000" w:rsidRPr="00000000">
        <w:rPr>
          <w:i w:val="1"/>
          <w:iCs w:val="1"/>
          <w:rtl w:val="0"/>
        </w:rPr>
        <w:t xml:space="preserve">“Therefore everyone who hears these words of mine and puts them into practice is like a wise man who built his house on the rock. The rain came down, the streams rose, and the winds blew and beat against that house; yet it did not fall, because it had its foundation on the rock.”</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227sf97udgv1" w:id="2"/>
      <w:bookmarkEnd w:id="2"/>
      <w:r w:rsidDel="00000000" w:rsidR="00000000" w:rsidRPr="00000000">
        <w:rPr>
          <w:b w:val="1"/>
          <w:bCs w:val="1"/>
          <w:sz w:val="34"/>
          <w:szCs w:val="34"/>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As we pause at the end of this week, Jesus’ closing picture in Matthew 7 feels especially personal. The wise builder does not simply admire truth — he builds with it. He practices it. He returns to it repeatedly until it becomes part of the structure of his life. Over these past days, we have seen that God is not only interested in what we feel in a moment of inspiration; He is carefully forming something in us that can endure. Stability is not accidental — it is cultivated through faithful, repeated obedience.</w:t>
      </w:r>
    </w:p>
    <w:p w:rsidR="00000000" w:rsidDel="00000000" w:rsidP="00000000" w:rsidRDefault="00000000" w:rsidRPr="00000000" w14:paraId="00000009">
      <w:pPr>
        <w:spacing w:after="240" w:before="240" w:lineRule="auto"/>
        <w:rPr/>
      </w:pPr>
      <w:r w:rsidDel="00000000" w:rsidR="00000000" w:rsidRPr="00000000">
        <w:rPr>
          <w:rtl w:val="0"/>
        </w:rPr>
        <w:t xml:space="preserve">This week reminded us that storms are not interruptions to the Christian life — they are part of the proving ground. Pressure has a way of revealing what has quietly been forming beneath the surface. When life shakes, foundations speak. And yet this is not meant to alarm us; it is meant to reassure us. God has been more intentional about your formation than you may have realized. In the quiet practices, the small obediences, and the unseen choices, He has been strengthening what will help you stand.</w:t>
      </w:r>
    </w:p>
    <w:p w:rsidR="00000000" w:rsidDel="00000000" w:rsidP="00000000" w:rsidRDefault="00000000" w:rsidRPr="00000000" w14:paraId="0000000A">
      <w:pPr>
        <w:spacing w:after="240" w:before="240" w:lineRule="auto"/>
        <w:rPr/>
      </w:pPr>
      <w:r w:rsidDel="00000000" w:rsidR="00000000" w:rsidRPr="00000000">
        <w:rPr>
          <w:rtl w:val="0"/>
        </w:rPr>
        <w:t xml:space="preserve">A life built on Christ does not promise ease, but it does promise endurance. The difference is not that pressure disappears — it is that your footing changes. Each time you chose truth over reaction this week… each time you returned to prayer… each time you practiced what God revealed… something deeper was being established in you. What may have felt small in the moment has been deeply significant in the spirit.</w:t>
      </w:r>
    </w:p>
    <w:p w:rsidR="00000000" w:rsidDel="00000000" w:rsidP="00000000" w:rsidRDefault="00000000" w:rsidRPr="00000000" w14:paraId="0000000B">
      <w:pPr>
        <w:spacing w:after="240" w:before="240" w:lineRule="auto"/>
        <w:rPr/>
      </w:pPr>
      <w:r w:rsidDel="00000000" w:rsidR="00000000" w:rsidRPr="00000000">
        <w:rPr>
          <w:rtl w:val="0"/>
        </w:rPr>
        <w:t xml:space="preserve">So today is not a day to strive — it is a day to notice. Notice where your responses have softened. Notice where your thinking has steadied. Notice where your dependence on Christ has quietly deepened. You may still feel unfinished — and that is okay. God builds patiently and thoroughly. Stay faithful in the small things. What is being built on Christ in you right now is being formed to last.</w:t>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Strengthening My Foundation</w:t>
      </w:r>
    </w:p>
    <w:p w:rsidR="00000000" w:rsidDel="00000000" w:rsidP="00000000" w:rsidRDefault="00000000" w:rsidRPr="00000000" w14:paraId="0000000E">
      <w:pPr>
        <w:pStyle w:val="Heading2"/>
        <w:keepNext w:val="0"/>
        <w:keepLines w:val="0"/>
        <w:spacing w:after="80" w:lineRule="auto"/>
        <w:rPr>
          <w:b w:val="1"/>
          <w:bCs w:val="1"/>
          <w:sz w:val="26"/>
          <w:szCs w:val="26"/>
        </w:rPr>
      </w:pPr>
      <w:bookmarkStart w:colFirst="0" w:colLast="0" w:name="_3y90bwxwjn4c" w:id="3"/>
      <w:bookmarkEnd w:id="3"/>
      <w:r w:rsidDel="00000000" w:rsidR="00000000" w:rsidRPr="00000000">
        <w:rPr>
          <w:b w:val="1"/>
          <w:bCs w:val="1"/>
          <w:sz w:val="26"/>
          <w:szCs w:val="26"/>
          <w:rtl w:val="0"/>
        </w:rPr>
        <w:t xml:space="preserve">🛠 Practice</w:t>
      </w:r>
    </w:p>
    <w:p w:rsidR="00000000" w:rsidDel="00000000" w:rsidP="00000000" w:rsidRDefault="00000000" w:rsidRPr="00000000" w14:paraId="0000000F">
      <w:pPr>
        <w:numPr>
          <w:ilvl w:val="0"/>
          <w:numId w:val="1"/>
        </w:numPr>
        <w:spacing w:after="0" w:afterAutospacing="0" w:before="480" w:lineRule="auto"/>
        <w:ind w:left="720" w:hanging="360"/>
      </w:pPr>
      <w:r w:rsidDel="00000000" w:rsidR="00000000" w:rsidRPr="00000000">
        <w:rPr>
          <w:rtl w:val="0"/>
        </w:rPr>
        <w:t xml:space="preserve">Reflect on one area where God has been strengthening you</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Thank Him for the progress you may not always notice</w:t>
        <w:br w:type="textWrapping"/>
      </w:r>
    </w:p>
    <w:p w:rsidR="00000000" w:rsidDel="00000000" w:rsidP="00000000" w:rsidRDefault="00000000" w:rsidRPr="00000000" w14:paraId="00000011">
      <w:pPr>
        <w:numPr>
          <w:ilvl w:val="0"/>
          <w:numId w:val="1"/>
        </w:numPr>
        <w:spacing w:after="480" w:before="0" w:beforeAutospacing="0" w:lineRule="auto"/>
        <w:ind w:left="720" w:hanging="360"/>
      </w:pPr>
      <w:r w:rsidDel="00000000" w:rsidR="00000000" w:rsidRPr="00000000">
        <w:rPr>
          <w:rtl w:val="0"/>
        </w:rPr>
        <w:t xml:space="preserve">Recommit to building your life on Christ through daily obedience</w:t>
        <w:br w:type="textWrapping"/>
      </w:r>
    </w:p>
    <w:p w:rsidR="00000000" w:rsidDel="00000000" w:rsidP="00000000" w:rsidRDefault="00000000" w:rsidRPr="00000000" w14:paraId="0000001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26"/>
          <w:szCs w:val="26"/>
        </w:rPr>
      </w:pPr>
      <w:bookmarkStart w:colFirst="0" w:colLast="0" w:name="_9gq3asum019y" w:id="4"/>
      <w:bookmarkEnd w:id="4"/>
      <w:r w:rsidDel="00000000" w:rsidR="00000000" w:rsidRPr="00000000">
        <w:rPr>
          <w:b w:val="1"/>
          <w:bCs w:val="1"/>
          <w:sz w:val="26"/>
          <w:szCs w:val="26"/>
          <w:rtl w:val="0"/>
        </w:rPr>
        <w:t xml:space="preserve">🕊 Prayer</w:t>
      </w:r>
    </w:p>
    <w:p w:rsidR="00000000" w:rsidDel="00000000" w:rsidP="00000000" w:rsidRDefault="00000000" w:rsidRPr="00000000" w14:paraId="00000014">
      <w:pPr>
        <w:spacing w:after="240" w:before="240" w:lineRule="auto"/>
        <w:rPr/>
      </w:pPr>
      <w:r w:rsidDel="00000000" w:rsidR="00000000" w:rsidRPr="00000000">
        <w:rPr>
          <w:rtl w:val="0"/>
        </w:rPr>
        <w:t xml:space="preserve">“Jesus, help me build my life on You. Strengthen my foundation so I can stand steady in every season. Thank You for the quiet work You are faithfully completing in me. In Your name, amen.”</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26"/>
          <w:szCs w:val="26"/>
        </w:rPr>
      </w:pPr>
      <w:bookmarkStart w:colFirst="0" w:colLast="0" w:name="_r81621rfgnte" w:id="5"/>
      <w:bookmarkEnd w:id="5"/>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pPr>
      <w:r w:rsidDel="00000000" w:rsidR="00000000" w:rsidRPr="00000000">
        <w:rPr>
          <w:rtl w:val="0"/>
        </w:rPr>
        <w:t xml:space="preserve">Where do I see evidence that God is building something in me that will last?</w:t>
      </w:r>
    </w:p>
    <w:p w:rsidR="00000000" w:rsidDel="00000000" w:rsidP="00000000" w:rsidRDefault="00000000" w:rsidRPr="00000000" w14:paraId="00000018">
      <w:pPr>
        <w:spacing w:after="240" w:before="240" w:lineRule="auto"/>
        <w:rPr>
          <w:b w:val="1"/>
          <w:bCs w:val="1"/>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