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4346" w14:textId="2E8E85A6" w:rsidR="00C9741E" w:rsidRPr="00833E40" w:rsidRDefault="00ED13E7">
      <w:pPr>
        <w:rPr>
          <w:rFonts w:ascii="Calibri" w:hAnsi="Calibri" w:cs="Calibri"/>
          <w:b/>
          <w:bCs/>
          <w:i/>
          <w:iCs/>
        </w:rPr>
      </w:pPr>
      <w:r w:rsidRPr="00833E40">
        <w:rPr>
          <w:rFonts w:ascii="Calibri" w:hAnsi="Calibri" w:cs="Calibri"/>
          <w:b/>
          <w:bCs/>
          <w:i/>
          <w:iCs/>
        </w:rPr>
        <w:t>“</w:t>
      </w:r>
      <w:r w:rsidRPr="00833E40">
        <w:rPr>
          <w:rFonts w:ascii="Calibri" w:hAnsi="Calibri" w:cs="Calibri"/>
          <w:b/>
          <w:bCs/>
          <w:i/>
          <w:iCs/>
          <w:u w:val="single"/>
        </w:rPr>
        <w:t>Forgetting what is behind and straining toward what is ahead</w:t>
      </w:r>
      <w:r w:rsidRPr="00833E40">
        <w:rPr>
          <w:rFonts w:ascii="Calibri" w:hAnsi="Calibri" w:cs="Calibri"/>
          <w:b/>
          <w:bCs/>
          <w:i/>
          <w:iCs/>
        </w:rPr>
        <w:t>…”</w:t>
      </w:r>
    </w:p>
    <w:p w14:paraId="120A4129" w14:textId="7680CBCB" w:rsidR="00ED13E7" w:rsidRPr="00833E40" w:rsidRDefault="00ED13E7">
      <w:pPr>
        <w:rPr>
          <w:rFonts w:ascii="Calibri" w:hAnsi="Calibri" w:cs="Calibri"/>
          <w:i/>
          <w:iCs/>
        </w:rPr>
      </w:pPr>
      <w:r w:rsidRPr="00833E40">
        <w:rPr>
          <w:rFonts w:ascii="Calibri" w:hAnsi="Calibri" w:cs="Calibri"/>
          <w:i/>
          <w:iCs/>
        </w:rPr>
        <w:t>Haggai 2:1-9</w:t>
      </w:r>
    </w:p>
    <w:p w14:paraId="0BDDCCF9" w14:textId="77777777" w:rsidR="00DA4C02" w:rsidRPr="00833E40" w:rsidRDefault="00DA4C02" w:rsidP="00DA4C02">
      <w:pPr>
        <w:jc w:val="left"/>
        <w:rPr>
          <w:rFonts w:ascii="Calibri" w:hAnsi="Calibri" w:cs="Calibri"/>
          <w:shd w:val="clear" w:color="auto" w:fill="FFFFFF"/>
        </w:rPr>
      </w:pPr>
    </w:p>
    <w:p w14:paraId="45D433F0" w14:textId="2CE448CA" w:rsidR="00015508" w:rsidRPr="00833E40" w:rsidRDefault="00833E40" w:rsidP="00015508">
      <w:pPr>
        <w:jc w:val="left"/>
        <w:rPr>
          <w:rStyle w:val="text"/>
          <w:rFonts w:ascii="Calibri" w:hAnsi="Calibri" w:cs="Calibri"/>
        </w:rPr>
      </w:pPr>
      <w:r w:rsidRPr="00833E40">
        <w:rPr>
          <w:rFonts w:ascii="Calibri" w:hAnsi="Calibri" w:cs="Calibri"/>
          <w:shd w:val="clear" w:color="auto" w:fill="FFFFFF"/>
        </w:rPr>
        <w:t xml:space="preserve">The second step to seeking first the kingdom of God is </w:t>
      </w:r>
      <w:r w:rsidR="00015508" w:rsidRPr="00833E40">
        <w:rPr>
          <w:rStyle w:val="text"/>
          <w:rFonts w:ascii="Calibri" w:hAnsi="Calibri" w:cs="Calibri"/>
          <w:u w:val="single"/>
        </w:rPr>
        <w:t>pay</w:t>
      </w:r>
      <w:r w:rsidRPr="00833E40">
        <w:rPr>
          <w:rStyle w:val="text"/>
          <w:rFonts w:ascii="Calibri" w:hAnsi="Calibri" w:cs="Calibri"/>
          <w:u w:val="single"/>
        </w:rPr>
        <w:t>ing</w:t>
      </w:r>
      <w:r w:rsidR="00015508" w:rsidRPr="00833E40">
        <w:rPr>
          <w:rStyle w:val="text"/>
          <w:rFonts w:ascii="Calibri" w:hAnsi="Calibri" w:cs="Calibri"/>
        </w:rPr>
        <w:t xml:space="preserve"> </w:t>
      </w:r>
      <w:r w:rsidR="00015508" w:rsidRPr="00833E40">
        <w:rPr>
          <w:rStyle w:val="text"/>
          <w:rFonts w:ascii="Calibri" w:hAnsi="Calibri" w:cs="Calibri"/>
          <w:u w:val="single"/>
        </w:rPr>
        <w:t>attention</w:t>
      </w:r>
      <w:r w:rsidR="00015508" w:rsidRPr="00833E40">
        <w:rPr>
          <w:rStyle w:val="text"/>
          <w:rFonts w:ascii="Calibri" w:hAnsi="Calibri" w:cs="Calibri"/>
        </w:rPr>
        <w:t xml:space="preserve"> to what God is doing right </w:t>
      </w:r>
      <w:r w:rsidR="00015508" w:rsidRPr="00833E40">
        <w:rPr>
          <w:rStyle w:val="text"/>
          <w:rFonts w:ascii="Calibri" w:hAnsi="Calibri" w:cs="Calibri"/>
          <w:u w:val="single"/>
        </w:rPr>
        <w:t>now</w:t>
      </w:r>
      <w:r w:rsidR="00015508" w:rsidRPr="00833E40">
        <w:rPr>
          <w:rStyle w:val="text"/>
          <w:rFonts w:ascii="Calibri" w:hAnsi="Calibri" w:cs="Calibri"/>
        </w:rPr>
        <w:t xml:space="preserve">. </w:t>
      </w:r>
    </w:p>
    <w:p w14:paraId="3CF300D5" w14:textId="77777777" w:rsidR="00833E40" w:rsidRPr="00833E40" w:rsidRDefault="00833E40" w:rsidP="00015508">
      <w:pPr>
        <w:jc w:val="left"/>
        <w:rPr>
          <w:rFonts w:ascii="Calibri" w:hAnsi="Calibri" w:cs="Calibri"/>
          <w:shd w:val="clear" w:color="auto" w:fill="FFFFFF"/>
        </w:rPr>
      </w:pPr>
    </w:p>
    <w:p w14:paraId="5F06222C" w14:textId="77777777" w:rsidR="00833E40" w:rsidRPr="00833E40" w:rsidRDefault="00015508" w:rsidP="00015508">
      <w:pPr>
        <w:jc w:val="left"/>
        <w:rPr>
          <w:rStyle w:val="text"/>
          <w:rFonts w:ascii="Calibri" w:hAnsi="Calibri" w:cs="Calibri"/>
        </w:rPr>
      </w:pPr>
      <w:r w:rsidRPr="00833E40">
        <w:rPr>
          <w:rStyle w:val="text"/>
          <w:rFonts w:ascii="Calibri" w:hAnsi="Calibri" w:cs="Calibri"/>
        </w:rPr>
        <w:t xml:space="preserve">Be </w:t>
      </w:r>
      <w:r w:rsidRPr="00833E40">
        <w:rPr>
          <w:rStyle w:val="text"/>
          <w:rFonts w:ascii="Calibri" w:hAnsi="Calibri" w:cs="Calibri"/>
          <w:u w:val="single"/>
        </w:rPr>
        <w:t>strong</w:t>
      </w:r>
      <w:r w:rsidRPr="00833E40">
        <w:rPr>
          <w:rStyle w:val="text"/>
          <w:rFonts w:ascii="Calibri" w:hAnsi="Calibri" w:cs="Calibri"/>
        </w:rPr>
        <w:t xml:space="preserve">! </w:t>
      </w:r>
    </w:p>
    <w:p w14:paraId="7BE46AF6" w14:textId="63B4C7D1" w:rsidR="00015508" w:rsidRPr="00833E40" w:rsidRDefault="00015508" w:rsidP="00015508">
      <w:pPr>
        <w:jc w:val="left"/>
        <w:rPr>
          <w:rFonts w:ascii="Calibri" w:hAnsi="Calibri" w:cs="Calibri"/>
        </w:rPr>
      </w:pPr>
      <w:r w:rsidRPr="00833E40">
        <w:rPr>
          <w:rStyle w:val="text"/>
          <w:rFonts w:ascii="Calibri" w:hAnsi="Calibri" w:cs="Calibri"/>
        </w:rPr>
        <w:t>How</w:t>
      </w:r>
      <w:r w:rsidR="00833E40" w:rsidRPr="00833E40">
        <w:rPr>
          <w:rStyle w:val="text"/>
          <w:rFonts w:ascii="Calibri" w:hAnsi="Calibri" w:cs="Calibri"/>
        </w:rPr>
        <w:t>?</w:t>
      </w:r>
    </w:p>
    <w:p w14:paraId="78D94FC8" w14:textId="1F2FCD9A" w:rsidR="00015508" w:rsidRPr="00833E40" w:rsidRDefault="00015508" w:rsidP="00015508">
      <w:pPr>
        <w:pStyle w:val="ListParagraph"/>
        <w:numPr>
          <w:ilvl w:val="0"/>
          <w:numId w:val="1"/>
        </w:numPr>
        <w:jc w:val="left"/>
      </w:pPr>
      <w:r w:rsidRPr="00833E40">
        <w:rPr>
          <w:rFonts w:ascii="Calibri" w:hAnsi="Calibri" w:cs="Calibri"/>
          <w:u w:val="single"/>
          <w:shd w:val="clear" w:color="auto" w:fill="FFFFFF"/>
        </w:rPr>
        <w:t>keep</w:t>
      </w:r>
      <w:r w:rsidRPr="00833E40">
        <w:rPr>
          <w:rFonts w:ascii="Calibri" w:hAnsi="Calibri" w:cs="Calibri"/>
          <w:shd w:val="clear" w:color="auto" w:fill="FFFFFF"/>
        </w:rPr>
        <w:t xml:space="preserve"> </w:t>
      </w:r>
      <w:r w:rsidRPr="00833E40">
        <w:rPr>
          <w:rFonts w:ascii="Calibri" w:hAnsi="Calibri" w:cs="Calibri"/>
          <w:u w:val="single"/>
          <w:shd w:val="clear" w:color="auto" w:fill="FFFFFF"/>
        </w:rPr>
        <w:t>doing</w:t>
      </w:r>
      <w:r w:rsidRPr="00833E40">
        <w:rPr>
          <w:rFonts w:ascii="Calibri" w:hAnsi="Calibri" w:cs="Calibri"/>
          <w:shd w:val="clear" w:color="auto" w:fill="FFFFFF"/>
        </w:rPr>
        <w:t xml:space="preserve"> the work the Lord has </w:t>
      </w:r>
      <w:r w:rsidRPr="00833E40">
        <w:rPr>
          <w:rFonts w:ascii="Calibri" w:hAnsi="Calibri" w:cs="Calibri"/>
          <w:u w:val="single"/>
          <w:shd w:val="clear" w:color="auto" w:fill="FFFFFF"/>
        </w:rPr>
        <w:t>given</w:t>
      </w:r>
      <w:r w:rsidRPr="00833E40">
        <w:rPr>
          <w:rFonts w:ascii="Calibri" w:hAnsi="Calibri" w:cs="Calibri"/>
          <w:shd w:val="clear" w:color="auto" w:fill="FFFFFF"/>
        </w:rPr>
        <w:t xml:space="preserve"> you to do. </w:t>
      </w:r>
    </w:p>
    <w:p w14:paraId="43D6A471" w14:textId="07EF4751" w:rsidR="00015508" w:rsidRPr="00833E40" w:rsidRDefault="00015508" w:rsidP="00015508">
      <w:pPr>
        <w:pStyle w:val="ListParagraph"/>
        <w:numPr>
          <w:ilvl w:val="0"/>
          <w:numId w:val="1"/>
        </w:numPr>
        <w:jc w:val="left"/>
        <w:rPr>
          <w:rStyle w:val="text"/>
        </w:rPr>
      </w:pPr>
      <w:r w:rsidRPr="00833E40">
        <w:rPr>
          <w:rStyle w:val="text"/>
          <w:rFonts w:ascii="Calibri" w:hAnsi="Calibri" w:cs="Calibri"/>
          <w:u w:val="single"/>
        </w:rPr>
        <w:t>choose</w:t>
      </w:r>
      <w:r w:rsidRPr="00833E40">
        <w:rPr>
          <w:rStyle w:val="text"/>
          <w:rFonts w:ascii="Calibri" w:hAnsi="Calibri" w:cs="Calibri"/>
        </w:rPr>
        <w:t xml:space="preserve"> to </w:t>
      </w:r>
      <w:r w:rsidRPr="00833E40">
        <w:rPr>
          <w:rStyle w:val="text"/>
          <w:rFonts w:ascii="Calibri" w:hAnsi="Calibri" w:cs="Calibri"/>
          <w:u w:val="single"/>
        </w:rPr>
        <w:t>trust</w:t>
      </w:r>
      <w:r w:rsidRPr="00833E40">
        <w:rPr>
          <w:rStyle w:val="text"/>
          <w:rFonts w:ascii="Calibri" w:hAnsi="Calibri" w:cs="Calibri"/>
        </w:rPr>
        <w:t xml:space="preserve"> God </w:t>
      </w:r>
      <w:r w:rsidRPr="00833E40">
        <w:rPr>
          <w:rStyle w:val="text"/>
          <w:rFonts w:ascii="Calibri" w:hAnsi="Calibri" w:cs="Calibri"/>
          <w:u w:val="single"/>
        </w:rPr>
        <w:t>rather</w:t>
      </w:r>
      <w:r w:rsidRPr="00833E40">
        <w:rPr>
          <w:rStyle w:val="text"/>
          <w:rFonts w:ascii="Calibri" w:hAnsi="Calibri" w:cs="Calibri"/>
        </w:rPr>
        <w:t xml:space="preserve"> than be afraid. </w:t>
      </w:r>
    </w:p>
    <w:p w14:paraId="5A1BCB6F" w14:textId="0ECE6CD7" w:rsidR="00015508" w:rsidRPr="00833E40" w:rsidRDefault="00015508" w:rsidP="00015508">
      <w:pPr>
        <w:ind w:left="360"/>
        <w:jc w:val="left"/>
      </w:pPr>
    </w:p>
    <w:p w14:paraId="1C6F5566" w14:textId="506C2DF2" w:rsidR="00015508" w:rsidRPr="00833E40" w:rsidRDefault="00015508" w:rsidP="00015508">
      <w:pPr>
        <w:jc w:val="left"/>
        <w:rPr>
          <w:rFonts w:ascii="Calibri" w:hAnsi="Calibri" w:cs="Calibri"/>
        </w:rPr>
      </w:pPr>
      <w:r w:rsidRPr="00833E40">
        <w:rPr>
          <w:rFonts w:ascii="Calibri" w:hAnsi="Calibri" w:cs="Calibri"/>
        </w:rPr>
        <w:t xml:space="preserve">Why? </w:t>
      </w:r>
      <w:r w:rsidRPr="00833E40">
        <w:rPr>
          <w:rFonts w:ascii="Calibri" w:hAnsi="Calibri" w:cs="Calibri"/>
          <w:u w:val="single"/>
        </w:rPr>
        <w:t>because</w:t>
      </w:r>
      <w:r w:rsidRPr="00833E40">
        <w:rPr>
          <w:rFonts w:ascii="Calibri" w:hAnsi="Calibri" w:cs="Calibri"/>
        </w:rPr>
        <w:t xml:space="preserve"> He is </w:t>
      </w:r>
      <w:r w:rsidRPr="00833E40">
        <w:rPr>
          <w:rFonts w:ascii="Calibri" w:hAnsi="Calibri" w:cs="Calibri"/>
          <w:u w:val="single"/>
        </w:rPr>
        <w:t>with</w:t>
      </w:r>
      <w:r w:rsidRPr="00833E40">
        <w:rPr>
          <w:rFonts w:ascii="Calibri" w:hAnsi="Calibri" w:cs="Calibri"/>
        </w:rPr>
        <w:t xml:space="preserve"> you so remember </w:t>
      </w:r>
    </w:p>
    <w:p w14:paraId="762BF56E" w14:textId="00277C87" w:rsidR="00015508" w:rsidRPr="00833E40" w:rsidRDefault="00015508" w:rsidP="00015508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</w:rPr>
      </w:pPr>
      <w:r w:rsidRPr="00833E40">
        <w:rPr>
          <w:rFonts w:ascii="Calibri" w:hAnsi="Calibri" w:cs="Calibri"/>
        </w:rPr>
        <w:t xml:space="preserve">what He’s </w:t>
      </w:r>
      <w:r w:rsidRPr="00833E40">
        <w:rPr>
          <w:rFonts w:ascii="Calibri" w:hAnsi="Calibri" w:cs="Calibri"/>
          <w:u w:val="single"/>
        </w:rPr>
        <w:t>done</w:t>
      </w:r>
      <w:r w:rsidRPr="00833E40">
        <w:rPr>
          <w:rFonts w:ascii="Calibri" w:hAnsi="Calibri" w:cs="Calibri"/>
        </w:rPr>
        <w:t xml:space="preserve"> in the </w:t>
      </w:r>
      <w:r w:rsidRPr="00833E40">
        <w:rPr>
          <w:rFonts w:ascii="Calibri" w:hAnsi="Calibri" w:cs="Calibri"/>
          <w:u w:val="single"/>
        </w:rPr>
        <w:t>past</w:t>
      </w:r>
      <w:r w:rsidRPr="00833E40">
        <w:rPr>
          <w:rFonts w:ascii="Calibri" w:hAnsi="Calibri" w:cs="Calibri"/>
        </w:rPr>
        <w:t xml:space="preserve">. </w:t>
      </w:r>
    </w:p>
    <w:p w14:paraId="0F7372D4" w14:textId="56AB2E99" w:rsidR="00015508" w:rsidRPr="00833E40" w:rsidRDefault="00015508" w:rsidP="00015508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</w:rPr>
      </w:pPr>
      <w:r w:rsidRPr="00833E40">
        <w:rPr>
          <w:rFonts w:ascii="Calibri" w:hAnsi="Calibri" w:cs="Calibri"/>
        </w:rPr>
        <w:t xml:space="preserve">that God is </w:t>
      </w:r>
      <w:r w:rsidRPr="00833E40">
        <w:rPr>
          <w:rFonts w:ascii="Calibri" w:hAnsi="Calibri" w:cs="Calibri"/>
          <w:u w:val="single"/>
        </w:rPr>
        <w:t>guiding</w:t>
      </w:r>
      <w:r w:rsidRPr="00833E40">
        <w:rPr>
          <w:rFonts w:ascii="Calibri" w:hAnsi="Calibri" w:cs="Calibri"/>
        </w:rPr>
        <w:t xml:space="preserve"> you as you </w:t>
      </w:r>
      <w:r w:rsidRPr="00833E40">
        <w:rPr>
          <w:rFonts w:ascii="Calibri" w:hAnsi="Calibri" w:cs="Calibri"/>
          <w:u w:val="single"/>
        </w:rPr>
        <w:t>obey</w:t>
      </w:r>
      <w:r w:rsidRPr="00833E40">
        <w:rPr>
          <w:rFonts w:ascii="Calibri" w:hAnsi="Calibri" w:cs="Calibri"/>
        </w:rPr>
        <w:t xml:space="preserve"> Him.</w:t>
      </w:r>
    </w:p>
    <w:p w14:paraId="5B08D7DA" w14:textId="33EA5EC9" w:rsidR="00015508" w:rsidRPr="00833E40" w:rsidRDefault="00015508" w:rsidP="00015508">
      <w:pPr>
        <w:pStyle w:val="ListParagraph"/>
        <w:numPr>
          <w:ilvl w:val="0"/>
          <w:numId w:val="2"/>
        </w:numPr>
        <w:jc w:val="left"/>
        <w:rPr>
          <w:rFonts w:ascii="Calibri" w:hAnsi="Calibri" w:cs="Calibri"/>
        </w:rPr>
      </w:pPr>
      <w:r w:rsidRPr="00833E40">
        <w:rPr>
          <w:rFonts w:ascii="Calibri" w:hAnsi="Calibri" w:cs="Calibri"/>
        </w:rPr>
        <w:t xml:space="preserve">your </w:t>
      </w:r>
      <w:r w:rsidRPr="00833E40">
        <w:rPr>
          <w:rFonts w:ascii="Calibri" w:hAnsi="Calibri" w:cs="Calibri"/>
          <w:u w:val="single"/>
        </w:rPr>
        <w:t>best</w:t>
      </w:r>
      <w:r w:rsidRPr="00833E40">
        <w:rPr>
          <w:rFonts w:ascii="Calibri" w:hAnsi="Calibri" w:cs="Calibri"/>
        </w:rPr>
        <w:t xml:space="preserve"> days </w:t>
      </w:r>
      <w:r w:rsidR="003D5393" w:rsidRPr="00833E40">
        <w:rPr>
          <w:rFonts w:ascii="Calibri" w:hAnsi="Calibri" w:cs="Calibri"/>
        </w:rPr>
        <w:t>are</w:t>
      </w:r>
      <w:r w:rsidRPr="00833E40">
        <w:rPr>
          <w:rFonts w:ascii="Calibri" w:hAnsi="Calibri" w:cs="Calibri"/>
        </w:rPr>
        <w:t xml:space="preserve"> </w:t>
      </w:r>
      <w:r w:rsidRPr="00833E40">
        <w:rPr>
          <w:rFonts w:ascii="Calibri" w:hAnsi="Calibri" w:cs="Calibri"/>
          <w:u w:val="single"/>
        </w:rPr>
        <w:t>ahead</w:t>
      </w:r>
      <w:r w:rsidR="003D5393" w:rsidRPr="00833E40">
        <w:rPr>
          <w:rFonts w:ascii="Calibri" w:hAnsi="Calibri" w:cs="Calibri"/>
        </w:rPr>
        <w:t xml:space="preserve"> of you</w:t>
      </w:r>
      <w:r w:rsidRPr="00833E40">
        <w:rPr>
          <w:rFonts w:ascii="Calibri" w:hAnsi="Calibri" w:cs="Calibri"/>
        </w:rPr>
        <w:t>.</w:t>
      </w:r>
    </w:p>
    <w:p w14:paraId="63D34A25" w14:textId="77777777" w:rsidR="00015508" w:rsidRPr="00833E40" w:rsidRDefault="00015508" w:rsidP="00EF6A79">
      <w:pPr>
        <w:jc w:val="left"/>
        <w:rPr>
          <w:rStyle w:val="text"/>
          <w:rFonts w:ascii="Calibri" w:hAnsi="Calibri" w:cs="Calibri"/>
        </w:rPr>
      </w:pPr>
    </w:p>
    <w:p w14:paraId="07897632" w14:textId="77777777" w:rsidR="00F7644A" w:rsidRPr="00833E40" w:rsidRDefault="00F7644A" w:rsidP="00F7644A">
      <w:pPr>
        <w:jc w:val="left"/>
        <w:rPr>
          <w:rStyle w:val="text"/>
          <w:rFonts w:ascii="Calibri" w:hAnsi="Calibri" w:cs="Calibri"/>
        </w:rPr>
      </w:pPr>
      <w:r w:rsidRPr="00833E40">
        <w:rPr>
          <w:rStyle w:val="apple-converted-space"/>
          <w:rFonts w:ascii="Calibri" w:hAnsi="Calibri" w:cs="Calibri"/>
          <w:shd w:val="clear" w:color="auto" w:fill="FFFFFF"/>
        </w:rPr>
        <w:t>Ezra 3:11-12</w:t>
      </w:r>
      <w:r>
        <w:rPr>
          <w:rStyle w:val="text"/>
          <w:rFonts w:ascii="Calibri" w:hAnsi="Calibri" w:cs="Calibri"/>
        </w:rPr>
        <w:t xml:space="preserve">; </w:t>
      </w:r>
      <w:r w:rsidRPr="00833E40">
        <w:rPr>
          <w:rFonts w:ascii="Calibri" w:hAnsi="Calibri" w:cs="Calibri"/>
          <w:shd w:val="clear" w:color="auto" w:fill="FFFFFF"/>
        </w:rPr>
        <w:t>Isaiah 43:18-19</w:t>
      </w:r>
      <w:r>
        <w:rPr>
          <w:rStyle w:val="text"/>
          <w:rFonts w:ascii="Calibri" w:hAnsi="Calibri" w:cs="Calibri"/>
        </w:rPr>
        <w:t xml:space="preserve">; </w:t>
      </w:r>
      <w:r w:rsidRPr="00833E40">
        <w:rPr>
          <w:rFonts w:ascii="Calibri" w:hAnsi="Calibri" w:cs="Calibri"/>
          <w:shd w:val="clear" w:color="auto" w:fill="FFFFFF"/>
        </w:rPr>
        <w:t>Jeremiah 29:7</w:t>
      </w:r>
      <w:r>
        <w:rPr>
          <w:rFonts w:ascii="Calibri" w:hAnsi="Calibri" w:cs="Calibri"/>
        </w:rPr>
        <w:t xml:space="preserve">; </w:t>
      </w:r>
      <w:r w:rsidRPr="00833E40">
        <w:rPr>
          <w:rStyle w:val="text"/>
          <w:rFonts w:ascii="Calibri" w:hAnsi="Calibri" w:cs="Calibri"/>
        </w:rPr>
        <w:t>Luke 9:62</w:t>
      </w:r>
      <w:r>
        <w:rPr>
          <w:rFonts w:ascii="Calibri" w:hAnsi="Calibri" w:cs="Calibri"/>
        </w:rPr>
        <w:t xml:space="preserve">; </w:t>
      </w:r>
      <w:r w:rsidRPr="00833E40">
        <w:rPr>
          <w:rFonts w:ascii="Calibri" w:hAnsi="Calibri" w:cs="Calibri"/>
        </w:rPr>
        <w:t xml:space="preserve">John </w:t>
      </w:r>
      <w:r>
        <w:rPr>
          <w:rFonts w:ascii="Calibri" w:hAnsi="Calibri" w:cs="Calibri"/>
        </w:rPr>
        <w:t xml:space="preserve">2:4-5; </w:t>
      </w:r>
      <w:r w:rsidRPr="00833E40">
        <w:rPr>
          <w:rFonts w:ascii="Calibri" w:hAnsi="Calibri" w:cs="Calibri"/>
        </w:rPr>
        <w:t>4:14</w:t>
      </w:r>
      <w:r>
        <w:rPr>
          <w:rFonts w:ascii="Calibri" w:hAnsi="Calibri" w:cs="Calibri"/>
        </w:rPr>
        <w:t xml:space="preserve">; </w:t>
      </w:r>
      <w:r w:rsidRPr="00833E40">
        <w:rPr>
          <w:rFonts w:ascii="Calibri" w:hAnsi="Calibri" w:cs="Calibri"/>
        </w:rPr>
        <w:t>Romans 8:28</w:t>
      </w:r>
      <w:r>
        <w:rPr>
          <w:rFonts w:ascii="Calibri" w:hAnsi="Calibri" w:cs="Calibri"/>
        </w:rPr>
        <w:t xml:space="preserve">; </w:t>
      </w:r>
      <w:r w:rsidRPr="00833E40">
        <w:rPr>
          <w:rFonts w:ascii="Calibri" w:hAnsi="Calibri" w:cs="Calibri"/>
          <w:shd w:val="clear" w:color="auto" w:fill="FFFFFF"/>
        </w:rPr>
        <w:t>2 Corinthians 4:16</w:t>
      </w:r>
      <w:r>
        <w:rPr>
          <w:rFonts w:ascii="Calibri" w:hAnsi="Calibri" w:cs="Calibri"/>
        </w:rPr>
        <w:t xml:space="preserve">; </w:t>
      </w:r>
      <w:r w:rsidRPr="00833E40">
        <w:rPr>
          <w:rStyle w:val="text"/>
          <w:rFonts w:ascii="Calibri" w:hAnsi="Calibri" w:cs="Calibri"/>
        </w:rPr>
        <w:t>Philippians 3:13</w:t>
      </w:r>
    </w:p>
    <w:p w14:paraId="75162EE2" w14:textId="5D57ACB5" w:rsidR="00B154CC" w:rsidRPr="00833E40" w:rsidRDefault="00B154CC" w:rsidP="00F7644A">
      <w:pPr>
        <w:jc w:val="left"/>
        <w:rPr>
          <w:rFonts w:ascii="Calibri" w:hAnsi="Calibri" w:cs="Calibri"/>
        </w:rPr>
      </w:pPr>
    </w:p>
    <w:sectPr w:rsidR="00B154CC" w:rsidRPr="00833E4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C80B" w14:textId="77777777" w:rsidR="00A454B0" w:rsidRDefault="00A454B0" w:rsidP="00D93F42">
      <w:r>
        <w:separator/>
      </w:r>
    </w:p>
  </w:endnote>
  <w:endnote w:type="continuationSeparator" w:id="0">
    <w:p w14:paraId="44B16561" w14:textId="77777777" w:rsidR="00A454B0" w:rsidRDefault="00A454B0" w:rsidP="00D9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82339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3F8009" w14:textId="2346A96C" w:rsidR="00D93F42" w:rsidRDefault="00D93F42" w:rsidP="003044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8D27DF" w14:textId="77777777" w:rsidR="00D93F42" w:rsidRDefault="00D93F42" w:rsidP="00D93F4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7710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FDBAD6" w14:textId="10931719" w:rsidR="00D93F42" w:rsidRDefault="00D93F42" w:rsidP="003044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3474CD88" w14:textId="77777777" w:rsidR="00D93F42" w:rsidRDefault="00D93F42" w:rsidP="00D93F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583C9" w14:textId="77777777" w:rsidR="00A454B0" w:rsidRDefault="00A454B0" w:rsidP="00D93F42">
      <w:r>
        <w:separator/>
      </w:r>
    </w:p>
  </w:footnote>
  <w:footnote w:type="continuationSeparator" w:id="0">
    <w:p w14:paraId="3509689F" w14:textId="77777777" w:rsidR="00A454B0" w:rsidRDefault="00A454B0" w:rsidP="00D9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764A3"/>
    <w:multiLevelType w:val="hybridMultilevel"/>
    <w:tmpl w:val="36D8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E22E0"/>
    <w:multiLevelType w:val="hybridMultilevel"/>
    <w:tmpl w:val="4A14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49151">
    <w:abstractNumId w:val="1"/>
  </w:num>
  <w:num w:numId="2" w16cid:durableId="174379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07"/>
    <w:rsid w:val="00015508"/>
    <w:rsid w:val="000E1068"/>
    <w:rsid w:val="001218C3"/>
    <w:rsid w:val="001510B7"/>
    <w:rsid w:val="001A2043"/>
    <w:rsid w:val="0020545F"/>
    <w:rsid w:val="00231ACA"/>
    <w:rsid w:val="00257F9C"/>
    <w:rsid w:val="00271074"/>
    <w:rsid w:val="002A2B26"/>
    <w:rsid w:val="002B26B6"/>
    <w:rsid w:val="002B3FE2"/>
    <w:rsid w:val="00373E54"/>
    <w:rsid w:val="003912B0"/>
    <w:rsid w:val="003D5393"/>
    <w:rsid w:val="004E76E2"/>
    <w:rsid w:val="005220FE"/>
    <w:rsid w:val="00557BAE"/>
    <w:rsid w:val="00561245"/>
    <w:rsid w:val="00566008"/>
    <w:rsid w:val="005B15E1"/>
    <w:rsid w:val="005B1688"/>
    <w:rsid w:val="005C759C"/>
    <w:rsid w:val="005F2490"/>
    <w:rsid w:val="005F5319"/>
    <w:rsid w:val="006432AC"/>
    <w:rsid w:val="00684702"/>
    <w:rsid w:val="007654B0"/>
    <w:rsid w:val="007C1F42"/>
    <w:rsid w:val="0080668B"/>
    <w:rsid w:val="00833E40"/>
    <w:rsid w:val="00852777"/>
    <w:rsid w:val="008710C9"/>
    <w:rsid w:val="00955691"/>
    <w:rsid w:val="00964317"/>
    <w:rsid w:val="00A00298"/>
    <w:rsid w:val="00A454B0"/>
    <w:rsid w:val="00AB641C"/>
    <w:rsid w:val="00AC0197"/>
    <w:rsid w:val="00B113B8"/>
    <w:rsid w:val="00B154CC"/>
    <w:rsid w:val="00B43007"/>
    <w:rsid w:val="00C9741E"/>
    <w:rsid w:val="00D0696D"/>
    <w:rsid w:val="00D30A93"/>
    <w:rsid w:val="00D31476"/>
    <w:rsid w:val="00D81C73"/>
    <w:rsid w:val="00D93F42"/>
    <w:rsid w:val="00DA4C02"/>
    <w:rsid w:val="00DF6DEA"/>
    <w:rsid w:val="00E010A3"/>
    <w:rsid w:val="00ED13E7"/>
    <w:rsid w:val="00EF44E0"/>
    <w:rsid w:val="00EF6A79"/>
    <w:rsid w:val="00F273BF"/>
    <w:rsid w:val="00F7644A"/>
    <w:rsid w:val="00FB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9BCF"/>
  <w15:chartTrackingRefBased/>
  <w15:docId w15:val="{B0B672B2-161A-7F46-AA1D-708AA56A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0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0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0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0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0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0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00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00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C0197"/>
  </w:style>
  <w:style w:type="paragraph" w:styleId="NormalWeb">
    <w:name w:val="Normal (Web)"/>
    <w:basedOn w:val="Normal"/>
    <w:uiPriority w:val="99"/>
    <w:unhideWhenUsed/>
    <w:rsid w:val="001218C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itation-19">
    <w:name w:val="citation-19"/>
    <w:basedOn w:val="DefaultParagraphFont"/>
    <w:rsid w:val="001218C3"/>
  </w:style>
  <w:style w:type="character" w:customStyle="1" w:styleId="citation-18">
    <w:name w:val="citation-18"/>
    <w:basedOn w:val="DefaultParagraphFont"/>
    <w:rsid w:val="001218C3"/>
  </w:style>
  <w:style w:type="character" w:customStyle="1" w:styleId="text">
    <w:name w:val="text"/>
    <w:basedOn w:val="DefaultParagraphFont"/>
    <w:rsid w:val="002B26B6"/>
  </w:style>
  <w:style w:type="character" w:customStyle="1" w:styleId="small-caps">
    <w:name w:val="small-caps"/>
    <w:basedOn w:val="DefaultParagraphFont"/>
    <w:rsid w:val="00DF6DEA"/>
  </w:style>
  <w:style w:type="character" w:customStyle="1" w:styleId="indent-1-breaks">
    <w:name w:val="indent-1-breaks"/>
    <w:basedOn w:val="DefaultParagraphFont"/>
    <w:rsid w:val="00557BAE"/>
  </w:style>
  <w:style w:type="character" w:styleId="Hyperlink">
    <w:name w:val="Hyperlink"/>
    <w:basedOn w:val="DefaultParagraphFont"/>
    <w:uiPriority w:val="99"/>
    <w:semiHidden/>
    <w:unhideWhenUsed/>
    <w:rsid w:val="0020545F"/>
    <w:rPr>
      <w:color w:val="0000FF"/>
      <w:u w:val="single"/>
    </w:rPr>
  </w:style>
  <w:style w:type="character" w:customStyle="1" w:styleId="woj">
    <w:name w:val="woj"/>
    <w:basedOn w:val="DefaultParagraphFont"/>
    <w:rsid w:val="001A2043"/>
  </w:style>
  <w:style w:type="paragraph" w:styleId="Footer">
    <w:name w:val="footer"/>
    <w:basedOn w:val="Normal"/>
    <w:link w:val="FooterChar"/>
    <w:uiPriority w:val="99"/>
    <w:unhideWhenUsed/>
    <w:rsid w:val="00D93F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F42"/>
  </w:style>
  <w:style w:type="character" w:styleId="PageNumber">
    <w:name w:val="page number"/>
    <w:basedOn w:val="DefaultParagraphFont"/>
    <w:uiPriority w:val="99"/>
    <w:semiHidden/>
    <w:unhideWhenUsed/>
    <w:rsid w:val="00D93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471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Adam Haganman</cp:lastModifiedBy>
  <cp:revision>2</cp:revision>
  <cp:lastPrinted>2026-02-19T13:55:00Z</cp:lastPrinted>
  <dcterms:created xsi:type="dcterms:W3CDTF">2026-02-19T20:51:00Z</dcterms:created>
  <dcterms:modified xsi:type="dcterms:W3CDTF">2026-02-19T20:51:00Z</dcterms:modified>
</cp:coreProperties>
</file>